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Exp 5: Data Modelling and Form Design for a Business Application in Zoho Creator</w:t>
      </w:r>
    </w:p>
    <w:p>
      <w:pPr>
        <w:spacing w:after="300"/>
        <w:jc w:val="center"/>
      </w:pPr>
      <w:r>
        <w:rPr>
          <w:b/>
          <w:bCs/>
          <w:color w:val="534AB7"/>
          <w:sz w:val="24"/>
          <w:szCs w:val="24"/>
        </w:rPr>
        <w:t xml:space="preserve">Patient Appointment Booking Form</w:t>
      </w:r>
    </w:p>
    <w:p>
      <w:pPr>
        <w:pStyle w:val="Heading1"/>
        <w:spacing w:after="150" w:before="300"/>
      </w:pPr>
      <w:r>
        <w:t xml:space="preserve">1. Aim</w:t>
      </w:r>
    </w:p>
    <w:p>
      <w:pPr>
        <w:spacing w:after="150"/>
      </w:pPr>
      <w:r>
        <w:t xml:space="preserve">To design and build a functional “Patient Appointment Booking Form” application in Zoho Creator that demonstrates the correct usage of all thirteen Basic Fields available in the Form Builder, while solving a real hospital front-desk requirement of scheduling and pre-recording patient consultation requests.</w:t>
      </w:r>
    </w:p>
    <w:p>
      <w:pPr>
        <w:pStyle w:val="Heading1"/>
        <w:spacing w:after="150" w:before="300"/>
      </w:pPr>
      <w:r>
        <w:t xml:space="preserve">2. Procedure</w:t>
      </w:r>
    </w:p>
    <w:p>
      <w:pPr>
        <w:pStyle w:val="Heading2"/>
        <w:spacing w:after="150" w:before="300"/>
      </w:pPr>
      <w:r>
        <w:t xml:space="preserve">2.1 Problem Statement &amp; Application Scope</w:t>
      </w:r>
    </w:p>
    <w:p>
      <w:pPr>
        <w:spacing w:after="150"/>
      </w:pPr>
      <w:r>
        <w:t xml:space="preserve">A hospital currently accepts appointment requests over the phone or at the front desk, leading to double-booked consultation slots, no advance record of the patient's symptoms, and no way for doctors to prepare before the patient arrives. Walk-in patients often wait long hours because there is no prior scheduling system.</w:t>
      </w:r>
    </w:p>
    <w:p>
      <w:pPr>
        <w:spacing w:after="150"/>
      </w:pPr>
      <w:r>
        <w:t xml:space="preserve">Design a low-code application using Zoho Creator that allows a patient to submit a consultation request through a single online form. The form must capture patient identity, contact details, referral information, symptom description, preferred appointment schedule, department, and consent for treatment — using every Basic Field type provided by Zoho Creator's Form Builder.</w:t>
      </w:r>
    </w:p>
    <w:p>
      <w:pPr>
        <w:pStyle w:val="Heading2"/>
        <w:spacing w:after="150" w:before="300"/>
      </w:pPr>
      <w:r>
        <w:t xml:space="preserve">2.2 Data Model &amp; ER Diagram</w:t>
      </w:r>
    </w:p>
    <w:p>
      <w:pPr>
        <w:spacing w:after="150"/>
      </w:pPr>
      <w:r>
        <w:t xml:space="preserve">A Data Model consists of both the visual Entity-Relationship (ER) diagram showing schema relationships and the structured Data Dictionary table defining field types and constraints. The diagram below illustrates the internal schema for the Patient_Appointment_Booking_Form application: a PATIENT entity holding static personal details, an APPOINTMENT entity holding the transactional booking details, and a DEPARTMENT lookup entity referenced by the department drop-down.</w:t>
      </w:r>
    </w:p>
    <w:p>
      <w:pPr>
        <w:spacing w:after="80" w:before="20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spacing w:after="300" w:before="100"/>
        <w:jc w:val="center"/>
      </w:pPr>
      <w:r>
        <w:rPr>
          <w:i/>
          <w:iCs/>
          <w:sz w:val="20"/>
          <w:szCs w:val="20"/>
        </w:rPr>
        <w:t xml:space="preserve">Figure 1: Entity-Relationship (ER) Schema Diagram for Patient Appointment Booking Form</w:t>
      </w:r>
    </w:p>
    <w:p>
      <w:pPr>
        <w:pStyle w:val="Heading2"/>
        <w:spacing w:after="150" w:before="300"/>
      </w:pPr>
      <w:r>
        <w:t xml:space="preserve">2.3 Basic Fields Mapping &amp; Data Dictionary</w:t>
      </w:r>
    </w:p>
    <w:p>
      <w:pPr>
        <w:spacing w:after="150"/>
      </w:pPr>
      <w:r>
        <w:t xml:space="preserve">Table 1 presents the mapping of all thirteen Basic Fields from the Zoho Creator Form Builder palette to their specific roles, purpose, and sample values.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400"/>
        <w:gridCol w:w="2300"/>
      </w:tblGrid>
      <w:tr>
        <w:tc>
          <w:tcPr>
            <w:tcW w:type="dxa" w:w="1300"/>
            <w:shd w:fill="EEEDFE" w:val="clear"/>
            <w:tcMar>
              <w:top w:type="dxa" w:w="80"/>
              <w:left w:type="dxa" w:w="100"/>
              <w:bottom w:type="dxa" w:w="80"/>
              <w:right w:type="dxa" w:w="100"/>
            </w:tcMar>
            <w:vAlign w:val="center"/>
          </w:tcPr>
          <w:p>
            <w:r>
              <w:rPr>
                <w:b/>
                <w:bCs/>
                <w:sz w:val="20"/>
                <w:szCs w:val="20"/>
              </w:rPr>
              <w:t xml:space="preserve">Basic Field</w:t>
            </w:r>
          </w:p>
        </w:tc>
        <w:tc>
          <w:tcPr>
            <w:tcW w:type="dxa" w:w="2400"/>
            <w:shd w:fill="EEEDFE" w:val="clear"/>
            <w:tcMar>
              <w:top w:type="dxa" w:w="80"/>
              <w:left w:type="dxa" w:w="100"/>
              <w:bottom w:type="dxa" w:w="80"/>
              <w:right w:type="dxa" w:w="100"/>
            </w:tcMar>
            <w:vAlign w:val="center"/>
          </w:tcPr>
          <w:p>
            <w:r>
              <w:rPr>
                <w:b/>
                <w:bCs/>
                <w:sz w:val="20"/>
                <w:szCs w:val="20"/>
              </w:rPr>
              <w:t xml:space="preserve">Field Link Name</w:t>
            </w:r>
          </w:p>
        </w:tc>
        <w:tc>
          <w:tcPr>
            <w:tcW w:type="dxa" w:w="4400"/>
            <w:shd w:fill="EEEDFE" w:val="clear"/>
            <w:tcMar>
              <w:top w:type="dxa" w:w="80"/>
              <w:left w:type="dxa" w:w="100"/>
              <w:bottom w:type="dxa" w:w="80"/>
              <w:right w:type="dxa" w:w="100"/>
            </w:tcMar>
            <w:vAlign w:val="center"/>
          </w:tcPr>
          <w:p>
            <w:r>
              <w:rPr>
                <w:b/>
                <w:bCs/>
                <w:sz w:val="20"/>
                <w:szCs w:val="20"/>
              </w:rPr>
              <w:t xml:space="preserve">Purpose &amp; Validation Constraints</w:t>
            </w:r>
          </w:p>
        </w:tc>
        <w:tc>
          <w:tcPr>
            <w:tcW w:type="dxa" w:w="2300"/>
            <w:shd w:fill="EEEDFE" w:val="clear"/>
            <w:tcMar>
              <w:top w:type="dxa" w:w="80"/>
              <w:left w:type="dxa" w:w="100"/>
              <w:bottom w:type="dxa" w:w="80"/>
              <w:right w:type="dxa" w:w="100"/>
            </w:tcMar>
            <w:vAlign w:val="center"/>
          </w:tcPr>
          <w:p>
            <w:r>
              <w:rPr>
                <w:b/>
                <w:bCs/>
                <w:sz w:val="20"/>
                <w:szCs w:val="20"/>
              </w:rPr>
              <w:t xml:space="preserve">Sample Value</w:t>
            </w:r>
          </w:p>
        </w:tc>
      </w:tr>
      <w:tr>
        <w:tc>
          <w:tcPr>
            <w:tcW w:type="dxa" w:w="1300"/>
            <w:tcMar>
              <w:top w:type="dxa" w:w="80"/>
              <w:left w:type="dxa" w:w="100"/>
              <w:bottom w:type="dxa" w:w="80"/>
              <w:right w:type="dxa" w:w="100"/>
            </w:tcMar>
            <w:vAlign w:val="center"/>
          </w:tcPr>
          <w:p>
            <w:r>
              <w:rPr>
                <w:b w:val="false"/>
                <w:bCs w:val="false"/>
                <w:sz w:val="20"/>
                <w:szCs w:val="20"/>
              </w:rPr>
              <w:t xml:space="preserve">Name</w:t>
            </w:r>
          </w:p>
        </w:tc>
        <w:tc>
          <w:tcPr>
            <w:tcW w:type="dxa" w:w="2400"/>
            <w:tcMar>
              <w:top w:type="dxa" w:w="80"/>
              <w:left w:type="dxa" w:w="100"/>
              <w:bottom w:type="dxa" w:w="80"/>
              <w:right w:type="dxa" w:w="100"/>
            </w:tcMar>
            <w:vAlign w:val="center"/>
          </w:tcPr>
          <w:p>
            <w:r>
              <w:rPr>
                <w:b w:val="false"/>
                <w:bCs w:val="false"/>
                <w:sz w:val="20"/>
                <w:szCs w:val="20"/>
              </w:rPr>
              <w:t xml:space="preserve">Patient_Name</w:t>
            </w:r>
          </w:p>
        </w:tc>
        <w:tc>
          <w:tcPr>
            <w:tcW w:type="dxa" w:w="4400"/>
            <w:tcMar>
              <w:top w:type="dxa" w:w="80"/>
              <w:left w:type="dxa" w:w="100"/>
              <w:bottom w:type="dxa" w:w="80"/>
              <w:right w:type="dxa" w:w="100"/>
            </w:tcMar>
            <w:vAlign w:val="center"/>
          </w:tcPr>
          <w:p>
            <w:r>
              <w:rPr>
                <w:b w:val="false"/>
                <w:bCs w:val="false"/>
                <w:sz w:val="20"/>
                <w:szCs w:val="20"/>
              </w:rPr>
              <w:t xml:space="preserve">Captures the full name of the patient using First/Last name sub-fields (Mandatory).</w:t>
            </w:r>
          </w:p>
        </w:tc>
        <w:tc>
          <w:tcPr>
            <w:tcW w:type="dxa" w:w="2300"/>
            <w:tcMar>
              <w:top w:type="dxa" w:w="80"/>
              <w:left w:type="dxa" w:w="100"/>
              <w:bottom w:type="dxa" w:w="80"/>
              <w:right w:type="dxa" w:w="100"/>
            </w:tcMar>
            <w:vAlign w:val="center"/>
          </w:tcPr>
          <w:p>
            <w:r>
              <w:rPr>
                <w:b w:val="false"/>
                <w:bCs w:val="false"/>
                <w:sz w:val="20"/>
                <w:szCs w:val="20"/>
              </w:rPr>
              <w:t xml:space="preserve">Meera Krishnan</w:t>
            </w:r>
          </w:p>
        </w:tc>
      </w:tr>
      <w:tr>
        <w:tc>
          <w:tcPr>
            <w:tcW w:type="dxa" w:w="1300"/>
            <w:tcMar>
              <w:top w:type="dxa" w:w="80"/>
              <w:left w:type="dxa" w:w="100"/>
              <w:bottom w:type="dxa" w:w="80"/>
              <w:right w:type="dxa" w:w="100"/>
            </w:tcMar>
            <w:vAlign w:val="center"/>
          </w:tcPr>
          <w:p>
            <w:r>
              <w:rPr>
                <w:b w:val="false"/>
                <w:bCs w:val="false"/>
                <w:sz w:val="20"/>
                <w:szCs w:val="20"/>
              </w:rPr>
              <w:t xml:space="preserve">Email</w:t>
            </w:r>
          </w:p>
        </w:tc>
        <w:tc>
          <w:tcPr>
            <w:tcW w:type="dxa" w:w="2400"/>
            <w:tcMar>
              <w:top w:type="dxa" w:w="80"/>
              <w:left w:type="dxa" w:w="100"/>
              <w:bottom w:type="dxa" w:w="80"/>
              <w:right w:type="dxa" w:w="100"/>
            </w:tcMar>
            <w:vAlign w:val="center"/>
          </w:tcPr>
          <w:p>
            <w:r>
              <w:rPr>
                <w:b w:val="false"/>
                <w:bCs w:val="false"/>
                <w:sz w:val="20"/>
                <w:szCs w:val="20"/>
              </w:rPr>
              <w:t xml:space="preserve">Email_Address</w:t>
            </w:r>
          </w:p>
        </w:tc>
        <w:tc>
          <w:tcPr>
            <w:tcW w:type="dxa" w:w="4400"/>
            <w:tcMar>
              <w:top w:type="dxa" w:w="80"/>
              <w:left w:type="dxa" w:w="100"/>
              <w:bottom w:type="dxa" w:w="80"/>
              <w:right w:type="dxa" w:w="100"/>
            </w:tcMar>
            <w:vAlign w:val="center"/>
          </w:tcPr>
          <w:p>
            <w:r>
              <w:rPr>
                <w:b w:val="false"/>
                <w:bCs w:val="false"/>
                <w:sz w:val="20"/>
                <w:szCs w:val="20"/>
              </w:rPr>
              <w:t xml:space="preserve">Captures a validated email address for sending appointment confirmation.</w:t>
            </w:r>
          </w:p>
        </w:tc>
        <w:tc>
          <w:tcPr>
            <w:tcW w:type="dxa" w:w="2300"/>
            <w:tcMar>
              <w:top w:type="dxa" w:w="80"/>
              <w:left w:type="dxa" w:w="100"/>
              <w:bottom w:type="dxa" w:w="80"/>
              <w:right w:type="dxa" w:w="100"/>
            </w:tcMar>
            <w:vAlign w:val="center"/>
          </w:tcPr>
          <w:p>
            <w:r>
              <w:rPr>
                <w:b w:val="false"/>
                <w:bCs w:val="false"/>
                <w:sz w:val="20"/>
                <w:szCs w:val="20"/>
              </w:rPr>
              <w:t xml:space="preserve">meera.krishnan@example.com</w:t>
            </w:r>
          </w:p>
        </w:tc>
      </w:tr>
      <w:tr>
        <w:tc>
          <w:tcPr>
            <w:tcW w:type="dxa" w:w="1300"/>
            <w:tcMar>
              <w:top w:type="dxa" w:w="80"/>
              <w:left w:type="dxa" w:w="100"/>
              <w:bottom w:type="dxa" w:w="80"/>
              <w:right w:type="dxa" w:w="100"/>
            </w:tcMar>
            <w:vAlign w:val="center"/>
          </w:tcPr>
          <w:p>
            <w:r>
              <w:rPr>
                <w:b w:val="false"/>
                <w:bCs w:val="false"/>
                <w:sz w:val="20"/>
                <w:szCs w:val="20"/>
              </w:rPr>
              <w:t xml:space="preserve">Address</w:t>
            </w:r>
          </w:p>
        </w:tc>
        <w:tc>
          <w:tcPr>
            <w:tcW w:type="dxa" w:w="2400"/>
            <w:tcMar>
              <w:top w:type="dxa" w:w="80"/>
              <w:left w:type="dxa" w:w="100"/>
              <w:bottom w:type="dxa" w:w="80"/>
              <w:right w:type="dxa" w:w="100"/>
            </w:tcMar>
            <w:vAlign w:val="center"/>
          </w:tcPr>
          <w:p>
            <w:r>
              <w:rPr>
                <w:b w:val="false"/>
                <w:bCs w:val="false"/>
                <w:sz w:val="20"/>
                <w:szCs w:val="20"/>
              </w:rPr>
              <w:t xml:space="preserve">Residential_Address</w:t>
            </w:r>
          </w:p>
        </w:tc>
        <w:tc>
          <w:tcPr>
            <w:tcW w:type="dxa" w:w="4400"/>
            <w:tcMar>
              <w:top w:type="dxa" w:w="80"/>
              <w:left w:type="dxa" w:w="100"/>
              <w:bottom w:type="dxa" w:w="80"/>
              <w:right w:type="dxa" w:w="100"/>
            </w:tcMar>
            <w:vAlign w:val="center"/>
          </w:tcPr>
          <w:p>
            <w:r>
              <w:rPr>
                <w:b w:val="false"/>
                <w:bCs w:val="false"/>
                <w:sz w:val="20"/>
                <w:szCs w:val="20"/>
              </w:rPr>
              <w:t xml:space="preserve">Captures the patient's full residential address with city, state, and pincode.</w:t>
            </w:r>
          </w:p>
        </w:tc>
        <w:tc>
          <w:tcPr>
            <w:tcW w:type="dxa" w:w="2300"/>
            <w:tcMar>
              <w:top w:type="dxa" w:w="80"/>
              <w:left w:type="dxa" w:w="100"/>
              <w:bottom w:type="dxa" w:w="80"/>
              <w:right w:type="dxa" w:w="100"/>
            </w:tcMar>
            <w:vAlign w:val="center"/>
          </w:tcPr>
          <w:p>
            <w:r>
              <w:rPr>
                <w:b w:val="false"/>
                <w:bCs w:val="false"/>
                <w:sz w:val="20"/>
                <w:szCs w:val="20"/>
              </w:rPr>
              <w:t xml:space="preserve">22, Nehru Street, Madurai, TN, 625001</w:t>
            </w:r>
          </w:p>
        </w:tc>
      </w:tr>
      <w:tr>
        <w:tc>
          <w:tcPr>
            <w:tcW w:type="dxa" w:w="1300"/>
            <w:tcMar>
              <w:top w:type="dxa" w:w="80"/>
              <w:left w:type="dxa" w:w="100"/>
              <w:bottom w:type="dxa" w:w="80"/>
              <w:right w:type="dxa" w:w="100"/>
            </w:tcMar>
            <w:vAlign w:val="center"/>
          </w:tcPr>
          <w:p>
            <w:r>
              <w:rPr>
                <w:b w:val="false"/>
                <w:bCs w:val="false"/>
                <w:sz w:val="20"/>
                <w:szCs w:val="20"/>
              </w:rPr>
              <w:t xml:space="preserve">Phone</w:t>
            </w:r>
          </w:p>
        </w:tc>
        <w:tc>
          <w:tcPr>
            <w:tcW w:type="dxa" w:w="2400"/>
            <w:tcMar>
              <w:top w:type="dxa" w:w="80"/>
              <w:left w:type="dxa" w:w="100"/>
              <w:bottom w:type="dxa" w:w="80"/>
              <w:right w:type="dxa" w:w="100"/>
            </w:tcMar>
            <w:vAlign w:val="center"/>
          </w:tcPr>
          <w:p>
            <w:r>
              <w:rPr>
                <w:b w:val="false"/>
                <w:bCs w:val="false"/>
                <w:sz w:val="20"/>
                <w:szCs w:val="20"/>
              </w:rPr>
              <w:t xml:space="preserve">Contact_Number</w:t>
            </w:r>
          </w:p>
        </w:tc>
        <w:tc>
          <w:tcPr>
            <w:tcW w:type="dxa" w:w="4400"/>
            <w:tcMar>
              <w:top w:type="dxa" w:w="80"/>
              <w:left w:type="dxa" w:w="100"/>
              <w:bottom w:type="dxa" w:w="80"/>
              <w:right w:type="dxa" w:w="100"/>
            </w:tcMar>
            <w:vAlign w:val="center"/>
          </w:tcPr>
          <w:p>
            <w:r>
              <w:rPr>
                <w:b w:val="false"/>
                <w:bCs w:val="false"/>
                <w:sz w:val="20"/>
                <w:szCs w:val="20"/>
              </w:rPr>
              <w:t xml:space="preserve">Captures a validated mobile number for the clinic to call and confirm the appointment.</w:t>
            </w:r>
          </w:p>
        </w:tc>
        <w:tc>
          <w:tcPr>
            <w:tcW w:type="dxa" w:w="2300"/>
            <w:tcMar>
              <w:top w:type="dxa" w:w="80"/>
              <w:left w:type="dxa" w:w="100"/>
              <w:bottom w:type="dxa" w:w="80"/>
              <w:right w:type="dxa" w:w="100"/>
            </w:tcMar>
            <w:vAlign w:val="center"/>
          </w:tcPr>
          <w:p>
            <w:r>
              <w:rPr>
                <w:b w:val="false"/>
                <w:bCs w:val="false"/>
                <w:sz w:val="20"/>
                <w:szCs w:val="20"/>
              </w:rPr>
              <w:t xml:space="preserve">+91 98400 11223</w:t>
            </w:r>
          </w:p>
        </w:tc>
      </w:tr>
      <w:tr>
        <w:tc>
          <w:tcPr>
            <w:tcW w:type="dxa" w:w="1300"/>
            <w:tcMar>
              <w:top w:type="dxa" w:w="80"/>
              <w:left w:type="dxa" w:w="100"/>
              <w:bottom w:type="dxa" w:w="80"/>
              <w:right w:type="dxa" w:w="100"/>
            </w:tcMar>
            <w:vAlign w:val="center"/>
          </w:tcPr>
          <w:p>
            <w:r>
              <w:rPr>
                <w:b w:val="false"/>
                <w:bCs w:val="false"/>
                <w:sz w:val="20"/>
                <w:szCs w:val="20"/>
              </w:rPr>
              <w:t xml:space="preserve">Single Line</w:t>
            </w:r>
          </w:p>
        </w:tc>
        <w:tc>
          <w:tcPr>
            <w:tcW w:type="dxa" w:w="2400"/>
            <w:tcMar>
              <w:top w:type="dxa" w:w="80"/>
              <w:left w:type="dxa" w:w="100"/>
              <w:bottom w:type="dxa" w:w="80"/>
              <w:right w:type="dxa" w:w="100"/>
            </w:tcMar>
            <w:vAlign w:val="center"/>
          </w:tcPr>
          <w:p>
            <w:r>
              <w:rPr>
                <w:b w:val="false"/>
                <w:bCs w:val="false"/>
                <w:sz w:val="20"/>
                <w:szCs w:val="20"/>
              </w:rPr>
              <w:t xml:space="preserve">Referred_By</w:t>
            </w:r>
          </w:p>
        </w:tc>
        <w:tc>
          <w:tcPr>
            <w:tcW w:type="dxa" w:w="4400"/>
            <w:tcMar>
              <w:top w:type="dxa" w:w="80"/>
              <w:left w:type="dxa" w:w="100"/>
              <w:bottom w:type="dxa" w:w="80"/>
              <w:right w:type="dxa" w:w="100"/>
            </w:tcMar>
            <w:vAlign w:val="center"/>
          </w:tcPr>
          <w:p>
            <w:r>
              <w:rPr>
                <w:b w:val="false"/>
                <w:bCs w:val="false"/>
                <w:sz w:val="20"/>
                <w:szCs w:val="20"/>
              </w:rPr>
              <w:t xml:space="preserve">Captures a short free-text entry for a referring doctor or source of referral.</w:t>
            </w:r>
          </w:p>
        </w:tc>
        <w:tc>
          <w:tcPr>
            <w:tcW w:type="dxa" w:w="2300"/>
            <w:tcMar>
              <w:top w:type="dxa" w:w="80"/>
              <w:left w:type="dxa" w:w="100"/>
              <w:bottom w:type="dxa" w:w="80"/>
              <w:right w:type="dxa" w:w="100"/>
            </w:tcMar>
            <w:vAlign w:val="center"/>
          </w:tcPr>
          <w:p>
            <w:r>
              <w:rPr>
                <w:b w:val="false"/>
                <w:bCs w:val="false"/>
                <w:sz w:val="20"/>
                <w:szCs w:val="20"/>
              </w:rPr>
              <w:t xml:space="preserve">Dr. S. Balaji, General Physician</w:t>
            </w:r>
          </w:p>
        </w:tc>
      </w:tr>
      <w:tr>
        <w:tc>
          <w:tcPr>
            <w:tcW w:type="dxa" w:w="1300"/>
            <w:tcMar>
              <w:top w:type="dxa" w:w="80"/>
              <w:left w:type="dxa" w:w="100"/>
              <w:bottom w:type="dxa" w:w="80"/>
              <w:right w:type="dxa" w:w="100"/>
            </w:tcMar>
            <w:vAlign w:val="center"/>
          </w:tcPr>
          <w:p>
            <w:r>
              <w:rPr>
                <w:b w:val="false"/>
                <w:bCs w:val="false"/>
                <w:sz w:val="20"/>
                <w:szCs w:val="20"/>
              </w:rPr>
              <w:t xml:space="preserve">Multi Line</w:t>
            </w:r>
          </w:p>
        </w:tc>
        <w:tc>
          <w:tcPr>
            <w:tcW w:type="dxa" w:w="2400"/>
            <w:tcMar>
              <w:top w:type="dxa" w:w="80"/>
              <w:left w:type="dxa" w:w="100"/>
              <w:bottom w:type="dxa" w:w="80"/>
              <w:right w:type="dxa" w:w="100"/>
            </w:tcMar>
            <w:vAlign w:val="center"/>
          </w:tcPr>
          <w:p>
            <w:r>
              <w:rPr>
                <w:b w:val="false"/>
                <w:bCs w:val="false"/>
                <w:sz w:val="20"/>
                <w:szCs w:val="20"/>
              </w:rPr>
              <w:t xml:space="preserve">Symptoms_Description</w:t>
            </w:r>
          </w:p>
        </w:tc>
        <w:tc>
          <w:tcPr>
            <w:tcW w:type="dxa" w:w="4400"/>
            <w:tcMar>
              <w:top w:type="dxa" w:w="80"/>
              <w:left w:type="dxa" w:w="100"/>
              <w:bottom w:type="dxa" w:w="80"/>
              <w:right w:type="dxa" w:w="100"/>
            </w:tcMar>
            <w:vAlign w:val="center"/>
          </w:tcPr>
          <w:p>
            <w:r>
              <w:rPr>
                <w:b w:val="false"/>
                <w:bCs w:val="false"/>
                <w:sz w:val="20"/>
                <w:szCs w:val="20"/>
              </w:rPr>
              <w:t xml:space="preserve">Captures free-text description of the patient's current symptoms or reason for visit.</w:t>
            </w:r>
          </w:p>
        </w:tc>
        <w:tc>
          <w:tcPr>
            <w:tcW w:type="dxa" w:w="2300"/>
            <w:tcMar>
              <w:top w:type="dxa" w:w="80"/>
              <w:left w:type="dxa" w:w="100"/>
              <w:bottom w:type="dxa" w:w="80"/>
              <w:right w:type="dxa" w:w="100"/>
            </w:tcMar>
            <w:vAlign w:val="center"/>
          </w:tcPr>
          <w:p>
            <w:r>
              <w:rPr>
                <w:b w:val="false"/>
                <w:bCs w:val="false"/>
                <w:sz w:val="20"/>
                <w:szCs w:val="20"/>
              </w:rPr>
              <w:t xml:space="preserve">Persistent headache and mild fever for the past 3 days.</w:t>
            </w:r>
          </w:p>
        </w:tc>
      </w:tr>
      <w:tr>
        <w:tc>
          <w:tcPr>
            <w:tcW w:type="dxa" w:w="1300"/>
            <w:tcMar>
              <w:top w:type="dxa" w:w="80"/>
              <w:left w:type="dxa" w:w="100"/>
              <w:bottom w:type="dxa" w:w="80"/>
              <w:right w:type="dxa" w:w="100"/>
            </w:tcMar>
            <w:vAlign w:val="center"/>
          </w:tcPr>
          <w:p>
            <w:r>
              <w:rPr>
                <w:b w:val="false"/>
                <w:bCs w:val="false"/>
                <w:sz w:val="20"/>
                <w:szCs w:val="20"/>
              </w:rPr>
              <w:t xml:space="preserve">Number</w:t>
            </w:r>
          </w:p>
        </w:tc>
        <w:tc>
          <w:tcPr>
            <w:tcW w:type="dxa" w:w="2400"/>
            <w:tcMar>
              <w:top w:type="dxa" w:w="80"/>
              <w:left w:type="dxa" w:w="100"/>
              <w:bottom w:type="dxa" w:w="80"/>
              <w:right w:type="dxa" w:w="100"/>
            </w:tcMar>
            <w:vAlign w:val="center"/>
          </w:tcPr>
          <w:p>
            <w:r>
              <w:rPr>
                <w:b w:val="false"/>
                <w:bCs w:val="false"/>
                <w:sz w:val="20"/>
                <w:szCs w:val="20"/>
              </w:rPr>
              <w:t xml:space="preserve">Age</w:t>
            </w:r>
          </w:p>
        </w:tc>
        <w:tc>
          <w:tcPr>
            <w:tcW w:type="dxa" w:w="4400"/>
            <w:tcMar>
              <w:top w:type="dxa" w:w="80"/>
              <w:left w:type="dxa" w:w="100"/>
              <w:bottom w:type="dxa" w:w="80"/>
              <w:right w:type="dxa" w:w="100"/>
            </w:tcMar>
            <w:vAlign w:val="center"/>
          </w:tcPr>
          <w:p>
            <w:r>
              <w:rPr>
                <w:b w:val="false"/>
                <w:bCs w:val="false"/>
                <w:sz w:val="20"/>
                <w:szCs w:val="20"/>
              </w:rPr>
              <w:t xml:space="preserve">Captures a numeric value with validation for the patient's age.</w:t>
            </w:r>
          </w:p>
        </w:tc>
        <w:tc>
          <w:tcPr>
            <w:tcW w:type="dxa" w:w="2300"/>
            <w:tcMar>
              <w:top w:type="dxa" w:w="80"/>
              <w:left w:type="dxa" w:w="100"/>
              <w:bottom w:type="dxa" w:w="80"/>
              <w:right w:type="dxa" w:w="100"/>
            </w:tcMar>
            <w:vAlign w:val="center"/>
          </w:tcPr>
          <w:p>
            <w:r>
              <w:rPr>
                <w:b w:val="false"/>
                <w:bCs w:val="false"/>
                <w:sz w:val="20"/>
                <w:szCs w:val="20"/>
              </w:rPr>
              <w:t xml:space="preserve">34</w:t>
            </w:r>
          </w:p>
        </w:tc>
      </w:tr>
      <w:tr>
        <w:tc>
          <w:tcPr>
            <w:tcW w:type="dxa" w:w="1300"/>
            <w:tcMar>
              <w:top w:type="dxa" w:w="80"/>
              <w:left w:type="dxa" w:w="100"/>
              <w:bottom w:type="dxa" w:w="80"/>
              <w:right w:type="dxa" w:w="100"/>
            </w:tcMar>
            <w:vAlign w:val="center"/>
          </w:tcPr>
          <w:p>
            <w:r>
              <w:rPr>
                <w:b w:val="false"/>
                <w:bCs w:val="false"/>
                <w:sz w:val="20"/>
                <w:szCs w:val="20"/>
              </w:rPr>
              <w:t xml:space="preserve">Date</w:t>
            </w:r>
          </w:p>
        </w:tc>
        <w:tc>
          <w:tcPr>
            <w:tcW w:type="dxa" w:w="2400"/>
            <w:tcMar>
              <w:top w:type="dxa" w:w="80"/>
              <w:left w:type="dxa" w:w="100"/>
              <w:bottom w:type="dxa" w:w="80"/>
              <w:right w:type="dxa" w:w="100"/>
            </w:tcMar>
            <w:vAlign w:val="center"/>
          </w:tcPr>
          <w:p>
            <w:r>
              <w:rPr>
                <w:b w:val="false"/>
                <w:bCs w:val="false"/>
                <w:sz w:val="20"/>
                <w:szCs w:val="20"/>
              </w:rPr>
              <w:t xml:space="preserve">Preferred_Appointment_Date</w:t>
            </w:r>
          </w:p>
        </w:tc>
        <w:tc>
          <w:tcPr>
            <w:tcW w:type="dxa" w:w="4400"/>
            <w:tcMar>
              <w:top w:type="dxa" w:w="80"/>
              <w:left w:type="dxa" w:w="100"/>
              <w:bottom w:type="dxa" w:w="80"/>
              <w:right w:type="dxa" w:w="100"/>
            </w:tcMar>
            <w:vAlign w:val="center"/>
          </w:tcPr>
          <w:p>
            <w:r>
              <w:rPr>
                <w:b w:val="false"/>
                <w:bCs w:val="false"/>
                <w:sz w:val="20"/>
                <w:szCs w:val="20"/>
              </w:rPr>
              <w:t xml:space="preserve">Captures the patient's preferred date of consultation using a date picker.</w:t>
            </w:r>
          </w:p>
        </w:tc>
        <w:tc>
          <w:tcPr>
            <w:tcW w:type="dxa" w:w="2300"/>
            <w:tcMar>
              <w:top w:type="dxa" w:w="80"/>
              <w:left w:type="dxa" w:w="100"/>
              <w:bottom w:type="dxa" w:w="80"/>
              <w:right w:type="dxa" w:w="100"/>
            </w:tcMar>
            <w:vAlign w:val="center"/>
          </w:tcPr>
          <w:p>
            <w:r>
              <w:rPr>
                <w:b w:val="false"/>
                <w:bCs w:val="false"/>
                <w:sz w:val="20"/>
                <w:szCs w:val="20"/>
              </w:rPr>
              <w:t xml:space="preserve">05-Aug-2026</w:t>
            </w:r>
          </w:p>
        </w:tc>
      </w:tr>
      <w:tr>
        <w:tc>
          <w:tcPr>
            <w:tcW w:type="dxa" w:w="1300"/>
            <w:tcMar>
              <w:top w:type="dxa" w:w="80"/>
              <w:left w:type="dxa" w:w="100"/>
              <w:bottom w:type="dxa" w:w="80"/>
              <w:right w:type="dxa" w:w="100"/>
            </w:tcMar>
            <w:vAlign w:val="center"/>
          </w:tcPr>
          <w:p>
            <w:r>
              <w:rPr>
                <w:b w:val="false"/>
                <w:bCs w:val="false"/>
                <w:sz w:val="20"/>
                <w:szCs w:val="20"/>
              </w:rPr>
              <w:t xml:space="preserve">Time</w:t>
            </w:r>
          </w:p>
        </w:tc>
        <w:tc>
          <w:tcPr>
            <w:tcW w:type="dxa" w:w="2400"/>
            <w:tcMar>
              <w:top w:type="dxa" w:w="80"/>
              <w:left w:type="dxa" w:w="100"/>
              <w:bottom w:type="dxa" w:w="80"/>
              <w:right w:type="dxa" w:w="100"/>
            </w:tcMar>
            <w:vAlign w:val="center"/>
          </w:tcPr>
          <w:p>
            <w:r>
              <w:rPr>
                <w:b w:val="false"/>
                <w:bCs w:val="false"/>
                <w:sz w:val="20"/>
                <w:szCs w:val="20"/>
              </w:rPr>
              <w:t xml:space="preserve">Preferred_Appointment_Time</w:t>
            </w:r>
          </w:p>
        </w:tc>
        <w:tc>
          <w:tcPr>
            <w:tcW w:type="dxa" w:w="4400"/>
            <w:tcMar>
              <w:top w:type="dxa" w:w="80"/>
              <w:left w:type="dxa" w:w="100"/>
              <w:bottom w:type="dxa" w:w="80"/>
              <w:right w:type="dxa" w:w="100"/>
            </w:tcMar>
            <w:vAlign w:val="center"/>
          </w:tcPr>
          <w:p>
            <w:r>
              <w:rPr>
                <w:b w:val="false"/>
                <w:bCs w:val="false"/>
                <w:sz w:val="20"/>
                <w:szCs w:val="20"/>
              </w:rPr>
              <w:t xml:space="preserve">Captures the patient's preferred time slot for the consultation.</w:t>
            </w:r>
          </w:p>
        </w:tc>
        <w:tc>
          <w:tcPr>
            <w:tcW w:type="dxa" w:w="2300"/>
            <w:tcMar>
              <w:top w:type="dxa" w:w="80"/>
              <w:left w:type="dxa" w:w="100"/>
              <w:bottom w:type="dxa" w:w="80"/>
              <w:right w:type="dxa" w:w="100"/>
            </w:tcMar>
            <w:vAlign w:val="center"/>
          </w:tcPr>
          <w:p>
            <w:r>
              <w:rPr>
                <w:b w:val="false"/>
                <w:bCs w:val="false"/>
                <w:sz w:val="20"/>
                <w:szCs w:val="20"/>
              </w:rPr>
              <w:t xml:space="preserve">10:30 AM</w:t>
            </w:r>
          </w:p>
        </w:tc>
      </w:tr>
      <w:tr>
        <w:tc>
          <w:tcPr>
            <w:tcW w:type="dxa" w:w="1300"/>
            <w:tcMar>
              <w:top w:type="dxa" w:w="80"/>
              <w:left w:type="dxa" w:w="100"/>
              <w:bottom w:type="dxa" w:w="80"/>
              <w:right w:type="dxa" w:w="100"/>
            </w:tcMar>
            <w:vAlign w:val="center"/>
          </w:tcPr>
          <w:p>
            <w:r>
              <w:rPr>
                <w:b w:val="false"/>
                <w:bCs w:val="false"/>
                <w:sz w:val="20"/>
                <w:szCs w:val="20"/>
              </w:rPr>
              <w:t xml:space="preserve">Drop Down</w:t>
            </w:r>
          </w:p>
        </w:tc>
        <w:tc>
          <w:tcPr>
            <w:tcW w:type="dxa" w:w="2400"/>
            <w:tcMar>
              <w:top w:type="dxa" w:w="80"/>
              <w:left w:type="dxa" w:w="100"/>
              <w:bottom w:type="dxa" w:w="80"/>
              <w:right w:type="dxa" w:w="100"/>
            </w:tcMar>
            <w:vAlign w:val="center"/>
          </w:tcPr>
          <w:p>
            <w:r>
              <w:rPr>
                <w:b w:val="false"/>
                <w:bCs w:val="false"/>
                <w:sz w:val="20"/>
                <w:szCs w:val="20"/>
              </w:rPr>
              <w:t xml:space="preserve">Department</w:t>
            </w:r>
          </w:p>
        </w:tc>
        <w:tc>
          <w:tcPr>
            <w:tcW w:type="dxa" w:w="4400"/>
            <w:tcMar>
              <w:top w:type="dxa" w:w="80"/>
              <w:left w:type="dxa" w:w="100"/>
              <w:bottom w:type="dxa" w:w="80"/>
              <w:right w:type="dxa" w:w="100"/>
            </w:tcMar>
            <w:vAlign w:val="center"/>
          </w:tcPr>
          <w:p>
            <w:r>
              <w:rPr>
                <w:b w:val="false"/>
                <w:bCs w:val="false"/>
                <w:sz w:val="20"/>
                <w:szCs w:val="20"/>
              </w:rPr>
              <w:t xml:space="preserve">Presents a single-select list of hospital departments/specializations.</w:t>
            </w:r>
          </w:p>
        </w:tc>
        <w:tc>
          <w:tcPr>
            <w:tcW w:type="dxa" w:w="2300"/>
            <w:tcMar>
              <w:top w:type="dxa" w:w="80"/>
              <w:left w:type="dxa" w:w="100"/>
              <w:bottom w:type="dxa" w:w="80"/>
              <w:right w:type="dxa" w:w="100"/>
            </w:tcMar>
            <w:vAlign w:val="center"/>
          </w:tcPr>
          <w:p>
            <w:r>
              <w:rPr>
                <w:b w:val="false"/>
                <w:bCs w:val="false"/>
                <w:sz w:val="20"/>
                <w:szCs w:val="20"/>
              </w:rPr>
              <w:t xml:space="preserve">General Medicine</w:t>
            </w:r>
          </w:p>
        </w:tc>
      </w:tr>
      <w:tr>
        <w:tc>
          <w:tcPr>
            <w:tcW w:type="dxa" w:w="1300"/>
            <w:tcMar>
              <w:top w:type="dxa" w:w="80"/>
              <w:left w:type="dxa" w:w="100"/>
              <w:bottom w:type="dxa" w:w="80"/>
              <w:right w:type="dxa" w:w="100"/>
            </w:tcMar>
            <w:vAlign w:val="center"/>
          </w:tcPr>
          <w:p>
            <w:r>
              <w:rPr>
                <w:b w:val="false"/>
                <w:bCs w:val="false"/>
                <w:sz w:val="20"/>
                <w:szCs w:val="20"/>
              </w:rPr>
              <w:t xml:space="preserve">Radio</w:t>
            </w:r>
          </w:p>
        </w:tc>
        <w:tc>
          <w:tcPr>
            <w:tcW w:type="dxa" w:w="2400"/>
            <w:tcMar>
              <w:top w:type="dxa" w:w="80"/>
              <w:left w:type="dxa" w:w="100"/>
              <w:bottom w:type="dxa" w:w="80"/>
              <w:right w:type="dxa" w:w="100"/>
            </w:tcMar>
            <w:vAlign w:val="center"/>
          </w:tcPr>
          <w:p>
            <w:r>
              <w:rPr>
                <w:b w:val="false"/>
                <w:bCs w:val="false"/>
                <w:sz w:val="20"/>
                <w:szCs w:val="20"/>
              </w:rPr>
              <w:t xml:space="preserve">Gender</w:t>
            </w:r>
          </w:p>
        </w:tc>
        <w:tc>
          <w:tcPr>
            <w:tcW w:type="dxa" w:w="4400"/>
            <w:tcMar>
              <w:top w:type="dxa" w:w="80"/>
              <w:left w:type="dxa" w:w="100"/>
              <w:bottom w:type="dxa" w:w="80"/>
              <w:right w:type="dxa" w:w="100"/>
            </w:tcMar>
            <w:vAlign w:val="center"/>
          </w:tcPr>
          <w:p>
            <w:r>
              <w:rPr>
                <w:b w:val="false"/>
                <w:bCs w:val="false"/>
                <w:sz w:val="20"/>
                <w:szCs w:val="20"/>
              </w:rPr>
              <w:t xml:space="preserve">Captures a single mandatory selection among mutually exclusive options.</w:t>
            </w:r>
          </w:p>
        </w:tc>
        <w:tc>
          <w:tcPr>
            <w:tcW w:type="dxa" w:w="2300"/>
            <w:tcMar>
              <w:top w:type="dxa" w:w="80"/>
              <w:left w:type="dxa" w:w="100"/>
              <w:bottom w:type="dxa" w:w="80"/>
              <w:right w:type="dxa" w:w="100"/>
            </w:tcMar>
            <w:vAlign w:val="center"/>
          </w:tcPr>
          <w:p>
            <w:r>
              <w:rPr>
                <w:b w:val="false"/>
                <w:bCs w:val="false"/>
                <w:sz w:val="20"/>
                <w:szCs w:val="20"/>
              </w:rPr>
              <w:t xml:space="preserve">Female</w:t>
            </w:r>
          </w:p>
        </w:tc>
      </w:tr>
      <w:tr>
        <w:tc>
          <w:tcPr>
            <w:tcW w:type="dxa" w:w="1300"/>
            <w:tcMar>
              <w:top w:type="dxa" w:w="80"/>
              <w:left w:type="dxa" w:w="100"/>
              <w:bottom w:type="dxa" w:w="80"/>
              <w:right w:type="dxa" w:w="100"/>
            </w:tcMar>
            <w:vAlign w:val="center"/>
          </w:tcPr>
          <w:p>
            <w:r>
              <w:rPr>
                <w:b w:val="false"/>
                <w:bCs w:val="false"/>
                <w:sz w:val="20"/>
                <w:szCs w:val="20"/>
              </w:rPr>
              <w:t xml:space="preserve">Multi Select</w:t>
            </w:r>
          </w:p>
        </w:tc>
        <w:tc>
          <w:tcPr>
            <w:tcW w:type="dxa" w:w="2400"/>
            <w:tcMar>
              <w:top w:type="dxa" w:w="80"/>
              <w:left w:type="dxa" w:w="100"/>
              <w:bottom w:type="dxa" w:w="80"/>
              <w:right w:type="dxa" w:w="100"/>
            </w:tcMar>
            <w:vAlign w:val="center"/>
          </w:tcPr>
          <w:p>
            <w:r>
              <w:rPr>
                <w:b w:val="false"/>
                <w:bCs w:val="false"/>
                <w:sz w:val="20"/>
                <w:szCs w:val="20"/>
              </w:rPr>
              <w:t xml:space="preserve">Existing_Conditions</w:t>
            </w:r>
          </w:p>
        </w:tc>
        <w:tc>
          <w:tcPr>
            <w:tcW w:type="dxa" w:w="4400"/>
            <w:tcMar>
              <w:top w:type="dxa" w:w="80"/>
              <w:left w:type="dxa" w:w="100"/>
              <w:bottom w:type="dxa" w:w="80"/>
              <w:right w:type="dxa" w:w="100"/>
            </w:tcMar>
            <w:vAlign w:val="center"/>
          </w:tcPr>
          <w:p>
            <w:r>
              <w:rPr>
                <w:b w:val="false"/>
                <w:bCs w:val="false"/>
                <w:sz w:val="20"/>
                <w:szCs w:val="20"/>
              </w:rPr>
              <w:t xml:space="preserve">Allows selection of one or more pre-existing medical conditions or allergies.</w:t>
            </w:r>
          </w:p>
        </w:tc>
        <w:tc>
          <w:tcPr>
            <w:tcW w:type="dxa" w:w="2300"/>
            <w:tcMar>
              <w:top w:type="dxa" w:w="80"/>
              <w:left w:type="dxa" w:w="100"/>
              <w:bottom w:type="dxa" w:w="80"/>
              <w:right w:type="dxa" w:w="100"/>
            </w:tcMar>
            <w:vAlign w:val="center"/>
          </w:tcPr>
          <w:p>
            <w:r>
              <w:rPr>
                <w:b w:val="false"/>
                <w:bCs w:val="false"/>
                <w:sz w:val="20"/>
                <w:szCs w:val="20"/>
              </w:rPr>
              <w:t xml:space="preserve">Diabetes, Allergy to Penicillin</w:t>
            </w:r>
          </w:p>
        </w:tc>
      </w:tr>
      <w:tr>
        <w:tc>
          <w:tcPr>
            <w:tcW w:type="dxa" w:w="1300"/>
            <w:tcMar>
              <w:top w:type="dxa" w:w="80"/>
              <w:left w:type="dxa" w:w="100"/>
              <w:bottom w:type="dxa" w:w="80"/>
              <w:right w:type="dxa" w:w="100"/>
            </w:tcMar>
            <w:vAlign w:val="center"/>
          </w:tcPr>
          <w:p>
            <w:r>
              <w:rPr>
                <w:b w:val="false"/>
                <w:bCs w:val="false"/>
                <w:sz w:val="20"/>
                <w:szCs w:val="20"/>
              </w:rPr>
              <w:t xml:space="preserve">Checkbox</w:t>
            </w:r>
          </w:p>
        </w:tc>
        <w:tc>
          <w:tcPr>
            <w:tcW w:type="dxa" w:w="2400"/>
            <w:tcMar>
              <w:top w:type="dxa" w:w="80"/>
              <w:left w:type="dxa" w:w="100"/>
              <w:bottom w:type="dxa" w:w="80"/>
              <w:right w:type="dxa" w:w="100"/>
            </w:tcMar>
            <w:vAlign w:val="center"/>
          </w:tcPr>
          <w:p>
            <w:r>
              <w:rPr>
                <w:b w:val="false"/>
                <w:bCs w:val="false"/>
                <w:sz w:val="20"/>
                <w:szCs w:val="20"/>
              </w:rPr>
              <w:t xml:space="preserve">Consent_For_Treatment</w:t>
            </w:r>
          </w:p>
        </w:tc>
        <w:tc>
          <w:tcPr>
            <w:tcW w:type="dxa" w:w="4400"/>
            <w:tcMar>
              <w:top w:type="dxa" w:w="80"/>
              <w:left w:type="dxa" w:w="100"/>
              <w:bottom w:type="dxa" w:w="80"/>
              <w:right w:type="dxa" w:w="100"/>
            </w:tcMar>
            <w:vAlign w:val="center"/>
          </w:tcPr>
          <w:p>
            <w:r>
              <w:rPr>
                <w:b w:val="false"/>
                <w:bCs w:val="false"/>
                <w:sz w:val="20"/>
                <w:szCs w:val="20"/>
              </w:rPr>
              <w:t xml:space="preserve">Captures the patient's consent to proceed with examination and treatment.</w:t>
            </w:r>
          </w:p>
        </w:tc>
        <w:tc>
          <w:tcPr>
            <w:tcW w:type="dxa" w:w="2300"/>
            <w:tcMar>
              <w:top w:type="dxa" w:w="80"/>
              <w:left w:type="dxa" w:w="100"/>
              <w:bottom w:type="dxa" w:w="80"/>
              <w:right w:type="dxa" w:w="100"/>
            </w:tcMar>
            <w:vAlign w:val="center"/>
          </w:tcPr>
          <w:p>
            <w:r>
              <w:rPr>
                <w:b w:val="false"/>
                <w:bCs w:val="false"/>
                <w:sz w:val="20"/>
                <w:szCs w:val="20"/>
              </w:rPr>
              <w:t xml:space="preserve">Checked (Agreed)</w:t>
            </w:r>
          </w:p>
        </w:tc>
      </w:tr>
    </w:tbl>
    <w:p>
      <w:pPr>
        <w:spacing w:after="200"/>
      </w:pPr>
    </w:p>
    <w:p>
      <w:r>
        <w:br w:type="page"/>
      </w:r>
    </w:p>
    <w:p>
      <w:pPr>
        <w:pStyle w:val="Heading2"/>
        <w:spacing w:after="150" w:before="300"/>
      </w:pPr>
      <w:r>
        <w:t xml:space="preserve">2.4 Form Layout &amp; Configuration Steps</w:t>
      </w:r>
    </w:p>
    <w:p>
      <w:pPr>
        <w:spacing w:after="150"/>
      </w:pPr>
      <w:r>
        <w:t xml:space="preserve">The Patient_Appointment_Booking_Form was organized into four logical, patient-friendly sections:</w:t>
      </w:r>
    </w:p>
    <w:p>
      <w:pPr>
        <w:spacing w:after="150"/>
      </w:pPr>
      <w:r>
        <w:t xml:space="preserve">Section A — Patient Details: Patient Name (Name), Age (Number), Gender (Radio).</w:t>
      </w:r>
    </w:p>
    <w:p>
      <w:pPr>
        <w:spacing w:after="150"/>
      </w:pPr>
      <w:r>
        <w:t xml:space="preserve">Section B — Contact Details: Email Address (Email), Contact Number (Phone), Residential Address (Address).</w:t>
      </w:r>
    </w:p>
    <w:p>
      <w:pPr>
        <w:spacing w:after="150"/>
      </w:pPr>
      <w:r>
        <w:t xml:space="preserve">Section C — Consultation Details: Referred By (Single Line), Symptoms Description (Multi Line), Department (Drop Down), Existing Conditions (Multi Select).</w:t>
      </w:r>
    </w:p>
    <w:p>
      <w:pPr>
        <w:spacing w:after="150"/>
      </w:pPr>
      <w:r>
        <w:t xml:space="preserve">Section D — Scheduling &amp; Consent: Preferred Appointment Date (Date), Preferred Appointment Time (Time), Consent For Treatment (Checkbox).</w:t>
      </w:r>
    </w:p>
    <w:p>
      <w:pPr>
        <w:spacing w:after="80" w:before="20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47950"/>
                    </a:xfrm>
                    <a:prstGeom prst="rect">
                      <a:avLst/>
                    </a:prstGeom>
                  </pic:spPr>
                </pic:pic>
              </a:graphicData>
            </a:graphic>
          </wp:inline>
        </w:drawing>
      </w:r>
    </w:p>
    <w:p>
      <w:pPr>
        <w:spacing w:after="300" w:before="100"/>
        <w:jc w:val="center"/>
      </w:pPr>
      <w:r>
        <w:rPr>
          <w:i/>
          <w:iCs/>
          <w:sz w:val="20"/>
          <w:szCs w:val="20"/>
        </w:rPr>
        <w:t xml:space="preserve">Figure 2: Form Builder Workspace &amp; Field Properties Inspector Setup in Zoho Creator</w:t>
      </w:r>
    </w:p>
    <w:p>
      <w:pPr>
        <w:pStyle w:val="Heading2"/>
        <w:spacing w:after="150" w:before="300"/>
      </w:pPr>
      <w:r>
        <w:t xml:space="preserve">2.5 Workflow Scripting Configuration</w:t>
      </w:r>
    </w:p>
    <w:p>
      <w:pPr>
        <w:spacing w:after="150"/>
      </w:pPr>
      <w:r>
        <w:t xml:space="preserve">Deluge validation scripts were configured under Workflows &gt; Form Workflows &gt; Validations on form submission to enforce business logic checks for a valid patient age, non-past preferred appointment dates, and mandatory treatment consent before the request can be submitted.</w:t>
      </w:r>
    </w:p>
    <w:p>
      <w:pPr>
        <w:spacing w:after="8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300" w:before="100"/>
        <w:jc w:val="center"/>
      </w:pPr>
      <w:r>
        <w:rPr>
          <w:i/>
          <w:iCs/>
          <w:sz w:val="20"/>
          <w:szCs w:val="20"/>
        </w:rPr>
        <w:t xml:space="preserve">Figure 3: Deluge Workflow Scripting Canvas (Validate Appointment Request — On Validate Event)</w:t>
      </w:r>
    </w:p>
    <w:p>
      <w:r>
        <w:br w:type="page"/>
      </w:r>
    </w:p>
    <w:p>
      <w:pPr>
        <w:pStyle w:val="Heading1"/>
        <w:spacing w:after="150" w:before="300"/>
      </w:pPr>
      <w:r>
        <w:t xml:space="preserve">3. Output</w:t>
      </w:r>
    </w:p>
    <w:p>
      <w:pPr>
        <w:spacing w:after="150"/>
      </w:pPr>
      <w:r>
        <w:t xml:space="preserve">The following figures show the live preview of the form and submitted patient records in the report view:</w:t>
      </w:r>
    </w:p>
    <w:p>
      <w:pPr>
        <w:spacing w:after="80" w:before="2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38425"/>
                    </a:xfrm>
                    <a:prstGeom prst="rect">
                      <a:avLst/>
                    </a:prstGeom>
                  </pic:spPr>
                </pic:pic>
              </a:graphicData>
            </a:graphic>
          </wp:inline>
        </w:drawing>
      </w:r>
    </w:p>
    <w:p>
      <w:pPr>
        <w:spacing w:after="300" w:before="100"/>
        <w:jc w:val="center"/>
      </w:pPr>
      <w:r>
        <w:rPr>
          <w:i/>
          <w:iCs/>
          <w:sz w:val="20"/>
          <w:szCs w:val="20"/>
        </w:rPr>
        <w:t xml:space="preserve">Figure 4: Live Application Runtime Preview for Patient_Appointment_Booking_Form Entry</w:t>
      </w:r>
    </w:p>
    <w:p>
      <w:pPr>
        <w:spacing w:after="80" w:before="2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9850"/>
                    </a:xfrm>
                    <a:prstGeom prst="rect">
                      <a:avLst/>
                    </a:prstGeom>
                  </pic:spPr>
                </pic:pic>
              </a:graphicData>
            </a:graphic>
          </wp:inline>
        </w:drawing>
      </w:r>
    </w:p>
    <w:p>
      <w:pPr>
        <w:spacing w:after="300" w:before="100"/>
        <w:jc w:val="center"/>
      </w:pPr>
      <w:r>
        <w:rPr>
          <w:i/>
          <w:iCs/>
          <w:sz w:val="20"/>
          <w:szCs w:val="20"/>
        </w:rPr>
        <w:t xml:space="preserve">Figure 5: Patient_Appointment_Booking_Form_Report View Displaying Submitted Patient Records</w:t>
      </w:r>
    </w:p>
    <w:p>
      <w:pPr>
        <w:pStyle w:val="Heading1"/>
        <w:spacing w:after="150" w:before="300"/>
      </w:pPr>
      <w:r>
        <w:t xml:space="preserve">4. Result</w:t>
      </w:r>
    </w:p>
    <w:p>
      <w:pPr>
        <w:spacing w:after="150"/>
      </w:pPr>
      <w:r>
        <w:t xml:space="preserve">The “Patient Appointment Booking Form” application was successfully built in Zoho Creator using all thirteen Basic Fields, with full field validations, section layout formatting, ER schema modeling, and report view generation meeting all assignment requirements.</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353425">
          <wp:simplePos x="0" y="0"/>
          <wp:positionH relativeFrom="page">
            <wp:align>center</wp:align>
          </wp:positionH>
          <wp:positionV relativeFrom="page">
            <wp:align>center</wp:align>
          </wp:positionV>
          <wp:extent cx="5905500" cy="83534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83534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dc83f2fe10c424205fd212cf55a2f6e5bc02c76.png"/><Relationship Id="rId9" Type="http://schemas.openxmlformats.org/officeDocument/2006/relationships/image" Target="media/a1dcebb13de3560331a1e46c31d5e734c46e8015.png"/><Relationship Id="rId10" Type="http://schemas.openxmlformats.org/officeDocument/2006/relationships/image" Target="media/e9489d664eabcf639dcc849a577c9ee200000641.png"/><Relationship Id="rId11" Type="http://schemas.openxmlformats.org/officeDocument/2006/relationships/image" Target="media/8ec4791a4b3c20aaaa8cc7b5a1a6f25cf24b413d.png"/><Relationship Id="rId12" Type="http://schemas.openxmlformats.org/officeDocument/2006/relationships/image" Target="media/ce2f59cadc97ed48821292a3d8f5f18d816509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02687fb6f58f02f737d7c018081eaefbba61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2026-08-18T05:48:03.463Z</dcterms:created>
  <dcterms:modified xsi:type="dcterms:W3CDTF">2026-08-18T05:48:03.463Z</dcterms:modified>
</cp:coreProperties>
</file>

<file path=docProps/custom.xml><?xml version="1.0" encoding="utf-8"?>
<Properties xmlns="http://schemas.openxmlformats.org/officeDocument/2006/custom-properties" xmlns:vt="http://schemas.openxmlformats.org/officeDocument/2006/docPropsVTypes"/>
</file>