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4" w:type="dxa"/>
        <w:jc w:val="center"/>
        <w:tblInd w:w="0" w:type="dxa"/>
        <w:tblCellMar>
          <w:top w:w="108" w:type="dxa"/>
          <w:left w:w="96" w:type="dxa"/>
          <w:right w:w="48" w:type="dxa"/>
        </w:tblCellMar>
        <w:tblLook w:val="04A0" w:firstRow="1" w:lastRow="0" w:firstColumn="1" w:lastColumn="0" w:noHBand="0" w:noVBand="1"/>
      </w:tblPr>
      <w:tblGrid>
        <w:gridCol w:w="3261"/>
        <w:gridCol w:w="4102"/>
        <w:gridCol w:w="3411"/>
      </w:tblGrid>
      <w:tr w:rsidR="006671EB" w:rsidRPr="00C73539" w14:paraId="41E8C401" w14:textId="53123407" w:rsidTr="006671EB">
        <w:trPr>
          <w:trHeight w:val="386"/>
          <w:jc w:val="center"/>
        </w:trPr>
        <w:tc>
          <w:tcPr>
            <w:tcW w:w="3261"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6671EB" w:rsidRPr="00C73539" w:rsidRDefault="006671EB">
            <w:pPr>
              <w:spacing w:after="0" w:line="259" w:lineRule="auto"/>
              <w:ind w:left="0" w:right="54" w:firstLine="0"/>
              <w:jc w:val="center"/>
              <w:rPr>
                <w:sz w:val="21"/>
                <w:szCs w:val="21"/>
              </w:rPr>
            </w:pPr>
            <w:r w:rsidRPr="00C73539">
              <w:rPr>
                <w:b/>
                <w:sz w:val="21"/>
                <w:szCs w:val="21"/>
              </w:rPr>
              <w:t>Job Requirement</w:t>
            </w:r>
          </w:p>
        </w:tc>
        <w:tc>
          <w:tcPr>
            <w:tcW w:w="4102"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6671EB" w:rsidRPr="00C73539" w:rsidRDefault="006671EB" w:rsidP="00CD3929">
            <w:pPr>
              <w:spacing w:after="0" w:line="259" w:lineRule="auto"/>
              <w:ind w:left="0" w:right="54" w:firstLine="0"/>
              <w:jc w:val="center"/>
              <w:rPr>
                <w:sz w:val="21"/>
                <w:szCs w:val="21"/>
              </w:rPr>
            </w:pPr>
            <w:r w:rsidRPr="00C73539">
              <w:rPr>
                <w:b/>
                <w:sz w:val="21"/>
                <w:szCs w:val="21"/>
              </w:rPr>
              <w:t>Description</w:t>
            </w:r>
          </w:p>
        </w:tc>
        <w:tc>
          <w:tcPr>
            <w:tcW w:w="3411"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6671EB" w:rsidRPr="00C73539" w:rsidRDefault="006671EB" w:rsidP="000E2A81">
            <w:pPr>
              <w:spacing w:after="0" w:line="259" w:lineRule="auto"/>
              <w:ind w:left="66" w:firstLine="0"/>
              <w:jc w:val="center"/>
              <w:rPr>
                <w:sz w:val="21"/>
                <w:szCs w:val="21"/>
              </w:rPr>
            </w:pPr>
            <w:r w:rsidRPr="00C73539">
              <w:rPr>
                <w:b/>
                <w:sz w:val="21"/>
                <w:szCs w:val="21"/>
              </w:rPr>
              <w:t>Price(USD)</w:t>
            </w:r>
          </w:p>
        </w:tc>
      </w:tr>
      <w:tr w:rsidR="006671EB" w:rsidRPr="00C73539" w14:paraId="5B41F771" w14:textId="77F1C121" w:rsidTr="006671EB">
        <w:trPr>
          <w:trHeight w:val="321"/>
          <w:jc w:val="center"/>
        </w:trPr>
        <w:tc>
          <w:tcPr>
            <w:tcW w:w="3261" w:type="dxa"/>
            <w:tcBorders>
              <w:top w:val="single" w:sz="6" w:space="0" w:color="666666"/>
              <w:left w:val="single" w:sz="6" w:space="0" w:color="666666"/>
              <w:bottom w:val="single" w:sz="6" w:space="0" w:color="666666"/>
              <w:right w:val="single" w:sz="6" w:space="0" w:color="666666"/>
            </w:tcBorders>
          </w:tcPr>
          <w:p w14:paraId="30A287CE" w14:textId="48A38469"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587FD662" w14:textId="3C25AABE" w:rsidR="006671EB" w:rsidRPr="00C73539" w:rsidRDefault="006671EB" w:rsidP="00CD3929">
            <w:pPr>
              <w:spacing w:after="0" w:line="259" w:lineRule="auto"/>
              <w:ind w:left="0" w:right="162"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422D3473" w14:textId="497E84DF" w:rsidR="006671EB" w:rsidRPr="00C73539" w:rsidRDefault="006671EB" w:rsidP="000E2A81">
            <w:pPr>
              <w:spacing w:after="0" w:line="259" w:lineRule="auto"/>
              <w:ind w:left="0" w:right="50" w:firstLine="0"/>
              <w:jc w:val="center"/>
              <w:rPr>
                <w:sz w:val="21"/>
                <w:szCs w:val="21"/>
              </w:rPr>
            </w:pPr>
          </w:p>
        </w:tc>
      </w:tr>
      <w:tr w:rsidR="006671EB" w:rsidRPr="00C73539" w14:paraId="3A29B00F" w14:textId="3FB634DC" w:rsidTr="006671EB">
        <w:trPr>
          <w:trHeight w:val="867"/>
          <w:jc w:val="center"/>
        </w:trPr>
        <w:tc>
          <w:tcPr>
            <w:tcW w:w="3261" w:type="dxa"/>
            <w:tcBorders>
              <w:top w:val="single" w:sz="6" w:space="0" w:color="666666"/>
              <w:left w:val="single" w:sz="6" w:space="0" w:color="666666"/>
              <w:bottom w:val="single" w:sz="6" w:space="0" w:color="666666"/>
              <w:right w:val="single" w:sz="6" w:space="0" w:color="666666"/>
            </w:tcBorders>
          </w:tcPr>
          <w:p w14:paraId="6AA07F7D" w14:textId="76A7092C" w:rsidR="006671EB" w:rsidRPr="00C73539" w:rsidRDefault="006671EB">
            <w:pPr>
              <w:spacing w:after="0" w:line="259" w:lineRule="auto"/>
              <w:ind w:left="0" w:right="54" w:firstLine="0"/>
              <w:jc w:val="center"/>
              <w:rPr>
                <w:sz w:val="21"/>
                <w:szCs w:val="21"/>
              </w:rPr>
            </w:pPr>
            <w:r w:rsidRPr="00C73539">
              <w:rPr>
                <w:sz w:val="21"/>
                <w:szCs w:val="21"/>
              </w:rPr>
              <w:t>{{</w:t>
            </w:r>
            <w:proofErr w:type="spellStart"/>
            <w:r w:rsidRPr="00C73539">
              <w:rPr>
                <w:sz w:val="21"/>
                <w:szCs w:val="21"/>
              </w:rPr>
              <w:t>exhibitType</w:t>
            </w:r>
            <w:proofErr w:type="spellEnd"/>
            <w:r w:rsidRPr="00C73539">
              <w:rPr>
                <w:sz w:val="21"/>
                <w:szCs w:val="21"/>
              </w:rPr>
              <w:t>}}</w:t>
            </w:r>
          </w:p>
        </w:tc>
        <w:tc>
          <w:tcPr>
            <w:tcW w:w="4102" w:type="dxa"/>
            <w:tcBorders>
              <w:top w:val="single" w:sz="6" w:space="0" w:color="666666"/>
              <w:left w:val="single" w:sz="6" w:space="0" w:color="666666"/>
              <w:bottom w:val="single" w:sz="6" w:space="0" w:color="666666"/>
              <w:right w:val="single" w:sz="6" w:space="0" w:color="666666"/>
            </w:tcBorders>
            <w:vAlign w:val="center"/>
          </w:tcPr>
          <w:p w14:paraId="2A47D1A7" w14:textId="0830FF99" w:rsidR="006671EB" w:rsidRPr="00C73539" w:rsidRDefault="006671EB" w:rsidP="00932F4D">
            <w:pPr>
              <w:spacing w:after="0" w:line="259" w:lineRule="auto"/>
              <w:ind w:left="0" w:right="162" w:firstLine="0"/>
              <w:jc w:val="center"/>
              <w:rPr>
                <w:bCs/>
                <w:sz w:val="21"/>
                <w:szCs w:val="21"/>
              </w:rPr>
            </w:pPr>
            <w:r w:rsidRPr="00C73539">
              <w:rPr>
                <w:bCs/>
                <w:sz w:val="21"/>
                <w:szCs w:val="21"/>
              </w:rPr>
              <w:t>{{</w:t>
            </w:r>
            <w:proofErr w:type="spellStart"/>
            <w:r w:rsidRPr="00C73539">
              <w:rPr>
                <w:bCs/>
                <w:sz w:val="21"/>
                <w:szCs w:val="21"/>
              </w:rPr>
              <w:t>exhibitDesc</w:t>
            </w:r>
            <w:proofErr w:type="spellEnd"/>
            <w:r w:rsidRPr="00C73539">
              <w:rPr>
                <w:bCs/>
                <w:sz w:val="21"/>
                <w:szCs w:val="21"/>
              </w:rPr>
              <w:t>}}</w:t>
            </w:r>
          </w:p>
        </w:tc>
        <w:tc>
          <w:tcPr>
            <w:tcW w:w="3411" w:type="dxa"/>
            <w:tcBorders>
              <w:top w:val="single" w:sz="6" w:space="0" w:color="666666"/>
              <w:left w:val="single" w:sz="6" w:space="0" w:color="666666"/>
              <w:bottom w:val="single" w:sz="6" w:space="0" w:color="666666"/>
              <w:right w:val="single" w:sz="6" w:space="0" w:color="666666"/>
            </w:tcBorders>
          </w:tcPr>
          <w:p w14:paraId="2042B515" w14:textId="195307A8"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exhibitPrice</w:t>
            </w:r>
            <w:proofErr w:type="spellEnd"/>
            <w:r w:rsidRPr="00C73539">
              <w:rPr>
                <w:sz w:val="21"/>
                <w:szCs w:val="21"/>
              </w:rPr>
              <w:t>}}</w:t>
            </w:r>
          </w:p>
        </w:tc>
      </w:tr>
      <w:tr w:rsidR="006671EB" w:rsidRPr="00C73539" w14:paraId="372E29A6" w14:textId="20615354" w:rsidTr="006671EB">
        <w:trPr>
          <w:trHeight w:val="569"/>
          <w:jc w:val="center"/>
        </w:trPr>
        <w:tc>
          <w:tcPr>
            <w:tcW w:w="3261" w:type="dxa"/>
            <w:tcBorders>
              <w:top w:val="single" w:sz="6" w:space="0" w:color="666666"/>
              <w:left w:val="single" w:sz="6" w:space="0" w:color="666666"/>
              <w:bottom w:val="single" w:sz="6" w:space="0" w:color="666666"/>
              <w:right w:val="single" w:sz="6" w:space="0" w:color="666666"/>
            </w:tcBorders>
          </w:tcPr>
          <w:p w14:paraId="68096DBF" w14:textId="79362857"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4CC433A5" w14:textId="77777777" w:rsidR="006671EB" w:rsidRPr="00C73539" w:rsidRDefault="006671EB" w:rsidP="00CD3929">
            <w:pPr>
              <w:spacing w:after="0" w:line="259" w:lineRule="auto"/>
              <w:ind w:left="0" w:right="162" w:firstLine="0"/>
              <w:jc w:val="center"/>
              <w:rPr>
                <w:b/>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1DFE1311" w14:textId="77777777" w:rsidR="006671EB" w:rsidRPr="00C73539" w:rsidRDefault="006671EB" w:rsidP="000E2A81">
            <w:pPr>
              <w:spacing w:after="0" w:line="259" w:lineRule="auto"/>
              <w:ind w:left="0" w:right="50" w:firstLine="0"/>
              <w:jc w:val="center"/>
              <w:rPr>
                <w:sz w:val="21"/>
                <w:szCs w:val="21"/>
              </w:rPr>
            </w:pPr>
          </w:p>
        </w:tc>
      </w:tr>
      <w:tr w:rsidR="006671EB" w:rsidRPr="00C73539" w14:paraId="7F56082F" w14:textId="6D16B653" w:rsidTr="006671EB">
        <w:trPr>
          <w:trHeight w:val="590"/>
          <w:jc w:val="center"/>
        </w:trPr>
        <w:tc>
          <w:tcPr>
            <w:tcW w:w="3261" w:type="dxa"/>
            <w:tcBorders>
              <w:top w:val="single" w:sz="6" w:space="0" w:color="666666"/>
              <w:left w:val="single" w:sz="6" w:space="0" w:color="666666"/>
              <w:bottom w:val="single" w:sz="6" w:space="0" w:color="666666"/>
              <w:right w:val="single" w:sz="6" w:space="0" w:color="666666"/>
            </w:tcBorders>
          </w:tcPr>
          <w:p w14:paraId="326F1747" w14:textId="77777777" w:rsidR="006671EB" w:rsidRPr="00C73539" w:rsidRDefault="006671EB" w:rsidP="00996125">
            <w:pPr>
              <w:spacing w:after="0" w:line="259" w:lineRule="auto"/>
              <w:ind w:left="40" w:firstLine="0"/>
              <w:jc w:val="center"/>
              <w:rPr>
                <w:bCs/>
                <w:sz w:val="21"/>
                <w:szCs w:val="21"/>
              </w:rPr>
            </w:pPr>
            <w:r w:rsidRPr="00C73539">
              <w:rPr>
                <w:bCs/>
                <w:sz w:val="21"/>
                <w:szCs w:val="21"/>
              </w:rPr>
              <w:t>Managed Migration Service</w:t>
            </w:r>
          </w:p>
        </w:tc>
        <w:tc>
          <w:tcPr>
            <w:tcW w:w="4102" w:type="dxa"/>
            <w:tcBorders>
              <w:top w:val="single" w:sz="6" w:space="0" w:color="666666"/>
              <w:left w:val="single" w:sz="6" w:space="0" w:color="666666"/>
              <w:bottom w:val="single" w:sz="6" w:space="0" w:color="666666"/>
              <w:right w:val="single" w:sz="6" w:space="0" w:color="666666"/>
            </w:tcBorders>
            <w:vAlign w:val="center"/>
          </w:tcPr>
          <w:p w14:paraId="6ADCCB4B" w14:textId="448828AA" w:rsidR="006671EB" w:rsidRPr="00C73539" w:rsidRDefault="006671EB" w:rsidP="00CD3929">
            <w:pPr>
              <w:spacing w:after="43" w:line="259" w:lineRule="auto"/>
              <w:ind w:left="0" w:right="54" w:firstLine="0"/>
              <w:jc w:val="left"/>
              <w:rPr>
                <w:sz w:val="21"/>
                <w:szCs w:val="21"/>
              </w:rPr>
            </w:pPr>
            <w:r w:rsidRPr="00C73539">
              <w:rPr>
                <w:sz w:val="21"/>
                <w:szCs w:val="21"/>
              </w:rPr>
              <w:t>Managed Migration | Assigned Project</w:t>
            </w:r>
          </w:p>
          <w:p w14:paraId="503242AC" w14:textId="53BA9C77" w:rsidR="006671EB" w:rsidRPr="00C73539" w:rsidRDefault="006671EB" w:rsidP="00CD3929">
            <w:pPr>
              <w:spacing w:after="58" w:line="259" w:lineRule="auto"/>
              <w:ind w:left="0" w:right="54" w:firstLine="0"/>
              <w:jc w:val="left"/>
              <w:rPr>
                <w:sz w:val="21"/>
                <w:szCs w:val="21"/>
              </w:rPr>
            </w:pPr>
            <w:r w:rsidRPr="00C73539">
              <w:rPr>
                <w:sz w:val="21"/>
                <w:szCs w:val="21"/>
              </w:rPr>
              <w:t xml:space="preserve">Manager | </w:t>
            </w:r>
            <w:r w:rsidR="00982A88" w:rsidRPr="00982A88">
              <w:rPr>
                <w:sz w:val="21"/>
                <w:szCs w:val="21"/>
              </w:rPr>
              <w:t>Migration Planning</w:t>
            </w:r>
            <w:r w:rsidR="00982A88">
              <w:rPr>
                <w:sz w:val="21"/>
                <w:szCs w:val="21"/>
              </w:rPr>
              <w:t xml:space="preserve"> </w:t>
            </w:r>
            <w:r w:rsidRPr="00C73539">
              <w:rPr>
                <w:sz w:val="21"/>
                <w:szCs w:val="21"/>
              </w:rPr>
              <w:t>| During Migration Consulting |</w:t>
            </w:r>
            <w:r w:rsidR="00704146">
              <w:rPr>
                <w:sz w:val="21"/>
                <w:szCs w:val="21"/>
              </w:rPr>
              <w:t xml:space="preserve"> </w:t>
            </w:r>
            <w:r w:rsidRPr="00C73539">
              <w:rPr>
                <w:sz w:val="21"/>
                <w:szCs w:val="21"/>
              </w:rPr>
              <w:t>Post-Migration Support and Data Reconciliation Support | End-to End</w:t>
            </w:r>
          </w:p>
          <w:p w14:paraId="33349947" w14:textId="6B53E9F9" w:rsidR="006671EB" w:rsidRPr="00C73539" w:rsidRDefault="006671EB" w:rsidP="00CD3929">
            <w:pPr>
              <w:spacing w:after="43" w:line="259" w:lineRule="auto"/>
              <w:ind w:left="0" w:right="109" w:firstLine="0"/>
              <w:jc w:val="left"/>
              <w:rPr>
                <w:sz w:val="21"/>
                <w:szCs w:val="21"/>
              </w:rPr>
            </w:pPr>
            <w:r w:rsidRPr="00C73539">
              <w:rPr>
                <w:sz w:val="21"/>
                <w:szCs w:val="21"/>
              </w:rPr>
              <w:t>Migration Assistance</w:t>
            </w:r>
          </w:p>
          <w:p w14:paraId="03E8F5A4" w14:textId="647765EB" w:rsidR="006671EB" w:rsidRPr="00C73539" w:rsidRDefault="006671EB" w:rsidP="00CD3929">
            <w:pPr>
              <w:spacing w:after="58" w:line="259" w:lineRule="auto"/>
              <w:ind w:left="0" w:right="54" w:firstLine="0"/>
              <w:jc w:val="center"/>
              <w:rPr>
                <w:sz w:val="21"/>
                <w:szCs w:val="21"/>
              </w:rPr>
            </w:pPr>
            <w:r w:rsidRPr="00C73539">
              <w:rPr>
                <w:sz w:val="21"/>
                <w:szCs w:val="21"/>
              </w:rPr>
              <w:t>------------------------------------------------</w:t>
            </w:r>
          </w:p>
          <w:p w14:paraId="1B243493" w14:textId="4F39196C" w:rsidR="006671EB" w:rsidRPr="00C73539" w:rsidRDefault="006671EB" w:rsidP="00CD3929">
            <w:pPr>
              <w:spacing w:after="0" w:line="259" w:lineRule="auto"/>
              <w:ind w:left="0" w:right="54" w:firstLine="0"/>
              <w:jc w:val="center"/>
              <w:rPr>
                <w:bCs/>
                <w:sz w:val="21"/>
                <w:szCs w:val="21"/>
              </w:rPr>
            </w:pPr>
            <w:r w:rsidRPr="00C73539">
              <w:rPr>
                <w:bCs/>
                <w:sz w:val="21"/>
                <w:szCs w:val="21"/>
              </w:rPr>
              <w:t>Valid for {{</w:t>
            </w:r>
            <w:proofErr w:type="spellStart"/>
            <w:r w:rsidRPr="00C73539">
              <w:rPr>
                <w:bCs/>
                <w:sz w:val="21"/>
                <w:szCs w:val="21"/>
              </w:rPr>
              <w:t>Duration_of_months</w:t>
            </w:r>
            <w:proofErr w:type="spellEnd"/>
            <w:r w:rsidRPr="00C73539">
              <w:rPr>
                <w:bCs/>
                <w:sz w:val="21"/>
                <w:szCs w:val="21"/>
              </w:rPr>
              <w:t>}} Months</w:t>
            </w:r>
          </w:p>
        </w:tc>
        <w:tc>
          <w:tcPr>
            <w:tcW w:w="3411" w:type="dxa"/>
            <w:tcBorders>
              <w:top w:val="single" w:sz="6" w:space="0" w:color="666666"/>
              <w:left w:val="single" w:sz="6" w:space="0" w:color="666666"/>
              <w:bottom w:val="single" w:sz="6" w:space="0" w:color="666666"/>
              <w:right w:val="single" w:sz="6" w:space="0" w:color="666666"/>
            </w:tcBorders>
          </w:tcPr>
          <w:p w14:paraId="68361F27" w14:textId="4D75AFC0"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price_migration</w:t>
            </w:r>
            <w:proofErr w:type="spellEnd"/>
            <w:r w:rsidRPr="00C73539">
              <w:rPr>
                <w:sz w:val="21"/>
                <w:szCs w:val="21"/>
              </w:rPr>
              <w:t>}}</w:t>
            </w:r>
          </w:p>
        </w:tc>
      </w:tr>
      <w:tr w:rsidR="006671EB" w:rsidRPr="00C73539" w14:paraId="5BAD16E6" w14:textId="6C1A4E2F" w:rsidTr="006671EB">
        <w:trPr>
          <w:trHeight w:val="1157"/>
          <w:jc w:val="center"/>
        </w:trPr>
        <w:tc>
          <w:tcPr>
            <w:tcW w:w="3261" w:type="dxa"/>
            <w:tcBorders>
              <w:top w:val="single" w:sz="6" w:space="0" w:color="666666"/>
              <w:left w:val="single" w:sz="6" w:space="0" w:color="666666"/>
              <w:bottom w:val="single" w:sz="6" w:space="0" w:color="666666"/>
              <w:right w:val="single" w:sz="6" w:space="0" w:color="666666"/>
            </w:tcBorders>
          </w:tcPr>
          <w:p w14:paraId="0A287F59" w14:textId="0738A4DA" w:rsidR="006671EB" w:rsidRPr="00C73539" w:rsidRDefault="006671EB" w:rsidP="00474DE0">
            <w:pPr>
              <w:tabs>
                <w:tab w:val="left" w:pos="816"/>
              </w:tabs>
              <w:spacing w:after="0" w:line="259" w:lineRule="auto"/>
              <w:ind w:left="0" w:right="54" w:firstLine="0"/>
              <w:rPr>
                <w:color w:val="auto"/>
                <w:sz w:val="21"/>
                <w:szCs w:val="21"/>
              </w:rPr>
            </w:pPr>
            <w:r w:rsidRPr="00C73539">
              <w:rPr>
                <w:color w:val="auto"/>
                <w:sz w:val="21"/>
                <w:szCs w:val="21"/>
              </w:rPr>
              <w:t>{{#servers}}</w:t>
            </w:r>
          </w:p>
          <w:p w14:paraId="59E963B8" w14:textId="2ED49E21" w:rsidR="006671EB" w:rsidRPr="00C73539" w:rsidRDefault="006671EB" w:rsidP="00474DE0">
            <w:pPr>
              <w:jc w:val="center"/>
              <w:rPr>
                <w:sz w:val="21"/>
                <w:szCs w:val="21"/>
              </w:rPr>
            </w:pPr>
            <w:r w:rsidRPr="00C73539">
              <w:rPr>
                <w:color w:val="auto"/>
                <w:sz w:val="21"/>
                <w:szCs w:val="21"/>
              </w:rPr>
              <w:t>Instance Type</w:t>
            </w:r>
          </w:p>
        </w:tc>
        <w:tc>
          <w:tcPr>
            <w:tcW w:w="4102" w:type="dxa"/>
            <w:tcBorders>
              <w:top w:val="single" w:sz="6" w:space="0" w:color="666666"/>
              <w:left w:val="single" w:sz="6" w:space="0" w:color="666666"/>
              <w:bottom w:val="single" w:sz="6" w:space="0" w:color="666666"/>
              <w:right w:val="single" w:sz="6" w:space="0" w:color="666666"/>
            </w:tcBorders>
            <w:vAlign w:val="center"/>
          </w:tcPr>
          <w:p w14:paraId="69A361E2" w14:textId="1F9D0E2F" w:rsidR="006671EB" w:rsidRPr="00C73539" w:rsidRDefault="006671EB" w:rsidP="00CD3929">
            <w:pPr>
              <w:spacing w:after="73" w:line="259" w:lineRule="auto"/>
              <w:ind w:left="0" w:right="54" w:firstLine="0"/>
              <w:jc w:val="center"/>
              <w:rPr>
                <w:sz w:val="21"/>
                <w:szCs w:val="21"/>
              </w:rPr>
            </w:pPr>
            <w:r w:rsidRPr="00C73539">
              <w:rPr>
                <w:sz w:val="21"/>
                <w:szCs w:val="21"/>
              </w:rPr>
              <w:t>{{</w:t>
            </w:r>
            <w:proofErr w:type="spellStart"/>
            <w:r w:rsidRPr="00C73539">
              <w:rPr>
                <w:sz w:val="21"/>
                <w:szCs w:val="21"/>
              </w:rPr>
              <w:t>serverDescription</w:t>
            </w:r>
            <w:proofErr w:type="spellEnd"/>
            <w:r w:rsidRPr="00C73539">
              <w:rPr>
                <w:sz w:val="21"/>
                <w:szCs w:val="21"/>
              </w:rPr>
              <w:t>}}</w:t>
            </w:r>
            <w:r w:rsidRPr="00C73539">
              <w:rPr>
                <w:sz w:val="21"/>
                <w:szCs w:val="21"/>
              </w:rPr>
              <w:br/>
              <w:t>{{</w:t>
            </w:r>
            <w:proofErr w:type="spellStart"/>
            <w:r w:rsidRPr="00C73539">
              <w:rPr>
                <w:sz w:val="21"/>
                <w:szCs w:val="21"/>
              </w:rPr>
              <w:t>combinationName</w:t>
            </w:r>
            <w:proofErr w:type="spellEnd"/>
            <w:r w:rsidRPr="00C73539">
              <w:rPr>
                <w:sz w:val="21"/>
                <w:szCs w:val="21"/>
              </w:rPr>
              <w:t>}}</w:t>
            </w:r>
            <w:r w:rsidRPr="00C73539">
              <w:rPr>
                <w:sz w:val="21"/>
                <w:szCs w:val="21"/>
              </w:rPr>
              <w:br/>
              <w:t>Instance Valid for {{</w:t>
            </w:r>
            <w:proofErr w:type="spellStart"/>
            <w:r w:rsidRPr="00C73539">
              <w:rPr>
                <w:sz w:val="21"/>
                <w:szCs w:val="21"/>
              </w:rPr>
              <w:t>serverMonths</w:t>
            </w:r>
            <w:proofErr w:type="spellEnd"/>
            <w:r w:rsidRPr="00C73539">
              <w:rPr>
                <w:sz w:val="21"/>
                <w:szCs w:val="21"/>
              </w:rPr>
              <w:t>}} Months</w:t>
            </w:r>
          </w:p>
        </w:tc>
        <w:tc>
          <w:tcPr>
            <w:tcW w:w="3411" w:type="dxa"/>
            <w:tcBorders>
              <w:top w:val="single" w:sz="6" w:space="0" w:color="666666"/>
              <w:left w:val="single" w:sz="6" w:space="0" w:color="666666"/>
              <w:bottom w:val="single" w:sz="6" w:space="0" w:color="666666"/>
              <w:right w:val="single" w:sz="6" w:space="0" w:color="666666"/>
            </w:tcBorders>
          </w:tcPr>
          <w:p w14:paraId="6E2A09C6" w14:textId="77777777" w:rsidR="006671EB" w:rsidRPr="00C73539" w:rsidRDefault="006671EB" w:rsidP="000E2A81">
            <w:pPr>
              <w:spacing w:after="0" w:line="259" w:lineRule="auto"/>
              <w:ind w:left="0" w:right="50" w:firstLine="0"/>
              <w:jc w:val="center"/>
              <w:rPr>
                <w:sz w:val="21"/>
                <w:szCs w:val="21"/>
              </w:rPr>
            </w:pPr>
          </w:p>
          <w:p w14:paraId="63803B37" w14:textId="62CD8CBE" w:rsidR="006671EB" w:rsidRPr="00C73539" w:rsidRDefault="006671EB" w:rsidP="000E2A81">
            <w:pPr>
              <w:jc w:val="center"/>
              <w:rPr>
                <w:sz w:val="21"/>
                <w:szCs w:val="21"/>
              </w:rPr>
            </w:pPr>
            <w:r w:rsidRPr="00C73539">
              <w:rPr>
                <w:sz w:val="21"/>
                <w:szCs w:val="21"/>
              </w:rPr>
              <w:t>{{</w:t>
            </w:r>
            <w:proofErr w:type="spellStart"/>
            <w:r w:rsidRPr="00C73539">
              <w:rPr>
                <w:sz w:val="21"/>
                <w:szCs w:val="21"/>
              </w:rPr>
              <w:t>serverPrice</w:t>
            </w:r>
            <w:proofErr w:type="spellEnd"/>
            <w:r w:rsidRPr="00C73539">
              <w:rPr>
                <w:sz w:val="21"/>
                <w:szCs w:val="21"/>
              </w:rPr>
              <w:t>}}</w:t>
            </w:r>
          </w:p>
          <w:p w14:paraId="3BEF055A" w14:textId="77777777" w:rsidR="006671EB" w:rsidRPr="00C73539" w:rsidRDefault="006671EB" w:rsidP="000E2A81">
            <w:pPr>
              <w:jc w:val="center"/>
              <w:rPr>
                <w:sz w:val="21"/>
                <w:szCs w:val="21"/>
              </w:rPr>
            </w:pPr>
          </w:p>
        </w:tc>
      </w:tr>
      <w:tr w:rsidR="006671EB" w:rsidRPr="00C73539" w14:paraId="321025FD" w14:textId="676467F4" w:rsidTr="006671EB">
        <w:trPr>
          <w:trHeight w:val="553"/>
          <w:jc w:val="center"/>
        </w:trPr>
        <w:tc>
          <w:tcPr>
            <w:tcW w:w="3261" w:type="dxa"/>
            <w:tcBorders>
              <w:top w:val="single" w:sz="6" w:space="0" w:color="666666"/>
              <w:left w:val="single" w:sz="6" w:space="0" w:color="666666"/>
              <w:bottom w:val="single" w:sz="6" w:space="0" w:color="666666"/>
              <w:right w:val="single" w:sz="6" w:space="0" w:color="666666"/>
            </w:tcBorders>
          </w:tcPr>
          <w:p w14:paraId="3AF0A258" w14:textId="7A3B000E" w:rsidR="006671EB" w:rsidRPr="00C73539" w:rsidRDefault="006671EB" w:rsidP="00474DE0">
            <w:pPr>
              <w:spacing w:after="0" w:line="259" w:lineRule="auto"/>
              <w:ind w:left="720" w:right="54" w:firstLine="0"/>
              <w:rPr>
                <w:bCs/>
                <w:sz w:val="21"/>
                <w:szCs w:val="21"/>
              </w:rPr>
            </w:pPr>
            <w:r w:rsidRPr="00C73539">
              <w:rPr>
                <w:bCs/>
                <w:sz w:val="21"/>
                <w:szCs w:val="21"/>
              </w:rPr>
              <w:t>{{/servers}}</w:t>
            </w:r>
          </w:p>
          <w:p w14:paraId="25109994" w14:textId="77777777" w:rsidR="006671EB" w:rsidRPr="00C73539" w:rsidRDefault="006671EB">
            <w:pPr>
              <w:spacing w:after="0" w:line="259" w:lineRule="auto"/>
              <w:ind w:left="0" w:right="54" w:firstLine="0"/>
              <w:jc w:val="center"/>
              <w:rPr>
                <w:b/>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8E08D3F" w14:textId="77777777" w:rsidR="006671EB" w:rsidRPr="00C73539" w:rsidRDefault="006671EB" w:rsidP="00CD3929">
            <w:pPr>
              <w:spacing w:after="73" w:line="259" w:lineRule="auto"/>
              <w:ind w:left="0" w:right="54"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2997727E" w14:textId="77777777" w:rsidR="006671EB" w:rsidRPr="00C73539" w:rsidRDefault="006671EB" w:rsidP="000E2A81">
            <w:pPr>
              <w:spacing w:after="0" w:line="259" w:lineRule="auto"/>
              <w:ind w:left="0" w:right="50" w:firstLine="0"/>
              <w:jc w:val="center"/>
              <w:rPr>
                <w:sz w:val="21"/>
                <w:szCs w:val="21"/>
              </w:rPr>
            </w:pPr>
          </w:p>
        </w:tc>
      </w:tr>
      <w:tr w:rsidR="006671EB" w:rsidRPr="00C73539" w14:paraId="2D752FC5" w14:textId="791EBC4F"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56454F9B" w14:textId="77777777" w:rsidR="006671EB" w:rsidRPr="00C73539" w:rsidRDefault="006671EB">
            <w:pPr>
              <w:spacing w:after="0" w:line="259" w:lineRule="auto"/>
              <w:ind w:left="0" w:right="108" w:firstLine="0"/>
              <w:jc w:val="center"/>
              <w:rPr>
                <w:bCs/>
                <w:sz w:val="21"/>
                <w:szCs w:val="21"/>
              </w:rPr>
            </w:pPr>
            <w:r w:rsidRPr="00C73539">
              <w:rPr>
                <w:bCs/>
                <w:sz w:val="21"/>
                <w:szCs w:val="21"/>
              </w:rPr>
              <w:lastRenderedPageBreak/>
              <w:t xml:space="preserve">Discount </w:t>
            </w:r>
          </w:p>
        </w:tc>
        <w:tc>
          <w:tcPr>
            <w:tcW w:w="4102" w:type="dxa"/>
            <w:tcBorders>
              <w:top w:val="single" w:sz="6" w:space="0" w:color="666666"/>
              <w:left w:val="single" w:sz="6" w:space="0" w:color="666666"/>
              <w:bottom w:val="single" w:sz="6" w:space="0" w:color="666666"/>
              <w:right w:val="single" w:sz="6" w:space="0" w:color="666666"/>
            </w:tcBorders>
            <w:vAlign w:val="center"/>
          </w:tcPr>
          <w:p w14:paraId="3C0BCD38" w14:textId="0C1417D3" w:rsidR="006671EB" w:rsidRPr="00C73539" w:rsidRDefault="006671EB" w:rsidP="00CD3929">
            <w:pPr>
              <w:spacing w:after="0" w:line="259" w:lineRule="auto"/>
              <w:ind w:left="0" w:right="109" w:firstLine="0"/>
              <w:jc w:val="center"/>
              <w:rPr>
                <w:bCs/>
                <w:sz w:val="21"/>
                <w:szCs w:val="21"/>
              </w:rPr>
            </w:pPr>
            <w:r w:rsidRPr="00C73539">
              <w:rPr>
                <w:b/>
                <w:sz w:val="21"/>
                <w:szCs w:val="21"/>
              </w:rPr>
              <w:t>{{</w:t>
            </w:r>
            <w:proofErr w:type="spellStart"/>
            <w:r w:rsidRPr="00C73539">
              <w:rPr>
                <w:b/>
                <w:sz w:val="21"/>
                <w:szCs w:val="21"/>
              </w:rPr>
              <w:t>discount_percent</w:t>
            </w:r>
            <w:proofErr w:type="spellEnd"/>
            <w:r w:rsidRPr="00C73539">
              <w:rPr>
                <w:b/>
                <w:sz w:val="21"/>
                <w:szCs w:val="21"/>
              </w:rPr>
              <w:t>}}%</w:t>
            </w:r>
            <w:r w:rsidRPr="00C73539">
              <w:rPr>
                <w:bCs/>
                <w:sz w:val="21"/>
                <w:szCs w:val="21"/>
              </w:rPr>
              <w:t xml:space="preserve"> Applied</w:t>
            </w:r>
          </w:p>
        </w:tc>
        <w:tc>
          <w:tcPr>
            <w:tcW w:w="3411" w:type="dxa"/>
            <w:tcBorders>
              <w:top w:val="single" w:sz="6" w:space="0" w:color="666666"/>
              <w:left w:val="single" w:sz="6" w:space="0" w:color="666666"/>
              <w:bottom w:val="single" w:sz="6" w:space="0" w:color="666666"/>
              <w:right w:val="single" w:sz="6" w:space="0" w:color="666666"/>
            </w:tcBorders>
            <w:vAlign w:val="center"/>
          </w:tcPr>
          <w:p w14:paraId="64BC78DA" w14:textId="11C7760E"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discount_amount</w:t>
            </w:r>
            <w:proofErr w:type="spellEnd"/>
            <w:r w:rsidRPr="00C73539">
              <w:rPr>
                <w:sz w:val="21"/>
                <w:szCs w:val="21"/>
              </w:rPr>
              <w:t>}}</w:t>
            </w:r>
          </w:p>
        </w:tc>
      </w:tr>
      <w:tr w:rsidR="006671EB" w:rsidRPr="00C73539" w14:paraId="1DC97D16" w14:textId="77777777"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2D2BE457" w14:textId="77777777" w:rsidR="006671EB" w:rsidRPr="00C73539" w:rsidRDefault="006671EB">
            <w:pPr>
              <w:spacing w:after="0" w:line="259" w:lineRule="auto"/>
              <w:ind w:left="0" w:right="108" w:firstLine="0"/>
              <w:jc w:val="center"/>
              <w:rPr>
                <w:bCs/>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7E39881" w14:textId="44C49F47" w:rsidR="006671EB" w:rsidRPr="00C73539" w:rsidRDefault="006671EB" w:rsidP="00CD3929">
            <w:pPr>
              <w:spacing w:after="0" w:line="259" w:lineRule="auto"/>
              <w:ind w:left="0" w:right="109" w:firstLine="0"/>
              <w:jc w:val="center"/>
              <w:rPr>
                <w:b/>
                <w:sz w:val="21"/>
                <w:szCs w:val="21"/>
              </w:rPr>
            </w:pPr>
            <w:r w:rsidRPr="00C73539">
              <w:rPr>
                <w:b/>
                <w:sz w:val="21"/>
                <w:szCs w:val="21"/>
              </w:rPr>
              <w:t>Total Price</w:t>
            </w:r>
          </w:p>
        </w:tc>
        <w:tc>
          <w:tcPr>
            <w:tcW w:w="3411" w:type="dxa"/>
            <w:tcBorders>
              <w:top w:val="single" w:sz="6" w:space="0" w:color="666666"/>
              <w:left w:val="single" w:sz="6" w:space="0" w:color="666666"/>
              <w:bottom w:val="single" w:sz="6" w:space="0" w:color="666666"/>
              <w:right w:val="single" w:sz="6" w:space="0" w:color="666666"/>
            </w:tcBorders>
            <w:vAlign w:val="center"/>
          </w:tcPr>
          <w:p w14:paraId="415E377F" w14:textId="1FA4AAF5" w:rsidR="006671EB" w:rsidRPr="00C73539" w:rsidRDefault="006671EB" w:rsidP="000E2A81">
            <w:pPr>
              <w:spacing w:after="0" w:line="259" w:lineRule="auto"/>
              <w:ind w:left="0" w:right="50" w:firstLine="0"/>
              <w:jc w:val="center"/>
              <w:rPr>
                <w:sz w:val="21"/>
                <w:szCs w:val="21"/>
              </w:rPr>
            </w:pPr>
            <w:r w:rsidRPr="00C73539">
              <w:rPr>
                <w:b/>
                <w:sz w:val="21"/>
                <w:szCs w:val="21"/>
              </w:rPr>
              <w:t>{{</w:t>
            </w:r>
            <w:proofErr w:type="spellStart"/>
            <w:r w:rsidRPr="00C73539">
              <w:rPr>
                <w:b/>
                <w:sz w:val="21"/>
                <w:szCs w:val="21"/>
              </w:rPr>
              <w:t>total_price_discount</w:t>
            </w:r>
            <w:proofErr w:type="spellEnd"/>
            <w:r w:rsidRPr="00C73539">
              <w:rPr>
                <w:b/>
                <w:sz w:val="21"/>
                <w:szCs w:val="21"/>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{{#exhibits}}Overage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 with a place of business at 600 Park Offices Dr, suite#LL-52 Durham, NC 27709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r>
              <w:t>By :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r>
              <w:t>Title :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r>
              <w:t>Date :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r>
              <w:t>By :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r>
              <w:t>Title :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r>
              <w:t>Date :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Pr="00C73539" w:rsidRDefault="00000000">
      <w:pPr>
        <w:pStyle w:val="Heading1"/>
        <w:spacing w:after="302" w:line="263" w:lineRule="auto"/>
        <w:rPr>
          <w:sz w:val="23"/>
          <w:szCs w:val="23"/>
        </w:rPr>
      </w:pPr>
      <w:r w:rsidRPr="00C73539">
        <w:rPr>
          <w:sz w:val="23"/>
          <w:szCs w:val="23"/>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Pr="00C73539" w:rsidRDefault="00000000">
      <w:pPr>
        <w:pStyle w:val="Heading1"/>
        <w:spacing w:after="302" w:line="263" w:lineRule="auto"/>
        <w:rPr>
          <w:sz w:val="23"/>
          <w:szCs w:val="23"/>
        </w:rPr>
      </w:pPr>
      <w:r w:rsidRPr="00C73539">
        <w:rPr>
          <w:sz w:val="23"/>
          <w:szCs w:val="23"/>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44129D" w:rsidRDefault="00000000" w:rsidP="006A2B09">
      <w:pPr>
        <w:pStyle w:val="Heading1"/>
        <w:rPr>
          <w:sz w:val="23"/>
          <w:szCs w:val="23"/>
        </w:rPr>
      </w:pPr>
      <w:r w:rsidRPr="0044129D">
        <w:rPr>
          <w:sz w:val="23"/>
          <w:szCs w:val="23"/>
        </w:rPr>
        <w:lastRenderedPageBreak/>
        <w:t>CONFIDENTIALITY, PROPRIETARY RIGHTS</w:t>
      </w:r>
    </w:p>
    <w:p w14:paraId="102A98FC" w14:textId="77777777" w:rsidR="00585CE2" w:rsidRPr="0044129D" w:rsidRDefault="00000000">
      <w:pPr>
        <w:ind w:left="-5"/>
        <w:rPr>
          <w:sz w:val="21"/>
          <w:szCs w:val="21"/>
        </w:rPr>
      </w:pPr>
      <w:r w:rsidRPr="0044129D">
        <w:rPr>
          <w:sz w:val="21"/>
          <w:szCs w:val="21"/>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sidRPr="0044129D">
        <w:rPr>
          <w:sz w:val="21"/>
          <w:szCs w:val="21"/>
        </w:rPr>
        <w:t>i</w:t>
      </w:r>
      <w:proofErr w:type="spellEnd"/>
      <w:r w:rsidRPr="0044129D">
        <w:rPr>
          <w:sz w:val="21"/>
          <w:szCs w:val="21"/>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rsidRPr="0044129D">
        <w:rPr>
          <w:sz w:val="21"/>
          <w:szCs w:val="21"/>
        </w:rPr>
        <w:t>it</w:t>
      </w:r>
      <w:proofErr w:type="spellEnd"/>
      <w:r w:rsidRPr="0044129D">
        <w:rPr>
          <w:sz w:val="21"/>
          <w:szCs w:val="21"/>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rsidRPr="0044129D">
        <w:rPr>
          <w:sz w:val="21"/>
          <w:szCs w:val="21"/>
        </w:rPr>
        <w:t>analyze</w:t>
      </w:r>
      <w:proofErr w:type="spellEnd"/>
      <w:r w:rsidRPr="0044129D">
        <w:rPr>
          <w:sz w:val="21"/>
          <w:szCs w:val="21"/>
        </w:rP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sidRPr="0044129D">
        <w:rPr>
          <w:sz w:val="21"/>
          <w:szCs w:val="21"/>
        </w:rPr>
        <w:t>i</w:t>
      </w:r>
      <w:proofErr w:type="spellEnd"/>
      <w:r w:rsidRPr="0044129D">
        <w:rPr>
          <w:sz w:val="21"/>
          <w:szCs w:val="21"/>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7DD96430" w14:textId="6AF68C46" w:rsidR="00585CE2" w:rsidRPr="0044129D" w:rsidRDefault="00000000" w:rsidP="0044129D">
      <w:pPr>
        <w:shd w:val="clear" w:color="auto" w:fill="93CDDC"/>
        <w:spacing w:after="43" w:line="259" w:lineRule="auto"/>
        <w:ind w:left="30" w:firstLine="0"/>
        <w:jc w:val="center"/>
        <w:rPr>
          <w:b/>
          <w:bCs/>
          <w:sz w:val="23"/>
          <w:szCs w:val="23"/>
        </w:rPr>
      </w:pPr>
      <w:r w:rsidRPr="0044129D">
        <w:rPr>
          <w:b/>
          <w:bCs/>
          <w:sz w:val="23"/>
          <w:szCs w:val="23"/>
        </w:rPr>
        <w:t>PAYMENT OF FEES</w:t>
      </w:r>
    </w:p>
    <w:p w14:paraId="17E56F17" w14:textId="0F704135" w:rsidR="00585CE2" w:rsidRPr="0044129D" w:rsidRDefault="0044129D">
      <w:pPr>
        <w:ind w:left="-5"/>
        <w:rPr>
          <w:sz w:val="21"/>
          <w:szCs w:val="21"/>
        </w:rPr>
      </w:pPr>
      <w:r>
        <w:rPr>
          <w:sz w:val="21"/>
          <w:szCs w:val="21"/>
        </w:rPr>
        <w:br/>
      </w:r>
      <w:r w:rsidRPr="0044129D">
        <w:rPr>
          <w:sz w:val="21"/>
          <w:szCs w:val="21"/>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w:t>
      </w:r>
      <w:r w:rsidRPr="0044129D">
        <w:rPr>
          <w:sz w:val="21"/>
          <w:szCs w:val="21"/>
        </w:rPr>
        <w:lastRenderedPageBreak/>
        <w:t>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4D4BCD4A" w14:textId="77777777" w:rsidR="00585CE2" w:rsidRPr="0044129D" w:rsidRDefault="00000000">
      <w:pPr>
        <w:ind w:left="-5"/>
        <w:rPr>
          <w:sz w:val="21"/>
          <w:szCs w:val="21"/>
        </w:rPr>
      </w:pPr>
      <w:r w:rsidRPr="0044129D">
        <w:rPr>
          <w:sz w:val="21"/>
          <w:szCs w:val="21"/>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Pr="0044129D" w:rsidRDefault="00000000">
      <w:pPr>
        <w:pStyle w:val="Heading1"/>
        <w:rPr>
          <w:sz w:val="23"/>
          <w:szCs w:val="23"/>
        </w:rPr>
      </w:pPr>
      <w:r w:rsidRPr="0044129D">
        <w:rPr>
          <w:sz w:val="23"/>
          <w:szCs w:val="23"/>
        </w:rPr>
        <w:t>TERM AND TERMINATION</w:t>
      </w:r>
    </w:p>
    <w:p w14:paraId="717A21BB" w14:textId="77777777" w:rsidR="00585CE2" w:rsidRPr="0044129D" w:rsidRDefault="00000000">
      <w:pPr>
        <w:ind w:left="-5"/>
        <w:rPr>
          <w:sz w:val="21"/>
          <w:szCs w:val="21"/>
        </w:rPr>
      </w:pPr>
      <w:r w:rsidRPr="0044129D">
        <w:rPr>
          <w:sz w:val="21"/>
          <w:szCs w:val="21"/>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Pr="0044129D" w:rsidRDefault="00000000">
      <w:pPr>
        <w:spacing w:after="39" w:line="259" w:lineRule="auto"/>
        <w:ind w:left="0" w:firstLine="0"/>
        <w:jc w:val="left"/>
        <w:rPr>
          <w:sz w:val="21"/>
          <w:szCs w:val="21"/>
        </w:rPr>
      </w:pPr>
      <w:r w:rsidRPr="0044129D">
        <w:rPr>
          <w:sz w:val="21"/>
          <w:szCs w:val="21"/>
        </w:rPr>
        <w:t xml:space="preserve"> </w:t>
      </w:r>
    </w:p>
    <w:p w14:paraId="61151914" w14:textId="157B0893" w:rsidR="00585CE2" w:rsidRDefault="00000000" w:rsidP="0044129D">
      <w:pPr>
        <w:spacing w:after="451"/>
        <w:ind w:left="-5"/>
        <w:rPr>
          <w:sz w:val="19"/>
        </w:rPr>
      </w:pPr>
      <w:r w:rsidRPr="0044129D">
        <w:rPr>
          <w:sz w:val="21"/>
          <w:szCs w:val="21"/>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r>
        <w:rPr>
          <w:sz w:val="19"/>
        </w:rPr>
        <w:t xml:space="preserve"> </w:t>
      </w:r>
    </w:p>
    <w:p w14:paraId="4A6D7D74" w14:textId="77777777" w:rsidR="0044129D" w:rsidRPr="0044129D" w:rsidRDefault="0044129D" w:rsidP="0044129D">
      <w:pPr>
        <w:spacing w:after="451"/>
        <w:ind w:left="-5"/>
        <w:rPr>
          <w:sz w:val="21"/>
          <w:szCs w:val="21"/>
        </w:rPr>
      </w:pPr>
    </w:p>
    <w:p w14:paraId="017009FB" w14:textId="77777777" w:rsidR="00585CE2" w:rsidRPr="0044129D" w:rsidRDefault="00000000">
      <w:pPr>
        <w:pStyle w:val="Heading1"/>
        <w:ind w:left="40"/>
        <w:rPr>
          <w:sz w:val="23"/>
          <w:szCs w:val="23"/>
        </w:rPr>
      </w:pPr>
      <w:r w:rsidRPr="0044129D">
        <w:rPr>
          <w:sz w:val="23"/>
          <w:szCs w:val="23"/>
        </w:rPr>
        <w:lastRenderedPageBreak/>
        <w:t>WARRANTY AND DISCLAIMER</w:t>
      </w:r>
    </w:p>
    <w:p w14:paraId="423BA35F" w14:textId="77777777" w:rsidR="00585CE2" w:rsidRPr="0044129D" w:rsidRDefault="00000000">
      <w:pPr>
        <w:ind w:left="-5"/>
        <w:rPr>
          <w:sz w:val="21"/>
          <w:szCs w:val="21"/>
        </w:rPr>
      </w:pPr>
      <w:r w:rsidRPr="0044129D">
        <w:rPr>
          <w:sz w:val="21"/>
          <w:szCs w:val="21"/>
        </w:rPr>
        <w:t xml:space="preserve">Company shall use reasonable efforts consistent with prevailing industry standards to maintain the </w:t>
      </w:r>
    </w:p>
    <w:p w14:paraId="04F74E68" w14:textId="77777777" w:rsidR="00585CE2" w:rsidRPr="0044129D" w:rsidRDefault="00000000" w:rsidP="0044129D">
      <w:pPr>
        <w:rPr>
          <w:sz w:val="21"/>
          <w:szCs w:val="21"/>
        </w:rPr>
      </w:pPr>
      <w:r w:rsidRPr="0044129D">
        <w:rPr>
          <w:sz w:val="21"/>
          <w:szCs w:val="21"/>
        </w:rP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Pr="0044129D" w:rsidRDefault="00000000">
      <w:pPr>
        <w:spacing w:after="23" w:line="259" w:lineRule="auto"/>
        <w:ind w:left="0" w:firstLine="0"/>
        <w:jc w:val="left"/>
        <w:rPr>
          <w:sz w:val="21"/>
          <w:szCs w:val="21"/>
        </w:rPr>
      </w:pPr>
      <w:r w:rsidRPr="0044129D">
        <w:rPr>
          <w:sz w:val="21"/>
          <w:szCs w:val="21"/>
        </w:rPr>
        <w:t xml:space="preserve"> </w:t>
      </w:r>
    </w:p>
    <w:p w14:paraId="51D35138" w14:textId="77777777" w:rsidR="00585CE2" w:rsidRPr="0044129D"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rPr>
          <w:sz w:val="21"/>
          <w:szCs w:val="21"/>
        </w:rPr>
      </w:pPr>
      <w:r w:rsidRPr="0044129D">
        <w:rPr>
          <w:sz w:val="21"/>
          <w:szCs w:val="21"/>
        </w:rPr>
        <w:t xml:space="preserve">HOWEVER, </w:t>
      </w:r>
      <w:r w:rsidRPr="0044129D">
        <w:rPr>
          <w:sz w:val="21"/>
          <w:szCs w:val="21"/>
        </w:rPr>
        <w:tab/>
        <w:t xml:space="preserve">COMPANY </w:t>
      </w:r>
      <w:r w:rsidRPr="0044129D">
        <w:rPr>
          <w:sz w:val="21"/>
          <w:szCs w:val="21"/>
        </w:rPr>
        <w:tab/>
        <w:t xml:space="preserve">DOES </w:t>
      </w:r>
      <w:r w:rsidRPr="0044129D">
        <w:rPr>
          <w:sz w:val="21"/>
          <w:szCs w:val="21"/>
        </w:rPr>
        <w:tab/>
        <w:t xml:space="preserve">NOT </w:t>
      </w:r>
      <w:r w:rsidRPr="0044129D">
        <w:rPr>
          <w:sz w:val="21"/>
          <w:szCs w:val="21"/>
        </w:rPr>
        <w:tab/>
        <w:t xml:space="preserve">WARRANT </w:t>
      </w:r>
      <w:r w:rsidRPr="0044129D">
        <w:rPr>
          <w:sz w:val="21"/>
          <w:szCs w:val="21"/>
        </w:rPr>
        <w:tab/>
        <w:t xml:space="preserve">THAT </w:t>
      </w:r>
      <w:r w:rsidRPr="0044129D">
        <w:rPr>
          <w:sz w:val="21"/>
          <w:szCs w:val="21"/>
        </w:rPr>
        <w:tab/>
        <w:t xml:space="preserve">THE </w:t>
      </w:r>
      <w:r w:rsidRPr="0044129D">
        <w:rPr>
          <w:sz w:val="21"/>
          <w:szCs w:val="21"/>
        </w:rPr>
        <w:tab/>
        <w:t xml:space="preserve">SERVICES </w:t>
      </w:r>
      <w:r w:rsidRPr="0044129D">
        <w:rPr>
          <w:sz w:val="21"/>
          <w:szCs w:val="21"/>
        </w:rPr>
        <w:tab/>
        <w:t xml:space="preserve">WILL </w:t>
      </w:r>
      <w:r w:rsidRPr="0044129D">
        <w:rPr>
          <w:sz w:val="21"/>
          <w:szCs w:val="21"/>
        </w:rPr>
        <w:tab/>
        <w:t xml:space="preserve">BE </w:t>
      </w:r>
    </w:p>
    <w:p w14:paraId="32DFBA78" w14:textId="77777777" w:rsidR="00585CE2" w:rsidRPr="0044129D" w:rsidRDefault="00000000">
      <w:pPr>
        <w:ind w:left="-5"/>
        <w:rPr>
          <w:sz w:val="21"/>
          <w:szCs w:val="21"/>
        </w:rPr>
      </w:pPr>
      <w:r w:rsidRPr="0044129D">
        <w:rPr>
          <w:sz w:val="21"/>
          <w:szCs w:val="21"/>
        </w:rP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rsidRPr="0044129D">
        <w:rPr>
          <w:sz w:val="21"/>
          <w:szCs w:val="21"/>
        </w:rPr>
        <w:t>PROVIDED “AS IS” AND COMPANY DISCLAIMS ALL WARRANTIES, EXPRESS OR IMPLIED, INCLUDING, BUT NOT LIMITED TO, IMPLIED WARRANTIES OF MERCHANTABILITY AND FITNESS FOR A PARTICULAR PURPOSE AND NON-INFRINGEMENT.</w:t>
      </w:r>
      <w:r w:rsidR="00305D53">
        <w:br/>
      </w:r>
    </w:p>
    <w:p w14:paraId="6C010978" w14:textId="77777777" w:rsidR="00585CE2" w:rsidRPr="0044129D" w:rsidRDefault="00000000">
      <w:pPr>
        <w:pStyle w:val="Heading1"/>
        <w:rPr>
          <w:sz w:val="23"/>
          <w:szCs w:val="23"/>
        </w:rPr>
      </w:pPr>
      <w:r w:rsidRPr="0044129D">
        <w:rPr>
          <w:sz w:val="23"/>
          <w:szCs w:val="23"/>
        </w:rPr>
        <w:t>INDEMNITY</w:t>
      </w:r>
    </w:p>
    <w:p w14:paraId="7ED534E1" w14:textId="77777777" w:rsidR="00585CE2" w:rsidRPr="0044129D" w:rsidRDefault="00000000">
      <w:pPr>
        <w:ind w:left="-5"/>
        <w:rPr>
          <w:sz w:val="21"/>
          <w:szCs w:val="21"/>
        </w:rPr>
      </w:pPr>
      <w:r w:rsidRPr="0044129D">
        <w:rPr>
          <w:sz w:val="21"/>
          <w:szCs w:val="21"/>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rsidRPr="0044129D">
        <w:rPr>
          <w:sz w:val="21"/>
          <w:szCs w:val="21"/>
        </w:rPr>
        <w:t>defense</w:t>
      </w:r>
      <w:proofErr w:type="spellEnd"/>
      <w:r w:rsidRPr="0044129D">
        <w:rPr>
          <w:sz w:val="21"/>
          <w:szCs w:val="21"/>
        </w:rP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32934482" w14:textId="463F52BB" w:rsidR="00585CE2" w:rsidRPr="00510C53" w:rsidRDefault="00000000" w:rsidP="00510C53">
      <w:pPr>
        <w:pStyle w:val="ListParagraph"/>
        <w:numPr>
          <w:ilvl w:val="0"/>
          <w:numId w:val="21"/>
        </w:numPr>
        <w:jc w:val="left"/>
        <w:rPr>
          <w:sz w:val="21"/>
          <w:szCs w:val="21"/>
        </w:rPr>
      </w:pPr>
      <w:r w:rsidRPr="00510C53">
        <w:rPr>
          <w:sz w:val="21"/>
          <w:szCs w:val="21"/>
        </w:rPr>
        <w:t xml:space="preserve">Not supplied by Company, </w:t>
      </w:r>
    </w:p>
    <w:p w14:paraId="56B7EF37" w14:textId="1D0AA16D" w:rsidR="00585CE2" w:rsidRPr="0044129D" w:rsidRDefault="00585CE2" w:rsidP="00510C53">
      <w:pPr>
        <w:spacing w:after="2" w:line="259" w:lineRule="auto"/>
        <w:ind w:left="0" w:firstLine="60"/>
        <w:jc w:val="left"/>
        <w:rPr>
          <w:sz w:val="21"/>
          <w:szCs w:val="21"/>
        </w:rPr>
      </w:pPr>
    </w:p>
    <w:p w14:paraId="6960EF76" w14:textId="05EF0126" w:rsidR="00585CE2" w:rsidRPr="00510C53" w:rsidRDefault="00000000" w:rsidP="00510C53">
      <w:pPr>
        <w:pStyle w:val="ListParagraph"/>
        <w:numPr>
          <w:ilvl w:val="0"/>
          <w:numId w:val="21"/>
        </w:numPr>
        <w:jc w:val="left"/>
        <w:rPr>
          <w:sz w:val="21"/>
          <w:szCs w:val="21"/>
        </w:rPr>
      </w:pPr>
      <w:r w:rsidRPr="00510C53">
        <w:rPr>
          <w:sz w:val="21"/>
          <w:szCs w:val="21"/>
        </w:rPr>
        <w:t xml:space="preserve">Made in whole or in part in accordance with Customer specifications, </w:t>
      </w:r>
    </w:p>
    <w:p w14:paraId="46CF83F1" w14:textId="3BDF8E3E" w:rsidR="00585CE2" w:rsidRPr="0044129D" w:rsidRDefault="00585CE2" w:rsidP="00510C53">
      <w:pPr>
        <w:spacing w:after="2" w:line="259" w:lineRule="auto"/>
        <w:ind w:left="0" w:firstLine="60"/>
        <w:jc w:val="left"/>
        <w:rPr>
          <w:sz w:val="21"/>
          <w:szCs w:val="21"/>
        </w:rPr>
      </w:pPr>
    </w:p>
    <w:p w14:paraId="22059AFB" w14:textId="77777777" w:rsidR="00585CE2" w:rsidRPr="0044129D" w:rsidRDefault="00000000" w:rsidP="00510C53">
      <w:pPr>
        <w:numPr>
          <w:ilvl w:val="0"/>
          <w:numId w:val="21"/>
        </w:numPr>
        <w:jc w:val="left"/>
        <w:rPr>
          <w:sz w:val="21"/>
          <w:szCs w:val="21"/>
        </w:rPr>
      </w:pPr>
      <w:r w:rsidRPr="0044129D">
        <w:rPr>
          <w:sz w:val="21"/>
          <w:szCs w:val="21"/>
        </w:rPr>
        <w:t xml:space="preserve">That are modified after delivery by Company, </w:t>
      </w:r>
    </w:p>
    <w:p w14:paraId="4C174E46" w14:textId="0A60AA7B" w:rsidR="00585CE2" w:rsidRPr="0044129D" w:rsidRDefault="00585CE2" w:rsidP="00510C53">
      <w:pPr>
        <w:spacing w:after="2" w:line="259" w:lineRule="auto"/>
        <w:ind w:left="0" w:firstLine="60"/>
        <w:jc w:val="left"/>
        <w:rPr>
          <w:sz w:val="21"/>
          <w:szCs w:val="21"/>
        </w:rPr>
      </w:pPr>
    </w:p>
    <w:p w14:paraId="3522AB06" w14:textId="77777777" w:rsidR="00585CE2" w:rsidRPr="0044129D" w:rsidRDefault="00000000" w:rsidP="00510C53">
      <w:pPr>
        <w:numPr>
          <w:ilvl w:val="0"/>
          <w:numId w:val="21"/>
        </w:numPr>
        <w:jc w:val="left"/>
        <w:rPr>
          <w:sz w:val="21"/>
          <w:szCs w:val="21"/>
        </w:rPr>
      </w:pPr>
      <w:r w:rsidRPr="0044129D">
        <w:rPr>
          <w:sz w:val="21"/>
          <w:szCs w:val="21"/>
        </w:rPr>
        <w:t xml:space="preserve">Combined with other products, processes or materials where the alleged infringement relates to such combination, </w:t>
      </w:r>
    </w:p>
    <w:p w14:paraId="0E07C59F" w14:textId="3978EEE0" w:rsidR="00585CE2" w:rsidRDefault="00585CE2" w:rsidP="00510C53">
      <w:pPr>
        <w:spacing w:after="2" w:line="259" w:lineRule="auto"/>
        <w:ind w:left="0" w:firstLine="72"/>
        <w:jc w:val="left"/>
      </w:pPr>
    </w:p>
    <w:p w14:paraId="5B352054" w14:textId="77777777" w:rsidR="00585CE2" w:rsidRPr="0044129D" w:rsidRDefault="00000000" w:rsidP="00510C53">
      <w:pPr>
        <w:numPr>
          <w:ilvl w:val="0"/>
          <w:numId w:val="21"/>
        </w:numPr>
        <w:jc w:val="left"/>
        <w:rPr>
          <w:sz w:val="21"/>
          <w:szCs w:val="21"/>
        </w:rPr>
      </w:pPr>
      <w:r w:rsidRPr="0044129D">
        <w:rPr>
          <w:sz w:val="21"/>
          <w:szCs w:val="21"/>
        </w:rPr>
        <w:lastRenderedPageBreak/>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59FD29A1" w:rsidR="00585CE2" w:rsidRPr="0044129D" w:rsidRDefault="00585CE2" w:rsidP="00510C53">
      <w:pPr>
        <w:spacing w:after="2" w:line="259" w:lineRule="auto"/>
        <w:ind w:left="0" w:firstLine="60"/>
        <w:jc w:val="left"/>
        <w:rPr>
          <w:sz w:val="21"/>
          <w:szCs w:val="21"/>
        </w:rPr>
      </w:pPr>
    </w:p>
    <w:p w14:paraId="71A149F5" w14:textId="77777777" w:rsidR="00585CE2" w:rsidRPr="0044129D" w:rsidRDefault="00000000" w:rsidP="00510C53">
      <w:pPr>
        <w:numPr>
          <w:ilvl w:val="0"/>
          <w:numId w:val="23"/>
        </w:numPr>
        <w:jc w:val="left"/>
        <w:rPr>
          <w:sz w:val="21"/>
          <w:szCs w:val="21"/>
        </w:rPr>
      </w:pPr>
      <w:r w:rsidRPr="0044129D">
        <w:rPr>
          <w:sz w:val="21"/>
          <w:szCs w:val="21"/>
        </w:rPr>
        <w:t xml:space="preserve">Replace or modify the Service to be non-infringing provided that such modification or replacement contains substantially similar features and functionality, </w:t>
      </w:r>
    </w:p>
    <w:p w14:paraId="539F32B0" w14:textId="2B1E4688" w:rsidR="00585CE2" w:rsidRPr="0044129D" w:rsidRDefault="00585CE2" w:rsidP="00510C53">
      <w:pPr>
        <w:spacing w:after="2" w:line="259" w:lineRule="auto"/>
        <w:ind w:left="0" w:firstLine="60"/>
        <w:jc w:val="left"/>
        <w:rPr>
          <w:sz w:val="21"/>
          <w:szCs w:val="21"/>
        </w:rPr>
      </w:pPr>
    </w:p>
    <w:p w14:paraId="1D687F5A" w14:textId="77777777" w:rsidR="00585CE2" w:rsidRPr="0044129D" w:rsidRDefault="00000000" w:rsidP="00510C53">
      <w:pPr>
        <w:numPr>
          <w:ilvl w:val="0"/>
          <w:numId w:val="23"/>
        </w:numPr>
        <w:jc w:val="left"/>
        <w:rPr>
          <w:sz w:val="21"/>
          <w:szCs w:val="21"/>
        </w:rPr>
      </w:pPr>
      <w:r w:rsidRPr="0044129D">
        <w:rPr>
          <w:sz w:val="21"/>
          <w:szCs w:val="21"/>
        </w:rPr>
        <w:t xml:space="preserve">Obtain for Customer a license to continue using the Service, or </w:t>
      </w:r>
    </w:p>
    <w:p w14:paraId="4CEA6B5F" w14:textId="43849B4F" w:rsidR="00585CE2" w:rsidRPr="0044129D" w:rsidRDefault="00585CE2" w:rsidP="00510C53">
      <w:pPr>
        <w:spacing w:after="2" w:line="259" w:lineRule="auto"/>
        <w:ind w:left="0" w:firstLine="60"/>
        <w:jc w:val="left"/>
        <w:rPr>
          <w:sz w:val="21"/>
          <w:szCs w:val="21"/>
        </w:rPr>
      </w:pPr>
    </w:p>
    <w:p w14:paraId="582606E2" w14:textId="77777777" w:rsidR="00585CE2" w:rsidRPr="0044129D" w:rsidRDefault="00000000" w:rsidP="00510C53">
      <w:pPr>
        <w:numPr>
          <w:ilvl w:val="0"/>
          <w:numId w:val="23"/>
        </w:numPr>
        <w:spacing w:after="451"/>
        <w:jc w:val="left"/>
        <w:rPr>
          <w:sz w:val="21"/>
          <w:szCs w:val="21"/>
        </w:rPr>
      </w:pPr>
      <w:r w:rsidRPr="0044129D">
        <w:rPr>
          <w:sz w:val="21"/>
          <w:szCs w:val="21"/>
        </w:rPr>
        <w:t>If neither of the foregoing is commercially practicable, terminate this Agreement and Customer’s rights hereunder and provide Customer a refund of any prepaid, unused fees for the Service.</w:t>
      </w:r>
    </w:p>
    <w:p w14:paraId="2E486CF4" w14:textId="1F4A4361" w:rsidR="00585CE2" w:rsidRPr="0044129D" w:rsidRDefault="00000000" w:rsidP="0044129D">
      <w:pPr>
        <w:shd w:val="clear" w:color="auto" w:fill="93CDDC"/>
        <w:spacing w:after="43" w:line="259" w:lineRule="auto"/>
        <w:ind w:left="30" w:firstLine="0"/>
        <w:jc w:val="center"/>
        <w:rPr>
          <w:b/>
          <w:bCs/>
        </w:rPr>
      </w:pPr>
      <w:r w:rsidRPr="0044129D">
        <w:rPr>
          <w:b/>
          <w:bCs/>
        </w:rPr>
        <w:t>LIMITATION OF LIABILITY</w:t>
      </w:r>
    </w:p>
    <w:p w14:paraId="2B88A5CF" w14:textId="612D9FFA" w:rsidR="00585CE2" w:rsidRPr="0044129D" w:rsidRDefault="0044129D">
      <w:pPr>
        <w:ind w:left="-5"/>
        <w:rPr>
          <w:sz w:val="21"/>
          <w:szCs w:val="21"/>
        </w:rPr>
      </w:pPr>
      <w:r>
        <w:br/>
      </w:r>
      <w:r w:rsidRPr="0044129D">
        <w:rPr>
          <w:sz w:val="21"/>
          <w:szCs w:val="21"/>
        </w:rPr>
        <w:t xml:space="preserve">NOT WITHSTANDING ANYTHING TO THE CONTRARY, EXCEPT FOR BODILY INJURY OF A </w:t>
      </w:r>
    </w:p>
    <w:p w14:paraId="344DAF85" w14:textId="77777777" w:rsidR="00585CE2" w:rsidRPr="0044129D" w:rsidRDefault="00000000" w:rsidP="0044129D">
      <w:pPr>
        <w:ind w:left="0" w:firstLine="0"/>
        <w:rPr>
          <w:sz w:val="21"/>
          <w:szCs w:val="21"/>
        </w:rPr>
      </w:pPr>
      <w:r w:rsidRPr="0044129D">
        <w:rPr>
          <w:sz w:val="21"/>
          <w:szCs w:val="21"/>
        </w:rP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Pr="0044129D" w:rsidRDefault="00000000">
      <w:pPr>
        <w:ind w:left="-5"/>
        <w:rPr>
          <w:sz w:val="21"/>
          <w:szCs w:val="21"/>
        </w:rPr>
      </w:pPr>
      <w:r w:rsidRPr="0044129D">
        <w:rPr>
          <w:sz w:val="21"/>
          <w:szCs w:val="21"/>
        </w:rPr>
        <w:t>TO ANY SUBJECT MATTER OF THIS AGREEMENT OR TERMS AND CONDITIONS RELATED</w:t>
      </w:r>
    </w:p>
    <w:p w14:paraId="4F9AC22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F1823CB" w14:textId="468C4116" w:rsidR="00585CE2" w:rsidRPr="0044129D" w:rsidRDefault="00000000">
      <w:pPr>
        <w:ind w:left="-5"/>
        <w:rPr>
          <w:sz w:val="21"/>
          <w:szCs w:val="21"/>
        </w:rPr>
      </w:pPr>
      <w:r w:rsidRPr="0044129D">
        <w:rPr>
          <w:sz w:val="21"/>
          <w:szCs w:val="21"/>
        </w:rPr>
        <w:t>THERE</w:t>
      </w:r>
      <w:r w:rsidR="00FD131A" w:rsidRPr="0044129D">
        <w:rPr>
          <w:sz w:val="21"/>
          <w:szCs w:val="21"/>
        </w:rPr>
        <w:t xml:space="preserve"> </w:t>
      </w:r>
      <w:r w:rsidRPr="0044129D">
        <w:rPr>
          <w:sz w:val="21"/>
          <w:szCs w:val="21"/>
        </w:rPr>
        <w:t xml:space="preserve">TO UNDER ANY CONTRACT, NEGLIGENCE, STRICT LIABILITY OR OTHER THEORY: </w:t>
      </w:r>
    </w:p>
    <w:p w14:paraId="5C220EB7"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219B78F2" w14:textId="19E0ACA5" w:rsidR="00585CE2" w:rsidRPr="0044129D" w:rsidRDefault="00510C53" w:rsidP="00A718B4">
      <w:pPr>
        <w:ind w:firstLine="0"/>
        <w:rPr>
          <w:sz w:val="21"/>
          <w:szCs w:val="21"/>
        </w:rPr>
      </w:pPr>
      <w:r>
        <w:rPr>
          <w:sz w:val="21"/>
          <w:szCs w:val="21"/>
        </w:rPr>
        <w:t>(</w:t>
      </w:r>
      <w:r w:rsidR="00A718B4">
        <w:rPr>
          <w:sz w:val="21"/>
          <w:szCs w:val="21"/>
        </w:rPr>
        <w:t xml:space="preserve">A) </w:t>
      </w:r>
      <w:r w:rsidR="00A718B4" w:rsidRPr="0044129D">
        <w:rPr>
          <w:sz w:val="21"/>
          <w:szCs w:val="21"/>
        </w:rPr>
        <w:t>FOR ERROR OR INTERRUPTION OF USE OR FOR LOSS OR INACCURACY OR CORRUPTION OF DATA OR COST OF PROCUREMENT OF SUBSTITUTE GOODS, SERVICES OR TECHNOLOGY OR LOSS OF BUSINESS.</w:t>
      </w:r>
    </w:p>
    <w:p w14:paraId="647B960E"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59910AC0" w14:textId="72DFAD41" w:rsidR="00585CE2" w:rsidRPr="0044129D" w:rsidRDefault="00E600BD" w:rsidP="00510C53">
      <w:pPr>
        <w:rPr>
          <w:sz w:val="21"/>
          <w:szCs w:val="21"/>
        </w:rPr>
      </w:pPr>
      <w:r>
        <w:rPr>
          <w:sz w:val="21"/>
          <w:szCs w:val="21"/>
        </w:rPr>
        <w:t xml:space="preserve">(B) </w:t>
      </w:r>
      <w:r w:rsidR="00000000" w:rsidRPr="00510C53">
        <w:rPr>
          <w:sz w:val="21"/>
          <w:szCs w:val="21"/>
        </w:rPr>
        <w:t xml:space="preserve">CUSTOMER DATA WILL BE PURGED PERMANENTLY FROM CLOUDFUZE EQUIPMENT AFTER 30 DAYS OF THE COMPLETION OF ‘ONE-TIME’ AND/OR ‘DELTA’ MIGRATION. AFTER </w:t>
      </w:r>
      <w:r w:rsidR="00000000" w:rsidRPr="0044129D">
        <w:rPr>
          <w:sz w:val="21"/>
          <w:szCs w:val="21"/>
        </w:rPr>
        <w:t>THE PURGE, CLOUDFUZE, INC WILL NO LONGER BE RESPONSIBLE FOR ANY MORE MIGRATIONS UNDER THIS SERVICE AGREEMENT AND/OR CUSTOMER DATA RETRIEVAL</w:t>
      </w:r>
    </w:p>
    <w:p w14:paraId="2C563AEC"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031F3B0B" w14:textId="1488BE4F" w:rsidR="00585CE2" w:rsidRPr="00510C53" w:rsidRDefault="00510C53" w:rsidP="00510C53">
      <w:pPr>
        <w:spacing w:after="0" w:line="261" w:lineRule="auto"/>
        <w:jc w:val="left"/>
        <w:rPr>
          <w:sz w:val="21"/>
          <w:szCs w:val="21"/>
        </w:rPr>
      </w:pPr>
      <w:r>
        <w:rPr>
          <w:sz w:val="21"/>
          <w:szCs w:val="21"/>
        </w:rPr>
        <w:lastRenderedPageBreak/>
        <w:t>(C)</w:t>
      </w:r>
      <w:r w:rsidR="00A718B4" w:rsidRPr="00510C53">
        <w:rPr>
          <w:sz w:val="21"/>
          <w:szCs w:val="21"/>
        </w:rPr>
        <w:t xml:space="preserve"> FOR ANY DELAY, FAILURE, OR INABILITY TO PERFORM RESULTING FROM CHANGES, MODIFICATIONS, OR DISCONTINUATION OF THIRD-PARTY PROVIDER APIs OR FEATURES, WHICH ARE OUTSIDE COMPANY’S CONTROL.</w:t>
      </w:r>
    </w:p>
    <w:p w14:paraId="6028B729" w14:textId="77777777" w:rsidR="00585CE2" w:rsidRPr="0059113D" w:rsidRDefault="00000000">
      <w:pPr>
        <w:spacing w:after="2" w:line="259" w:lineRule="auto"/>
        <w:ind w:left="0" w:firstLine="0"/>
        <w:jc w:val="left"/>
        <w:rPr>
          <w:sz w:val="21"/>
          <w:szCs w:val="21"/>
        </w:rPr>
      </w:pPr>
      <w:r w:rsidRPr="0059113D">
        <w:rPr>
          <w:sz w:val="21"/>
          <w:szCs w:val="21"/>
        </w:rPr>
        <w:t xml:space="preserve"> </w:t>
      </w:r>
    </w:p>
    <w:p w14:paraId="15079982" w14:textId="77777777" w:rsidR="00585CE2" w:rsidRPr="0044129D" w:rsidRDefault="00000000">
      <w:pPr>
        <w:numPr>
          <w:ilvl w:val="0"/>
          <w:numId w:val="5"/>
        </w:numPr>
        <w:ind w:right="990" w:hanging="400"/>
        <w:rPr>
          <w:sz w:val="21"/>
          <w:szCs w:val="21"/>
        </w:rPr>
      </w:pPr>
      <w:r w:rsidRPr="0044129D">
        <w:rPr>
          <w:sz w:val="21"/>
          <w:szCs w:val="21"/>
        </w:rPr>
        <w:t xml:space="preserve">FOR ANY INDIRECT, EXEMPLARY, INCIDENTAL, SPECIAL OR CONSEQUENTIAL DAMAGES. </w:t>
      </w:r>
    </w:p>
    <w:p w14:paraId="5F98D323" w14:textId="77777777" w:rsidR="00585CE2" w:rsidRPr="0044129D" w:rsidRDefault="00000000">
      <w:pPr>
        <w:numPr>
          <w:ilvl w:val="0"/>
          <w:numId w:val="5"/>
        </w:numPr>
        <w:ind w:right="990" w:hanging="400"/>
        <w:rPr>
          <w:sz w:val="21"/>
          <w:szCs w:val="21"/>
        </w:rPr>
      </w:pPr>
      <w:r w:rsidRPr="0044129D">
        <w:rPr>
          <w:sz w:val="21"/>
          <w:szCs w:val="21"/>
        </w:rPr>
        <w:t>FOR ANY MATTER BEYOND COMPANY’S REASONABLE CONTROL. OR(F) FOR ANY AMOUNTS THAT, TOGETHER WITH</w:t>
      </w:r>
    </w:p>
    <w:p w14:paraId="04E8C76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1374EAD" w14:textId="544F7AF5" w:rsidR="00585CE2" w:rsidRPr="0044129D" w:rsidRDefault="00000000" w:rsidP="0044129D">
      <w:pPr>
        <w:ind w:left="-5"/>
        <w:jc w:val="left"/>
        <w:rPr>
          <w:sz w:val="21"/>
          <w:szCs w:val="21"/>
        </w:rPr>
      </w:pPr>
      <w:r w:rsidRPr="0044129D">
        <w:rPr>
          <w:sz w:val="21"/>
          <w:szCs w:val="21"/>
        </w:rPr>
        <w:t xml:space="preserve">(G) </w:t>
      </w:r>
      <w:r w:rsidR="00510C53">
        <w:rPr>
          <w:sz w:val="21"/>
          <w:szCs w:val="21"/>
        </w:rPr>
        <w:t xml:space="preserve"> </w:t>
      </w:r>
      <w:r w:rsidRPr="0044129D">
        <w:rPr>
          <w:sz w:val="21"/>
          <w:szCs w:val="21"/>
        </w:rPr>
        <w:t xml:space="preserve">AMOUNTS ASSOCIATED WITH ALL OTHER CLAIMS, EXCEED THE FEES PAID BY </w:t>
      </w:r>
      <w:r w:rsidR="0044129D" w:rsidRPr="0044129D">
        <w:rPr>
          <w:sz w:val="21"/>
          <w:szCs w:val="21"/>
        </w:rPr>
        <w:t>CUSTOMER</w:t>
      </w:r>
      <w:r w:rsidR="0044129D">
        <w:rPr>
          <w:sz w:val="21"/>
          <w:szCs w:val="21"/>
        </w:rPr>
        <w:t xml:space="preserve"> </w:t>
      </w:r>
      <w:r w:rsidR="0044129D" w:rsidRPr="0044129D">
        <w:rPr>
          <w:sz w:val="21"/>
          <w:szCs w:val="21"/>
        </w:rPr>
        <w:t>TO</w:t>
      </w:r>
    </w:p>
    <w:p w14:paraId="71D237E2" w14:textId="3606A5C8" w:rsidR="00585CE2" w:rsidRPr="0044129D" w:rsidRDefault="00000000" w:rsidP="0044129D">
      <w:pPr>
        <w:ind w:left="0" w:right="164" w:firstLine="0"/>
        <w:jc w:val="left"/>
        <w:rPr>
          <w:sz w:val="21"/>
          <w:szCs w:val="21"/>
        </w:rPr>
      </w:pPr>
      <w:r w:rsidRPr="0044129D">
        <w:rPr>
          <w:sz w:val="21"/>
          <w:szCs w:val="21"/>
        </w:rPr>
        <w:t>COMPANY FOR THE SERVICES UNDER THIS AGREEMENT IN THE 12 MONTHS PRIOR TO THE ACT THAT GAVE RISE TO THE LIABILITY, IN EACH CASE, WHETHER OR NOT COMPANY HAS BEEN ADVISED OF THE POSSIBILITY OF SUCH DAMAGES.</w:t>
      </w:r>
      <w:r w:rsidR="00305D53" w:rsidRPr="0044129D">
        <w:rPr>
          <w:sz w:val="21"/>
          <w:szCs w:val="21"/>
        </w:rPr>
        <w:br/>
      </w:r>
    </w:p>
    <w:p w14:paraId="28B6CED1" w14:textId="77777777" w:rsidR="00585CE2" w:rsidRPr="0059113D" w:rsidRDefault="00000000">
      <w:pPr>
        <w:pStyle w:val="Heading1"/>
        <w:rPr>
          <w:sz w:val="23"/>
          <w:szCs w:val="23"/>
        </w:rPr>
      </w:pPr>
      <w:r w:rsidRPr="0059113D">
        <w:rPr>
          <w:sz w:val="23"/>
          <w:szCs w:val="23"/>
        </w:rPr>
        <w:t>MISCELLANEOUS</w:t>
      </w:r>
    </w:p>
    <w:p w14:paraId="0828E931" w14:textId="77777777" w:rsidR="00585CE2" w:rsidRPr="0059113D" w:rsidRDefault="00000000">
      <w:pPr>
        <w:ind w:left="-5"/>
        <w:rPr>
          <w:sz w:val="21"/>
          <w:szCs w:val="21"/>
        </w:rPr>
      </w:pPr>
      <w:r w:rsidRPr="0059113D">
        <w:rPr>
          <w:sz w:val="21"/>
          <w:szCs w:val="21"/>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8"/>
          <w:headerReference w:type="default" r:id="rId9"/>
          <w:footerReference w:type="even" r:id="rId10"/>
          <w:footerReference w:type="default" r:id="rId11"/>
          <w:headerReference w:type="first" r:id="rId12"/>
          <w:footerReference w:type="first" r:id="rId13"/>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1855E" w14:textId="77777777" w:rsidR="00521359" w:rsidRDefault="00521359">
      <w:pPr>
        <w:spacing w:after="0" w:line="240" w:lineRule="auto"/>
      </w:pPr>
      <w:r>
        <w:separator/>
      </w:r>
    </w:p>
  </w:endnote>
  <w:endnote w:type="continuationSeparator" w:id="0">
    <w:p w14:paraId="1D33B721" w14:textId="77777777" w:rsidR="00521359" w:rsidRDefault="00521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AE61B" w14:textId="77777777" w:rsidR="00521359" w:rsidRDefault="00521359">
      <w:pPr>
        <w:spacing w:after="0" w:line="240" w:lineRule="auto"/>
      </w:pPr>
      <w:r>
        <w:separator/>
      </w:r>
    </w:p>
  </w:footnote>
  <w:footnote w:type="continuationSeparator" w:id="0">
    <w:p w14:paraId="01F0E9FB" w14:textId="77777777" w:rsidR="00521359" w:rsidRDefault="00521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146E0407"/>
    <w:multiLevelType w:val="hybridMultilevel"/>
    <w:tmpl w:val="1C26603E"/>
    <w:lvl w:ilvl="0" w:tplc="40090011">
      <w:start w:val="1"/>
      <w:numFmt w:val="decimal"/>
      <w:lvlText w:val="%1)"/>
      <w:lvlJc w:val="left"/>
      <w:pPr>
        <w:ind w:left="1000" w:hanging="360"/>
      </w:pPr>
      <w:rPr>
        <w:rFonts w:hint="default"/>
      </w:rPr>
    </w:lvl>
    <w:lvl w:ilvl="1" w:tplc="FFFFFFFF" w:tentative="1">
      <w:start w:val="1"/>
      <w:numFmt w:val="lowerLetter"/>
      <w:lvlText w:val="%2."/>
      <w:lvlJc w:val="left"/>
      <w:pPr>
        <w:ind w:left="1720" w:hanging="360"/>
      </w:pPr>
    </w:lvl>
    <w:lvl w:ilvl="2" w:tplc="FFFFFFFF" w:tentative="1">
      <w:start w:val="1"/>
      <w:numFmt w:val="lowerRoman"/>
      <w:lvlText w:val="%3."/>
      <w:lvlJc w:val="right"/>
      <w:pPr>
        <w:ind w:left="2440" w:hanging="180"/>
      </w:pPr>
    </w:lvl>
    <w:lvl w:ilvl="3" w:tplc="FFFFFFFF" w:tentative="1">
      <w:start w:val="1"/>
      <w:numFmt w:val="decimal"/>
      <w:lvlText w:val="%4."/>
      <w:lvlJc w:val="left"/>
      <w:pPr>
        <w:ind w:left="3160" w:hanging="360"/>
      </w:pPr>
    </w:lvl>
    <w:lvl w:ilvl="4" w:tplc="FFFFFFFF" w:tentative="1">
      <w:start w:val="1"/>
      <w:numFmt w:val="lowerLetter"/>
      <w:lvlText w:val="%5."/>
      <w:lvlJc w:val="left"/>
      <w:pPr>
        <w:ind w:left="3880" w:hanging="360"/>
      </w:pPr>
    </w:lvl>
    <w:lvl w:ilvl="5" w:tplc="FFFFFFFF" w:tentative="1">
      <w:start w:val="1"/>
      <w:numFmt w:val="lowerRoman"/>
      <w:lvlText w:val="%6."/>
      <w:lvlJc w:val="right"/>
      <w:pPr>
        <w:ind w:left="4600" w:hanging="180"/>
      </w:pPr>
    </w:lvl>
    <w:lvl w:ilvl="6" w:tplc="FFFFFFFF" w:tentative="1">
      <w:start w:val="1"/>
      <w:numFmt w:val="decimal"/>
      <w:lvlText w:val="%7."/>
      <w:lvlJc w:val="left"/>
      <w:pPr>
        <w:ind w:left="5320" w:hanging="360"/>
      </w:pPr>
    </w:lvl>
    <w:lvl w:ilvl="7" w:tplc="FFFFFFFF" w:tentative="1">
      <w:start w:val="1"/>
      <w:numFmt w:val="lowerLetter"/>
      <w:lvlText w:val="%8."/>
      <w:lvlJc w:val="left"/>
      <w:pPr>
        <w:ind w:left="6040" w:hanging="360"/>
      </w:pPr>
    </w:lvl>
    <w:lvl w:ilvl="8" w:tplc="FFFFFFFF" w:tentative="1">
      <w:start w:val="1"/>
      <w:numFmt w:val="lowerRoman"/>
      <w:lvlText w:val="%9."/>
      <w:lvlJc w:val="right"/>
      <w:pPr>
        <w:ind w:left="6760" w:hanging="180"/>
      </w:pPr>
    </w:lvl>
  </w:abstractNum>
  <w:abstractNum w:abstractNumId="4" w15:restartNumberingAfterBreak="0">
    <w:nsid w:val="22C10CCD"/>
    <w:multiLevelType w:val="hybridMultilevel"/>
    <w:tmpl w:val="CEA4E688"/>
    <w:lvl w:ilvl="0" w:tplc="3496BB66">
      <w:start w:val="2"/>
      <w:numFmt w:val="upperLetter"/>
      <w:lvlText w:val="%1)"/>
      <w:lvlJc w:val="left"/>
      <w:pPr>
        <w:ind w:left="37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5" w15:restartNumberingAfterBreak="0">
    <w:nsid w:val="27C90621"/>
    <w:multiLevelType w:val="hybridMultilevel"/>
    <w:tmpl w:val="989C2E4A"/>
    <w:lvl w:ilvl="0" w:tplc="45C8937C">
      <w:start w:val="1"/>
      <w:numFmt w:val="upperLetter"/>
      <w:lvlText w:val="%1."/>
      <w:lvlJc w:val="left"/>
      <w:pPr>
        <w:ind w:left="293"/>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9BE1870"/>
    <w:multiLevelType w:val="hybridMultilevel"/>
    <w:tmpl w:val="E26E4FAE"/>
    <w:lvl w:ilvl="0" w:tplc="40090011">
      <w:start w:val="1"/>
      <w:numFmt w:val="decimal"/>
      <w:lvlText w:val="%1)"/>
      <w:lvlJc w:val="left"/>
      <w:pPr>
        <w:ind w:left="1000" w:hanging="360"/>
      </w:pPr>
      <w:rPr>
        <w:rFonts w:hint="default"/>
      </w:rPr>
    </w:lvl>
    <w:lvl w:ilvl="1" w:tplc="FFFFFFFF" w:tentative="1">
      <w:start w:val="1"/>
      <w:numFmt w:val="lowerLetter"/>
      <w:lvlText w:val="%2."/>
      <w:lvlJc w:val="left"/>
      <w:pPr>
        <w:ind w:left="1720" w:hanging="360"/>
      </w:pPr>
    </w:lvl>
    <w:lvl w:ilvl="2" w:tplc="FFFFFFFF" w:tentative="1">
      <w:start w:val="1"/>
      <w:numFmt w:val="lowerRoman"/>
      <w:lvlText w:val="%3."/>
      <w:lvlJc w:val="right"/>
      <w:pPr>
        <w:ind w:left="2440" w:hanging="180"/>
      </w:pPr>
    </w:lvl>
    <w:lvl w:ilvl="3" w:tplc="FFFFFFFF" w:tentative="1">
      <w:start w:val="1"/>
      <w:numFmt w:val="decimal"/>
      <w:lvlText w:val="%4."/>
      <w:lvlJc w:val="left"/>
      <w:pPr>
        <w:ind w:left="3160" w:hanging="360"/>
      </w:pPr>
    </w:lvl>
    <w:lvl w:ilvl="4" w:tplc="FFFFFFFF" w:tentative="1">
      <w:start w:val="1"/>
      <w:numFmt w:val="lowerLetter"/>
      <w:lvlText w:val="%5."/>
      <w:lvlJc w:val="left"/>
      <w:pPr>
        <w:ind w:left="3880" w:hanging="360"/>
      </w:pPr>
    </w:lvl>
    <w:lvl w:ilvl="5" w:tplc="FFFFFFFF" w:tentative="1">
      <w:start w:val="1"/>
      <w:numFmt w:val="lowerRoman"/>
      <w:lvlText w:val="%6."/>
      <w:lvlJc w:val="right"/>
      <w:pPr>
        <w:ind w:left="4600" w:hanging="180"/>
      </w:pPr>
    </w:lvl>
    <w:lvl w:ilvl="6" w:tplc="FFFFFFFF" w:tentative="1">
      <w:start w:val="1"/>
      <w:numFmt w:val="decimal"/>
      <w:lvlText w:val="%7."/>
      <w:lvlJc w:val="left"/>
      <w:pPr>
        <w:ind w:left="5320" w:hanging="360"/>
      </w:pPr>
    </w:lvl>
    <w:lvl w:ilvl="7" w:tplc="FFFFFFFF" w:tentative="1">
      <w:start w:val="1"/>
      <w:numFmt w:val="lowerLetter"/>
      <w:lvlText w:val="%8."/>
      <w:lvlJc w:val="left"/>
      <w:pPr>
        <w:ind w:left="6040" w:hanging="360"/>
      </w:pPr>
    </w:lvl>
    <w:lvl w:ilvl="8" w:tplc="FFFFFFFF" w:tentative="1">
      <w:start w:val="1"/>
      <w:numFmt w:val="lowerRoman"/>
      <w:lvlText w:val="%9."/>
      <w:lvlJc w:val="right"/>
      <w:pPr>
        <w:ind w:left="6760" w:hanging="180"/>
      </w:pPr>
    </w:lvl>
  </w:abstractNum>
  <w:abstractNum w:abstractNumId="7"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11"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CA44A2E"/>
    <w:multiLevelType w:val="hybridMultilevel"/>
    <w:tmpl w:val="38440E3C"/>
    <w:lvl w:ilvl="0" w:tplc="40090015">
      <w:start w:val="1"/>
      <w:numFmt w:val="upperLetter"/>
      <w:lvlText w:val="%1."/>
      <w:lvlJc w:val="left"/>
      <w:pPr>
        <w:ind w:left="293"/>
      </w:pPr>
      <w:rPr>
        <w:b w:val="0"/>
        <w:i w:val="0"/>
        <w:strike w:val="0"/>
        <w:dstrike w:val="0"/>
        <w:color w:val="000000"/>
        <w:sz w:val="21"/>
        <w:szCs w:val="21"/>
        <w:u w:val="none" w:color="000000"/>
        <w:bdr w:val="none" w:sz="0" w:space="0" w:color="auto"/>
        <w:shd w:val="clear" w:color="auto" w:fill="auto"/>
        <w:vertAlign w:val="baseline"/>
      </w:rPr>
    </w:lvl>
    <w:lvl w:ilvl="1" w:tplc="FFFFFFFF">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640E280D"/>
    <w:multiLevelType w:val="hybridMultilevel"/>
    <w:tmpl w:val="8702F7EA"/>
    <w:lvl w:ilvl="0" w:tplc="3E2C8C14">
      <w:start w:val="1"/>
      <w:numFmt w:val="upperLetter"/>
      <w:lvlText w:val="%1)"/>
      <w:lvlJc w:val="left"/>
      <w:pPr>
        <w:ind w:left="640" w:hanging="360"/>
      </w:pPr>
      <w:rPr>
        <w:rFonts w:hint="default"/>
      </w:rPr>
    </w:lvl>
    <w:lvl w:ilvl="1" w:tplc="40090019" w:tentative="1">
      <w:start w:val="1"/>
      <w:numFmt w:val="lowerLetter"/>
      <w:lvlText w:val="%2."/>
      <w:lvlJc w:val="left"/>
      <w:pPr>
        <w:ind w:left="1360" w:hanging="360"/>
      </w:pPr>
    </w:lvl>
    <w:lvl w:ilvl="2" w:tplc="4009001B" w:tentative="1">
      <w:start w:val="1"/>
      <w:numFmt w:val="lowerRoman"/>
      <w:lvlText w:val="%3."/>
      <w:lvlJc w:val="right"/>
      <w:pPr>
        <w:ind w:left="2080" w:hanging="180"/>
      </w:pPr>
    </w:lvl>
    <w:lvl w:ilvl="3" w:tplc="4009000F" w:tentative="1">
      <w:start w:val="1"/>
      <w:numFmt w:val="decimal"/>
      <w:lvlText w:val="%4."/>
      <w:lvlJc w:val="left"/>
      <w:pPr>
        <w:ind w:left="2800" w:hanging="360"/>
      </w:pPr>
    </w:lvl>
    <w:lvl w:ilvl="4" w:tplc="40090019" w:tentative="1">
      <w:start w:val="1"/>
      <w:numFmt w:val="lowerLetter"/>
      <w:lvlText w:val="%5."/>
      <w:lvlJc w:val="left"/>
      <w:pPr>
        <w:ind w:left="3520" w:hanging="360"/>
      </w:pPr>
    </w:lvl>
    <w:lvl w:ilvl="5" w:tplc="4009001B" w:tentative="1">
      <w:start w:val="1"/>
      <w:numFmt w:val="lowerRoman"/>
      <w:lvlText w:val="%6."/>
      <w:lvlJc w:val="right"/>
      <w:pPr>
        <w:ind w:left="4240" w:hanging="180"/>
      </w:pPr>
    </w:lvl>
    <w:lvl w:ilvl="6" w:tplc="4009000F" w:tentative="1">
      <w:start w:val="1"/>
      <w:numFmt w:val="decimal"/>
      <w:lvlText w:val="%7."/>
      <w:lvlJc w:val="left"/>
      <w:pPr>
        <w:ind w:left="4960" w:hanging="360"/>
      </w:pPr>
    </w:lvl>
    <w:lvl w:ilvl="7" w:tplc="40090019" w:tentative="1">
      <w:start w:val="1"/>
      <w:numFmt w:val="lowerLetter"/>
      <w:lvlText w:val="%8."/>
      <w:lvlJc w:val="left"/>
      <w:pPr>
        <w:ind w:left="5680" w:hanging="360"/>
      </w:pPr>
    </w:lvl>
    <w:lvl w:ilvl="8" w:tplc="4009001B" w:tentative="1">
      <w:start w:val="1"/>
      <w:numFmt w:val="lowerRoman"/>
      <w:lvlText w:val="%9."/>
      <w:lvlJc w:val="right"/>
      <w:pPr>
        <w:ind w:left="6400" w:hanging="180"/>
      </w:pPr>
    </w:lvl>
  </w:abstractNum>
  <w:abstractNum w:abstractNumId="18" w15:restartNumberingAfterBreak="0">
    <w:nsid w:val="65F35586"/>
    <w:multiLevelType w:val="hybridMultilevel"/>
    <w:tmpl w:val="8C0084E8"/>
    <w:lvl w:ilvl="0" w:tplc="40090015">
      <w:start w:val="1"/>
      <w:numFmt w:val="upperLetter"/>
      <w:lvlText w:val="%1."/>
      <w:lvlJc w:val="left"/>
      <w:pPr>
        <w:ind w:left="293"/>
      </w:pPr>
      <w:rPr>
        <w:b w:val="0"/>
        <w:i w:val="0"/>
        <w:strike w:val="0"/>
        <w:dstrike w:val="0"/>
        <w:color w:val="000000"/>
        <w:sz w:val="21"/>
        <w:szCs w:val="21"/>
        <w:u w:val="none" w:color="000000"/>
        <w:bdr w:val="none" w:sz="0" w:space="0" w:color="auto"/>
        <w:shd w:val="clear" w:color="auto" w:fill="auto"/>
        <w:vertAlign w:val="baseline"/>
      </w:rPr>
    </w:lvl>
    <w:lvl w:ilvl="1" w:tplc="FFFFFFFF">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69F28BF"/>
    <w:multiLevelType w:val="hybridMultilevel"/>
    <w:tmpl w:val="BB0C383E"/>
    <w:lvl w:ilvl="0" w:tplc="9244E242">
      <w:start w:val="1"/>
      <w:numFmt w:val="decimal"/>
      <w:lvlText w:val="%1)"/>
      <w:lvlJc w:val="left"/>
      <w:pPr>
        <w:ind w:left="1000" w:hanging="360"/>
      </w:pPr>
      <w:rPr>
        <w:rFonts w:hint="default"/>
      </w:rPr>
    </w:lvl>
    <w:lvl w:ilvl="1" w:tplc="40090019" w:tentative="1">
      <w:start w:val="1"/>
      <w:numFmt w:val="lowerLetter"/>
      <w:lvlText w:val="%2."/>
      <w:lvlJc w:val="left"/>
      <w:pPr>
        <w:ind w:left="1720" w:hanging="360"/>
      </w:pPr>
    </w:lvl>
    <w:lvl w:ilvl="2" w:tplc="4009001B" w:tentative="1">
      <w:start w:val="1"/>
      <w:numFmt w:val="lowerRoman"/>
      <w:lvlText w:val="%3."/>
      <w:lvlJc w:val="right"/>
      <w:pPr>
        <w:ind w:left="2440" w:hanging="180"/>
      </w:pPr>
    </w:lvl>
    <w:lvl w:ilvl="3" w:tplc="4009000F" w:tentative="1">
      <w:start w:val="1"/>
      <w:numFmt w:val="decimal"/>
      <w:lvlText w:val="%4."/>
      <w:lvlJc w:val="left"/>
      <w:pPr>
        <w:ind w:left="3160" w:hanging="360"/>
      </w:pPr>
    </w:lvl>
    <w:lvl w:ilvl="4" w:tplc="40090019" w:tentative="1">
      <w:start w:val="1"/>
      <w:numFmt w:val="lowerLetter"/>
      <w:lvlText w:val="%5."/>
      <w:lvlJc w:val="left"/>
      <w:pPr>
        <w:ind w:left="3880" w:hanging="360"/>
      </w:pPr>
    </w:lvl>
    <w:lvl w:ilvl="5" w:tplc="4009001B" w:tentative="1">
      <w:start w:val="1"/>
      <w:numFmt w:val="lowerRoman"/>
      <w:lvlText w:val="%6."/>
      <w:lvlJc w:val="right"/>
      <w:pPr>
        <w:ind w:left="4600" w:hanging="180"/>
      </w:pPr>
    </w:lvl>
    <w:lvl w:ilvl="6" w:tplc="4009000F" w:tentative="1">
      <w:start w:val="1"/>
      <w:numFmt w:val="decimal"/>
      <w:lvlText w:val="%7."/>
      <w:lvlJc w:val="left"/>
      <w:pPr>
        <w:ind w:left="5320" w:hanging="360"/>
      </w:pPr>
    </w:lvl>
    <w:lvl w:ilvl="7" w:tplc="40090019" w:tentative="1">
      <w:start w:val="1"/>
      <w:numFmt w:val="lowerLetter"/>
      <w:lvlText w:val="%8."/>
      <w:lvlJc w:val="left"/>
      <w:pPr>
        <w:ind w:left="6040" w:hanging="360"/>
      </w:pPr>
    </w:lvl>
    <w:lvl w:ilvl="8" w:tplc="4009001B" w:tentative="1">
      <w:start w:val="1"/>
      <w:numFmt w:val="lowerRoman"/>
      <w:lvlText w:val="%9."/>
      <w:lvlJc w:val="right"/>
      <w:pPr>
        <w:ind w:left="6760" w:hanging="180"/>
      </w:pPr>
    </w:lvl>
  </w:abstractNum>
  <w:abstractNum w:abstractNumId="20" w15:restartNumberingAfterBreak="0">
    <w:nsid w:val="66D42C3D"/>
    <w:multiLevelType w:val="hybridMultilevel"/>
    <w:tmpl w:val="89F61A4C"/>
    <w:lvl w:ilvl="0" w:tplc="172674CE">
      <w:start w:val="2"/>
      <w:numFmt w:val="upperLetter"/>
      <w:lvlText w:val="(%1)"/>
      <w:lvlJc w:val="left"/>
      <w:pPr>
        <w:ind w:left="730" w:hanging="360"/>
      </w:pPr>
      <w:rPr>
        <w:rFonts w:hint="default"/>
      </w:rPr>
    </w:lvl>
    <w:lvl w:ilvl="1" w:tplc="40090019" w:tentative="1">
      <w:start w:val="1"/>
      <w:numFmt w:val="lowerLetter"/>
      <w:lvlText w:val="%2."/>
      <w:lvlJc w:val="left"/>
      <w:pPr>
        <w:ind w:left="1450" w:hanging="360"/>
      </w:pPr>
    </w:lvl>
    <w:lvl w:ilvl="2" w:tplc="4009001B" w:tentative="1">
      <w:start w:val="1"/>
      <w:numFmt w:val="lowerRoman"/>
      <w:lvlText w:val="%3."/>
      <w:lvlJc w:val="right"/>
      <w:pPr>
        <w:ind w:left="2170" w:hanging="180"/>
      </w:pPr>
    </w:lvl>
    <w:lvl w:ilvl="3" w:tplc="4009000F" w:tentative="1">
      <w:start w:val="1"/>
      <w:numFmt w:val="decimal"/>
      <w:lvlText w:val="%4."/>
      <w:lvlJc w:val="left"/>
      <w:pPr>
        <w:ind w:left="2890" w:hanging="360"/>
      </w:pPr>
    </w:lvl>
    <w:lvl w:ilvl="4" w:tplc="40090019" w:tentative="1">
      <w:start w:val="1"/>
      <w:numFmt w:val="lowerLetter"/>
      <w:lvlText w:val="%5."/>
      <w:lvlJc w:val="left"/>
      <w:pPr>
        <w:ind w:left="3610" w:hanging="360"/>
      </w:pPr>
    </w:lvl>
    <w:lvl w:ilvl="5" w:tplc="4009001B" w:tentative="1">
      <w:start w:val="1"/>
      <w:numFmt w:val="lowerRoman"/>
      <w:lvlText w:val="%6."/>
      <w:lvlJc w:val="right"/>
      <w:pPr>
        <w:ind w:left="4330" w:hanging="180"/>
      </w:pPr>
    </w:lvl>
    <w:lvl w:ilvl="6" w:tplc="4009000F" w:tentative="1">
      <w:start w:val="1"/>
      <w:numFmt w:val="decimal"/>
      <w:lvlText w:val="%7."/>
      <w:lvlJc w:val="left"/>
      <w:pPr>
        <w:ind w:left="5050" w:hanging="360"/>
      </w:pPr>
    </w:lvl>
    <w:lvl w:ilvl="7" w:tplc="40090019" w:tentative="1">
      <w:start w:val="1"/>
      <w:numFmt w:val="lowerLetter"/>
      <w:lvlText w:val="%8."/>
      <w:lvlJc w:val="left"/>
      <w:pPr>
        <w:ind w:left="5770" w:hanging="360"/>
      </w:pPr>
    </w:lvl>
    <w:lvl w:ilvl="8" w:tplc="4009001B" w:tentative="1">
      <w:start w:val="1"/>
      <w:numFmt w:val="lowerRoman"/>
      <w:lvlText w:val="%9."/>
      <w:lvlJc w:val="right"/>
      <w:pPr>
        <w:ind w:left="6490" w:hanging="180"/>
      </w:pPr>
    </w:lvl>
  </w:abstractNum>
  <w:abstractNum w:abstractNumId="21" w15:restartNumberingAfterBreak="0">
    <w:nsid w:val="6E3A7732"/>
    <w:multiLevelType w:val="hybridMultilevel"/>
    <w:tmpl w:val="A8F2E088"/>
    <w:lvl w:ilvl="0" w:tplc="3E2C8C14">
      <w:start w:val="1"/>
      <w:numFmt w:val="upperLetter"/>
      <w:lvlText w:val="%1)"/>
      <w:lvlJc w:val="left"/>
      <w:pPr>
        <w:ind w:left="1000" w:hanging="360"/>
      </w:pPr>
      <w:rPr>
        <w:rFonts w:hint="default"/>
      </w:rPr>
    </w:lvl>
    <w:lvl w:ilvl="1" w:tplc="FFFFFFFF" w:tentative="1">
      <w:start w:val="1"/>
      <w:numFmt w:val="lowerLetter"/>
      <w:lvlText w:val="%2."/>
      <w:lvlJc w:val="left"/>
      <w:pPr>
        <w:ind w:left="1720" w:hanging="360"/>
      </w:pPr>
    </w:lvl>
    <w:lvl w:ilvl="2" w:tplc="FFFFFFFF" w:tentative="1">
      <w:start w:val="1"/>
      <w:numFmt w:val="lowerRoman"/>
      <w:lvlText w:val="%3."/>
      <w:lvlJc w:val="right"/>
      <w:pPr>
        <w:ind w:left="2440" w:hanging="180"/>
      </w:pPr>
    </w:lvl>
    <w:lvl w:ilvl="3" w:tplc="FFFFFFFF" w:tentative="1">
      <w:start w:val="1"/>
      <w:numFmt w:val="decimal"/>
      <w:lvlText w:val="%4."/>
      <w:lvlJc w:val="left"/>
      <w:pPr>
        <w:ind w:left="3160" w:hanging="360"/>
      </w:pPr>
    </w:lvl>
    <w:lvl w:ilvl="4" w:tplc="FFFFFFFF" w:tentative="1">
      <w:start w:val="1"/>
      <w:numFmt w:val="lowerLetter"/>
      <w:lvlText w:val="%5."/>
      <w:lvlJc w:val="left"/>
      <w:pPr>
        <w:ind w:left="3880" w:hanging="360"/>
      </w:pPr>
    </w:lvl>
    <w:lvl w:ilvl="5" w:tplc="FFFFFFFF" w:tentative="1">
      <w:start w:val="1"/>
      <w:numFmt w:val="lowerRoman"/>
      <w:lvlText w:val="%6."/>
      <w:lvlJc w:val="right"/>
      <w:pPr>
        <w:ind w:left="4600" w:hanging="180"/>
      </w:pPr>
    </w:lvl>
    <w:lvl w:ilvl="6" w:tplc="FFFFFFFF" w:tentative="1">
      <w:start w:val="1"/>
      <w:numFmt w:val="decimal"/>
      <w:lvlText w:val="%7."/>
      <w:lvlJc w:val="left"/>
      <w:pPr>
        <w:ind w:left="5320" w:hanging="360"/>
      </w:pPr>
    </w:lvl>
    <w:lvl w:ilvl="7" w:tplc="FFFFFFFF" w:tentative="1">
      <w:start w:val="1"/>
      <w:numFmt w:val="lowerLetter"/>
      <w:lvlText w:val="%8."/>
      <w:lvlJc w:val="left"/>
      <w:pPr>
        <w:ind w:left="6040" w:hanging="360"/>
      </w:pPr>
    </w:lvl>
    <w:lvl w:ilvl="8" w:tplc="FFFFFFFF" w:tentative="1">
      <w:start w:val="1"/>
      <w:numFmt w:val="lowerRoman"/>
      <w:lvlText w:val="%9."/>
      <w:lvlJc w:val="right"/>
      <w:pPr>
        <w:ind w:left="6760" w:hanging="180"/>
      </w:pPr>
    </w:lvl>
  </w:abstractNum>
  <w:abstractNum w:abstractNumId="22"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9"/>
  </w:num>
  <w:num w:numId="2" w16cid:durableId="1620990736">
    <w:abstractNumId w:val="11"/>
  </w:num>
  <w:num w:numId="3" w16cid:durableId="2114204824">
    <w:abstractNumId w:val="5"/>
  </w:num>
  <w:num w:numId="4" w16cid:durableId="2080401312">
    <w:abstractNumId w:val="12"/>
  </w:num>
  <w:num w:numId="5" w16cid:durableId="1446654949">
    <w:abstractNumId w:val="15"/>
  </w:num>
  <w:num w:numId="6" w16cid:durableId="792217316">
    <w:abstractNumId w:val="1"/>
  </w:num>
  <w:num w:numId="7" w16cid:durableId="53477411">
    <w:abstractNumId w:val="8"/>
  </w:num>
  <w:num w:numId="8" w16cid:durableId="851796687">
    <w:abstractNumId w:val="7"/>
  </w:num>
  <w:num w:numId="9" w16cid:durableId="1194148858">
    <w:abstractNumId w:val="14"/>
  </w:num>
  <w:num w:numId="10" w16cid:durableId="764617942">
    <w:abstractNumId w:val="10"/>
  </w:num>
  <w:num w:numId="11" w16cid:durableId="664433144">
    <w:abstractNumId w:val="22"/>
  </w:num>
  <w:num w:numId="12" w16cid:durableId="1599479457">
    <w:abstractNumId w:val="2"/>
  </w:num>
  <w:num w:numId="13" w16cid:durableId="267664904">
    <w:abstractNumId w:val="0"/>
  </w:num>
  <w:num w:numId="14" w16cid:durableId="236521234">
    <w:abstractNumId w:val="16"/>
  </w:num>
  <w:num w:numId="15" w16cid:durableId="1122648982">
    <w:abstractNumId w:val="4"/>
  </w:num>
  <w:num w:numId="16" w16cid:durableId="1031418726">
    <w:abstractNumId w:val="17"/>
  </w:num>
  <w:num w:numId="17" w16cid:durableId="1842768713">
    <w:abstractNumId w:val="20"/>
  </w:num>
  <w:num w:numId="18" w16cid:durableId="1201942892">
    <w:abstractNumId w:val="19"/>
  </w:num>
  <w:num w:numId="19" w16cid:durableId="1166045511">
    <w:abstractNumId w:val="6"/>
  </w:num>
  <w:num w:numId="20" w16cid:durableId="195390663">
    <w:abstractNumId w:val="21"/>
  </w:num>
  <w:num w:numId="21" w16cid:durableId="993025200">
    <w:abstractNumId w:val="3"/>
  </w:num>
  <w:num w:numId="22" w16cid:durableId="1209031597">
    <w:abstractNumId w:val="18"/>
  </w:num>
  <w:num w:numId="23" w16cid:durableId="1816746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0200"/>
    <w:rsid w:val="00172DCE"/>
    <w:rsid w:val="00177411"/>
    <w:rsid w:val="00182C4B"/>
    <w:rsid w:val="00195994"/>
    <w:rsid w:val="001B6E37"/>
    <w:rsid w:val="001E1953"/>
    <w:rsid w:val="001E40C9"/>
    <w:rsid w:val="001F49F8"/>
    <w:rsid w:val="00206965"/>
    <w:rsid w:val="00210446"/>
    <w:rsid w:val="0021698E"/>
    <w:rsid w:val="00217B57"/>
    <w:rsid w:val="0022385F"/>
    <w:rsid w:val="00240415"/>
    <w:rsid w:val="0025188C"/>
    <w:rsid w:val="00253651"/>
    <w:rsid w:val="00292540"/>
    <w:rsid w:val="00297831"/>
    <w:rsid w:val="002B44F1"/>
    <w:rsid w:val="002B6531"/>
    <w:rsid w:val="002C0F54"/>
    <w:rsid w:val="002C1736"/>
    <w:rsid w:val="002C32D0"/>
    <w:rsid w:val="002D7956"/>
    <w:rsid w:val="002D7E68"/>
    <w:rsid w:val="002E1004"/>
    <w:rsid w:val="002E38E8"/>
    <w:rsid w:val="002F1A09"/>
    <w:rsid w:val="00303C22"/>
    <w:rsid w:val="00305D53"/>
    <w:rsid w:val="00311E0D"/>
    <w:rsid w:val="00312637"/>
    <w:rsid w:val="00316CF9"/>
    <w:rsid w:val="00330354"/>
    <w:rsid w:val="003413F1"/>
    <w:rsid w:val="00347602"/>
    <w:rsid w:val="00351BF0"/>
    <w:rsid w:val="003607F2"/>
    <w:rsid w:val="00390DFC"/>
    <w:rsid w:val="00393971"/>
    <w:rsid w:val="0039796B"/>
    <w:rsid w:val="003A02AF"/>
    <w:rsid w:val="003C1E57"/>
    <w:rsid w:val="003C697F"/>
    <w:rsid w:val="003D2B22"/>
    <w:rsid w:val="003D2E29"/>
    <w:rsid w:val="00436A19"/>
    <w:rsid w:val="0044129D"/>
    <w:rsid w:val="00443F10"/>
    <w:rsid w:val="004728D2"/>
    <w:rsid w:val="00474DE0"/>
    <w:rsid w:val="0047629E"/>
    <w:rsid w:val="0048206B"/>
    <w:rsid w:val="00497584"/>
    <w:rsid w:val="004A1A20"/>
    <w:rsid w:val="004B0137"/>
    <w:rsid w:val="004F2EA0"/>
    <w:rsid w:val="004F5077"/>
    <w:rsid w:val="00504B6B"/>
    <w:rsid w:val="00510C53"/>
    <w:rsid w:val="00521359"/>
    <w:rsid w:val="00524C95"/>
    <w:rsid w:val="00540308"/>
    <w:rsid w:val="005406DE"/>
    <w:rsid w:val="00540A14"/>
    <w:rsid w:val="00561338"/>
    <w:rsid w:val="00562709"/>
    <w:rsid w:val="005762F5"/>
    <w:rsid w:val="00582BFF"/>
    <w:rsid w:val="00583C84"/>
    <w:rsid w:val="00585CE2"/>
    <w:rsid w:val="0059113D"/>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671EB"/>
    <w:rsid w:val="00673F95"/>
    <w:rsid w:val="00692780"/>
    <w:rsid w:val="006A2B09"/>
    <w:rsid w:val="006B36AF"/>
    <w:rsid w:val="006C5057"/>
    <w:rsid w:val="006C553D"/>
    <w:rsid w:val="006C6E7B"/>
    <w:rsid w:val="006D2241"/>
    <w:rsid w:val="006E317A"/>
    <w:rsid w:val="006E50A5"/>
    <w:rsid w:val="00704146"/>
    <w:rsid w:val="00705891"/>
    <w:rsid w:val="007072DF"/>
    <w:rsid w:val="00735793"/>
    <w:rsid w:val="00736416"/>
    <w:rsid w:val="00742688"/>
    <w:rsid w:val="00764FB2"/>
    <w:rsid w:val="00766408"/>
    <w:rsid w:val="00785752"/>
    <w:rsid w:val="00794FAB"/>
    <w:rsid w:val="007C7842"/>
    <w:rsid w:val="007D0C79"/>
    <w:rsid w:val="007D3F41"/>
    <w:rsid w:val="007D4BFE"/>
    <w:rsid w:val="007E2834"/>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26970"/>
    <w:rsid w:val="00932F4D"/>
    <w:rsid w:val="009442A1"/>
    <w:rsid w:val="00946EDE"/>
    <w:rsid w:val="009503B7"/>
    <w:rsid w:val="0097677F"/>
    <w:rsid w:val="00982A88"/>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718B4"/>
    <w:rsid w:val="00A81AA5"/>
    <w:rsid w:val="00AA3FDC"/>
    <w:rsid w:val="00AC0806"/>
    <w:rsid w:val="00AC5A0B"/>
    <w:rsid w:val="00AC7706"/>
    <w:rsid w:val="00AE26F0"/>
    <w:rsid w:val="00AE369F"/>
    <w:rsid w:val="00AE582B"/>
    <w:rsid w:val="00AF5D3F"/>
    <w:rsid w:val="00B076BE"/>
    <w:rsid w:val="00B16E93"/>
    <w:rsid w:val="00B20379"/>
    <w:rsid w:val="00B23195"/>
    <w:rsid w:val="00B24C3B"/>
    <w:rsid w:val="00B265D4"/>
    <w:rsid w:val="00B450D9"/>
    <w:rsid w:val="00B47D58"/>
    <w:rsid w:val="00B5107E"/>
    <w:rsid w:val="00B51596"/>
    <w:rsid w:val="00B56BA9"/>
    <w:rsid w:val="00B60078"/>
    <w:rsid w:val="00B6423D"/>
    <w:rsid w:val="00B77459"/>
    <w:rsid w:val="00B777ED"/>
    <w:rsid w:val="00B84520"/>
    <w:rsid w:val="00B9564C"/>
    <w:rsid w:val="00BA75BA"/>
    <w:rsid w:val="00BB0449"/>
    <w:rsid w:val="00BB506E"/>
    <w:rsid w:val="00BC5D35"/>
    <w:rsid w:val="00BD268D"/>
    <w:rsid w:val="00BE5153"/>
    <w:rsid w:val="00BF21E8"/>
    <w:rsid w:val="00C10752"/>
    <w:rsid w:val="00C373E4"/>
    <w:rsid w:val="00C73539"/>
    <w:rsid w:val="00C904AD"/>
    <w:rsid w:val="00C90B93"/>
    <w:rsid w:val="00C939BF"/>
    <w:rsid w:val="00C93AC5"/>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DF7799"/>
    <w:rsid w:val="00E11537"/>
    <w:rsid w:val="00E20CD7"/>
    <w:rsid w:val="00E21B39"/>
    <w:rsid w:val="00E30B5D"/>
    <w:rsid w:val="00E42A60"/>
    <w:rsid w:val="00E600BD"/>
    <w:rsid w:val="00E76456"/>
    <w:rsid w:val="00E86DBD"/>
    <w:rsid w:val="00EC0D30"/>
    <w:rsid w:val="00EC3F18"/>
    <w:rsid w:val="00F00565"/>
    <w:rsid w:val="00F072AD"/>
    <w:rsid w:val="00F0786C"/>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08C84-0064-493D-9EFF-23D8603A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12</Pages>
  <Words>2622</Words>
  <Characters>15158</Characters>
  <Application>Microsoft Office Word</Application>
  <DocSecurity>0</DocSecurity>
  <Lines>291</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86</cp:revision>
  <dcterms:created xsi:type="dcterms:W3CDTF">2026-02-06T15:27:00Z</dcterms:created>
  <dcterms:modified xsi:type="dcterms:W3CDTF">2026-07-27T10:01:00Z</dcterms:modified>
</cp:coreProperties>
</file>