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4686E" w14:textId="77777777" w:rsidR="0084538D" w:rsidRDefault="0084538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84538D" w14:paraId="7830120D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D170BE4" w14:textId="77777777" w:rsidR="0084538D" w:rsidRDefault="00000000">
            <w:pPr>
              <w:spacing w:after="0"/>
              <w:ind w:left="1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BOX TO GOOGLE MYDRIVE MIGRATION FEATURES</w:t>
            </w:r>
          </w:p>
        </w:tc>
      </w:tr>
      <w:tr w:rsidR="0084538D" w14:paraId="4E155B65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317009" w14:textId="77777777" w:rsidR="0084538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Data Migration (Files &amp; </w:t>
            </w:r>
          </w:p>
          <w:p w14:paraId="6EA3F816" w14:textId="77777777" w:rsidR="0084538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Folders with structure)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7156A2" w14:textId="77777777" w:rsidR="0084538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ensures the seamless migration of the data from the source cloud to destination, preserving the accuracy and integrity of the data structure</w:t>
            </w:r>
            <w:r>
              <w:rPr>
                <w:rFonts w:ascii="Times New Roman" w:eastAsia="Times New Roman" w:hAnsi="Times New Roman" w:cs="Times New Roman"/>
                <w:sz w:val="21"/>
              </w:rPr>
              <w:t>.</w:t>
            </w:r>
          </w:p>
        </w:tc>
      </w:tr>
      <w:tr w:rsidR="0084538D" w14:paraId="55579422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6003AA" w14:textId="77777777" w:rsidR="0084538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795FA9" w14:textId="77777777" w:rsidR="0084538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preserves all root folder permissions along with access levels.</w:t>
            </w:r>
          </w:p>
        </w:tc>
      </w:tr>
      <w:tr w:rsidR="0084538D" w14:paraId="3F3D10BC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DACFF8" w14:textId="77777777" w:rsidR="0084538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691AFC" w14:textId="77777777" w:rsidR="0084538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CloudFuzepreserves all Root file permissions along with access levels.</w:t>
            </w:r>
          </w:p>
        </w:tc>
      </w:tr>
      <w:tr w:rsidR="0084538D" w14:paraId="545A842F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B7D850" w14:textId="77777777" w:rsidR="0084538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F22AA3" w14:textId="77777777" w:rsidR="0084538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preserves all subfolder permissions along with access levels.</w:t>
            </w:r>
          </w:p>
        </w:tc>
      </w:tr>
      <w:tr w:rsidR="0084538D" w14:paraId="7F2E7BB1" w14:textId="77777777">
        <w:trPr>
          <w:trHeight w:val="6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8DD82A" w14:textId="77777777" w:rsidR="0084538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AA9BF8" w14:textId="77777777" w:rsidR="0084538D" w:rsidRDefault="00000000">
            <w:pPr>
              <w:spacing w:after="0"/>
              <w:ind w:right="853"/>
            </w:pPr>
            <w:r>
              <w:rPr>
                <w:rFonts w:ascii="Arial" w:eastAsia="Arial" w:hAnsi="Arial" w:cs="Arial"/>
                <w:sz w:val="21"/>
              </w:rPr>
              <w:t>CloudFuze preserves all inner file permissions along with access levels.</w:t>
            </w:r>
          </w:p>
        </w:tc>
      </w:tr>
      <w:tr w:rsidR="0084538D" w14:paraId="02504A57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4C2638" w14:textId="77777777" w:rsidR="0084538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6301FE" w14:textId="77777777" w:rsidR="0084538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CloudFuze can migrate external permissions(Files/Folders shared with people of outside organizations) of files/folders to the destination along with access levels.</w:t>
            </w:r>
          </w:p>
        </w:tc>
      </w:tr>
      <w:tr w:rsidR="0084538D" w14:paraId="2005D6E4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408FA5" w14:textId="77777777" w:rsidR="0084538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D394F3" w14:textId="77777777" w:rsidR="0084538D" w:rsidRDefault="00000000">
            <w:pPr>
              <w:spacing w:after="0"/>
              <w:ind w:right="257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84538D" w14:paraId="4E82FEF8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11AD8A" w14:textId="77777777" w:rsidR="0084538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3B5044" w14:textId="77777777" w:rsidR="0084538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84538D" w14:paraId="72570DB2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7C47C3" w14:textId="77777777" w:rsidR="0084538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D9CB3F" w14:textId="77777777" w:rsidR="0084538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84538D" w14:paraId="7C9736D9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B54F64" w14:textId="77777777" w:rsidR="0084538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B36E32" w14:textId="77777777" w:rsidR="0084538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84538D" w14:paraId="55CB9AD6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2015FF" w14:textId="77777777" w:rsidR="0084538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F8B884" w14:textId="77777777" w:rsidR="0084538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While doing migration if any file or folder went into error, our system retries automatically</w:t>
            </w:r>
          </w:p>
        </w:tc>
      </w:tr>
    </w:tbl>
    <w:p w14:paraId="7EFFD962" w14:textId="77777777" w:rsidR="00D47DF3" w:rsidRDefault="00D47DF3"/>
    <w:sectPr w:rsidR="00D47DF3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38D"/>
    <w:rsid w:val="00177B1B"/>
    <w:rsid w:val="004F7253"/>
    <w:rsid w:val="0084538D"/>
    <w:rsid w:val="00D47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DCDF76"/>
  <w15:docId w15:val="{4EFD1145-9914-4354-B3C2-36E92FF19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248</Words>
  <Characters>1414</Characters>
  <Application>Microsoft Office Word</Application>
  <DocSecurity>0</DocSecurity>
  <Lines>11</Lines>
  <Paragraphs>3</Paragraphs>
  <ScaleCrop>false</ScaleCrop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2025-12-22T12:41:00Z</dcterms:created>
  <dcterms:modified xsi:type="dcterms:W3CDTF">2025-12-22T12:41:00Z</dcterms:modified>
</cp:coreProperties>
</file>