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31BA44D" w:rsidR="002915ED" w:rsidRPr="00E051C5" w:rsidRDefault="002915ED" w:rsidP="00AA2952">
            <w:pPr>
              <w:ind w:left="52"/>
              <w:jc w:val="center"/>
            </w:pPr>
            <w:r w:rsidRPr="00E051C5">
              <w:rPr>
                <w:b/>
              </w:rPr>
              <w:t xml:space="preserve">INCLUDED IN </w:t>
            </w:r>
            <w:r w:rsidR="00CB2023">
              <w:rPr>
                <w:b/>
              </w:rPr>
              <w:t xml:space="preserve">SHARE POINT ONLINE – GOOGLE SHARE DRIVE </w:t>
            </w:r>
            <w:r w:rsidRPr="00E051C5">
              <w:rPr>
                <w:b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r w:rsidRPr="00E051C5">
              <w:t>The initial data migration from source to destination is considered as One-time migration</w:t>
            </w:r>
            <w: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</w:pPr>
            <w:r w:rsidRPr="00E051C5"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/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</w:pPr>
            <w:r w:rsidRPr="00965D06">
              <w:t xml:space="preserve">An option to map source and destination users through a visual selection of folders in the </w:t>
            </w:r>
            <w:proofErr w:type="spellStart"/>
            <w:r w:rsidRPr="00965D06">
              <w:t>CloudFuze</w:t>
            </w:r>
            <w:proofErr w:type="spellEnd"/>
            <w:r w:rsidRPr="00965D06"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r w:rsidRPr="00E051C5"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r w:rsidRPr="006875D3"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</w:pPr>
            <w:r w:rsidRPr="00E051C5"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/>
        </w:tc>
      </w:tr>
      <w:tr w:rsidR="00965D06" w:rsidRPr="00E051C5" w14:paraId="4A1AC00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2FE6C" w14:textId="4190FA73" w:rsidR="00965D06" w:rsidRPr="00E051C5" w:rsidRDefault="00965D06" w:rsidP="00AA2952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74DA6" w14:textId="6E902AC9" w:rsidR="00965D06" w:rsidRPr="00E051C5" w:rsidRDefault="00965D06" w:rsidP="00AA2952">
            <w:pPr>
              <w:spacing w:line="240" w:lineRule="auto"/>
            </w:pPr>
            <w:r w:rsidRPr="00965D06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b/>
                <w:bCs/>
              </w:rPr>
            </w:pPr>
            <w:r w:rsidRPr="00FF2ACC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</w:pPr>
            <w:r w:rsidRPr="00FF2ACC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</w:pPr>
            <w:r w:rsidRPr="00965D06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C9D3A34" w14:textId="77777777" w:rsidR="00246990" w:rsidRPr="00C44E90" w:rsidRDefault="00246990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0" w:type="dxa"/>
        </w:tblCellMar>
        <w:tblLook w:val="04A0" w:firstRow="1" w:lastRow="0" w:firstColumn="1" w:lastColumn="0" w:noHBand="0" w:noVBand="1"/>
      </w:tblPr>
      <w:tblGrid>
        <w:gridCol w:w="3583"/>
        <w:gridCol w:w="7138"/>
      </w:tblGrid>
      <w:tr w:rsidR="00246990" w14:paraId="2766C617" w14:textId="77777777" w:rsidTr="00FE4AA5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6CED24D" w14:textId="77777777" w:rsidR="00246990" w:rsidRDefault="00246990" w:rsidP="00FE4AA5">
            <w:pPr>
              <w:ind w:right="42"/>
              <w:jc w:val="center"/>
            </w:pPr>
            <w:r>
              <w:rPr>
                <w:b/>
              </w:rPr>
              <w:t>INCLUDED IN ONDEDRIVE TO GOOGLE MYDRIVE MIGRATION FEATURES</w:t>
            </w:r>
          </w:p>
        </w:tc>
      </w:tr>
      <w:tr w:rsidR="00246990" w14:paraId="01FEA25D" w14:textId="77777777" w:rsidTr="00FE4AA5">
        <w:trPr>
          <w:trHeight w:val="61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CA2C56" w14:textId="77777777" w:rsidR="00246990" w:rsidRPr="002668DB" w:rsidRDefault="00246990" w:rsidP="00FE4AA5">
            <w:pPr>
              <w:ind w:left="4"/>
              <w:rPr>
                <w:b/>
                <w:bCs/>
              </w:rPr>
            </w:pPr>
            <w:r w:rsidRPr="002668DB">
              <w:rPr>
                <w:b/>
                <w:bCs/>
              </w:rPr>
              <w:t>One Time Migration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1399C2" w14:textId="77777777" w:rsidR="00246990" w:rsidRDefault="00246990" w:rsidP="00FE4AA5">
            <w:r>
              <w:t>The initial data migration from source to destination is considered as One-time migration.</w:t>
            </w:r>
          </w:p>
        </w:tc>
      </w:tr>
      <w:tr w:rsidR="00246990" w14:paraId="45664A9B" w14:textId="77777777" w:rsidTr="00FE4AA5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A77911" w14:textId="5FB46526" w:rsidR="00246990" w:rsidRDefault="00246990" w:rsidP="00FE4AA5">
            <w:pPr>
              <w:ind w:left="4"/>
            </w:pPr>
            <w:r>
              <w:rPr>
                <w:b/>
              </w:rPr>
              <w:lastRenderedPageBreak/>
              <w:t>Delta</w:t>
            </w:r>
            <w:r>
              <w:rPr>
                <w:b/>
              </w:rPr>
              <w:t xml:space="preserve"> Migration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DC4C41" w14:textId="77777777" w:rsidR="00246990" w:rsidRDefault="00246990" w:rsidP="00FE4AA5">
            <w:r>
              <w:t>Migration of incremental changes made in source during the onetime migration.</w:t>
            </w:r>
          </w:p>
        </w:tc>
      </w:tr>
      <w:tr w:rsidR="00246990" w14:paraId="5D17AB85" w14:textId="77777777" w:rsidTr="00FE4AA5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48F2DB" w14:textId="77777777" w:rsidR="00246990" w:rsidRDefault="00246990" w:rsidP="00FE4AA5">
            <w:pPr>
              <w:ind w:left="4"/>
              <w:rPr>
                <w:b/>
              </w:rPr>
            </w:pPr>
            <w:r w:rsidRPr="002668DB">
              <w:rPr>
                <w:b/>
              </w:rPr>
              <w:t>Folder Display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9672C" w14:textId="77777777" w:rsidR="00246990" w:rsidRDefault="00246990" w:rsidP="00FE4AA5">
            <w:r w:rsidRPr="002668DB">
              <w:t xml:space="preserve">An option to map source and destination users through a visual selection of folders in the </w:t>
            </w:r>
            <w:proofErr w:type="spellStart"/>
            <w:r w:rsidRPr="002668DB">
              <w:t>CloudFuze</w:t>
            </w:r>
            <w:proofErr w:type="spellEnd"/>
            <w:r w:rsidRPr="002668DB">
              <w:t xml:space="preserve"> webapp.</w:t>
            </w:r>
          </w:p>
        </w:tc>
      </w:tr>
      <w:tr w:rsidR="00246990" w14:paraId="5EF1C832" w14:textId="77777777" w:rsidTr="00FE4AA5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1BFFCB" w14:textId="77777777" w:rsidR="00246990" w:rsidRDefault="00246990" w:rsidP="00FE4AA5">
            <w:pPr>
              <w:ind w:left="4"/>
              <w:rPr>
                <w:b/>
              </w:rPr>
            </w:pPr>
            <w:r w:rsidRPr="002668DB">
              <w:rPr>
                <w:b/>
              </w:rPr>
              <w:t>Versions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3114A4" w14:textId="77777777" w:rsidR="00246990" w:rsidRDefault="00246990" w:rsidP="00FE4AA5">
            <w:r w:rsidRPr="002668DB">
              <w:t>Migration of all file versions from source to destination.</w:t>
            </w:r>
          </w:p>
        </w:tc>
      </w:tr>
      <w:tr w:rsidR="00246990" w14:paraId="1B97F260" w14:textId="77777777" w:rsidTr="00FE4AA5">
        <w:trPr>
          <w:trHeight w:val="390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9A004D" w14:textId="77777777" w:rsidR="00246990" w:rsidRDefault="00246990" w:rsidP="00FE4AA5">
            <w:pPr>
              <w:ind w:left="4"/>
            </w:pPr>
            <w:r>
              <w:rPr>
                <w:b/>
              </w:rPr>
              <w:t>Root Folder Permissions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B0A7785" w14:textId="77777777" w:rsidR="00246990" w:rsidRDefault="00246990" w:rsidP="00FE4AA5"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246990" w14:paraId="39CE5DF6" w14:textId="77777777" w:rsidTr="00FE4AA5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3A042C" w14:textId="77777777" w:rsidR="00246990" w:rsidRDefault="00246990" w:rsidP="00FE4AA5">
            <w:pPr>
              <w:ind w:left="4"/>
            </w:pPr>
            <w:r>
              <w:rPr>
                <w:b/>
              </w:rPr>
              <w:t>Root File Permissions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BEE7C5" w14:textId="77777777" w:rsidR="00246990" w:rsidRDefault="00246990" w:rsidP="00FE4AA5"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246990" w14:paraId="31DBB48E" w14:textId="77777777" w:rsidTr="00FE4AA5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F787B3" w14:textId="77777777" w:rsidR="00246990" w:rsidRDefault="00246990" w:rsidP="00FE4AA5">
            <w:pPr>
              <w:ind w:left="4"/>
            </w:pPr>
            <w:r>
              <w:rPr>
                <w:b/>
              </w:rPr>
              <w:t>Sub-folder permissions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1DB5FD" w14:textId="77777777" w:rsidR="00246990" w:rsidRDefault="00246990" w:rsidP="00FE4AA5"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246990" w14:paraId="5FE31E9B" w14:textId="77777777" w:rsidTr="00FE4AA5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AA78FC" w14:textId="77777777" w:rsidR="00246990" w:rsidRDefault="00246990" w:rsidP="00FE4AA5">
            <w:pPr>
              <w:ind w:left="4"/>
            </w:pPr>
            <w:r>
              <w:rPr>
                <w:b/>
              </w:rPr>
              <w:t>Inner file permissions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F04DBD" w14:textId="77777777" w:rsidR="00246990" w:rsidRDefault="00246990" w:rsidP="00FE4AA5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246990" w14:paraId="63FC2472" w14:textId="77777777" w:rsidTr="00FE4AA5">
        <w:trPr>
          <w:trHeight w:val="61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19FD12" w14:textId="77777777" w:rsidR="00246990" w:rsidRDefault="00246990" w:rsidP="00FE4AA5">
            <w:pPr>
              <w:ind w:left="4"/>
            </w:pPr>
            <w:r>
              <w:rPr>
                <w:b/>
              </w:rPr>
              <w:t>External Shares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0E706F" w14:textId="77777777" w:rsidR="00246990" w:rsidRDefault="00246990" w:rsidP="00FE4AA5"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246990" w14:paraId="5784A389" w14:textId="77777777" w:rsidTr="00FE4AA5">
        <w:trPr>
          <w:trHeight w:val="61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0F0640" w14:textId="77777777" w:rsidR="00246990" w:rsidRDefault="00246990" w:rsidP="00FE4AA5">
            <w:pPr>
              <w:ind w:left="4"/>
              <w:rPr>
                <w:b/>
              </w:rPr>
            </w:pPr>
            <w:r w:rsidRPr="002668DB">
              <w:rPr>
                <w:b/>
              </w:rPr>
              <w:t>Shared Links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6FA11C" w14:textId="77777777" w:rsidR="00246990" w:rsidRDefault="00246990" w:rsidP="00FE4AA5">
            <w:proofErr w:type="spellStart"/>
            <w:r w:rsidRPr="002668DB">
              <w:t>CloudFuze</w:t>
            </w:r>
            <w:proofErr w:type="spellEnd"/>
            <w:r w:rsidRPr="002668DB">
              <w:t xml:space="preserve"> migrates all shared links from source to destination and maintains the type of links.</w:t>
            </w:r>
          </w:p>
        </w:tc>
      </w:tr>
      <w:tr w:rsidR="00246990" w14:paraId="37CE2870" w14:textId="77777777" w:rsidTr="00FE4AA5">
        <w:trPr>
          <w:trHeight w:val="630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829BFC" w14:textId="77777777" w:rsidR="00246990" w:rsidRDefault="00246990" w:rsidP="00FE4AA5">
            <w:pPr>
              <w:ind w:left="4"/>
            </w:pPr>
            <w:r>
              <w:rPr>
                <w:b/>
              </w:rPr>
              <w:t>Metadata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A6C487" w14:textId="77777777" w:rsidR="00246990" w:rsidRDefault="00246990" w:rsidP="00FE4AA5">
            <w:r>
              <w:t>Maintaining the original timestamps, including creation and modification dates and times, when transferring data to the destination cloud.</w:t>
            </w:r>
          </w:p>
        </w:tc>
      </w:tr>
      <w:tr w:rsidR="00246990" w14:paraId="2C579038" w14:textId="77777777" w:rsidTr="00FE4AA5">
        <w:trPr>
          <w:trHeight w:val="630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22FC5" w14:textId="77777777" w:rsidR="00246990" w:rsidRDefault="00246990" w:rsidP="00FE4AA5">
            <w:pPr>
              <w:ind w:left="4"/>
              <w:rPr>
                <w:b/>
              </w:rPr>
            </w:pPr>
            <w:r w:rsidRPr="002668DB">
              <w:rPr>
                <w:b/>
              </w:rPr>
              <w:t>Special Character Replacement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F85AA" w14:textId="77777777" w:rsidR="00246990" w:rsidRDefault="00246990" w:rsidP="00FE4AA5">
            <w:r w:rsidRPr="002668DB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46990" w14:paraId="0180C371" w14:textId="77777777" w:rsidTr="00FE4AA5">
        <w:trPr>
          <w:trHeight w:val="630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44766E" w14:textId="77777777" w:rsidR="00246990" w:rsidRDefault="00246990" w:rsidP="00FE4AA5">
            <w:pPr>
              <w:ind w:left="4"/>
              <w:rPr>
                <w:b/>
              </w:rPr>
            </w:pPr>
            <w:r w:rsidRPr="002668DB">
              <w:rPr>
                <w:b/>
              </w:rPr>
              <w:t>Embedded Links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803BBD" w14:textId="77777777" w:rsidR="00246990" w:rsidRDefault="00246990" w:rsidP="00FE4AA5">
            <w:r w:rsidRPr="002668DB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46990" w14:paraId="5F8F4CA3" w14:textId="77777777" w:rsidTr="00FE4AA5">
        <w:trPr>
          <w:trHeight w:val="61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D66A3E" w14:textId="77777777" w:rsidR="00246990" w:rsidRDefault="00246990" w:rsidP="00FE4AA5">
            <w:pPr>
              <w:ind w:left="4"/>
            </w:pPr>
            <w:r>
              <w:rPr>
                <w:b/>
              </w:rPr>
              <w:t>Suppress email notifications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B69C1A" w14:textId="77777777" w:rsidR="00246990" w:rsidRDefault="00246990" w:rsidP="00FE4AA5">
            <w: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6D157E5A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46990"/>
    <w:rsid w:val="002915ED"/>
    <w:rsid w:val="004D657F"/>
    <w:rsid w:val="004E251A"/>
    <w:rsid w:val="00580B81"/>
    <w:rsid w:val="00595A37"/>
    <w:rsid w:val="006875D3"/>
    <w:rsid w:val="00800506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CB2023"/>
    <w:rsid w:val="00E11E7B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564</Words>
  <Characters>3487</Characters>
  <Application>Microsoft Office Word</Application>
  <DocSecurity>0</DocSecurity>
  <Lines>94</Lines>
  <Paragraphs>69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2026-08-20T23:02:00Z</dcterms:created>
  <dcterms:modified xsi:type="dcterms:W3CDTF">2026-08-20T23:02:00Z</dcterms:modified>
</cp:coreProperties>
</file>