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B1C5D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57A39" w14:paraId="4F006B6E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B4C08F5" w14:textId="77777777" w:rsidR="00557A39" w:rsidRDefault="00000000">
            <w:pPr>
              <w:shd w:val="clear" w:color="auto" w:fill="auto"/>
              <w:spacing w:after="0"/>
              <w:ind w:left="0" w:right="20"/>
              <w:jc w:val="center"/>
            </w:pPr>
            <w:bookmarkStart w:id="0" w:name="_Hlk219219081"/>
            <w:r>
              <w:rPr>
                <w:sz w:val="21"/>
                <w:shd w:val="clear" w:color="auto" w:fill="auto"/>
              </w:rPr>
              <w:t>Advanced Plan Features (Dropbox to Google My Drive)</w:t>
            </w:r>
          </w:p>
        </w:tc>
      </w:tr>
      <w:tr w:rsidR="00557A39" w14:paraId="2B444386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63F4A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56DC09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57A39" w14:paraId="0C0A6396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DF4810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DC8C98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initial data migration from source to destination is considered as One-time migration.</w:t>
            </w:r>
          </w:p>
        </w:tc>
      </w:tr>
      <w:tr w:rsidR="00557A39" w14:paraId="2A17DFF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9B2619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12DD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Migration of incremental changes made in source during the onetime migration.</w:t>
            </w:r>
          </w:p>
        </w:tc>
      </w:tr>
      <w:tr w:rsidR="00557A39" w14:paraId="53B13A5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F7677C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49E3B3" w14:textId="77777777" w:rsidR="00557A39" w:rsidRDefault="00000000">
            <w:pPr>
              <w:shd w:val="clear" w:color="auto" w:fill="auto"/>
              <w:spacing w:after="0"/>
              <w:ind w:left="0"/>
              <w:jc w:val="both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root folder permissions along with access levels.</w:t>
            </w:r>
          </w:p>
        </w:tc>
      </w:tr>
      <w:tr w:rsidR="00557A39" w14:paraId="32105BC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182686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AB361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Root file permissions along with access levels.</w:t>
            </w:r>
          </w:p>
        </w:tc>
      </w:tr>
      <w:tr w:rsidR="00557A39" w14:paraId="0BEB174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D4BA4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B9977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subfolder permissions along with access levels.</w:t>
            </w:r>
          </w:p>
        </w:tc>
      </w:tr>
      <w:tr w:rsidR="00557A39" w14:paraId="1D8646B3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8458C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0EE63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inner file permissions along with access levels.</w:t>
            </w:r>
          </w:p>
        </w:tc>
      </w:tr>
      <w:tr w:rsidR="00557A39" w14:paraId="0C89456C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5308E2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8A75B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migrates all shared links from source to destination and maintains the type of links.</w:t>
            </w:r>
          </w:p>
        </w:tc>
      </w:tr>
      <w:tr w:rsidR="00557A39" w14:paraId="7A0C22F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390147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2A761" w14:textId="77777777" w:rsidR="00557A39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57A39" w14:paraId="22A03E37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A6E301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5F85E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57A39" w14:paraId="5DDF7079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7F9B45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975B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57A39" w14:paraId="1C8E659A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AB9CE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E70A99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57A39" w14:paraId="7321B05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C8C81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6F640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57A39" w14:paraId="7B5CCBFD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77EC0C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A789C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Conflicts will be re-</w:t>
            </w:r>
            <w:proofErr w:type="gramStart"/>
            <w:r>
              <w:rPr>
                <w:b w:val="0"/>
                <w:sz w:val="21"/>
                <w:shd w:val="clear" w:color="auto" w:fill="auto"/>
              </w:rPr>
              <w:t>tried</w:t>
            </w:r>
            <w:proofErr w:type="gramEnd"/>
            <w:r>
              <w:rPr>
                <w:b w:val="0"/>
                <w:sz w:val="21"/>
                <w:shd w:val="clear" w:color="auto" w:fill="auto"/>
              </w:rPr>
              <w:t xml:space="preserve"> three times automatically.</w:t>
            </w:r>
          </w:p>
        </w:tc>
      </w:tr>
      <w:tr w:rsidR="00557A39" w14:paraId="316C421C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A940F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ED3B2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57A39" w14:paraId="69240EE1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30FBF9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F4417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Dropbox Papers migration.</w:t>
            </w:r>
          </w:p>
        </w:tc>
      </w:tr>
      <w:tr w:rsidR="00557A39" w14:paraId="79F21E35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BB691" w14:textId="77777777" w:rsidR="00557A39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779094" w14:textId="77777777" w:rsidR="00557A39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Migration of all file versions from source to destination.</w:t>
            </w:r>
          </w:p>
        </w:tc>
      </w:tr>
      <w:bookmarkEnd w:id="0"/>
    </w:tbl>
    <w:p w14:paraId="587DCA0B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57A39" w14:paraId="2408C4BE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6CBCEC53" w14:textId="77777777" w:rsidR="00557A39" w:rsidRDefault="00000000">
            <w:pPr>
              <w:shd w:val="clear" w:color="auto" w:fill="auto"/>
              <w:spacing w:after="0"/>
              <w:ind w:left="0" w:right="58"/>
              <w:jc w:val="right"/>
            </w:pPr>
            <w:bookmarkStart w:id="1" w:name="_Hlk219219226"/>
            <w:r>
              <w:rPr>
                <w:sz w:val="21"/>
                <w:shd w:val="clear" w:color="auto" w:fill="auto"/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C30E4F" w14:textId="38A51901" w:rsidR="00557A39" w:rsidRDefault="004408CD">
            <w:pPr>
              <w:shd w:val="clear" w:color="auto" w:fill="auto"/>
              <w:spacing w:after="0"/>
              <w:ind w:left="-85"/>
            </w:pPr>
            <w:r>
              <w:rPr>
                <w:sz w:val="21"/>
                <w:shd w:val="clear" w:color="auto" w:fill="auto"/>
              </w:rPr>
              <w:t>Features (Dropbox to Google My Drive)</w:t>
            </w:r>
          </w:p>
        </w:tc>
      </w:tr>
      <w:tr w:rsidR="00557A39" w14:paraId="320B6781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070E8" w14:textId="77777777" w:rsidR="00557A39" w:rsidRPr="00B05FFE" w:rsidRDefault="00000000">
            <w:pPr>
              <w:shd w:val="clear" w:color="auto" w:fill="auto"/>
              <w:spacing w:after="0"/>
              <w:ind w:left="66"/>
              <w:rPr>
                <w:b w:val="0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sz w:val="21"/>
                <w:shd w:val="clear" w:color="auto" w:fill="auto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A863DA" w14:textId="77777777" w:rsidR="00557A39" w:rsidRDefault="00000000">
            <w:pPr>
              <w:shd w:val="clear" w:color="auto" w:fill="auto"/>
              <w:spacing w:after="0"/>
              <w:ind w:left="65"/>
            </w:pPr>
            <w:r>
              <w:rPr>
                <w:b w:val="0"/>
                <w:sz w:val="21"/>
                <w:shd w:val="clear" w:color="auto" w:fill="auto"/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1"/>
    </w:tbl>
    <w:p w14:paraId="545C166C" w14:textId="09B8BA6E" w:rsidR="00B05FFE" w:rsidRDefault="00B05FFE" w:rsidP="00B05FFE">
      <w:pPr>
        <w:ind w:left="0"/>
      </w:pPr>
    </w:p>
    <w:p w14:paraId="5183514A" w14:textId="77777777" w:rsidR="00B05FFE" w:rsidRDefault="00B05FFE" w:rsidP="00B05FFE">
      <w:pPr>
        <w:ind w:left="0"/>
      </w:pPr>
    </w:p>
    <w:p w14:paraId="619BFCCD" w14:textId="77777777" w:rsidR="00B05FFE" w:rsidRDefault="00B05FFE" w:rsidP="00B05FFE">
      <w:pPr>
        <w:ind w:left="0"/>
      </w:pPr>
    </w:p>
    <w:p w14:paraId="446AFA39" w14:textId="77777777" w:rsidR="00B05FFE" w:rsidRDefault="00B05FFE" w:rsidP="00B05FFE">
      <w:pPr>
        <w:ind w:left="0"/>
      </w:pPr>
    </w:p>
    <w:p w14:paraId="571E8CBB" w14:textId="77777777" w:rsidR="00B05FFE" w:rsidRPr="00B05FFE" w:rsidRDefault="00B05FFE" w:rsidP="00B05FFE">
      <w:pPr>
        <w:ind w:left="0"/>
      </w:pPr>
    </w:p>
    <w:sectPr w:rsidR="00B05FFE" w:rsidRPr="00B05FFE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A39"/>
    <w:rsid w:val="000D6D38"/>
    <w:rsid w:val="004144EA"/>
    <w:rsid w:val="004408CD"/>
    <w:rsid w:val="00557A39"/>
    <w:rsid w:val="00B05FFE"/>
    <w:rsid w:val="00C61418"/>
    <w:rsid w:val="00CC1ECF"/>
    <w:rsid w:val="00F8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A278E"/>
  <w15:docId w15:val="{DBF2878A-BE2C-47EB-BB24-C9770913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93CDDC"/>
      <w:spacing w:after="305" w:line="259" w:lineRule="auto"/>
      <w:ind w:left="2336"/>
    </w:pPr>
    <w:rPr>
      <w:rFonts w:ascii="Arial" w:eastAsia="Arial" w:hAnsi="Arial" w:cs="Arial"/>
      <w:b/>
      <w:color w:val="000000"/>
      <w:shd w:val="clear" w:color="auto" w:fill="B6DDE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346</Words>
  <Characters>2162</Characters>
  <Application>Microsoft Office Word</Application>
  <DocSecurity>0</DocSecurity>
  <Lines>63</Lines>
  <Paragraphs>44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2025-12-18T12:45:00Z</dcterms:created>
  <dcterms:modified xsi:type="dcterms:W3CDTF">2026-01-13T12:34:00Z</dcterms:modified>
</cp:coreProperties>
</file>