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9F39" w14:textId="77777777" w:rsidR="008116EE" w:rsidRDefault="008116E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116EE" w14:paraId="6A76762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FA43AF4" w14:textId="77777777" w:rsidR="008116EE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NOT INCLUDED IN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ONEDRIVE TO ONEDRIVE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MIGRATION FEATURES</w:t>
            </w:r>
          </w:p>
        </w:tc>
      </w:tr>
      <w:tr w:rsidR="008116EE" w14:paraId="441470F8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A0D738" w14:textId="77777777" w:rsidR="008116E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6D59A1" w14:textId="77777777" w:rsidR="008116EE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116EE" w14:paraId="23A1134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3EC11E" w14:textId="77777777" w:rsidR="008116E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8392BD" w14:textId="77777777" w:rsidR="008116EE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migrated to the destination.</w:t>
            </w:r>
          </w:p>
        </w:tc>
      </w:tr>
      <w:tr w:rsidR="008116EE" w14:paraId="584C0CE0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6D9AF4" w14:textId="77777777" w:rsidR="008116E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DE6EC4" w14:textId="77777777" w:rsidR="008116EE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7896C5A3" w14:textId="77777777" w:rsidR="00FC7B3D" w:rsidRDefault="00FC7B3D"/>
    <w:sectPr w:rsidR="00FC7B3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6EE"/>
    <w:rsid w:val="000F10E4"/>
    <w:rsid w:val="008116EE"/>
    <w:rsid w:val="00C65966"/>
    <w:rsid w:val="00DE4603"/>
    <w:rsid w:val="00FC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D2BE"/>
  <w15:docId w15:val="{783CAA75-F6FA-4F72-B9B0-D2416412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434</Characters>
  <Application>Microsoft Office Word</Application>
  <DocSecurity>0</DocSecurity>
  <Lines>11</Lines>
  <Paragraphs>7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2025-12-15T14:05:00Z</dcterms:created>
  <dcterms:modified xsi:type="dcterms:W3CDTF">2025-12-15T14:06:00Z</dcterms:modified>
</cp:coreProperties>
</file>