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BDAFA" w14:textId="17CE9307" w:rsidR="00193C83" w:rsidRDefault="00CC0AD3">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0"/>
    </w:p>
    <w:p w14:paraId="625C90AB" w14:textId="77777777" w:rsidR="00193C83" w:rsidRDefault="00193C83">
      <w:pPr>
        <w:spacing w:after="0" w:line="240" w:lineRule="auto"/>
      </w:pPr>
    </w:p>
    <w:p w14:paraId="1426E709" w14:textId="73A18974" w:rsidR="00193C83" w:rsidRDefault="00CC0AD3">
      <w:pPr>
        <w:pStyle w:val="PDParagraphDefault"/>
        <w:jc w:val="both"/>
      </w:pPr>
      <w:r>
        <w:t xml:space="preserve">This agreement provides </w:t>
      </w:r>
      <w:bookmarkStart w:id="1" w:name="_Hlk210927413"/>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37A01DD"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0622EC15" w14:textId="77777777">
        <w:trPr>
          <w:jc w:val="center"/>
        </w:trPr>
        <w:tc>
          <w:tcPr>
            <w:tcW w:w="10714" w:type="dxa"/>
            <w:shd w:val="clear" w:color="auto" w:fill="93CDDC"/>
          </w:tcPr>
          <w:p w14:paraId="6AA63A99" w14:textId="77777777" w:rsidR="00193C83" w:rsidRDefault="00CC0AD3">
            <w:pPr>
              <w:jc w:val="center"/>
            </w:pPr>
            <w:r>
              <w:rPr>
                <w:b/>
                <w:bCs/>
                <w:sz w:val="23"/>
                <w:szCs w:val="23"/>
              </w:rPr>
              <w:t>Cloud-Hosted SaaS Solution | Managed Migration | Assisted Migration Manager</w:t>
            </w:r>
          </w:p>
        </w:tc>
      </w:tr>
    </w:tbl>
    <w:p w14:paraId="04C795B5" w14:textId="77777777" w:rsidR="00193C83" w:rsidRDefault="00193C83">
      <w:pPr>
        <w:spacing w:after="0" w:line="240" w:lineRule="auto"/>
      </w:pPr>
    </w:p>
    <w:tbl>
      <w:tblPr>
        <w:tblStyle w:val="PDPricingTableMainWithHeader32939678562837"/>
        <w:tblW w:w="0" w:type="auto"/>
        <w:jc w:val="center"/>
        <w:tblLook w:val="04A0" w:firstRow="1" w:lastRow="0" w:firstColumn="1" w:lastColumn="0" w:noHBand="0" w:noVBand="1"/>
      </w:tblPr>
      <w:tblGrid>
        <w:gridCol w:w="3702"/>
        <w:gridCol w:w="4452"/>
        <w:gridCol w:w="2506"/>
      </w:tblGrid>
      <w:tr w:rsidR="00723A41" w14:paraId="40735425" w14:textId="77777777" w:rsidTr="00723A41">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77C6FD71" w14:textId="77777777" w:rsidR="00723A41" w:rsidRDefault="00723A41">
            <w:pPr>
              <w:jc w:val="center"/>
            </w:pPr>
            <w:r>
              <w:rPr>
                <w:b w:val="0"/>
                <w:bCs w:val="0"/>
              </w:rPr>
              <w:t>Job Requirement</w:t>
            </w:r>
          </w:p>
        </w:tc>
        <w:tc>
          <w:tcPr>
            <w:tcW w:w="4452" w:type="dxa"/>
          </w:tcPr>
          <w:p w14:paraId="27F5DD33" w14:textId="77777777" w:rsidR="00723A41" w:rsidRDefault="00723A41">
            <w:pPr>
              <w:jc w:val="center"/>
            </w:pPr>
            <w:r>
              <w:rPr>
                <w:b w:val="0"/>
                <w:bCs w:val="0"/>
              </w:rPr>
              <w:t>Description</w:t>
            </w:r>
          </w:p>
        </w:tc>
        <w:tc>
          <w:tcPr>
            <w:tcW w:w="2506" w:type="dxa"/>
          </w:tcPr>
          <w:p w14:paraId="422C8190" w14:textId="77777777" w:rsidR="00723A41" w:rsidRDefault="00723A41">
            <w:pPr>
              <w:jc w:val="center"/>
            </w:pPr>
            <w:proofErr w:type="gramStart"/>
            <w:r>
              <w:rPr>
                <w:b w:val="0"/>
                <w:bCs w:val="0"/>
              </w:rPr>
              <w:t>Price(</w:t>
            </w:r>
            <w:proofErr w:type="gramEnd"/>
            <w:r>
              <w:rPr>
                <w:b w:val="0"/>
                <w:bCs w:val="0"/>
              </w:rPr>
              <w:t>USD)</w:t>
            </w:r>
          </w:p>
        </w:tc>
      </w:tr>
      <w:tr w:rsidR="00723A41" w14:paraId="37A1BF02" w14:textId="77777777" w:rsidTr="00723A41">
        <w:trPr>
          <w:jc w:val="center"/>
        </w:trPr>
        <w:tc>
          <w:tcPr>
            <w:tcW w:w="3702" w:type="dxa"/>
          </w:tcPr>
          <w:p w14:paraId="236FD953" w14:textId="77777777" w:rsidR="00723A41" w:rsidRDefault="00723A41">
            <w:proofErr w:type="spellStart"/>
            <w:r>
              <w:rPr>
                <w:b/>
                <w:bCs/>
              </w:rPr>
              <w:t>CloudFuze</w:t>
            </w:r>
            <w:proofErr w:type="spellEnd"/>
            <w:r>
              <w:rPr>
                <w:b/>
                <w:bCs/>
              </w:rPr>
              <w:t xml:space="preserve"> X-Change Data Migration</w:t>
            </w:r>
          </w:p>
        </w:tc>
        <w:tc>
          <w:tcPr>
            <w:tcW w:w="4452" w:type="dxa"/>
          </w:tcPr>
          <w:p w14:paraId="14F0FC61" w14:textId="418026C1" w:rsidR="00723A41" w:rsidRDefault="00723A41">
            <w:proofErr w:type="spellStart"/>
            <w:r>
              <w:t>DropBox</w:t>
            </w:r>
            <w:proofErr w:type="spellEnd"/>
            <w:r>
              <w:t xml:space="preserve"> to Google </w:t>
            </w:r>
            <w:proofErr w:type="spellStart"/>
            <w:r>
              <w:t>SharedDrive</w:t>
            </w:r>
            <w:proofErr w:type="spellEnd"/>
            <w:r>
              <w:t>/</w:t>
            </w:r>
            <w:proofErr w:type="spellStart"/>
            <w:r>
              <w:t>MyDrive</w:t>
            </w:r>
            <w:proofErr w:type="spellEnd"/>
          </w:p>
          <w:p w14:paraId="7C0EC3B1" w14:textId="77777777" w:rsidR="00723A41" w:rsidRDefault="00723A41">
            <w:r>
              <w:t>-----------------------------------------------------------</w:t>
            </w:r>
          </w:p>
          <w:p w14:paraId="5D764ED1" w14:textId="3683B7D4" w:rsidR="00723A41" w:rsidRDefault="00723A41" w:rsidP="00723A41">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1EBA88F6" w14:textId="77777777" w:rsidR="00723A41" w:rsidRDefault="00723A41"/>
        </w:tc>
        <w:tc>
          <w:tcPr>
            <w:tcW w:w="2506" w:type="dxa"/>
          </w:tcPr>
          <w:p w14:paraId="065CF7F9" w14:textId="584863E8" w:rsidR="00723A41" w:rsidRDefault="00723A4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723A41" w14:paraId="6C3D86C1" w14:textId="77777777" w:rsidTr="00723A41">
        <w:trPr>
          <w:jc w:val="center"/>
        </w:trPr>
        <w:tc>
          <w:tcPr>
            <w:tcW w:w="3702" w:type="dxa"/>
          </w:tcPr>
          <w:p w14:paraId="5329885E" w14:textId="77777777" w:rsidR="00723A41" w:rsidRDefault="00723A41">
            <w:r>
              <w:rPr>
                <w:b/>
                <w:bCs/>
              </w:rPr>
              <w:t>Managed Migration Service</w:t>
            </w:r>
          </w:p>
        </w:tc>
        <w:tc>
          <w:tcPr>
            <w:tcW w:w="4452" w:type="dxa"/>
          </w:tcPr>
          <w:p w14:paraId="7B61536A" w14:textId="77777777" w:rsidR="00723A41" w:rsidRDefault="00723A41">
            <w:r>
              <w:t xml:space="preserve">Managed Migration | Assigned Project Manager | Pre-Migration Analysis | During Migration Consulting |Post-Migration Support and Data Reconciliation Support | End-to End Migration Assistance </w:t>
            </w:r>
          </w:p>
          <w:p w14:paraId="5FC9FE78" w14:textId="77777777" w:rsidR="00723A41" w:rsidRDefault="00723A41">
            <w:r>
              <w:t>-----------------------------------------------------------</w:t>
            </w:r>
          </w:p>
          <w:p w14:paraId="63343043" w14:textId="342DA4E9" w:rsidR="00723A41" w:rsidRDefault="00723A41">
            <w:r>
              <w:rPr>
                <w:b/>
                <w:bCs/>
              </w:rPr>
              <w:t>Valid for {{</w:t>
            </w:r>
            <w:proofErr w:type="spellStart"/>
            <w:r>
              <w:rPr>
                <w:b/>
                <w:bCs/>
              </w:rPr>
              <w:t>Duration_of_months</w:t>
            </w:r>
            <w:proofErr w:type="spellEnd"/>
            <w:r>
              <w:rPr>
                <w:b/>
                <w:bCs/>
              </w:rPr>
              <w:t>}} Months</w:t>
            </w:r>
          </w:p>
          <w:p w14:paraId="642C5F0B" w14:textId="77777777" w:rsidR="00723A41" w:rsidRDefault="00723A41"/>
        </w:tc>
        <w:tc>
          <w:tcPr>
            <w:tcW w:w="2506" w:type="dxa"/>
          </w:tcPr>
          <w:p w14:paraId="54F23DE6" w14:textId="23465309" w:rsidR="00723A41" w:rsidRDefault="00723A41">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723A41" w14:paraId="1EBFBCF7" w14:textId="77777777" w:rsidTr="00723A41">
        <w:trPr>
          <w:jc w:val="center"/>
        </w:trPr>
        <w:tc>
          <w:tcPr>
            <w:tcW w:w="3702" w:type="dxa"/>
          </w:tcPr>
          <w:p w14:paraId="0F679107" w14:textId="77777777" w:rsidR="00723A41" w:rsidRDefault="00723A41">
            <w:r>
              <w:rPr>
                <w:b/>
                <w:bCs/>
              </w:rPr>
              <w:t>Instance Type</w:t>
            </w:r>
          </w:p>
        </w:tc>
        <w:tc>
          <w:tcPr>
            <w:tcW w:w="4452" w:type="dxa"/>
          </w:tcPr>
          <w:p w14:paraId="13337736" w14:textId="6FBD7B90" w:rsidR="00723A41" w:rsidRDefault="00723A41">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387118E7" w14:textId="77777777" w:rsidR="00723A41" w:rsidRDefault="00723A41"/>
        </w:tc>
        <w:tc>
          <w:tcPr>
            <w:tcW w:w="2506" w:type="dxa"/>
          </w:tcPr>
          <w:p w14:paraId="3B03E046" w14:textId="334553E3" w:rsidR="00723A41" w:rsidRDefault="00723A41">
            <w:pPr>
              <w:jc w:val="center"/>
            </w:pPr>
            <w:r w:rsidRPr="00F90C43">
              <w:rPr>
                <w:b/>
                <w:bCs/>
              </w:rPr>
              <w:t>{{</w:t>
            </w:r>
            <w:proofErr w:type="spellStart"/>
            <w:r w:rsidRPr="00F90C43">
              <w:rPr>
                <w:b/>
                <w:bCs/>
              </w:rPr>
              <w:t>instance_cost</w:t>
            </w:r>
            <w:proofErr w:type="spellEnd"/>
            <w:r w:rsidRPr="00F90C43">
              <w:rPr>
                <w:b/>
                <w:bCs/>
              </w:rPr>
              <w:t>}}</w:t>
            </w:r>
          </w:p>
        </w:tc>
      </w:tr>
    </w:tbl>
    <w:p w14:paraId="3CC119E9" w14:textId="77777777" w:rsidR="00193C83" w:rsidRDefault="00193C83"/>
    <w:tbl>
      <w:tblPr>
        <w:tblStyle w:val="PDPricingTableTotal"/>
        <w:tblW w:w="0" w:type="auto"/>
        <w:jc w:val="right"/>
        <w:tblInd w:w="0" w:type="dxa"/>
        <w:tblLook w:val="04A0" w:firstRow="1" w:lastRow="0" w:firstColumn="1" w:lastColumn="0" w:noHBand="0" w:noVBand="1"/>
      </w:tblPr>
      <w:tblGrid>
        <w:gridCol w:w="2380"/>
        <w:gridCol w:w="2678"/>
        <w:gridCol w:w="2679"/>
      </w:tblGrid>
      <w:tr w:rsidR="00723A41" w14:paraId="075151FA" w14:textId="77777777" w:rsidTr="00723A41">
        <w:trPr>
          <w:jc w:val="right"/>
        </w:trPr>
        <w:tc>
          <w:tcPr>
            <w:tcW w:w="5058" w:type="dxa"/>
            <w:gridSpan w:val="2"/>
          </w:tcPr>
          <w:p w14:paraId="1D18A9B5" w14:textId="031AAF57" w:rsidR="00723A41" w:rsidRDefault="00723A41">
            <w:pPr>
              <w:jc w:val="right"/>
              <w:rPr>
                <w:b/>
                <w:bCs/>
              </w:rPr>
            </w:pPr>
            <w:r>
              <w:rPr>
                <w:b/>
                <w:bCs/>
              </w:rPr>
              <w:t>Discount {{</w:t>
            </w:r>
            <w:proofErr w:type="spellStart"/>
            <w:r>
              <w:rPr>
                <w:b/>
                <w:bCs/>
              </w:rPr>
              <w:t>discount_percent_with_parentheses</w:t>
            </w:r>
            <w:proofErr w:type="spellEnd"/>
            <w:r>
              <w:rPr>
                <w:b/>
                <w:bCs/>
              </w:rPr>
              <w:t>}}</w:t>
            </w:r>
          </w:p>
        </w:tc>
        <w:tc>
          <w:tcPr>
            <w:tcW w:w="2679" w:type="dxa"/>
          </w:tcPr>
          <w:p w14:paraId="563340FF" w14:textId="6D7A14CC" w:rsidR="00723A41" w:rsidRDefault="00723A41">
            <w:pPr>
              <w:jc w:val="right"/>
              <w:rPr>
                <w:b/>
              </w:rPr>
            </w:pPr>
            <w:r w:rsidRPr="006C3BD8">
              <w:rPr>
                <w:b/>
                <w:bCs/>
              </w:rPr>
              <w:t>{{</w:t>
            </w:r>
            <w:proofErr w:type="spellStart"/>
            <w:r w:rsidRPr="006C3BD8">
              <w:rPr>
                <w:b/>
                <w:bCs/>
              </w:rPr>
              <w:t>discount_amount</w:t>
            </w:r>
            <w:proofErr w:type="spellEnd"/>
            <w:r w:rsidRPr="006C3BD8">
              <w:rPr>
                <w:b/>
                <w:bCs/>
              </w:rPr>
              <w:t>}}</w:t>
            </w:r>
          </w:p>
        </w:tc>
      </w:tr>
      <w:tr w:rsidR="00193C83" w14:paraId="5875A113" w14:textId="77777777" w:rsidTr="00723A41">
        <w:trPr>
          <w:gridBefore w:val="1"/>
          <w:wBefore w:w="2380" w:type="dxa"/>
          <w:jc w:val="right"/>
        </w:trPr>
        <w:tc>
          <w:tcPr>
            <w:tcW w:w="2678" w:type="dxa"/>
          </w:tcPr>
          <w:p w14:paraId="570BD2BD" w14:textId="77777777" w:rsidR="00193C83" w:rsidRDefault="00CC0AD3">
            <w:pPr>
              <w:jc w:val="right"/>
            </w:pPr>
            <w:r>
              <w:rPr>
                <w:b/>
                <w:bCs/>
              </w:rPr>
              <w:t>Total Price</w:t>
            </w:r>
          </w:p>
        </w:tc>
        <w:tc>
          <w:tcPr>
            <w:tcW w:w="2679" w:type="dxa"/>
          </w:tcPr>
          <w:p w14:paraId="7BA0875B" w14:textId="1670BEF4" w:rsidR="00193C83" w:rsidRDefault="00723A4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3B128D9" w14:textId="77777777" w:rsidR="00193C83" w:rsidRDefault="00193C83">
      <w:pPr>
        <w:spacing w:after="0" w:line="240" w:lineRule="auto"/>
      </w:pPr>
    </w:p>
    <w:p w14:paraId="2E78E998" w14:textId="4EDE648E" w:rsidR="00193C83" w:rsidRDefault="00193C83">
      <w:pPr>
        <w:pStyle w:val="PDParagraphDefault"/>
      </w:pPr>
    </w:p>
    <w:p w14:paraId="6FA6411C" w14:textId="77777777" w:rsidR="00193C83" w:rsidRDefault="00193C83">
      <w:pPr>
        <w:spacing w:after="0" w:line="240" w:lineRule="auto"/>
      </w:pPr>
    </w:p>
    <w:p w14:paraId="581CC7A8" w14:textId="77777777" w:rsidR="00193C83" w:rsidRDefault="00193C83">
      <w:pPr>
        <w:pStyle w:val="PDParagraphDefault"/>
        <w:sectPr w:rsidR="00193C83">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3C83" w14:paraId="03D8A484" w14:textId="77777777">
        <w:trPr>
          <w:jc w:val="center"/>
        </w:trPr>
        <w:tc>
          <w:tcPr>
            <w:tcW w:w="10714" w:type="dxa"/>
            <w:shd w:val="clear" w:color="auto" w:fill="93CDDC"/>
          </w:tcPr>
          <w:p w14:paraId="632454DE" w14:textId="77777777" w:rsidR="00193C83" w:rsidRDefault="00CC0AD3">
            <w:pPr>
              <w:jc w:val="center"/>
            </w:pPr>
            <w:r>
              <w:rPr>
                <w:b/>
                <w:bCs/>
                <w:sz w:val="23"/>
                <w:szCs w:val="23"/>
              </w:rPr>
              <w:lastRenderedPageBreak/>
              <w:t>Important Payment Notes:</w:t>
            </w:r>
          </w:p>
        </w:tc>
      </w:tr>
    </w:tbl>
    <w:p w14:paraId="292C0398" w14:textId="77777777" w:rsidR="00193C83" w:rsidRDefault="00193C83">
      <w:pPr>
        <w:spacing w:after="0" w:line="240" w:lineRule="auto"/>
      </w:pPr>
    </w:p>
    <w:p w14:paraId="18929512" w14:textId="77777777" w:rsidR="00193C83" w:rsidRDefault="00CC0AD3">
      <w:pPr>
        <w:pStyle w:val="PDParagraphDefault"/>
        <w:numPr>
          <w:ilvl w:val="0"/>
          <w:numId w:val="3"/>
        </w:numPr>
      </w:pPr>
      <w:r>
        <w:rPr>
          <w:b/>
          <w:bCs/>
        </w:rPr>
        <w:t>100% pre-payment before initiating the migration.</w:t>
      </w:r>
    </w:p>
    <w:p w14:paraId="4A6D8584" w14:textId="77777777" w:rsidR="00193C83" w:rsidRDefault="00193C83">
      <w:pPr>
        <w:pStyle w:val="PDParagraphDefault"/>
      </w:pPr>
    </w:p>
    <w:p w14:paraId="66A7F8B6" w14:textId="77777777" w:rsidR="00193C83" w:rsidRDefault="00CC0AD3">
      <w:pPr>
        <w:pStyle w:val="PDParagraphDefault"/>
        <w:numPr>
          <w:ilvl w:val="0"/>
          <w:numId w:val="4"/>
        </w:numPr>
      </w:pPr>
      <w:r>
        <w:rPr>
          <w:b/>
          <w:bCs/>
        </w:rPr>
        <w:t>All prices are in US dollars (USD).</w:t>
      </w:r>
    </w:p>
    <w:p w14:paraId="54FD3D33" w14:textId="77777777" w:rsidR="00193C83" w:rsidRDefault="00193C83">
      <w:pPr>
        <w:pStyle w:val="PDParagraphDefault"/>
      </w:pPr>
    </w:p>
    <w:p w14:paraId="1221BAA0" w14:textId="77777777" w:rsidR="00193C83" w:rsidRDefault="00CC0AD3">
      <w:pPr>
        <w:pStyle w:val="PDParagraphDefault"/>
        <w:numPr>
          <w:ilvl w:val="0"/>
          <w:numId w:val="5"/>
        </w:numPr>
      </w:pPr>
      <w:r>
        <w:rPr>
          <w:b/>
          <w:bCs/>
        </w:rPr>
        <w:t>Any required sales taxes are not included in the above agreement.</w:t>
      </w:r>
    </w:p>
    <w:p w14:paraId="33015196" w14:textId="77777777" w:rsidR="00193C83" w:rsidRDefault="00193C83">
      <w:pPr>
        <w:pStyle w:val="PDParagraphDefault"/>
      </w:pPr>
    </w:p>
    <w:p w14:paraId="54A3A994" w14:textId="2BF206EF" w:rsidR="00193C83" w:rsidRDefault="00CC0AD3">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723A41" w:rsidRPr="001F598F">
        <w:t>{{</w:t>
      </w:r>
      <w:proofErr w:type="spellStart"/>
      <w:proofErr w:type="gramEnd"/>
      <w:r w:rsidR="00723A41" w:rsidRPr="001F598F">
        <w:t>per_user_cost</w:t>
      </w:r>
      <w:proofErr w:type="spellEnd"/>
      <w:r w:rsidR="00723A41" w:rsidRPr="001F598F">
        <w:t>}}</w:t>
      </w:r>
      <w:r w:rsidR="00723A41" w:rsidRPr="00F8259B">
        <w:rPr>
          <w:b/>
          <w:bCs/>
        </w:rPr>
        <w:t xml:space="preserve"> </w:t>
      </w:r>
      <w:r w:rsidR="00723A41">
        <w:t xml:space="preserve">per User | </w:t>
      </w:r>
      <w:r w:rsidR="00723A41" w:rsidRPr="001F598F">
        <w:t>{{</w:t>
      </w:r>
      <w:proofErr w:type="spellStart"/>
      <w:r w:rsidR="00723A41" w:rsidRPr="001F598F">
        <w:t>instance_type_cost</w:t>
      </w:r>
      <w:proofErr w:type="spellEnd"/>
      <w:r w:rsidR="00723A41" w:rsidRPr="001F598F">
        <w:t>}}</w:t>
      </w:r>
      <w:r w:rsidR="00723A41">
        <w:rPr>
          <w:b/>
          <w:bCs/>
        </w:rPr>
        <w:t xml:space="preserve"> </w:t>
      </w:r>
      <w:r w:rsidR="00723A41">
        <w:t>per server per month</w:t>
      </w:r>
      <w:bookmarkEnd w:id="3"/>
      <w:r w:rsidR="00723A41">
        <w:t xml:space="preserve"> | {{</w:t>
      </w:r>
      <w:proofErr w:type="spellStart"/>
      <w:r w:rsidR="00723A41">
        <w:t>per_data_cost</w:t>
      </w:r>
      <w:proofErr w:type="spellEnd"/>
      <w:r w:rsidR="00723A41">
        <w:t>}} per GB.</w:t>
      </w:r>
      <w:bookmarkEnd w:id="4"/>
    </w:p>
    <w:p w14:paraId="25AD748D" w14:textId="77777777" w:rsidR="00193C83" w:rsidRDefault="00193C83">
      <w:pPr>
        <w:pStyle w:val="PDParagraphDefault"/>
      </w:pPr>
    </w:p>
    <w:p w14:paraId="0A5CFA47" w14:textId="3EA26F17" w:rsidR="00193C83" w:rsidRDefault="00CC0AD3">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723A41">
        <w:t>{{</w:t>
      </w:r>
      <w:proofErr w:type="spellStart"/>
      <w:proofErr w:type="gramEnd"/>
      <w:r w:rsidR="00723A41">
        <w:t>Start_date</w:t>
      </w:r>
      <w:proofErr w:type="spellEnd"/>
      <w:r w:rsidR="00723A41">
        <w:t>}} till {{</w:t>
      </w:r>
      <w:proofErr w:type="spellStart"/>
      <w:r w:rsidR="00723A41">
        <w:t>End_date</w:t>
      </w:r>
      <w:proofErr w:type="spellEnd"/>
      <w:r w:rsidR="00723A41">
        <w:t>}}</w:t>
      </w:r>
      <w:bookmarkEnd w:id="5"/>
    </w:p>
    <w:p w14:paraId="2BFA19FC"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5115835B" w14:textId="77777777">
        <w:trPr>
          <w:jc w:val="center"/>
        </w:trPr>
        <w:tc>
          <w:tcPr>
            <w:tcW w:w="10714" w:type="dxa"/>
            <w:shd w:val="clear" w:color="auto" w:fill="93CDDC"/>
          </w:tcPr>
          <w:p w14:paraId="34C3A81F" w14:textId="77777777" w:rsidR="00193C83" w:rsidRDefault="00CC0AD3">
            <w:pPr>
              <w:jc w:val="center"/>
            </w:pPr>
            <w:r>
              <w:rPr>
                <w:b/>
                <w:bCs/>
                <w:sz w:val="23"/>
                <w:szCs w:val="23"/>
              </w:rPr>
              <w:t>SAAS SERVICE AGREEMENT:</w:t>
            </w:r>
          </w:p>
        </w:tc>
      </w:tr>
    </w:tbl>
    <w:p w14:paraId="415D0895" w14:textId="77777777" w:rsidR="00193C83" w:rsidRDefault="00193C83">
      <w:pPr>
        <w:spacing w:after="0" w:line="240" w:lineRule="auto"/>
      </w:pPr>
    </w:p>
    <w:p w14:paraId="291F23C2" w14:textId="4133E403" w:rsidR="00193C83" w:rsidRDefault="00CC0AD3">
      <w:pPr>
        <w:pStyle w:val="PDParagraphDefault"/>
        <w:jc w:val="both"/>
        <w:sectPr w:rsidR="00193C83">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723A4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3C83" w14:paraId="28020C89" w14:textId="77777777">
        <w:trPr>
          <w:jc w:val="center"/>
        </w:trPr>
        <w:tc>
          <w:tcPr>
            <w:tcW w:w="5357" w:type="dxa"/>
          </w:tcPr>
          <w:p w14:paraId="2AAB84F9" w14:textId="77777777" w:rsidR="00193C83" w:rsidRDefault="00CC0AD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119007A" w14:textId="77777777" w:rsidR="00193C83" w:rsidRDefault="00193C83">
            <w:pPr>
              <w:spacing w:after="0" w:line="240" w:lineRule="auto"/>
            </w:pPr>
          </w:p>
          <w:p w14:paraId="07340EC2" w14:textId="77777777" w:rsidR="00193C83" w:rsidRDefault="00193C83">
            <w:pPr>
              <w:pStyle w:val="PDParagraphDefault"/>
            </w:pPr>
          </w:p>
          <w:p w14:paraId="7326D20F" w14:textId="77777777" w:rsidR="00193C83" w:rsidRDefault="00CC0AD3">
            <w:pPr>
              <w:pStyle w:val="PDParagraphDefault"/>
            </w:pPr>
            <w:proofErr w:type="gramStart"/>
            <w:r>
              <w:t>By :</w:t>
            </w:r>
            <w:proofErr w:type="gramEnd"/>
            <w:r>
              <w:t xml:space="preserve">     _________________________________</w:t>
            </w:r>
          </w:p>
          <w:p w14:paraId="33558262" w14:textId="77777777" w:rsidR="00193C83" w:rsidRDefault="00193C83">
            <w:pPr>
              <w:pStyle w:val="PDParagraphDefault"/>
            </w:pPr>
          </w:p>
          <w:p w14:paraId="7277CA08" w14:textId="77777777" w:rsidR="00193C83" w:rsidRDefault="00CC0AD3">
            <w:pPr>
              <w:pStyle w:val="PDParagraphDefault"/>
            </w:pPr>
            <w:r>
              <w:t>Name: _________________________________</w:t>
            </w:r>
          </w:p>
          <w:p w14:paraId="788E8C57" w14:textId="77777777" w:rsidR="00193C83" w:rsidRDefault="00193C83">
            <w:pPr>
              <w:pStyle w:val="PDParagraphDefault"/>
            </w:pPr>
          </w:p>
          <w:p w14:paraId="0FAAD421" w14:textId="77777777" w:rsidR="00193C83" w:rsidRDefault="00CC0AD3">
            <w:pPr>
              <w:pStyle w:val="PDParagraphDefault"/>
            </w:pPr>
            <w:proofErr w:type="gramStart"/>
            <w:r>
              <w:t>Title :</w:t>
            </w:r>
            <w:proofErr w:type="gramEnd"/>
            <w:r>
              <w:t xml:space="preserve">   _________________________________</w:t>
            </w:r>
          </w:p>
          <w:p w14:paraId="2798A678" w14:textId="77777777" w:rsidR="00193C83" w:rsidRDefault="00193C83">
            <w:pPr>
              <w:pStyle w:val="PDParagraphDefault"/>
            </w:pPr>
          </w:p>
          <w:p w14:paraId="26371114" w14:textId="77777777" w:rsidR="00193C83" w:rsidRDefault="00CC0AD3">
            <w:pPr>
              <w:pStyle w:val="PDParagraphDefault"/>
            </w:pPr>
            <w:proofErr w:type="gramStart"/>
            <w:r>
              <w:t>Date :</w:t>
            </w:r>
            <w:proofErr w:type="gramEnd"/>
            <w:r>
              <w:t xml:space="preserve">  _________________________________</w:t>
            </w:r>
          </w:p>
        </w:tc>
        <w:tc>
          <w:tcPr>
            <w:tcW w:w="5357" w:type="dxa"/>
          </w:tcPr>
          <w:p w14:paraId="2996EAAF" w14:textId="18B84E8C" w:rsidR="00193C83" w:rsidRDefault="00CC0AD3">
            <w:pPr>
              <w:pStyle w:val="PDParagraphDefault"/>
            </w:pPr>
            <w:r>
              <w:rPr>
                <w:b/>
                <w:bCs/>
                <w:u w:val="single"/>
              </w:rPr>
              <w:t xml:space="preserve">For </w:t>
            </w:r>
            <w:r w:rsidR="00723A41" w:rsidRPr="00A6577A">
              <w:rPr>
                <w:b/>
                <w:bCs/>
                <w:u w:val="single"/>
              </w:rPr>
              <w:t>{{</w:t>
            </w:r>
            <w:proofErr w:type="spellStart"/>
            <w:r w:rsidR="00723A41" w:rsidRPr="00A6577A">
              <w:rPr>
                <w:b/>
                <w:bCs/>
                <w:u w:val="single"/>
              </w:rPr>
              <w:t>Company</w:t>
            </w:r>
            <w:r w:rsidR="00723A41" w:rsidRPr="00A6577A">
              <w:rPr>
                <w:b/>
                <w:bCs/>
                <w:spacing w:val="-7"/>
                <w:u w:val="single"/>
              </w:rPr>
              <w:t>_</w:t>
            </w:r>
            <w:r w:rsidR="00723A41" w:rsidRPr="00A6577A">
              <w:rPr>
                <w:b/>
                <w:bCs/>
                <w:spacing w:val="-2"/>
                <w:u w:val="single"/>
              </w:rPr>
              <w:t>Name</w:t>
            </w:r>
            <w:proofErr w:type="spellEnd"/>
            <w:r w:rsidR="00723A41" w:rsidRPr="00A6577A">
              <w:rPr>
                <w:b/>
                <w:bCs/>
                <w:spacing w:val="-2"/>
                <w:u w:val="single"/>
              </w:rPr>
              <w:t>}}</w:t>
            </w:r>
          </w:p>
          <w:p w14:paraId="1DB5FAD1" w14:textId="77777777" w:rsidR="00193C83" w:rsidRDefault="00193C83">
            <w:pPr>
              <w:spacing w:after="0" w:line="240" w:lineRule="auto"/>
            </w:pPr>
          </w:p>
          <w:p w14:paraId="6963E317" w14:textId="77777777" w:rsidR="00193C83" w:rsidRDefault="00193C83">
            <w:pPr>
              <w:pStyle w:val="PDParagraphDefault"/>
            </w:pPr>
          </w:p>
          <w:p w14:paraId="380BC7EA" w14:textId="77777777" w:rsidR="00193C83" w:rsidRDefault="00CC0AD3">
            <w:pPr>
              <w:pStyle w:val="PDParagraphDefault"/>
            </w:pPr>
            <w:proofErr w:type="gramStart"/>
            <w:r>
              <w:t>By :</w:t>
            </w:r>
            <w:proofErr w:type="gramEnd"/>
            <w:r>
              <w:t xml:space="preserve">     _________________________________</w:t>
            </w:r>
          </w:p>
          <w:p w14:paraId="37013EB0" w14:textId="77777777" w:rsidR="00193C83" w:rsidRDefault="00193C83">
            <w:pPr>
              <w:pStyle w:val="PDParagraphDefault"/>
            </w:pPr>
          </w:p>
          <w:p w14:paraId="45CEC83E" w14:textId="77777777" w:rsidR="00193C83" w:rsidRDefault="00CC0AD3">
            <w:pPr>
              <w:pStyle w:val="PDParagraphDefault"/>
            </w:pPr>
            <w:r>
              <w:t>Name: _________________________________</w:t>
            </w:r>
          </w:p>
          <w:p w14:paraId="28E4D85A" w14:textId="77777777" w:rsidR="00193C83" w:rsidRDefault="00193C83">
            <w:pPr>
              <w:pStyle w:val="PDParagraphDefault"/>
            </w:pPr>
          </w:p>
          <w:p w14:paraId="6E4CC8C3" w14:textId="77777777" w:rsidR="00193C83" w:rsidRDefault="00CC0AD3">
            <w:pPr>
              <w:pStyle w:val="PDParagraphDefault"/>
            </w:pPr>
            <w:proofErr w:type="gramStart"/>
            <w:r>
              <w:t>Title :</w:t>
            </w:r>
            <w:proofErr w:type="gramEnd"/>
            <w:r>
              <w:t xml:space="preserve">   _________________________________</w:t>
            </w:r>
          </w:p>
          <w:p w14:paraId="12BED967" w14:textId="77777777" w:rsidR="00193C83" w:rsidRDefault="00193C83">
            <w:pPr>
              <w:pStyle w:val="PDParagraphDefault"/>
            </w:pPr>
          </w:p>
          <w:p w14:paraId="3EA701EF" w14:textId="77777777" w:rsidR="00193C83" w:rsidRDefault="00CC0AD3">
            <w:pPr>
              <w:pStyle w:val="PDParagraphDefault"/>
            </w:pPr>
            <w:proofErr w:type="gramStart"/>
            <w:r>
              <w:t>Date :</w:t>
            </w:r>
            <w:proofErr w:type="gramEnd"/>
            <w:r>
              <w:t xml:space="preserve">  _________________________________</w:t>
            </w:r>
          </w:p>
        </w:tc>
      </w:tr>
    </w:tbl>
    <w:tbl>
      <w:tblPr>
        <w:tblStyle w:val="CustomGrid32939682350226"/>
        <w:tblW w:w="0" w:type="auto"/>
        <w:jc w:val="center"/>
        <w:tblLook w:val="04A0" w:firstRow="1" w:lastRow="0" w:firstColumn="1" w:lastColumn="0" w:noHBand="0" w:noVBand="1"/>
      </w:tblPr>
      <w:tblGrid>
        <w:gridCol w:w="10714"/>
      </w:tblGrid>
      <w:tr w:rsidR="00193C83" w14:paraId="48CBF63E" w14:textId="77777777">
        <w:trPr>
          <w:jc w:val="center"/>
        </w:trPr>
        <w:tc>
          <w:tcPr>
            <w:tcW w:w="10714" w:type="dxa"/>
            <w:shd w:val="clear" w:color="auto" w:fill="93CDDC"/>
          </w:tcPr>
          <w:p w14:paraId="71A7AE05" w14:textId="77777777" w:rsidR="00193C83" w:rsidRDefault="00CC0AD3">
            <w:pPr>
              <w:jc w:val="center"/>
            </w:pPr>
            <w:r>
              <w:rPr>
                <w:b/>
                <w:bCs/>
                <w:sz w:val="23"/>
                <w:szCs w:val="23"/>
              </w:rPr>
              <w:t>TERMS AND CONDITIONS</w:t>
            </w:r>
          </w:p>
        </w:tc>
      </w:tr>
    </w:tbl>
    <w:p w14:paraId="53B28F40" w14:textId="77777777" w:rsidR="00193C83" w:rsidRDefault="00193C83">
      <w:pPr>
        <w:spacing w:after="0" w:line="240" w:lineRule="auto"/>
      </w:pPr>
    </w:p>
    <w:p w14:paraId="042E6538" w14:textId="77777777" w:rsidR="00193C83" w:rsidRDefault="00CC0AD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2EDB617" w14:textId="77777777" w:rsidR="00193C83" w:rsidRDefault="00193C83">
      <w:pPr>
        <w:spacing w:after="0" w:line="240" w:lineRule="auto"/>
      </w:pPr>
    </w:p>
    <w:tbl>
      <w:tblPr>
        <w:tblStyle w:val="CustomGrid32939682761975"/>
        <w:tblW w:w="0" w:type="auto"/>
        <w:jc w:val="center"/>
        <w:tblLook w:val="04A0" w:firstRow="1" w:lastRow="0" w:firstColumn="1" w:lastColumn="0" w:noHBand="0" w:noVBand="1"/>
      </w:tblPr>
      <w:tblGrid>
        <w:gridCol w:w="10714"/>
      </w:tblGrid>
      <w:tr w:rsidR="00193C83" w14:paraId="6DB4DB17" w14:textId="77777777">
        <w:trPr>
          <w:jc w:val="center"/>
        </w:trPr>
        <w:tc>
          <w:tcPr>
            <w:tcW w:w="10714" w:type="dxa"/>
            <w:shd w:val="clear" w:color="auto" w:fill="93CDDC"/>
          </w:tcPr>
          <w:p w14:paraId="746F524A" w14:textId="77777777" w:rsidR="00193C83" w:rsidRDefault="00CC0AD3">
            <w:pPr>
              <w:jc w:val="center"/>
            </w:pPr>
            <w:r>
              <w:rPr>
                <w:b/>
                <w:bCs/>
                <w:sz w:val="23"/>
                <w:szCs w:val="23"/>
              </w:rPr>
              <w:t>RESTRICTIONS AND RESPONSIBILITIES</w:t>
            </w:r>
          </w:p>
        </w:tc>
      </w:tr>
    </w:tbl>
    <w:p w14:paraId="4E45FC03" w14:textId="77777777" w:rsidR="00193C83" w:rsidRDefault="00193C83">
      <w:pPr>
        <w:spacing w:after="0" w:line="240" w:lineRule="auto"/>
      </w:pPr>
    </w:p>
    <w:p w14:paraId="6DE1E643" w14:textId="77777777" w:rsidR="00193C83" w:rsidRDefault="00CC0AD3">
      <w:pPr>
        <w:pStyle w:val="PDParagraphDefault"/>
        <w:jc w:val="both"/>
        <w:sectPr w:rsidR="00193C83">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2939683774459"/>
        <w:tblW w:w="0" w:type="auto"/>
        <w:jc w:val="center"/>
        <w:tblLook w:val="04A0" w:firstRow="1" w:lastRow="0" w:firstColumn="1" w:lastColumn="0" w:noHBand="0" w:noVBand="1"/>
      </w:tblPr>
      <w:tblGrid>
        <w:gridCol w:w="10714"/>
      </w:tblGrid>
      <w:tr w:rsidR="00193C83" w14:paraId="05D73648" w14:textId="77777777">
        <w:trPr>
          <w:jc w:val="center"/>
        </w:trPr>
        <w:tc>
          <w:tcPr>
            <w:tcW w:w="10714" w:type="dxa"/>
            <w:shd w:val="clear" w:color="auto" w:fill="93CDDC"/>
          </w:tcPr>
          <w:p w14:paraId="0E4B9D1E" w14:textId="77777777" w:rsidR="00193C83" w:rsidRDefault="00CC0AD3">
            <w:pPr>
              <w:jc w:val="center"/>
            </w:pPr>
            <w:r>
              <w:rPr>
                <w:b/>
                <w:bCs/>
                <w:sz w:val="24"/>
                <w:szCs w:val="24"/>
                <w:shd w:val="clear" w:color="auto" w:fill="B6DDE8"/>
              </w:rPr>
              <w:lastRenderedPageBreak/>
              <w:t>CONFIDENTIALITY, PROPRIETARY RIGHTS</w:t>
            </w:r>
          </w:p>
        </w:tc>
      </w:tr>
    </w:tbl>
    <w:p w14:paraId="2C4A2C58" w14:textId="77777777" w:rsidR="00193C83" w:rsidRDefault="00193C83">
      <w:pPr>
        <w:spacing w:after="0" w:line="240" w:lineRule="auto"/>
      </w:pPr>
    </w:p>
    <w:p w14:paraId="3493EAAF" w14:textId="77777777" w:rsidR="00193C83" w:rsidRDefault="00CC0AD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9F16B0" w14:textId="77777777" w:rsidR="00193C83" w:rsidRDefault="00CC0AD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73632FB" w14:textId="77777777" w:rsidR="00193C83" w:rsidRDefault="00CC0AD3">
      <w:pPr>
        <w:pStyle w:val="PDParagraphDefault"/>
        <w:jc w:val="both"/>
      </w:pPr>
      <w:r>
        <w:lastRenderedPageBreak/>
        <w:t xml:space="preserve"> </w:t>
      </w:r>
    </w:p>
    <w:p w14:paraId="554EA73E" w14:textId="77777777" w:rsidR="00193C83" w:rsidRDefault="00193C83">
      <w:pPr>
        <w:spacing w:after="0" w:line="240" w:lineRule="auto"/>
      </w:pPr>
    </w:p>
    <w:tbl>
      <w:tblPr>
        <w:tblStyle w:val="CustomGrid32939684212949"/>
        <w:tblW w:w="0" w:type="auto"/>
        <w:jc w:val="center"/>
        <w:tblLook w:val="04A0" w:firstRow="1" w:lastRow="0" w:firstColumn="1" w:lastColumn="0" w:noHBand="0" w:noVBand="1"/>
      </w:tblPr>
      <w:tblGrid>
        <w:gridCol w:w="10714"/>
      </w:tblGrid>
      <w:tr w:rsidR="00193C83" w14:paraId="0033118D" w14:textId="77777777">
        <w:trPr>
          <w:jc w:val="center"/>
        </w:trPr>
        <w:tc>
          <w:tcPr>
            <w:tcW w:w="10714" w:type="dxa"/>
            <w:shd w:val="clear" w:color="auto" w:fill="93CDDC"/>
          </w:tcPr>
          <w:p w14:paraId="4572CA1E" w14:textId="77777777" w:rsidR="00193C83" w:rsidRDefault="00CC0AD3">
            <w:pPr>
              <w:jc w:val="both"/>
            </w:pPr>
            <w:r>
              <w:t xml:space="preserve"> </w:t>
            </w:r>
          </w:p>
          <w:p w14:paraId="5FC0BD82" w14:textId="77777777" w:rsidR="00193C83" w:rsidRDefault="00CC0AD3">
            <w:pPr>
              <w:jc w:val="center"/>
            </w:pPr>
            <w:r>
              <w:rPr>
                <w:b/>
                <w:bCs/>
                <w:sz w:val="24"/>
                <w:szCs w:val="24"/>
                <w:shd w:val="clear" w:color="auto" w:fill="B6DDE8"/>
              </w:rPr>
              <w:t>PAYMENT OF FEES</w:t>
            </w:r>
          </w:p>
        </w:tc>
      </w:tr>
    </w:tbl>
    <w:p w14:paraId="42350239" w14:textId="77777777" w:rsidR="00193C83" w:rsidRDefault="00193C83">
      <w:pPr>
        <w:spacing w:after="0" w:line="240" w:lineRule="auto"/>
      </w:pPr>
    </w:p>
    <w:p w14:paraId="06A320CD" w14:textId="77777777" w:rsidR="00193C83" w:rsidRDefault="00CC0AD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B2DFD0A" w14:textId="77777777" w:rsidR="00193C83" w:rsidRDefault="00CC0AD3">
      <w:pPr>
        <w:pStyle w:val="PDParagraphDefault"/>
        <w:jc w:val="both"/>
      </w:pPr>
      <w:r>
        <w:rPr>
          <w:sz w:val="24"/>
          <w:szCs w:val="24"/>
        </w:rPr>
        <w:t xml:space="preserve"> </w:t>
      </w:r>
    </w:p>
    <w:p w14:paraId="6E5134AF" w14:textId="77777777" w:rsidR="00193C83" w:rsidRDefault="00CC0AD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C5F056D" w14:textId="77777777" w:rsidR="00193C83" w:rsidRDefault="00CC0AD3">
      <w:pPr>
        <w:pStyle w:val="PDParagraphDefault"/>
        <w:jc w:val="both"/>
        <w:sectPr w:rsidR="00193C83">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2939684959327"/>
        <w:tblW w:w="0" w:type="auto"/>
        <w:jc w:val="center"/>
        <w:tblLook w:val="04A0" w:firstRow="1" w:lastRow="0" w:firstColumn="1" w:lastColumn="0" w:noHBand="0" w:noVBand="1"/>
      </w:tblPr>
      <w:tblGrid>
        <w:gridCol w:w="10714"/>
      </w:tblGrid>
      <w:tr w:rsidR="00193C83" w14:paraId="10992A66" w14:textId="77777777">
        <w:trPr>
          <w:jc w:val="center"/>
        </w:trPr>
        <w:tc>
          <w:tcPr>
            <w:tcW w:w="10714" w:type="dxa"/>
            <w:shd w:val="clear" w:color="auto" w:fill="93CDDC"/>
          </w:tcPr>
          <w:p w14:paraId="245FF726" w14:textId="77777777" w:rsidR="00193C83" w:rsidRDefault="00CC0AD3">
            <w:pPr>
              <w:jc w:val="center"/>
            </w:pPr>
            <w:r>
              <w:rPr>
                <w:b/>
                <w:bCs/>
                <w:sz w:val="24"/>
                <w:szCs w:val="24"/>
                <w:shd w:val="clear" w:color="auto" w:fill="B6DDE8"/>
              </w:rPr>
              <w:lastRenderedPageBreak/>
              <w:t>TERM AND TERMINATION</w:t>
            </w:r>
          </w:p>
        </w:tc>
      </w:tr>
    </w:tbl>
    <w:p w14:paraId="5EFC4A5E" w14:textId="77777777" w:rsidR="00193C83" w:rsidRDefault="00193C83">
      <w:pPr>
        <w:spacing w:after="0" w:line="240" w:lineRule="auto"/>
      </w:pPr>
    </w:p>
    <w:p w14:paraId="0FBDE4A6" w14:textId="77777777" w:rsidR="00193C83" w:rsidRDefault="00CC0AD3">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2F96862" w14:textId="77777777" w:rsidR="00193C83" w:rsidRDefault="00CC0AD3">
      <w:pPr>
        <w:pStyle w:val="PDParagraphDefault"/>
        <w:jc w:val="both"/>
      </w:pPr>
      <w:r>
        <w:t xml:space="preserve"> </w:t>
      </w:r>
    </w:p>
    <w:p w14:paraId="3526344B" w14:textId="77777777" w:rsidR="00193C83" w:rsidRDefault="00CC0AD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5B10009" w14:textId="77777777" w:rsidR="00193C83" w:rsidRDefault="00193C83">
      <w:pPr>
        <w:spacing w:after="0" w:line="240" w:lineRule="auto"/>
      </w:pPr>
    </w:p>
    <w:tbl>
      <w:tblPr>
        <w:tblStyle w:val="CustomGrid32939685233323"/>
        <w:tblW w:w="0" w:type="auto"/>
        <w:jc w:val="center"/>
        <w:tblLook w:val="04A0" w:firstRow="1" w:lastRow="0" w:firstColumn="1" w:lastColumn="0" w:noHBand="0" w:noVBand="1"/>
      </w:tblPr>
      <w:tblGrid>
        <w:gridCol w:w="10714"/>
      </w:tblGrid>
      <w:tr w:rsidR="00193C83" w14:paraId="1A0AFCD9" w14:textId="77777777">
        <w:trPr>
          <w:jc w:val="center"/>
        </w:trPr>
        <w:tc>
          <w:tcPr>
            <w:tcW w:w="10714" w:type="dxa"/>
            <w:shd w:val="clear" w:color="auto" w:fill="93CDDC"/>
          </w:tcPr>
          <w:p w14:paraId="425B1B22" w14:textId="77777777" w:rsidR="00193C83" w:rsidRDefault="00CC0AD3">
            <w:pPr>
              <w:jc w:val="both"/>
            </w:pPr>
            <w:r>
              <w:t xml:space="preserve"> </w:t>
            </w:r>
          </w:p>
          <w:p w14:paraId="3C2CB43B" w14:textId="77777777" w:rsidR="00193C83" w:rsidRDefault="00CC0AD3">
            <w:pPr>
              <w:jc w:val="center"/>
            </w:pPr>
            <w:r>
              <w:rPr>
                <w:b/>
                <w:bCs/>
                <w:sz w:val="24"/>
                <w:szCs w:val="24"/>
                <w:shd w:val="clear" w:color="auto" w:fill="B6DDE8"/>
              </w:rPr>
              <w:t>WARRANTY AND DISCLAIMER</w:t>
            </w:r>
          </w:p>
        </w:tc>
      </w:tr>
    </w:tbl>
    <w:p w14:paraId="3292DA43" w14:textId="77777777" w:rsidR="00193C83" w:rsidRDefault="00193C83">
      <w:pPr>
        <w:spacing w:after="0" w:line="240" w:lineRule="auto"/>
      </w:pPr>
    </w:p>
    <w:p w14:paraId="46CC167A" w14:textId="77777777" w:rsidR="00193C83" w:rsidRDefault="00CC0AD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33DE" w14:textId="77777777" w:rsidR="00193C83" w:rsidRDefault="00CC0AD3">
      <w:pPr>
        <w:pStyle w:val="PDParagraphDefault"/>
        <w:jc w:val="both"/>
      </w:pPr>
      <w:r>
        <w:rPr>
          <w:sz w:val="24"/>
          <w:szCs w:val="24"/>
        </w:rPr>
        <w:t xml:space="preserve"> </w:t>
      </w:r>
    </w:p>
    <w:p w14:paraId="43DD948E" w14:textId="77777777" w:rsidR="00193C83" w:rsidRDefault="00CC0AD3">
      <w:pPr>
        <w:pStyle w:val="PDParagraphDefault"/>
        <w:jc w:val="both"/>
        <w:sectPr w:rsidR="00193C83">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2939685751325"/>
        <w:tblW w:w="0" w:type="auto"/>
        <w:jc w:val="center"/>
        <w:tblLook w:val="04A0" w:firstRow="1" w:lastRow="0" w:firstColumn="1" w:lastColumn="0" w:noHBand="0" w:noVBand="1"/>
      </w:tblPr>
      <w:tblGrid>
        <w:gridCol w:w="10714"/>
      </w:tblGrid>
      <w:tr w:rsidR="00193C83" w14:paraId="512249BA" w14:textId="77777777">
        <w:trPr>
          <w:jc w:val="center"/>
        </w:trPr>
        <w:tc>
          <w:tcPr>
            <w:tcW w:w="10714" w:type="dxa"/>
            <w:shd w:val="clear" w:color="auto" w:fill="93CDDC"/>
          </w:tcPr>
          <w:p w14:paraId="2698DB50" w14:textId="77777777" w:rsidR="00193C83" w:rsidRDefault="00CC0AD3">
            <w:pPr>
              <w:jc w:val="center"/>
            </w:pPr>
            <w:r>
              <w:rPr>
                <w:b/>
                <w:bCs/>
                <w:sz w:val="24"/>
                <w:szCs w:val="24"/>
                <w:shd w:val="clear" w:color="auto" w:fill="B6DDE8"/>
              </w:rPr>
              <w:lastRenderedPageBreak/>
              <w:t>INDEMNITY</w:t>
            </w:r>
          </w:p>
        </w:tc>
      </w:tr>
    </w:tbl>
    <w:p w14:paraId="2B735138" w14:textId="77777777" w:rsidR="00193C83" w:rsidRDefault="00193C83">
      <w:pPr>
        <w:spacing w:after="0" w:line="240" w:lineRule="auto"/>
      </w:pPr>
    </w:p>
    <w:p w14:paraId="01FF935C" w14:textId="77777777" w:rsidR="00193C83" w:rsidRDefault="00CC0AD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4C4E4DF" w14:textId="77777777" w:rsidR="00193C83" w:rsidRDefault="00CC0AD3">
      <w:pPr>
        <w:pStyle w:val="PDParagraphDefault"/>
        <w:jc w:val="both"/>
      </w:pPr>
      <w:r>
        <w:rPr>
          <w:sz w:val="24"/>
          <w:szCs w:val="24"/>
        </w:rPr>
        <w:t xml:space="preserve"> </w:t>
      </w:r>
    </w:p>
    <w:p w14:paraId="508D1E8C" w14:textId="77777777" w:rsidR="00193C83" w:rsidRDefault="00CC0AD3">
      <w:pPr>
        <w:pStyle w:val="PDParagraphDefault"/>
        <w:jc w:val="both"/>
      </w:pPr>
      <w:r>
        <w:rPr>
          <w:sz w:val="24"/>
          <w:szCs w:val="24"/>
        </w:rPr>
        <w:t xml:space="preserve">1) Not supplied by Company, </w:t>
      </w:r>
    </w:p>
    <w:p w14:paraId="50D9C20A" w14:textId="77777777" w:rsidR="00193C83" w:rsidRDefault="00CC0AD3">
      <w:pPr>
        <w:pStyle w:val="PDParagraphDefault"/>
        <w:jc w:val="both"/>
      </w:pPr>
      <w:r>
        <w:rPr>
          <w:sz w:val="24"/>
          <w:szCs w:val="24"/>
        </w:rPr>
        <w:t xml:space="preserve"> </w:t>
      </w:r>
    </w:p>
    <w:p w14:paraId="4CF5EA06" w14:textId="77777777" w:rsidR="00193C83" w:rsidRDefault="00CC0AD3">
      <w:pPr>
        <w:pStyle w:val="PDParagraphDefault"/>
        <w:jc w:val="both"/>
      </w:pPr>
      <w:r>
        <w:rPr>
          <w:sz w:val="24"/>
          <w:szCs w:val="24"/>
        </w:rPr>
        <w:t xml:space="preserve">2) Made in whole or in part in accordance with Customer specifications, </w:t>
      </w:r>
    </w:p>
    <w:p w14:paraId="111FD3B4" w14:textId="77777777" w:rsidR="00193C83" w:rsidRDefault="00CC0AD3">
      <w:pPr>
        <w:pStyle w:val="PDParagraphDefault"/>
        <w:jc w:val="both"/>
      </w:pPr>
      <w:r>
        <w:rPr>
          <w:sz w:val="24"/>
          <w:szCs w:val="24"/>
        </w:rPr>
        <w:t xml:space="preserve"> </w:t>
      </w:r>
    </w:p>
    <w:p w14:paraId="0D096CF9" w14:textId="77777777" w:rsidR="00193C83" w:rsidRDefault="00CC0AD3">
      <w:pPr>
        <w:pStyle w:val="PDParagraphDefault"/>
        <w:jc w:val="both"/>
      </w:pPr>
      <w:r>
        <w:rPr>
          <w:sz w:val="24"/>
          <w:szCs w:val="24"/>
        </w:rPr>
        <w:t xml:space="preserve">3) That are modified after delivery by Company, </w:t>
      </w:r>
    </w:p>
    <w:p w14:paraId="3DA631FF" w14:textId="77777777" w:rsidR="00193C83" w:rsidRDefault="00CC0AD3">
      <w:pPr>
        <w:pStyle w:val="PDParagraphDefault"/>
        <w:jc w:val="both"/>
      </w:pPr>
      <w:r>
        <w:rPr>
          <w:sz w:val="24"/>
          <w:szCs w:val="24"/>
        </w:rPr>
        <w:t xml:space="preserve"> </w:t>
      </w:r>
    </w:p>
    <w:p w14:paraId="2BD8DD8D" w14:textId="77777777" w:rsidR="00193C83" w:rsidRDefault="00CC0AD3">
      <w:pPr>
        <w:pStyle w:val="PDParagraphDefault"/>
        <w:jc w:val="both"/>
      </w:pPr>
      <w:r>
        <w:rPr>
          <w:sz w:val="24"/>
          <w:szCs w:val="24"/>
        </w:rPr>
        <w:t xml:space="preserve">4) Combined with other products, processes or materials where the alleged infringement relates to such combination, </w:t>
      </w:r>
    </w:p>
    <w:p w14:paraId="39B842DD" w14:textId="77777777" w:rsidR="00193C83" w:rsidRDefault="00CC0AD3">
      <w:pPr>
        <w:pStyle w:val="PDParagraphDefault"/>
        <w:jc w:val="both"/>
      </w:pPr>
      <w:r>
        <w:rPr>
          <w:sz w:val="24"/>
          <w:szCs w:val="24"/>
        </w:rPr>
        <w:t xml:space="preserve"> </w:t>
      </w:r>
    </w:p>
    <w:p w14:paraId="6CE9ED8D" w14:textId="77777777" w:rsidR="00193C83" w:rsidRDefault="00CC0AD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54B2F2F" w14:textId="77777777" w:rsidR="00193C83" w:rsidRDefault="00CC0AD3">
      <w:pPr>
        <w:pStyle w:val="PDParagraphDefault"/>
        <w:jc w:val="both"/>
      </w:pPr>
      <w:r>
        <w:rPr>
          <w:sz w:val="24"/>
          <w:szCs w:val="24"/>
        </w:rPr>
        <w:t xml:space="preserve"> </w:t>
      </w:r>
    </w:p>
    <w:p w14:paraId="105E0CBF" w14:textId="77777777" w:rsidR="00193C83" w:rsidRDefault="00CC0AD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31BB9BB" w14:textId="77777777" w:rsidR="00193C83" w:rsidRDefault="00CC0AD3">
      <w:pPr>
        <w:pStyle w:val="PDParagraphDefault"/>
        <w:jc w:val="both"/>
      </w:pPr>
      <w:r>
        <w:rPr>
          <w:sz w:val="24"/>
          <w:szCs w:val="24"/>
        </w:rPr>
        <w:t xml:space="preserve"> </w:t>
      </w:r>
    </w:p>
    <w:p w14:paraId="59B0F334" w14:textId="77777777" w:rsidR="00193C83" w:rsidRDefault="00CC0AD3">
      <w:pPr>
        <w:pStyle w:val="PDParagraphDefault"/>
        <w:jc w:val="both"/>
      </w:pPr>
      <w:r>
        <w:rPr>
          <w:sz w:val="24"/>
          <w:szCs w:val="24"/>
        </w:rPr>
        <w:t xml:space="preserve">B. Obtain for Customer a license to continue using the Service, or </w:t>
      </w:r>
    </w:p>
    <w:p w14:paraId="746EFB8A" w14:textId="77777777" w:rsidR="00193C83" w:rsidRDefault="00CC0AD3">
      <w:pPr>
        <w:pStyle w:val="PDParagraphDefault"/>
        <w:jc w:val="both"/>
      </w:pPr>
      <w:r>
        <w:rPr>
          <w:sz w:val="24"/>
          <w:szCs w:val="24"/>
        </w:rPr>
        <w:t xml:space="preserve"> </w:t>
      </w:r>
    </w:p>
    <w:p w14:paraId="60B4D252" w14:textId="77777777" w:rsidR="00193C83" w:rsidRDefault="00CC0AD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3F570EE" w14:textId="77777777" w:rsidR="00193C83" w:rsidRDefault="00193C83">
      <w:pPr>
        <w:spacing w:after="0" w:line="240" w:lineRule="auto"/>
      </w:pPr>
    </w:p>
    <w:tbl>
      <w:tblPr>
        <w:tblStyle w:val="CustomGrid32939686073873"/>
        <w:tblW w:w="0" w:type="auto"/>
        <w:jc w:val="center"/>
        <w:tblLook w:val="04A0" w:firstRow="1" w:lastRow="0" w:firstColumn="1" w:lastColumn="0" w:noHBand="0" w:noVBand="1"/>
      </w:tblPr>
      <w:tblGrid>
        <w:gridCol w:w="10714"/>
      </w:tblGrid>
      <w:tr w:rsidR="00193C83" w14:paraId="706EF0AA" w14:textId="77777777">
        <w:trPr>
          <w:jc w:val="center"/>
        </w:trPr>
        <w:tc>
          <w:tcPr>
            <w:tcW w:w="10714" w:type="dxa"/>
            <w:shd w:val="clear" w:color="auto" w:fill="93CDDC"/>
          </w:tcPr>
          <w:p w14:paraId="49FA0578" w14:textId="77777777" w:rsidR="00193C83" w:rsidRDefault="00CC0AD3">
            <w:pPr>
              <w:jc w:val="both"/>
            </w:pPr>
            <w:r>
              <w:t xml:space="preserve"> </w:t>
            </w:r>
          </w:p>
          <w:p w14:paraId="17B0B07A" w14:textId="77777777" w:rsidR="00193C83" w:rsidRDefault="00CC0AD3">
            <w:pPr>
              <w:jc w:val="center"/>
            </w:pPr>
            <w:r>
              <w:rPr>
                <w:b/>
                <w:bCs/>
                <w:sz w:val="24"/>
                <w:szCs w:val="24"/>
                <w:shd w:val="clear" w:color="auto" w:fill="B6DDE8"/>
              </w:rPr>
              <w:t>LIMITATION OF LIABILITY</w:t>
            </w:r>
          </w:p>
        </w:tc>
      </w:tr>
    </w:tbl>
    <w:p w14:paraId="6B139A5F" w14:textId="77777777" w:rsidR="00193C83" w:rsidRDefault="00193C83">
      <w:pPr>
        <w:spacing w:after="0" w:line="240" w:lineRule="auto"/>
      </w:pPr>
    </w:p>
    <w:p w14:paraId="6A162F03" w14:textId="77777777" w:rsidR="00193C83" w:rsidRDefault="00CC0AD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01673B5" w14:textId="77777777" w:rsidR="00193C83" w:rsidRDefault="00CC0AD3">
      <w:pPr>
        <w:pStyle w:val="PDParagraphDefault"/>
        <w:jc w:val="both"/>
      </w:pPr>
      <w:r>
        <w:rPr>
          <w:sz w:val="24"/>
          <w:szCs w:val="24"/>
        </w:rPr>
        <w:t xml:space="preserve"> </w:t>
      </w:r>
    </w:p>
    <w:p w14:paraId="2861DCFE" w14:textId="77777777" w:rsidR="00193C83" w:rsidRDefault="00CC0AD3">
      <w:pPr>
        <w:pStyle w:val="PDParagraphDefault"/>
        <w:jc w:val="both"/>
      </w:pPr>
      <w:r>
        <w:rPr>
          <w:sz w:val="24"/>
          <w:szCs w:val="24"/>
        </w:rPr>
        <w:t xml:space="preserve">THERETO UNDER ANY CONTRACT, NEGLIGENCE, STRICT LIABILITY OR OTHER THEORY: </w:t>
      </w:r>
    </w:p>
    <w:p w14:paraId="4D67C807" w14:textId="77777777" w:rsidR="00193C83" w:rsidRDefault="00CC0AD3">
      <w:pPr>
        <w:pStyle w:val="PDParagraphDefault"/>
        <w:jc w:val="both"/>
      </w:pPr>
      <w:r>
        <w:rPr>
          <w:sz w:val="24"/>
          <w:szCs w:val="24"/>
        </w:rPr>
        <w:t xml:space="preserve"> </w:t>
      </w:r>
    </w:p>
    <w:p w14:paraId="21718086" w14:textId="77777777" w:rsidR="00193C83" w:rsidRDefault="00CC0AD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A5C4F34" w14:textId="77777777" w:rsidR="00193C83" w:rsidRDefault="00CC0AD3">
      <w:pPr>
        <w:pStyle w:val="PDParagraphDefault"/>
        <w:jc w:val="both"/>
      </w:pPr>
      <w:r>
        <w:rPr>
          <w:sz w:val="24"/>
          <w:szCs w:val="24"/>
        </w:rPr>
        <w:t xml:space="preserve"> </w:t>
      </w:r>
    </w:p>
    <w:p w14:paraId="62572C0B" w14:textId="77777777" w:rsidR="00193C83" w:rsidRDefault="00CC0AD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5419E01" w14:textId="77777777" w:rsidR="00193C83" w:rsidRDefault="00CC0AD3">
      <w:pPr>
        <w:pStyle w:val="PDParagraphDefault"/>
        <w:jc w:val="both"/>
      </w:pPr>
      <w:r>
        <w:rPr>
          <w:sz w:val="24"/>
          <w:szCs w:val="24"/>
        </w:rPr>
        <w:t xml:space="preserve"> </w:t>
      </w:r>
    </w:p>
    <w:p w14:paraId="01575772" w14:textId="77777777" w:rsidR="00193C83" w:rsidRDefault="00CC0AD3">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0EC2640B" w14:textId="77777777" w:rsidR="00193C83" w:rsidRDefault="00CC0AD3">
      <w:pPr>
        <w:pStyle w:val="PDParagraphDefault"/>
        <w:jc w:val="both"/>
      </w:pPr>
      <w:r>
        <w:rPr>
          <w:sz w:val="24"/>
          <w:szCs w:val="24"/>
        </w:rPr>
        <w:t xml:space="preserve"> </w:t>
      </w:r>
    </w:p>
    <w:p w14:paraId="5284B33E" w14:textId="77777777" w:rsidR="00193C83" w:rsidRDefault="00CC0AD3">
      <w:pPr>
        <w:pStyle w:val="PDParagraphDefault"/>
        <w:sectPr w:rsidR="00193C83">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32939686616926"/>
        <w:tblW w:w="0" w:type="auto"/>
        <w:jc w:val="center"/>
        <w:tblLook w:val="04A0" w:firstRow="1" w:lastRow="0" w:firstColumn="1" w:lastColumn="0" w:noHBand="0" w:noVBand="1"/>
      </w:tblPr>
      <w:tblGrid>
        <w:gridCol w:w="10714"/>
      </w:tblGrid>
      <w:tr w:rsidR="00193C83" w14:paraId="0B412BA6" w14:textId="77777777">
        <w:trPr>
          <w:jc w:val="center"/>
        </w:trPr>
        <w:tc>
          <w:tcPr>
            <w:tcW w:w="10714" w:type="dxa"/>
            <w:shd w:val="clear" w:color="auto" w:fill="93CDDC"/>
          </w:tcPr>
          <w:p w14:paraId="47DD2E2C" w14:textId="77777777" w:rsidR="00193C83" w:rsidRDefault="00CC0AD3">
            <w:pPr>
              <w:jc w:val="center"/>
            </w:pPr>
            <w:r>
              <w:rPr>
                <w:b/>
                <w:bCs/>
                <w:sz w:val="24"/>
                <w:szCs w:val="24"/>
                <w:shd w:val="clear" w:color="auto" w:fill="B6DDE8"/>
              </w:rPr>
              <w:lastRenderedPageBreak/>
              <w:t>MISCELLANEOUS</w:t>
            </w:r>
          </w:p>
        </w:tc>
      </w:tr>
    </w:tbl>
    <w:p w14:paraId="5E3434BA" w14:textId="77777777" w:rsidR="00193C83" w:rsidRDefault="00193C83">
      <w:pPr>
        <w:spacing w:after="0" w:line="240" w:lineRule="auto"/>
      </w:pPr>
    </w:p>
    <w:p w14:paraId="13D7B0F8" w14:textId="77777777" w:rsidR="00193C83" w:rsidRDefault="00CC0AD3">
      <w:pPr>
        <w:pStyle w:val="PDParagraphDefault"/>
        <w:jc w:val="both"/>
        <w:sectPr w:rsidR="00193C83">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2939687390794"/>
        <w:tblW w:w="0" w:type="auto"/>
        <w:jc w:val="center"/>
        <w:tblLook w:val="04A0" w:firstRow="1" w:lastRow="0" w:firstColumn="1" w:lastColumn="0" w:noHBand="0" w:noVBand="1"/>
      </w:tblPr>
      <w:tblGrid>
        <w:gridCol w:w="10714"/>
      </w:tblGrid>
      <w:tr w:rsidR="00193C83" w14:paraId="05769EC8" w14:textId="77777777">
        <w:trPr>
          <w:jc w:val="center"/>
        </w:trPr>
        <w:tc>
          <w:tcPr>
            <w:tcW w:w="10714" w:type="dxa"/>
            <w:shd w:val="clear" w:color="auto" w:fill="93CDDC"/>
          </w:tcPr>
          <w:p w14:paraId="54ACD510" w14:textId="77777777" w:rsidR="00193C83" w:rsidRDefault="00CC0AD3">
            <w:pPr>
              <w:jc w:val="center"/>
            </w:pPr>
            <w:r>
              <w:rPr>
                <w:b/>
                <w:bCs/>
                <w:sz w:val="24"/>
                <w:szCs w:val="24"/>
                <w:shd w:val="clear" w:color="auto" w:fill="B6DDE8"/>
              </w:rPr>
              <w:lastRenderedPageBreak/>
              <w:t>Exhibit 1- INCLUDED IN MIGRATION</w:t>
            </w:r>
          </w:p>
        </w:tc>
      </w:tr>
    </w:tbl>
    <w:p w14:paraId="32B61B93"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0A3201CC"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F4CA3BB" w14:textId="77777777" w:rsidR="00193C83" w:rsidRDefault="00CC0AD3">
            <w:pPr>
              <w:jc w:val="center"/>
            </w:pPr>
            <w:r>
              <w:rPr>
                <w:b w:val="0"/>
                <w:bCs w:val="0"/>
              </w:rPr>
              <w:t>Standard Plan Features (DROPBOX TO GOOGLE MYDRIVE)</w:t>
            </w:r>
          </w:p>
        </w:tc>
      </w:tr>
      <w:tr w:rsidR="00193C83" w14:paraId="1CACA4B2" w14:textId="77777777" w:rsidTr="00193C83">
        <w:trPr>
          <w:jc w:val="center"/>
        </w:trPr>
        <w:tc>
          <w:tcPr>
            <w:tcW w:w="4267" w:type="dxa"/>
          </w:tcPr>
          <w:p w14:paraId="3B7B9FD0" w14:textId="77777777" w:rsidR="00193C83" w:rsidRDefault="00CC0AD3">
            <w:r>
              <w:rPr>
                <w:b/>
                <w:bCs/>
                <w:sz w:val="21"/>
                <w:szCs w:val="21"/>
              </w:rPr>
              <w:t>Data Migration (Files &amp; Folders with structure)</w:t>
            </w:r>
          </w:p>
        </w:tc>
        <w:tc>
          <w:tcPr>
            <w:tcW w:w="6447" w:type="dxa"/>
          </w:tcPr>
          <w:p w14:paraId="10AECAF4"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5B63F655" w14:textId="77777777" w:rsidTr="00193C83">
        <w:trPr>
          <w:jc w:val="center"/>
        </w:trPr>
        <w:tc>
          <w:tcPr>
            <w:tcW w:w="4267" w:type="dxa"/>
          </w:tcPr>
          <w:p w14:paraId="26370108" w14:textId="77777777" w:rsidR="00193C83" w:rsidRDefault="00CC0AD3">
            <w:r>
              <w:rPr>
                <w:b/>
                <w:bCs/>
                <w:sz w:val="21"/>
                <w:szCs w:val="21"/>
              </w:rPr>
              <w:t>One Time Migration</w:t>
            </w:r>
          </w:p>
        </w:tc>
        <w:tc>
          <w:tcPr>
            <w:tcW w:w="6447" w:type="dxa"/>
          </w:tcPr>
          <w:p w14:paraId="272F4482" w14:textId="77777777" w:rsidR="00193C83" w:rsidRDefault="00CC0AD3">
            <w:r>
              <w:rPr>
                <w:sz w:val="21"/>
                <w:szCs w:val="21"/>
              </w:rPr>
              <w:t>The initial data migration from source to destination is considered as One-time migration.</w:t>
            </w:r>
          </w:p>
        </w:tc>
      </w:tr>
      <w:tr w:rsidR="00193C83" w14:paraId="52B35E3D" w14:textId="77777777" w:rsidTr="00193C83">
        <w:trPr>
          <w:jc w:val="center"/>
        </w:trPr>
        <w:tc>
          <w:tcPr>
            <w:tcW w:w="4267" w:type="dxa"/>
          </w:tcPr>
          <w:p w14:paraId="24EE032E" w14:textId="77777777" w:rsidR="00193C83" w:rsidRDefault="00CC0AD3">
            <w:r>
              <w:rPr>
                <w:b/>
                <w:bCs/>
                <w:sz w:val="21"/>
                <w:szCs w:val="21"/>
              </w:rPr>
              <w:t>Delta Migration</w:t>
            </w:r>
          </w:p>
        </w:tc>
        <w:tc>
          <w:tcPr>
            <w:tcW w:w="6447" w:type="dxa"/>
          </w:tcPr>
          <w:p w14:paraId="59FCCF8E" w14:textId="77777777" w:rsidR="00193C83" w:rsidRDefault="00CC0AD3">
            <w:r>
              <w:rPr>
                <w:sz w:val="21"/>
                <w:szCs w:val="21"/>
              </w:rPr>
              <w:t>Migration of incremental changes made in source during the onetime migration.</w:t>
            </w:r>
          </w:p>
        </w:tc>
      </w:tr>
      <w:tr w:rsidR="00193C83" w14:paraId="6F87144A" w14:textId="77777777" w:rsidTr="00193C83">
        <w:trPr>
          <w:jc w:val="center"/>
        </w:trPr>
        <w:tc>
          <w:tcPr>
            <w:tcW w:w="4267" w:type="dxa"/>
          </w:tcPr>
          <w:p w14:paraId="46333A54" w14:textId="77777777" w:rsidR="00193C83" w:rsidRDefault="00CC0AD3">
            <w:r>
              <w:rPr>
                <w:b/>
                <w:bCs/>
                <w:sz w:val="21"/>
                <w:szCs w:val="21"/>
              </w:rPr>
              <w:t>Root Folder Permissions</w:t>
            </w:r>
          </w:p>
        </w:tc>
        <w:tc>
          <w:tcPr>
            <w:tcW w:w="6447" w:type="dxa"/>
          </w:tcPr>
          <w:p w14:paraId="36517F22"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2833EADE" w14:textId="77777777" w:rsidTr="00193C83">
        <w:trPr>
          <w:jc w:val="center"/>
        </w:trPr>
        <w:tc>
          <w:tcPr>
            <w:tcW w:w="4267" w:type="dxa"/>
          </w:tcPr>
          <w:p w14:paraId="2C224C07" w14:textId="77777777" w:rsidR="00193C83" w:rsidRDefault="00CC0AD3">
            <w:r>
              <w:rPr>
                <w:b/>
                <w:bCs/>
                <w:sz w:val="21"/>
                <w:szCs w:val="21"/>
              </w:rPr>
              <w:t>Root File Permissions</w:t>
            </w:r>
          </w:p>
        </w:tc>
        <w:tc>
          <w:tcPr>
            <w:tcW w:w="6447" w:type="dxa"/>
          </w:tcPr>
          <w:p w14:paraId="3ACB66CF"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27F996EB" w14:textId="77777777" w:rsidTr="00193C83">
        <w:trPr>
          <w:jc w:val="center"/>
        </w:trPr>
        <w:tc>
          <w:tcPr>
            <w:tcW w:w="4267" w:type="dxa"/>
          </w:tcPr>
          <w:p w14:paraId="6AC60E0E" w14:textId="77777777" w:rsidR="00193C83" w:rsidRDefault="00CC0AD3">
            <w:r>
              <w:rPr>
                <w:b/>
                <w:bCs/>
                <w:sz w:val="21"/>
                <w:szCs w:val="21"/>
              </w:rPr>
              <w:t>Sub-folder permissions</w:t>
            </w:r>
          </w:p>
        </w:tc>
        <w:tc>
          <w:tcPr>
            <w:tcW w:w="6447" w:type="dxa"/>
          </w:tcPr>
          <w:p w14:paraId="4B160CE5"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765589BD" w14:textId="77777777" w:rsidTr="00193C83">
        <w:trPr>
          <w:jc w:val="center"/>
        </w:trPr>
        <w:tc>
          <w:tcPr>
            <w:tcW w:w="4267" w:type="dxa"/>
          </w:tcPr>
          <w:p w14:paraId="2D1F742A" w14:textId="77777777" w:rsidR="00193C83" w:rsidRDefault="00CC0AD3">
            <w:r>
              <w:rPr>
                <w:b/>
                <w:bCs/>
                <w:sz w:val="21"/>
                <w:szCs w:val="21"/>
              </w:rPr>
              <w:t>Inner file permissions</w:t>
            </w:r>
          </w:p>
        </w:tc>
        <w:tc>
          <w:tcPr>
            <w:tcW w:w="6447" w:type="dxa"/>
          </w:tcPr>
          <w:p w14:paraId="2AB82AFA"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4541B8A4" w14:textId="77777777" w:rsidTr="00193C83">
        <w:trPr>
          <w:jc w:val="center"/>
        </w:trPr>
        <w:tc>
          <w:tcPr>
            <w:tcW w:w="4267" w:type="dxa"/>
          </w:tcPr>
          <w:p w14:paraId="4A921E75" w14:textId="77777777" w:rsidR="00193C83" w:rsidRDefault="00CC0AD3">
            <w:r>
              <w:rPr>
                <w:b/>
                <w:bCs/>
                <w:sz w:val="21"/>
                <w:szCs w:val="21"/>
              </w:rPr>
              <w:t>Shared Links</w:t>
            </w:r>
          </w:p>
        </w:tc>
        <w:tc>
          <w:tcPr>
            <w:tcW w:w="6447" w:type="dxa"/>
          </w:tcPr>
          <w:p w14:paraId="62A73FA6"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6F202FBC" w14:textId="77777777" w:rsidTr="00193C83">
        <w:trPr>
          <w:jc w:val="center"/>
        </w:trPr>
        <w:tc>
          <w:tcPr>
            <w:tcW w:w="4267" w:type="dxa"/>
          </w:tcPr>
          <w:p w14:paraId="055556A8" w14:textId="77777777" w:rsidR="00193C83" w:rsidRDefault="00CC0AD3">
            <w:r>
              <w:rPr>
                <w:b/>
                <w:bCs/>
                <w:sz w:val="21"/>
                <w:szCs w:val="21"/>
              </w:rPr>
              <w:t>External Shares</w:t>
            </w:r>
          </w:p>
        </w:tc>
        <w:tc>
          <w:tcPr>
            <w:tcW w:w="6447" w:type="dxa"/>
          </w:tcPr>
          <w:p w14:paraId="35EA0DCD"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51E7A949" w14:textId="77777777" w:rsidTr="00193C83">
        <w:trPr>
          <w:jc w:val="center"/>
        </w:trPr>
        <w:tc>
          <w:tcPr>
            <w:tcW w:w="4267" w:type="dxa"/>
          </w:tcPr>
          <w:p w14:paraId="40D43D54" w14:textId="77777777" w:rsidR="00193C83" w:rsidRDefault="00CC0AD3">
            <w:r>
              <w:rPr>
                <w:b/>
                <w:bCs/>
                <w:sz w:val="21"/>
                <w:szCs w:val="21"/>
              </w:rPr>
              <w:t>Metadata</w:t>
            </w:r>
          </w:p>
        </w:tc>
        <w:tc>
          <w:tcPr>
            <w:tcW w:w="6447" w:type="dxa"/>
          </w:tcPr>
          <w:p w14:paraId="29418713" w14:textId="77777777" w:rsidR="00193C83" w:rsidRDefault="00CC0AD3">
            <w:r>
              <w:rPr>
                <w:sz w:val="21"/>
                <w:szCs w:val="21"/>
              </w:rPr>
              <w:t>Maintaining the original timestamps, including creation and modification dates and times, when transferring data to the destination cloud.</w:t>
            </w:r>
          </w:p>
        </w:tc>
      </w:tr>
      <w:tr w:rsidR="00193C83" w14:paraId="4328D8F5" w14:textId="77777777" w:rsidTr="00193C83">
        <w:trPr>
          <w:jc w:val="center"/>
        </w:trPr>
        <w:tc>
          <w:tcPr>
            <w:tcW w:w="4267" w:type="dxa"/>
          </w:tcPr>
          <w:p w14:paraId="3F563700" w14:textId="77777777" w:rsidR="00193C83" w:rsidRDefault="00CC0AD3">
            <w:r>
              <w:rPr>
                <w:b/>
                <w:bCs/>
                <w:sz w:val="21"/>
                <w:szCs w:val="21"/>
              </w:rPr>
              <w:t>Special Characters Replacement</w:t>
            </w:r>
          </w:p>
        </w:tc>
        <w:tc>
          <w:tcPr>
            <w:tcW w:w="6447" w:type="dxa"/>
          </w:tcPr>
          <w:p w14:paraId="6988E0E6" w14:textId="77777777" w:rsidR="00193C83" w:rsidRDefault="00CC0AD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3C83" w14:paraId="303405A2" w14:textId="77777777" w:rsidTr="00193C83">
        <w:trPr>
          <w:jc w:val="center"/>
        </w:trPr>
        <w:tc>
          <w:tcPr>
            <w:tcW w:w="4267" w:type="dxa"/>
          </w:tcPr>
          <w:p w14:paraId="1117FD15" w14:textId="77777777" w:rsidR="00193C83" w:rsidRDefault="00CC0AD3">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6054CC71"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4B33BCA9" w14:textId="77777777" w:rsidTr="00193C83">
        <w:trPr>
          <w:jc w:val="center"/>
        </w:trPr>
        <w:tc>
          <w:tcPr>
            <w:tcW w:w="4267" w:type="dxa"/>
          </w:tcPr>
          <w:p w14:paraId="56C8F7FC" w14:textId="77777777" w:rsidR="00193C83" w:rsidRDefault="00CC0AD3">
            <w:r>
              <w:rPr>
                <w:b/>
                <w:bCs/>
                <w:sz w:val="21"/>
                <w:szCs w:val="21"/>
              </w:rPr>
              <w:t>Long-File/folder path</w:t>
            </w:r>
          </w:p>
        </w:tc>
        <w:tc>
          <w:tcPr>
            <w:tcW w:w="6447" w:type="dxa"/>
          </w:tcPr>
          <w:p w14:paraId="76DE5A1B" w14:textId="77777777" w:rsidR="00193C83" w:rsidRDefault="00CC0AD3">
            <w:r>
              <w:rPr>
                <w:sz w:val="21"/>
                <w:szCs w:val="21"/>
              </w:rPr>
              <w:t>If the destination cloud has a long folder path limitation, the system automatically adjusts the destination's path as per the limitation.</w:t>
            </w:r>
          </w:p>
        </w:tc>
      </w:tr>
      <w:tr w:rsidR="00193C83" w14:paraId="2E040FE7" w14:textId="77777777" w:rsidTr="00193C83">
        <w:trPr>
          <w:jc w:val="center"/>
        </w:trPr>
        <w:tc>
          <w:tcPr>
            <w:tcW w:w="4267" w:type="dxa"/>
          </w:tcPr>
          <w:p w14:paraId="1AD98D2B" w14:textId="77777777" w:rsidR="00193C83" w:rsidRDefault="00CC0AD3">
            <w:r>
              <w:rPr>
                <w:b/>
                <w:bCs/>
                <w:sz w:val="21"/>
                <w:szCs w:val="21"/>
              </w:rPr>
              <w:t>Auto-Retry</w:t>
            </w:r>
          </w:p>
        </w:tc>
        <w:tc>
          <w:tcPr>
            <w:tcW w:w="6447" w:type="dxa"/>
          </w:tcPr>
          <w:p w14:paraId="27096212"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CE2CFB5"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4AC2C6BD"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4734D6" w14:textId="77777777" w:rsidR="00193C83" w:rsidRDefault="00CC0AD3">
            <w:pPr>
              <w:jc w:val="center"/>
            </w:pPr>
            <w:r>
              <w:rPr>
                <w:b w:val="0"/>
                <w:bCs w:val="0"/>
              </w:rPr>
              <w:t>Standard Plan Features (DROPBOX TO GOOGLE SHARED DRIVE)</w:t>
            </w:r>
          </w:p>
        </w:tc>
      </w:tr>
      <w:tr w:rsidR="00193C83" w14:paraId="0CC9B996" w14:textId="77777777" w:rsidTr="00193C83">
        <w:trPr>
          <w:jc w:val="center"/>
        </w:trPr>
        <w:tc>
          <w:tcPr>
            <w:tcW w:w="4267" w:type="dxa"/>
          </w:tcPr>
          <w:p w14:paraId="2D4F2810" w14:textId="77777777" w:rsidR="00193C83" w:rsidRDefault="00CC0AD3">
            <w:r>
              <w:rPr>
                <w:b/>
                <w:bCs/>
                <w:sz w:val="21"/>
                <w:szCs w:val="21"/>
              </w:rPr>
              <w:t>Data Migration (Files &amp; Folders with structure)</w:t>
            </w:r>
          </w:p>
        </w:tc>
        <w:tc>
          <w:tcPr>
            <w:tcW w:w="6447" w:type="dxa"/>
          </w:tcPr>
          <w:p w14:paraId="50C0BAC3"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1A5ACB93" w14:textId="77777777" w:rsidTr="00193C83">
        <w:trPr>
          <w:jc w:val="center"/>
        </w:trPr>
        <w:tc>
          <w:tcPr>
            <w:tcW w:w="4267" w:type="dxa"/>
          </w:tcPr>
          <w:p w14:paraId="31E174CD" w14:textId="77777777" w:rsidR="00193C83" w:rsidRDefault="00CC0AD3">
            <w:r>
              <w:rPr>
                <w:b/>
                <w:bCs/>
                <w:sz w:val="21"/>
                <w:szCs w:val="21"/>
              </w:rPr>
              <w:t>One Time Migration</w:t>
            </w:r>
          </w:p>
        </w:tc>
        <w:tc>
          <w:tcPr>
            <w:tcW w:w="6447" w:type="dxa"/>
          </w:tcPr>
          <w:p w14:paraId="314AB6FD" w14:textId="77777777" w:rsidR="00193C83" w:rsidRDefault="00CC0AD3">
            <w:r>
              <w:rPr>
                <w:sz w:val="21"/>
                <w:szCs w:val="21"/>
              </w:rPr>
              <w:t>The initial data migration from source to destination is considered as One-time migration.</w:t>
            </w:r>
          </w:p>
        </w:tc>
      </w:tr>
      <w:tr w:rsidR="00193C83" w14:paraId="1B54E855" w14:textId="77777777" w:rsidTr="00193C83">
        <w:trPr>
          <w:jc w:val="center"/>
        </w:trPr>
        <w:tc>
          <w:tcPr>
            <w:tcW w:w="4267" w:type="dxa"/>
          </w:tcPr>
          <w:p w14:paraId="28407AB4" w14:textId="77777777" w:rsidR="00193C83" w:rsidRDefault="00CC0AD3">
            <w:r>
              <w:rPr>
                <w:b/>
                <w:bCs/>
                <w:sz w:val="21"/>
                <w:szCs w:val="21"/>
              </w:rPr>
              <w:t>Delta Migration</w:t>
            </w:r>
          </w:p>
        </w:tc>
        <w:tc>
          <w:tcPr>
            <w:tcW w:w="6447" w:type="dxa"/>
          </w:tcPr>
          <w:p w14:paraId="4CB01CFD" w14:textId="77777777" w:rsidR="00193C83" w:rsidRDefault="00CC0AD3">
            <w:r>
              <w:rPr>
                <w:sz w:val="21"/>
                <w:szCs w:val="21"/>
              </w:rPr>
              <w:t>Migration of incremental changes made in source during the onetime migration.</w:t>
            </w:r>
          </w:p>
        </w:tc>
      </w:tr>
      <w:tr w:rsidR="00193C83" w14:paraId="0EE0E648" w14:textId="77777777" w:rsidTr="00193C83">
        <w:trPr>
          <w:jc w:val="center"/>
        </w:trPr>
        <w:tc>
          <w:tcPr>
            <w:tcW w:w="4267" w:type="dxa"/>
          </w:tcPr>
          <w:p w14:paraId="2361D73A" w14:textId="77777777" w:rsidR="00193C83" w:rsidRDefault="00CC0AD3">
            <w:r>
              <w:rPr>
                <w:b/>
                <w:bCs/>
                <w:sz w:val="21"/>
                <w:szCs w:val="21"/>
              </w:rPr>
              <w:t>Root Folder Permissions</w:t>
            </w:r>
          </w:p>
        </w:tc>
        <w:tc>
          <w:tcPr>
            <w:tcW w:w="6447" w:type="dxa"/>
          </w:tcPr>
          <w:p w14:paraId="7B8A9772"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3DEA8C98" w14:textId="77777777" w:rsidTr="00193C83">
        <w:trPr>
          <w:jc w:val="center"/>
        </w:trPr>
        <w:tc>
          <w:tcPr>
            <w:tcW w:w="4267" w:type="dxa"/>
          </w:tcPr>
          <w:p w14:paraId="64EF00FE" w14:textId="77777777" w:rsidR="00193C83" w:rsidRDefault="00CC0AD3">
            <w:r>
              <w:rPr>
                <w:b/>
                <w:bCs/>
                <w:sz w:val="21"/>
                <w:szCs w:val="21"/>
              </w:rPr>
              <w:t>Root File Permissions</w:t>
            </w:r>
          </w:p>
        </w:tc>
        <w:tc>
          <w:tcPr>
            <w:tcW w:w="6447" w:type="dxa"/>
          </w:tcPr>
          <w:p w14:paraId="4005E9E3"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3C979544" w14:textId="77777777" w:rsidTr="00193C83">
        <w:trPr>
          <w:jc w:val="center"/>
        </w:trPr>
        <w:tc>
          <w:tcPr>
            <w:tcW w:w="4267" w:type="dxa"/>
          </w:tcPr>
          <w:p w14:paraId="6A2088F8" w14:textId="77777777" w:rsidR="00193C83" w:rsidRDefault="00CC0AD3">
            <w:r>
              <w:rPr>
                <w:b/>
                <w:bCs/>
                <w:sz w:val="21"/>
                <w:szCs w:val="21"/>
              </w:rPr>
              <w:t>Sub-folder permissions</w:t>
            </w:r>
          </w:p>
        </w:tc>
        <w:tc>
          <w:tcPr>
            <w:tcW w:w="6447" w:type="dxa"/>
          </w:tcPr>
          <w:p w14:paraId="7D33858E"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3FFC4E04" w14:textId="77777777" w:rsidTr="00193C83">
        <w:trPr>
          <w:jc w:val="center"/>
        </w:trPr>
        <w:tc>
          <w:tcPr>
            <w:tcW w:w="4267" w:type="dxa"/>
          </w:tcPr>
          <w:p w14:paraId="1E463523" w14:textId="77777777" w:rsidR="00193C83" w:rsidRDefault="00CC0AD3">
            <w:r>
              <w:rPr>
                <w:b/>
                <w:bCs/>
                <w:sz w:val="21"/>
                <w:szCs w:val="21"/>
              </w:rPr>
              <w:t>Inner file permissions</w:t>
            </w:r>
          </w:p>
        </w:tc>
        <w:tc>
          <w:tcPr>
            <w:tcW w:w="6447" w:type="dxa"/>
          </w:tcPr>
          <w:p w14:paraId="0671349E"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02E7CCB7" w14:textId="77777777" w:rsidTr="00193C83">
        <w:trPr>
          <w:jc w:val="center"/>
        </w:trPr>
        <w:tc>
          <w:tcPr>
            <w:tcW w:w="4267" w:type="dxa"/>
          </w:tcPr>
          <w:p w14:paraId="4D49C745" w14:textId="77777777" w:rsidR="00193C83" w:rsidRDefault="00CC0AD3">
            <w:r>
              <w:rPr>
                <w:b/>
                <w:bCs/>
                <w:sz w:val="21"/>
                <w:szCs w:val="21"/>
              </w:rPr>
              <w:t>Shared Links</w:t>
            </w:r>
          </w:p>
        </w:tc>
        <w:tc>
          <w:tcPr>
            <w:tcW w:w="6447" w:type="dxa"/>
          </w:tcPr>
          <w:p w14:paraId="226E7769"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53AF6BF7" w14:textId="77777777" w:rsidTr="00193C83">
        <w:trPr>
          <w:jc w:val="center"/>
        </w:trPr>
        <w:tc>
          <w:tcPr>
            <w:tcW w:w="4267" w:type="dxa"/>
          </w:tcPr>
          <w:p w14:paraId="11A54C98" w14:textId="77777777" w:rsidR="00193C83" w:rsidRDefault="00CC0AD3">
            <w:r>
              <w:rPr>
                <w:b/>
                <w:bCs/>
                <w:sz w:val="21"/>
                <w:szCs w:val="21"/>
              </w:rPr>
              <w:lastRenderedPageBreak/>
              <w:t>External Shares</w:t>
            </w:r>
          </w:p>
        </w:tc>
        <w:tc>
          <w:tcPr>
            <w:tcW w:w="6447" w:type="dxa"/>
          </w:tcPr>
          <w:p w14:paraId="0D781AF9"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3E14964D" w14:textId="77777777" w:rsidTr="00193C83">
        <w:trPr>
          <w:jc w:val="center"/>
        </w:trPr>
        <w:tc>
          <w:tcPr>
            <w:tcW w:w="4267" w:type="dxa"/>
          </w:tcPr>
          <w:p w14:paraId="0BCDD4B3" w14:textId="77777777" w:rsidR="00193C83" w:rsidRDefault="00CC0AD3">
            <w:r>
              <w:rPr>
                <w:b/>
                <w:bCs/>
                <w:sz w:val="21"/>
                <w:szCs w:val="21"/>
              </w:rPr>
              <w:t>Metadata</w:t>
            </w:r>
          </w:p>
        </w:tc>
        <w:tc>
          <w:tcPr>
            <w:tcW w:w="6447" w:type="dxa"/>
          </w:tcPr>
          <w:p w14:paraId="72659511" w14:textId="77777777" w:rsidR="00193C83" w:rsidRDefault="00CC0AD3">
            <w:r>
              <w:rPr>
                <w:sz w:val="21"/>
                <w:szCs w:val="21"/>
              </w:rPr>
              <w:t>Maintaining the original timestamps, including creation and modification dates and times, when transferring data to the destination cloud.</w:t>
            </w:r>
          </w:p>
        </w:tc>
      </w:tr>
      <w:tr w:rsidR="00193C83" w14:paraId="1D7151F0" w14:textId="77777777" w:rsidTr="00193C83">
        <w:trPr>
          <w:jc w:val="center"/>
        </w:trPr>
        <w:tc>
          <w:tcPr>
            <w:tcW w:w="4267" w:type="dxa"/>
          </w:tcPr>
          <w:p w14:paraId="36D6DBD1" w14:textId="77777777" w:rsidR="00193C83" w:rsidRDefault="00CC0AD3">
            <w:r>
              <w:rPr>
                <w:b/>
                <w:bCs/>
                <w:sz w:val="21"/>
                <w:szCs w:val="21"/>
              </w:rPr>
              <w:t>Special Characters Replacement</w:t>
            </w:r>
          </w:p>
        </w:tc>
        <w:tc>
          <w:tcPr>
            <w:tcW w:w="6447" w:type="dxa"/>
          </w:tcPr>
          <w:p w14:paraId="6BBBC494" w14:textId="77777777" w:rsidR="00193C83" w:rsidRDefault="00CC0AD3">
            <w:r>
              <w:rPr>
                <w:sz w:val="21"/>
                <w:szCs w:val="21"/>
              </w:rPr>
              <w:t>Special characters not supported by the destination cloud will be automatically replaced with underscores (_) or hyphens (-). This ensures that the integrity of the data is maintained during the migration process.</w:t>
            </w:r>
          </w:p>
        </w:tc>
      </w:tr>
      <w:tr w:rsidR="00193C83" w14:paraId="09D143F2" w14:textId="77777777" w:rsidTr="00193C83">
        <w:trPr>
          <w:jc w:val="center"/>
        </w:trPr>
        <w:tc>
          <w:tcPr>
            <w:tcW w:w="4267" w:type="dxa"/>
          </w:tcPr>
          <w:p w14:paraId="1F611485" w14:textId="77777777" w:rsidR="00193C83" w:rsidRDefault="00CC0AD3">
            <w:proofErr w:type="spellStart"/>
            <w:r>
              <w:rPr>
                <w:b/>
                <w:bCs/>
                <w:sz w:val="21"/>
                <w:szCs w:val="21"/>
              </w:rPr>
              <w:t>Supressing</w:t>
            </w:r>
            <w:proofErr w:type="spellEnd"/>
            <w:r>
              <w:rPr>
                <w:b/>
                <w:bCs/>
                <w:sz w:val="21"/>
                <w:szCs w:val="21"/>
              </w:rPr>
              <w:t xml:space="preserve"> email notifications</w:t>
            </w:r>
          </w:p>
        </w:tc>
        <w:tc>
          <w:tcPr>
            <w:tcW w:w="6447" w:type="dxa"/>
          </w:tcPr>
          <w:p w14:paraId="6A5CEBDC"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1664BB52" w14:textId="77777777" w:rsidTr="00193C83">
        <w:trPr>
          <w:jc w:val="center"/>
        </w:trPr>
        <w:tc>
          <w:tcPr>
            <w:tcW w:w="4267" w:type="dxa"/>
          </w:tcPr>
          <w:p w14:paraId="3C285968" w14:textId="77777777" w:rsidR="00193C83" w:rsidRDefault="00CC0AD3">
            <w:r>
              <w:rPr>
                <w:b/>
                <w:bCs/>
                <w:sz w:val="21"/>
                <w:szCs w:val="21"/>
              </w:rPr>
              <w:t>Long-File/folder path</w:t>
            </w:r>
          </w:p>
        </w:tc>
        <w:tc>
          <w:tcPr>
            <w:tcW w:w="6447" w:type="dxa"/>
          </w:tcPr>
          <w:p w14:paraId="72FAB0FC" w14:textId="77777777" w:rsidR="00193C83" w:rsidRDefault="00CC0AD3">
            <w:r>
              <w:rPr>
                <w:sz w:val="21"/>
                <w:szCs w:val="21"/>
              </w:rPr>
              <w:t>If the destination cloud has a long folder path limitation, the system automatically adjusts the destination's path as per the limitation.</w:t>
            </w:r>
          </w:p>
        </w:tc>
      </w:tr>
      <w:tr w:rsidR="00193C83" w14:paraId="66EE62D4" w14:textId="77777777" w:rsidTr="00193C83">
        <w:trPr>
          <w:jc w:val="center"/>
        </w:trPr>
        <w:tc>
          <w:tcPr>
            <w:tcW w:w="4267" w:type="dxa"/>
          </w:tcPr>
          <w:p w14:paraId="3172F15C" w14:textId="77777777" w:rsidR="00193C83" w:rsidRDefault="00CC0AD3">
            <w:r>
              <w:rPr>
                <w:b/>
                <w:bCs/>
                <w:sz w:val="21"/>
                <w:szCs w:val="21"/>
              </w:rPr>
              <w:t>Auto-Retry</w:t>
            </w:r>
          </w:p>
        </w:tc>
        <w:tc>
          <w:tcPr>
            <w:tcW w:w="6447" w:type="dxa"/>
          </w:tcPr>
          <w:p w14:paraId="21A23595"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25246B7" w14:textId="77777777" w:rsidR="00193C83" w:rsidRDefault="00193C83">
      <w:pPr>
        <w:sectPr w:rsidR="00193C83">
          <w:headerReference w:type="default" r:id="rId21"/>
          <w:footerReference w:type="default" r:id="rId22"/>
          <w:pgSz w:w="12240" w:h="15840" w:code="1"/>
          <w:pgMar w:top="979" w:right="763" w:bottom="979" w:left="763" w:header="240" w:footer="240" w:gutter="0"/>
          <w:cols w:space="720"/>
        </w:sectPr>
      </w:pPr>
    </w:p>
    <w:tbl>
      <w:tblPr>
        <w:tblStyle w:val="CustomGrid32939688747466"/>
        <w:tblW w:w="0" w:type="auto"/>
        <w:jc w:val="center"/>
        <w:tblLook w:val="04A0" w:firstRow="1" w:lastRow="0" w:firstColumn="1" w:lastColumn="0" w:noHBand="0" w:noVBand="1"/>
      </w:tblPr>
      <w:tblGrid>
        <w:gridCol w:w="10714"/>
      </w:tblGrid>
      <w:tr w:rsidR="00193C83" w14:paraId="1FA46599" w14:textId="77777777">
        <w:trPr>
          <w:jc w:val="center"/>
        </w:trPr>
        <w:tc>
          <w:tcPr>
            <w:tcW w:w="10714" w:type="dxa"/>
            <w:shd w:val="clear" w:color="auto" w:fill="93CDDC"/>
          </w:tcPr>
          <w:p w14:paraId="096FC34F" w14:textId="77777777" w:rsidR="00193C83" w:rsidRDefault="00CC0AD3">
            <w:pPr>
              <w:jc w:val="center"/>
            </w:pPr>
            <w:r>
              <w:rPr>
                <w:b/>
                <w:bCs/>
                <w:sz w:val="24"/>
                <w:szCs w:val="24"/>
                <w:shd w:val="clear" w:color="auto" w:fill="B6DDE8"/>
              </w:rPr>
              <w:lastRenderedPageBreak/>
              <w:t>Exhibit 2- NOT INCLUDED IN MIGRATION</w:t>
            </w:r>
          </w:p>
        </w:tc>
      </w:tr>
    </w:tbl>
    <w:p w14:paraId="00DA6565"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56FBC571"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7079C1" w14:textId="77777777" w:rsidR="00193C83" w:rsidRDefault="00CC0AD3">
            <w:pPr>
              <w:jc w:val="center"/>
            </w:pPr>
            <w:r>
              <w:rPr>
                <w:b w:val="0"/>
                <w:bCs w:val="0"/>
              </w:rPr>
              <w:t>Out of scope Features for Standard Plan (DROPBOX TO GOOGLE MYDRIVE)</w:t>
            </w:r>
          </w:p>
        </w:tc>
      </w:tr>
      <w:tr w:rsidR="00193C83" w14:paraId="7013A806" w14:textId="77777777" w:rsidTr="00193C83">
        <w:trPr>
          <w:jc w:val="center"/>
        </w:trPr>
        <w:tc>
          <w:tcPr>
            <w:tcW w:w="4267" w:type="dxa"/>
          </w:tcPr>
          <w:p w14:paraId="13D26DAD" w14:textId="77777777" w:rsidR="00193C83" w:rsidRDefault="00CC0AD3">
            <w:r>
              <w:rPr>
                <w:b/>
                <w:bCs/>
                <w:sz w:val="21"/>
                <w:szCs w:val="21"/>
              </w:rPr>
              <w:t>Embedded Links</w:t>
            </w:r>
          </w:p>
        </w:tc>
        <w:tc>
          <w:tcPr>
            <w:tcW w:w="6447" w:type="dxa"/>
          </w:tcPr>
          <w:p w14:paraId="0AC62F5D"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57899C62" w14:textId="77777777" w:rsidTr="00193C83">
        <w:trPr>
          <w:jc w:val="center"/>
        </w:trPr>
        <w:tc>
          <w:tcPr>
            <w:tcW w:w="4267" w:type="dxa"/>
          </w:tcPr>
          <w:p w14:paraId="3D21D296" w14:textId="77777777" w:rsidR="00193C83" w:rsidRDefault="00CC0AD3">
            <w:r>
              <w:rPr>
                <w:b/>
                <w:bCs/>
                <w:sz w:val="21"/>
                <w:szCs w:val="21"/>
              </w:rPr>
              <w:t>Dropbox Papers</w:t>
            </w:r>
          </w:p>
        </w:tc>
        <w:tc>
          <w:tcPr>
            <w:tcW w:w="6447" w:type="dxa"/>
          </w:tcPr>
          <w:p w14:paraId="55988741" w14:textId="77777777" w:rsidR="00193C83" w:rsidRDefault="00CC0AD3">
            <w:r>
              <w:rPr>
                <w:sz w:val="21"/>
                <w:szCs w:val="21"/>
              </w:rPr>
              <w:t>Dropbox Papers migration.</w:t>
            </w:r>
          </w:p>
        </w:tc>
      </w:tr>
      <w:tr w:rsidR="00193C83" w14:paraId="5D3EA771" w14:textId="77777777" w:rsidTr="00193C83">
        <w:trPr>
          <w:jc w:val="center"/>
        </w:trPr>
        <w:tc>
          <w:tcPr>
            <w:tcW w:w="4267" w:type="dxa"/>
          </w:tcPr>
          <w:p w14:paraId="55413849" w14:textId="77777777" w:rsidR="00193C83" w:rsidRDefault="00CC0AD3">
            <w:r>
              <w:rPr>
                <w:b/>
                <w:bCs/>
                <w:sz w:val="21"/>
                <w:szCs w:val="21"/>
              </w:rPr>
              <w:t>Unlimited Delta</w:t>
            </w:r>
          </w:p>
        </w:tc>
        <w:tc>
          <w:tcPr>
            <w:tcW w:w="6447" w:type="dxa"/>
          </w:tcPr>
          <w:p w14:paraId="42193CCF" w14:textId="77777777" w:rsidR="00193C83" w:rsidRDefault="00CC0AD3">
            <w:r>
              <w:rPr>
                <w:sz w:val="21"/>
                <w:szCs w:val="21"/>
              </w:rPr>
              <w:t>In the standard plan we are not providing unlimited delta</w:t>
            </w:r>
          </w:p>
        </w:tc>
      </w:tr>
      <w:tr w:rsidR="00193C83" w14:paraId="70F5590F" w14:textId="77777777" w:rsidTr="00193C83">
        <w:trPr>
          <w:jc w:val="center"/>
        </w:trPr>
        <w:tc>
          <w:tcPr>
            <w:tcW w:w="4267" w:type="dxa"/>
          </w:tcPr>
          <w:p w14:paraId="47AA7683" w14:textId="77777777" w:rsidR="00193C83" w:rsidRDefault="00CC0AD3">
            <w:r>
              <w:rPr>
                <w:b/>
                <w:bCs/>
                <w:sz w:val="21"/>
                <w:szCs w:val="21"/>
              </w:rPr>
              <w:t>Versions</w:t>
            </w:r>
          </w:p>
        </w:tc>
        <w:tc>
          <w:tcPr>
            <w:tcW w:w="6447" w:type="dxa"/>
          </w:tcPr>
          <w:p w14:paraId="71915EF9" w14:textId="77777777" w:rsidR="00193C83" w:rsidRDefault="00CC0AD3">
            <w:r>
              <w:rPr>
                <w:sz w:val="21"/>
                <w:szCs w:val="21"/>
              </w:rPr>
              <w:t>Migration of all file versions from source to destination.</w:t>
            </w:r>
          </w:p>
        </w:tc>
      </w:tr>
      <w:tr w:rsidR="00193C83" w14:paraId="723AB4AD" w14:textId="77777777" w:rsidTr="00193C83">
        <w:trPr>
          <w:jc w:val="center"/>
        </w:trPr>
        <w:tc>
          <w:tcPr>
            <w:tcW w:w="4267" w:type="dxa"/>
          </w:tcPr>
          <w:p w14:paraId="0F669627" w14:textId="77777777" w:rsidR="00193C83" w:rsidRDefault="00CC0AD3">
            <w:r>
              <w:rPr>
                <w:b/>
                <w:bCs/>
                <w:sz w:val="21"/>
                <w:szCs w:val="21"/>
              </w:rPr>
              <w:t>Selective Versions</w:t>
            </w:r>
          </w:p>
        </w:tc>
        <w:tc>
          <w:tcPr>
            <w:tcW w:w="6447" w:type="dxa"/>
          </w:tcPr>
          <w:p w14:paraId="6D9B19D3"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702DFCC2" w14:textId="77777777" w:rsidTr="00193C83">
        <w:trPr>
          <w:jc w:val="center"/>
        </w:trPr>
        <w:tc>
          <w:tcPr>
            <w:tcW w:w="4267" w:type="dxa"/>
          </w:tcPr>
          <w:p w14:paraId="513248F5" w14:textId="77777777" w:rsidR="00193C83" w:rsidRDefault="00CC0AD3">
            <w:r>
              <w:rPr>
                <w:b/>
                <w:bCs/>
                <w:sz w:val="21"/>
                <w:szCs w:val="21"/>
              </w:rPr>
              <w:t>Tags</w:t>
            </w:r>
          </w:p>
        </w:tc>
        <w:tc>
          <w:tcPr>
            <w:tcW w:w="6447" w:type="dxa"/>
          </w:tcPr>
          <w:p w14:paraId="1125BF71" w14:textId="77777777" w:rsidR="00193C83" w:rsidRDefault="00CC0AD3">
            <w:r>
              <w:rPr>
                <w:sz w:val="21"/>
                <w:szCs w:val="21"/>
              </w:rPr>
              <w:t>In Dropbox we can add tags on files, those tags will not Migrate.</w:t>
            </w:r>
          </w:p>
        </w:tc>
      </w:tr>
      <w:tr w:rsidR="00193C83" w14:paraId="5BCC0762" w14:textId="77777777" w:rsidTr="00193C83">
        <w:trPr>
          <w:jc w:val="center"/>
        </w:trPr>
        <w:tc>
          <w:tcPr>
            <w:tcW w:w="4267" w:type="dxa"/>
          </w:tcPr>
          <w:p w14:paraId="2F468CD9" w14:textId="77777777" w:rsidR="00193C83" w:rsidRDefault="00CC0AD3">
            <w:r>
              <w:rPr>
                <w:b/>
                <w:bCs/>
                <w:sz w:val="21"/>
                <w:szCs w:val="21"/>
              </w:rPr>
              <w:t>Web Shortcuts</w:t>
            </w:r>
          </w:p>
        </w:tc>
        <w:tc>
          <w:tcPr>
            <w:tcW w:w="6447" w:type="dxa"/>
          </w:tcPr>
          <w:p w14:paraId="409629BD"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3D441EA2"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3E1747BA"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57F322" w14:textId="77777777" w:rsidR="00193C83" w:rsidRDefault="00CC0AD3">
            <w:pPr>
              <w:jc w:val="center"/>
            </w:pPr>
            <w:r>
              <w:rPr>
                <w:b w:val="0"/>
                <w:bCs w:val="0"/>
              </w:rPr>
              <w:t>Out of scope Features for Standard Plan (Dropbox to Google Shared Drive)</w:t>
            </w:r>
          </w:p>
        </w:tc>
      </w:tr>
      <w:tr w:rsidR="00193C83" w14:paraId="0ECDD2CA" w14:textId="77777777" w:rsidTr="00193C83">
        <w:trPr>
          <w:jc w:val="center"/>
        </w:trPr>
        <w:tc>
          <w:tcPr>
            <w:tcW w:w="4267" w:type="dxa"/>
          </w:tcPr>
          <w:p w14:paraId="1E278576" w14:textId="77777777" w:rsidR="00193C83" w:rsidRDefault="00CC0AD3">
            <w:r>
              <w:rPr>
                <w:b/>
                <w:bCs/>
                <w:sz w:val="21"/>
                <w:szCs w:val="21"/>
              </w:rPr>
              <w:t>Embedded Links</w:t>
            </w:r>
          </w:p>
        </w:tc>
        <w:tc>
          <w:tcPr>
            <w:tcW w:w="6447" w:type="dxa"/>
          </w:tcPr>
          <w:p w14:paraId="6D37C001"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596AB8CB" w14:textId="77777777" w:rsidTr="00193C83">
        <w:trPr>
          <w:jc w:val="center"/>
        </w:trPr>
        <w:tc>
          <w:tcPr>
            <w:tcW w:w="4267" w:type="dxa"/>
          </w:tcPr>
          <w:p w14:paraId="091C3C91" w14:textId="77777777" w:rsidR="00193C83" w:rsidRDefault="00CC0AD3">
            <w:r>
              <w:rPr>
                <w:b/>
                <w:bCs/>
                <w:sz w:val="21"/>
                <w:szCs w:val="21"/>
              </w:rPr>
              <w:t>Dropbox Papers</w:t>
            </w:r>
          </w:p>
        </w:tc>
        <w:tc>
          <w:tcPr>
            <w:tcW w:w="6447" w:type="dxa"/>
          </w:tcPr>
          <w:p w14:paraId="1B4C4E76" w14:textId="77777777" w:rsidR="00193C83" w:rsidRDefault="00CC0AD3">
            <w:r>
              <w:rPr>
                <w:sz w:val="21"/>
                <w:szCs w:val="21"/>
              </w:rPr>
              <w:t>Dropbox Papers migration.</w:t>
            </w:r>
          </w:p>
        </w:tc>
      </w:tr>
      <w:tr w:rsidR="00193C83" w14:paraId="1999769D" w14:textId="77777777" w:rsidTr="00193C83">
        <w:trPr>
          <w:jc w:val="center"/>
        </w:trPr>
        <w:tc>
          <w:tcPr>
            <w:tcW w:w="4267" w:type="dxa"/>
          </w:tcPr>
          <w:p w14:paraId="6E4018DD" w14:textId="77777777" w:rsidR="00193C83" w:rsidRDefault="00CC0AD3">
            <w:r>
              <w:rPr>
                <w:b/>
                <w:bCs/>
                <w:sz w:val="21"/>
                <w:szCs w:val="21"/>
              </w:rPr>
              <w:t>Unlimited Delta</w:t>
            </w:r>
          </w:p>
        </w:tc>
        <w:tc>
          <w:tcPr>
            <w:tcW w:w="6447" w:type="dxa"/>
          </w:tcPr>
          <w:p w14:paraId="2C06BD50" w14:textId="77777777" w:rsidR="00193C83" w:rsidRDefault="00CC0AD3">
            <w:r>
              <w:rPr>
                <w:sz w:val="21"/>
                <w:szCs w:val="21"/>
              </w:rPr>
              <w:t>In the standard plan we are not providing unlimited delta</w:t>
            </w:r>
          </w:p>
        </w:tc>
      </w:tr>
      <w:tr w:rsidR="00193C83" w14:paraId="688759F7" w14:textId="77777777" w:rsidTr="00193C83">
        <w:trPr>
          <w:jc w:val="center"/>
        </w:trPr>
        <w:tc>
          <w:tcPr>
            <w:tcW w:w="4267" w:type="dxa"/>
          </w:tcPr>
          <w:p w14:paraId="2F6822A1" w14:textId="77777777" w:rsidR="00193C83" w:rsidRDefault="00CC0AD3">
            <w:r>
              <w:rPr>
                <w:b/>
                <w:bCs/>
                <w:sz w:val="21"/>
                <w:szCs w:val="21"/>
              </w:rPr>
              <w:t>Versions</w:t>
            </w:r>
          </w:p>
        </w:tc>
        <w:tc>
          <w:tcPr>
            <w:tcW w:w="6447" w:type="dxa"/>
          </w:tcPr>
          <w:p w14:paraId="490539CD" w14:textId="77777777" w:rsidR="00193C83" w:rsidRDefault="00CC0AD3">
            <w:r>
              <w:rPr>
                <w:sz w:val="21"/>
                <w:szCs w:val="21"/>
              </w:rPr>
              <w:t>Migration of all file versions from source to destination.</w:t>
            </w:r>
          </w:p>
        </w:tc>
      </w:tr>
      <w:tr w:rsidR="00193C83" w14:paraId="4CB222A7" w14:textId="77777777" w:rsidTr="00193C83">
        <w:trPr>
          <w:jc w:val="center"/>
        </w:trPr>
        <w:tc>
          <w:tcPr>
            <w:tcW w:w="4267" w:type="dxa"/>
          </w:tcPr>
          <w:p w14:paraId="2B935989" w14:textId="77777777" w:rsidR="00193C83" w:rsidRDefault="00CC0AD3">
            <w:r>
              <w:rPr>
                <w:b/>
                <w:bCs/>
                <w:sz w:val="21"/>
                <w:szCs w:val="21"/>
              </w:rPr>
              <w:t>Selective Versions</w:t>
            </w:r>
          </w:p>
        </w:tc>
        <w:tc>
          <w:tcPr>
            <w:tcW w:w="6447" w:type="dxa"/>
          </w:tcPr>
          <w:p w14:paraId="4EDE9976"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4EB8E584" w14:textId="77777777" w:rsidTr="00193C83">
        <w:trPr>
          <w:jc w:val="center"/>
        </w:trPr>
        <w:tc>
          <w:tcPr>
            <w:tcW w:w="4267" w:type="dxa"/>
          </w:tcPr>
          <w:p w14:paraId="68E831E3" w14:textId="77777777" w:rsidR="00193C83" w:rsidRDefault="00CC0AD3">
            <w:r>
              <w:rPr>
                <w:b/>
                <w:bCs/>
                <w:sz w:val="21"/>
                <w:szCs w:val="21"/>
              </w:rPr>
              <w:lastRenderedPageBreak/>
              <w:t>Tags</w:t>
            </w:r>
          </w:p>
        </w:tc>
        <w:tc>
          <w:tcPr>
            <w:tcW w:w="6447" w:type="dxa"/>
          </w:tcPr>
          <w:p w14:paraId="2ECECDC6" w14:textId="77777777" w:rsidR="00193C83" w:rsidRDefault="00CC0AD3">
            <w:r>
              <w:rPr>
                <w:sz w:val="21"/>
                <w:szCs w:val="21"/>
              </w:rPr>
              <w:t>In Dropbox we can add tags on files, those tags will not Migrate.</w:t>
            </w:r>
          </w:p>
        </w:tc>
      </w:tr>
      <w:tr w:rsidR="00193C83" w14:paraId="47BD891E" w14:textId="77777777" w:rsidTr="00193C83">
        <w:trPr>
          <w:jc w:val="center"/>
        </w:trPr>
        <w:tc>
          <w:tcPr>
            <w:tcW w:w="4267" w:type="dxa"/>
          </w:tcPr>
          <w:p w14:paraId="2649E8D3" w14:textId="77777777" w:rsidR="00193C83" w:rsidRDefault="00CC0AD3">
            <w:r>
              <w:rPr>
                <w:b/>
                <w:bCs/>
                <w:sz w:val="21"/>
                <w:szCs w:val="21"/>
              </w:rPr>
              <w:t>Web Shortcuts</w:t>
            </w:r>
          </w:p>
        </w:tc>
        <w:tc>
          <w:tcPr>
            <w:tcW w:w="6447" w:type="dxa"/>
          </w:tcPr>
          <w:p w14:paraId="7C75A165"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4D420D41" w14:textId="77777777" w:rsidR="00193C83" w:rsidRDefault="00193C83">
      <w:pPr>
        <w:spacing w:after="0" w:line="240" w:lineRule="auto"/>
      </w:pPr>
    </w:p>
    <w:p w14:paraId="7A0349C8" w14:textId="77777777" w:rsidR="00193C83" w:rsidRDefault="00193C83">
      <w:pPr>
        <w:pStyle w:val="PDParagraphDefault"/>
      </w:pPr>
    </w:p>
    <w:p w14:paraId="6B326F52" w14:textId="77777777" w:rsidR="00193C83" w:rsidRDefault="00193C83">
      <w:pPr>
        <w:spacing w:after="0" w:line="240" w:lineRule="auto"/>
      </w:pPr>
    </w:p>
    <w:p w14:paraId="08E58BC3" w14:textId="77777777" w:rsidR="00193C83" w:rsidRDefault="00193C83">
      <w:pPr>
        <w:pStyle w:val="PDParagraphDefault"/>
      </w:pPr>
    </w:p>
    <w:sectPr w:rsidR="00193C83">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B493A" w14:textId="77777777" w:rsidR="0074004D" w:rsidRDefault="0074004D">
      <w:pPr>
        <w:spacing w:after="0" w:line="240" w:lineRule="auto"/>
      </w:pPr>
      <w:r>
        <w:separator/>
      </w:r>
    </w:p>
  </w:endnote>
  <w:endnote w:type="continuationSeparator" w:id="0">
    <w:p w14:paraId="57FFFDBB" w14:textId="77777777" w:rsidR="0074004D" w:rsidRDefault="00740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0C0C"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E617A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254B36" w14:textId="77777777" w:rsidR="00193C83" w:rsidRDefault="00193C83">
    <w:pPr>
      <w:pStyle w:val="PDFooter"/>
      <w:jc w:val="center"/>
    </w:pPr>
  </w:p>
  <w:p w14:paraId="13C33AA6" w14:textId="77777777" w:rsidR="00193C83" w:rsidRDefault="00193C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1676"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A7082A9"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517D69" w14:textId="77777777" w:rsidR="00193C83" w:rsidRDefault="00193C83">
    <w:pPr>
      <w:pStyle w:val="PDFooter"/>
      <w:jc w:val="center"/>
    </w:pPr>
  </w:p>
  <w:p w14:paraId="56451443" w14:textId="77777777" w:rsidR="00193C83" w:rsidRDefault="00193C83">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0B51"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A30AA6"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DC758C" w14:textId="77777777" w:rsidR="00193C83" w:rsidRDefault="00193C83">
    <w:pPr>
      <w:pStyle w:val="PDFooter"/>
      <w:jc w:val="center"/>
    </w:pPr>
  </w:p>
  <w:p w14:paraId="5D963D45" w14:textId="77777777" w:rsidR="00193C83" w:rsidRDefault="00193C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39AA"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911C87"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0044DB" w14:textId="77777777" w:rsidR="00193C83" w:rsidRDefault="00193C83">
    <w:pPr>
      <w:pStyle w:val="PDFooter"/>
      <w:jc w:val="center"/>
    </w:pPr>
  </w:p>
  <w:p w14:paraId="2C5E48EC" w14:textId="77777777" w:rsidR="00193C83" w:rsidRDefault="00193C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B23A"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B032D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9A23F1" w14:textId="77777777" w:rsidR="00193C83" w:rsidRDefault="00193C83">
    <w:pPr>
      <w:pStyle w:val="PDFooter"/>
      <w:jc w:val="center"/>
    </w:pPr>
  </w:p>
  <w:p w14:paraId="486187E0" w14:textId="77777777" w:rsidR="00193C83" w:rsidRDefault="00193C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D508"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B068E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B43277" w14:textId="77777777" w:rsidR="00193C83" w:rsidRDefault="00193C83">
    <w:pPr>
      <w:pStyle w:val="PDFooter"/>
      <w:jc w:val="center"/>
    </w:pPr>
  </w:p>
  <w:p w14:paraId="7300D7F1" w14:textId="77777777" w:rsidR="00193C83" w:rsidRDefault="00193C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F088"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F58757"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561135" w14:textId="77777777" w:rsidR="00193C83" w:rsidRDefault="00193C83">
    <w:pPr>
      <w:pStyle w:val="PDFooter"/>
      <w:jc w:val="center"/>
    </w:pPr>
  </w:p>
  <w:p w14:paraId="6ADF2127" w14:textId="77777777" w:rsidR="00193C83" w:rsidRDefault="00193C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8575"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228EA0"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C68803" w14:textId="77777777" w:rsidR="00193C83" w:rsidRDefault="00193C83">
    <w:pPr>
      <w:pStyle w:val="PDFooter"/>
      <w:jc w:val="center"/>
    </w:pPr>
  </w:p>
  <w:p w14:paraId="3D5CA68B" w14:textId="77777777" w:rsidR="00193C83" w:rsidRDefault="00193C8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4203"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765803"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1B4CA7" w14:textId="77777777" w:rsidR="00193C83" w:rsidRDefault="00193C83">
    <w:pPr>
      <w:pStyle w:val="PDFooter"/>
      <w:jc w:val="center"/>
    </w:pPr>
  </w:p>
  <w:p w14:paraId="325842D0" w14:textId="77777777" w:rsidR="00193C83" w:rsidRDefault="00193C83">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2756" w14:textId="77777777" w:rsidR="0074004D" w:rsidRDefault="0074004D">
      <w:pPr>
        <w:spacing w:after="0" w:line="240" w:lineRule="auto"/>
      </w:pPr>
      <w:r>
        <w:separator/>
      </w:r>
    </w:p>
  </w:footnote>
  <w:footnote w:type="continuationSeparator" w:id="0">
    <w:p w14:paraId="19B0D67C" w14:textId="77777777" w:rsidR="0074004D" w:rsidRDefault="00740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9E15" w14:textId="77777777" w:rsidR="00193C83" w:rsidRDefault="00193C83">
    <w:pPr>
      <w:pStyle w:val="PDHeader"/>
    </w:pPr>
  </w:p>
  <w:p w14:paraId="0E405390"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26915C7A" w14:textId="77777777">
      <w:trPr>
        <w:jc w:val="center"/>
      </w:trPr>
      <w:tc>
        <w:tcPr>
          <w:tcW w:w="2741" w:type="dxa"/>
        </w:tcPr>
        <w:p w14:paraId="54D27D2C" w14:textId="77777777" w:rsidR="00193C83" w:rsidRDefault="00CC0AD3">
          <w:pPr>
            <w:jc w:val="center"/>
          </w:pPr>
          <w:r>
            <w:rPr>
              <w:noProof/>
            </w:rPr>
            <w:drawing>
              <wp:inline distT="0" distB="0" distL="0" distR="0" wp14:anchorId="40F1E541" wp14:editId="1AF4C3A9">
                <wp:extent cx="1066800" cy="1066800"/>
                <wp:effectExtent l="0" t="0" r="0" b="0"/>
                <wp:docPr id="14390217" name="Picture 1439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18F43A" w14:textId="77777777" w:rsidR="00193C83" w:rsidRDefault="00193C83">
          <w:pPr>
            <w:pStyle w:val="PDHeader"/>
          </w:pPr>
        </w:p>
      </w:tc>
      <w:tc>
        <w:tcPr>
          <w:tcW w:w="3732" w:type="dxa"/>
        </w:tcPr>
        <w:p w14:paraId="1A5E167C" w14:textId="77777777" w:rsidR="00193C83" w:rsidRDefault="00CC0AD3">
          <w:pPr>
            <w:jc w:val="center"/>
          </w:pPr>
          <w:r>
            <w:rPr>
              <w:noProof/>
            </w:rPr>
            <w:drawing>
              <wp:inline distT="0" distB="0" distL="0" distR="0" wp14:anchorId="3B02E417" wp14:editId="78F51AF2">
                <wp:extent cx="1638300" cy="600075"/>
                <wp:effectExtent l="0" t="0" r="0" b="0"/>
                <wp:docPr id="88656841" name="Picture 8865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3ADD" w14:textId="77777777" w:rsidR="00193C83" w:rsidRDefault="00193C83">
    <w:pPr>
      <w:pStyle w:val="PDHeader"/>
    </w:pPr>
  </w:p>
  <w:p w14:paraId="63D23176"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0CBB1F8D" w14:textId="77777777">
      <w:trPr>
        <w:jc w:val="center"/>
      </w:trPr>
      <w:tc>
        <w:tcPr>
          <w:tcW w:w="2741" w:type="dxa"/>
        </w:tcPr>
        <w:p w14:paraId="11C05B67" w14:textId="77777777" w:rsidR="00193C83" w:rsidRDefault="00CC0AD3">
          <w:pPr>
            <w:jc w:val="center"/>
          </w:pPr>
          <w:r>
            <w:rPr>
              <w:noProof/>
            </w:rPr>
            <w:drawing>
              <wp:inline distT="0" distB="0" distL="0" distR="0" wp14:anchorId="6E17B8E3" wp14:editId="1F1CC9CA">
                <wp:extent cx="1066800" cy="1066800"/>
                <wp:effectExtent l="0" t="0" r="0" b="0"/>
                <wp:docPr id="1763697185" name="Picture 176369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7F4899" w14:textId="77777777" w:rsidR="00193C83" w:rsidRDefault="00193C83">
          <w:pPr>
            <w:pStyle w:val="PDHeader"/>
          </w:pPr>
        </w:p>
      </w:tc>
      <w:tc>
        <w:tcPr>
          <w:tcW w:w="3732" w:type="dxa"/>
        </w:tcPr>
        <w:p w14:paraId="7D10E8AD" w14:textId="77777777" w:rsidR="00193C83" w:rsidRDefault="00CC0AD3">
          <w:pPr>
            <w:jc w:val="center"/>
          </w:pPr>
          <w:r>
            <w:rPr>
              <w:noProof/>
            </w:rPr>
            <w:drawing>
              <wp:inline distT="0" distB="0" distL="0" distR="0" wp14:anchorId="2E75FE76" wp14:editId="7FAFB18E">
                <wp:extent cx="1638300" cy="600075"/>
                <wp:effectExtent l="0" t="0" r="0" b="0"/>
                <wp:docPr id="211940737" name="Picture 211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45B0" w14:textId="77777777" w:rsidR="00193C83" w:rsidRDefault="00193C83">
    <w:pPr>
      <w:pStyle w:val="PDHeader"/>
    </w:pPr>
  </w:p>
  <w:p w14:paraId="0F18101C"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161DAEAE" w14:textId="77777777">
      <w:trPr>
        <w:jc w:val="center"/>
      </w:trPr>
      <w:tc>
        <w:tcPr>
          <w:tcW w:w="2741" w:type="dxa"/>
        </w:tcPr>
        <w:p w14:paraId="292ECB3B" w14:textId="77777777" w:rsidR="00193C83" w:rsidRDefault="00CC0AD3">
          <w:pPr>
            <w:jc w:val="center"/>
          </w:pPr>
          <w:r>
            <w:rPr>
              <w:noProof/>
            </w:rPr>
            <w:drawing>
              <wp:inline distT="0" distB="0" distL="0" distR="0" wp14:anchorId="123B99BD" wp14:editId="13859299">
                <wp:extent cx="1066800" cy="1066800"/>
                <wp:effectExtent l="0" t="0" r="0" b="0"/>
                <wp:docPr id="2008726095" name="Picture 200872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3764BD" w14:textId="77777777" w:rsidR="00193C83" w:rsidRDefault="00193C83">
          <w:pPr>
            <w:pStyle w:val="PDHeader"/>
          </w:pPr>
        </w:p>
      </w:tc>
      <w:tc>
        <w:tcPr>
          <w:tcW w:w="3732" w:type="dxa"/>
        </w:tcPr>
        <w:p w14:paraId="7F205304" w14:textId="77777777" w:rsidR="00193C83" w:rsidRDefault="00CC0AD3">
          <w:pPr>
            <w:jc w:val="center"/>
          </w:pPr>
          <w:r>
            <w:rPr>
              <w:noProof/>
            </w:rPr>
            <w:drawing>
              <wp:inline distT="0" distB="0" distL="0" distR="0" wp14:anchorId="0655AE22" wp14:editId="20060AD2">
                <wp:extent cx="1638300" cy="600075"/>
                <wp:effectExtent l="0" t="0" r="0" b="0"/>
                <wp:docPr id="1409817742" name="Picture 140981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250F" w14:textId="77777777" w:rsidR="00193C83" w:rsidRDefault="00193C83">
    <w:pPr>
      <w:pStyle w:val="PDHeader"/>
    </w:pPr>
  </w:p>
  <w:p w14:paraId="706B9DFE"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88A86EB" w14:textId="77777777">
      <w:trPr>
        <w:jc w:val="center"/>
      </w:trPr>
      <w:tc>
        <w:tcPr>
          <w:tcW w:w="2741" w:type="dxa"/>
        </w:tcPr>
        <w:p w14:paraId="6B99088A" w14:textId="77777777" w:rsidR="00193C83" w:rsidRDefault="00CC0AD3">
          <w:pPr>
            <w:jc w:val="center"/>
          </w:pPr>
          <w:r>
            <w:rPr>
              <w:noProof/>
            </w:rPr>
            <w:drawing>
              <wp:inline distT="0" distB="0" distL="0" distR="0" wp14:anchorId="22D9E42C" wp14:editId="1C132336">
                <wp:extent cx="1066800" cy="1066800"/>
                <wp:effectExtent l="0" t="0" r="0" b="0"/>
                <wp:docPr id="1529340596" name="Picture 152934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E98C4B" w14:textId="77777777" w:rsidR="00193C83" w:rsidRDefault="00193C83">
          <w:pPr>
            <w:pStyle w:val="PDHeader"/>
          </w:pPr>
        </w:p>
      </w:tc>
      <w:tc>
        <w:tcPr>
          <w:tcW w:w="3732" w:type="dxa"/>
        </w:tcPr>
        <w:p w14:paraId="62B80451" w14:textId="77777777" w:rsidR="00193C83" w:rsidRDefault="00CC0AD3">
          <w:pPr>
            <w:jc w:val="center"/>
          </w:pPr>
          <w:r>
            <w:rPr>
              <w:noProof/>
            </w:rPr>
            <w:drawing>
              <wp:inline distT="0" distB="0" distL="0" distR="0" wp14:anchorId="253A7D13" wp14:editId="4FDD0D0E">
                <wp:extent cx="1638300" cy="600075"/>
                <wp:effectExtent l="0" t="0" r="0" b="0"/>
                <wp:docPr id="2048854590" name="Picture 204885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1AAC3" w14:textId="77777777" w:rsidR="00193C83" w:rsidRDefault="00193C83">
    <w:pPr>
      <w:pStyle w:val="PDHeader"/>
    </w:pPr>
  </w:p>
  <w:p w14:paraId="7A30CBC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1E063FBC" w14:textId="77777777">
      <w:trPr>
        <w:jc w:val="center"/>
      </w:trPr>
      <w:tc>
        <w:tcPr>
          <w:tcW w:w="2741" w:type="dxa"/>
        </w:tcPr>
        <w:p w14:paraId="3D05D846" w14:textId="77777777" w:rsidR="00193C83" w:rsidRDefault="00CC0AD3">
          <w:pPr>
            <w:jc w:val="center"/>
          </w:pPr>
          <w:r>
            <w:rPr>
              <w:noProof/>
            </w:rPr>
            <w:drawing>
              <wp:inline distT="0" distB="0" distL="0" distR="0" wp14:anchorId="6E4AB30A" wp14:editId="42C3887C">
                <wp:extent cx="1066800" cy="1066800"/>
                <wp:effectExtent l="0" t="0" r="0" b="0"/>
                <wp:docPr id="1445405755" name="Picture 144540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46C694" w14:textId="77777777" w:rsidR="00193C83" w:rsidRDefault="00193C83">
          <w:pPr>
            <w:pStyle w:val="PDHeader"/>
          </w:pPr>
        </w:p>
      </w:tc>
      <w:tc>
        <w:tcPr>
          <w:tcW w:w="3732" w:type="dxa"/>
        </w:tcPr>
        <w:p w14:paraId="4A3CEABD" w14:textId="77777777" w:rsidR="00193C83" w:rsidRDefault="00CC0AD3">
          <w:pPr>
            <w:jc w:val="center"/>
          </w:pPr>
          <w:r>
            <w:rPr>
              <w:noProof/>
            </w:rPr>
            <w:drawing>
              <wp:inline distT="0" distB="0" distL="0" distR="0" wp14:anchorId="6257CEA4" wp14:editId="5D9F625C">
                <wp:extent cx="1638300" cy="600075"/>
                <wp:effectExtent l="0" t="0" r="0" b="0"/>
                <wp:docPr id="652383297" name="Picture 65238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1B196" w14:textId="77777777" w:rsidR="00193C83" w:rsidRDefault="00193C83">
    <w:pPr>
      <w:pStyle w:val="PDHeader"/>
    </w:pPr>
  </w:p>
  <w:p w14:paraId="5D86BB54"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5E3C589" w14:textId="77777777">
      <w:trPr>
        <w:jc w:val="center"/>
      </w:trPr>
      <w:tc>
        <w:tcPr>
          <w:tcW w:w="2741" w:type="dxa"/>
        </w:tcPr>
        <w:p w14:paraId="14CD7ED4" w14:textId="77777777" w:rsidR="00193C83" w:rsidRDefault="00CC0AD3">
          <w:pPr>
            <w:jc w:val="center"/>
          </w:pPr>
          <w:r>
            <w:rPr>
              <w:noProof/>
            </w:rPr>
            <w:drawing>
              <wp:inline distT="0" distB="0" distL="0" distR="0" wp14:anchorId="468D5C22" wp14:editId="38144FBB">
                <wp:extent cx="1066800" cy="1066800"/>
                <wp:effectExtent l="0" t="0" r="0" b="0"/>
                <wp:docPr id="1517437314" name="Picture 151743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87416A" w14:textId="77777777" w:rsidR="00193C83" w:rsidRDefault="00193C83">
          <w:pPr>
            <w:pStyle w:val="PDHeader"/>
          </w:pPr>
        </w:p>
      </w:tc>
      <w:tc>
        <w:tcPr>
          <w:tcW w:w="3732" w:type="dxa"/>
        </w:tcPr>
        <w:p w14:paraId="21E55467" w14:textId="77777777" w:rsidR="00193C83" w:rsidRDefault="00CC0AD3">
          <w:pPr>
            <w:jc w:val="center"/>
          </w:pPr>
          <w:r>
            <w:rPr>
              <w:noProof/>
            </w:rPr>
            <w:drawing>
              <wp:inline distT="0" distB="0" distL="0" distR="0" wp14:anchorId="7E43886E" wp14:editId="7FD5D972">
                <wp:extent cx="1638300" cy="600075"/>
                <wp:effectExtent l="0" t="0" r="0" b="0"/>
                <wp:docPr id="1583307838" name="Picture 158330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11B9" w14:textId="77777777" w:rsidR="00193C83" w:rsidRDefault="00193C83">
    <w:pPr>
      <w:pStyle w:val="PDHeader"/>
    </w:pPr>
  </w:p>
  <w:p w14:paraId="4F27B5C8"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DFDD931" w14:textId="77777777">
      <w:trPr>
        <w:jc w:val="center"/>
      </w:trPr>
      <w:tc>
        <w:tcPr>
          <w:tcW w:w="2741" w:type="dxa"/>
        </w:tcPr>
        <w:p w14:paraId="4175A6C1" w14:textId="77777777" w:rsidR="00193C83" w:rsidRDefault="00CC0AD3">
          <w:pPr>
            <w:jc w:val="center"/>
          </w:pPr>
          <w:r>
            <w:rPr>
              <w:noProof/>
            </w:rPr>
            <w:drawing>
              <wp:inline distT="0" distB="0" distL="0" distR="0" wp14:anchorId="4A03E36C" wp14:editId="12388D90">
                <wp:extent cx="1066800" cy="1066800"/>
                <wp:effectExtent l="0" t="0" r="0" b="0"/>
                <wp:docPr id="582202116" name="Picture 58220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8AFF92" w14:textId="77777777" w:rsidR="00193C83" w:rsidRDefault="00193C83">
          <w:pPr>
            <w:pStyle w:val="PDHeader"/>
          </w:pPr>
        </w:p>
      </w:tc>
      <w:tc>
        <w:tcPr>
          <w:tcW w:w="3732" w:type="dxa"/>
        </w:tcPr>
        <w:p w14:paraId="447B6C7D" w14:textId="77777777" w:rsidR="00193C83" w:rsidRDefault="00CC0AD3">
          <w:pPr>
            <w:jc w:val="center"/>
          </w:pPr>
          <w:r>
            <w:rPr>
              <w:noProof/>
            </w:rPr>
            <w:drawing>
              <wp:inline distT="0" distB="0" distL="0" distR="0" wp14:anchorId="1E9B934C" wp14:editId="516E971C">
                <wp:extent cx="1638300" cy="600075"/>
                <wp:effectExtent l="0" t="0" r="0" b="0"/>
                <wp:docPr id="1070467234" name="Picture 107046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9BBE" w14:textId="77777777" w:rsidR="00193C83" w:rsidRDefault="00193C83">
    <w:pPr>
      <w:pStyle w:val="PDHeader"/>
    </w:pPr>
  </w:p>
  <w:p w14:paraId="37C7CCF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86BBCB4" w14:textId="77777777">
      <w:trPr>
        <w:jc w:val="center"/>
      </w:trPr>
      <w:tc>
        <w:tcPr>
          <w:tcW w:w="2741" w:type="dxa"/>
        </w:tcPr>
        <w:p w14:paraId="070E42C0" w14:textId="77777777" w:rsidR="00193C83" w:rsidRDefault="00CC0AD3">
          <w:pPr>
            <w:jc w:val="center"/>
          </w:pPr>
          <w:r>
            <w:rPr>
              <w:noProof/>
            </w:rPr>
            <w:drawing>
              <wp:inline distT="0" distB="0" distL="0" distR="0" wp14:anchorId="1AA7F879" wp14:editId="38F3F1A1">
                <wp:extent cx="1066800" cy="1066800"/>
                <wp:effectExtent l="0" t="0" r="0" b="0"/>
                <wp:docPr id="1780169946" name="Picture 178016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236344" w14:textId="77777777" w:rsidR="00193C83" w:rsidRDefault="00193C83">
          <w:pPr>
            <w:pStyle w:val="PDHeader"/>
          </w:pPr>
        </w:p>
      </w:tc>
      <w:tc>
        <w:tcPr>
          <w:tcW w:w="3732" w:type="dxa"/>
        </w:tcPr>
        <w:p w14:paraId="6DA40549" w14:textId="77777777" w:rsidR="00193C83" w:rsidRDefault="00CC0AD3">
          <w:pPr>
            <w:jc w:val="center"/>
          </w:pPr>
          <w:r>
            <w:rPr>
              <w:noProof/>
            </w:rPr>
            <w:drawing>
              <wp:inline distT="0" distB="0" distL="0" distR="0" wp14:anchorId="018985C2" wp14:editId="13DD15E8">
                <wp:extent cx="1638300" cy="600075"/>
                <wp:effectExtent l="0" t="0" r="0" b="0"/>
                <wp:docPr id="341617632" name="Picture 34161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E6BB" w14:textId="77777777" w:rsidR="00193C83" w:rsidRDefault="00193C83">
    <w:pPr>
      <w:pStyle w:val="PDHeader"/>
    </w:pPr>
  </w:p>
  <w:p w14:paraId="45448D51"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7A4856F" w14:textId="77777777">
      <w:trPr>
        <w:jc w:val="center"/>
      </w:trPr>
      <w:tc>
        <w:tcPr>
          <w:tcW w:w="2741" w:type="dxa"/>
        </w:tcPr>
        <w:p w14:paraId="71EE4027" w14:textId="77777777" w:rsidR="00193C83" w:rsidRDefault="00CC0AD3">
          <w:pPr>
            <w:jc w:val="center"/>
          </w:pPr>
          <w:r>
            <w:rPr>
              <w:noProof/>
            </w:rPr>
            <w:drawing>
              <wp:inline distT="0" distB="0" distL="0" distR="0" wp14:anchorId="239E2220" wp14:editId="048FF77D">
                <wp:extent cx="1066800" cy="1066800"/>
                <wp:effectExtent l="0" t="0" r="0" b="0"/>
                <wp:docPr id="275137035" name="Picture 27513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200F4D" w14:textId="77777777" w:rsidR="00193C83" w:rsidRDefault="00193C83">
          <w:pPr>
            <w:pStyle w:val="PDHeader"/>
          </w:pPr>
        </w:p>
      </w:tc>
      <w:tc>
        <w:tcPr>
          <w:tcW w:w="3732" w:type="dxa"/>
        </w:tcPr>
        <w:p w14:paraId="54F7F5FB" w14:textId="77777777" w:rsidR="00193C83" w:rsidRDefault="00CC0AD3">
          <w:pPr>
            <w:jc w:val="center"/>
          </w:pPr>
          <w:r>
            <w:rPr>
              <w:noProof/>
            </w:rPr>
            <w:drawing>
              <wp:inline distT="0" distB="0" distL="0" distR="0" wp14:anchorId="221627AD" wp14:editId="46FCEEF4">
                <wp:extent cx="1638300" cy="600075"/>
                <wp:effectExtent l="0" t="0" r="0" b="0"/>
                <wp:docPr id="1884831516" name="Picture 188483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1DA"/>
    <w:multiLevelType w:val="hybridMultilevel"/>
    <w:tmpl w:val="310CF884"/>
    <w:lvl w:ilvl="0" w:tplc="65A264FA">
      <w:start w:val="1"/>
      <w:numFmt w:val="bullet"/>
      <w:lvlText w:val="●"/>
      <w:lvlJc w:val="left"/>
      <w:pPr>
        <w:ind w:left="720" w:hanging="360"/>
      </w:pPr>
      <w:rPr>
        <w:rFonts w:ascii="Arial" w:hAnsi="Arial" w:hint="default"/>
      </w:rPr>
    </w:lvl>
    <w:lvl w:ilvl="1" w:tplc="4E941476">
      <w:numFmt w:val="decimal"/>
      <w:lvlText w:val=""/>
      <w:lvlJc w:val="left"/>
    </w:lvl>
    <w:lvl w:ilvl="2" w:tplc="407AF386">
      <w:numFmt w:val="decimal"/>
      <w:lvlText w:val=""/>
      <w:lvlJc w:val="left"/>
    </w:lvl>
    <w:lvl w:ilvl="3" w:tplc="19D20D38">
      <w:numFmt w:val="decimal"/>
      <w:lvlText w:val=""/>
      <w:lvlJc w:val="left"/>
    </w:lvl>
    <w:lvl w:ilvl="4" w:tplc="92705892">
      <w:numFmt w:val="decimal"/>
      <w:lvlText w:val=""/>
      <w:lvlJc w:val="left"/>
    </w:lvl>
    <w:lvl w:ilvl="5" w:tplc="6E7C02A6">
      <w:numFmt w:val="decimal"/>
      <w:lvlText w:val=""/>
      <w:lvlJc w:val="left"/>
    </w:lvl>
    <w:lvl w:ilvl="6" w:tplc="1AA2FE2A">
      <w:numFmt w:val="decimal"/>
      <w:lvlText w:val=""/>
      <w:lvlJc w:val="left"/>
    </w:lvl>
    <w:lvl w:ilvl="7" w:tplc="2480B5F0">
      <w:numFmt w:val="decimal"/>
      <w:lvlText w:val=""/>
      <w:lvlJc w:val="left"/>
    </w:lvl>
    <w:lvl w:ilvl="8" w:tplc="69600EE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F01AD3"/>
    <w:multiLevelType w:val="hybridMultilevel"/>
    <w:tmpl w:val="8962FC82"/>
    <w:lvl w:ilvl="0" w:tplc="ACFCD204">
      <w:start w:val="1"/>
      <w:numFmt w:val="bullet"/>
      <w:lvlText w:val="●"/>
      <w:lvlJc w:val="left"/>
      <w:pPr>
        <w:ind w:left="720" w:hanging="360"/>
      </w:pPr>
      <w:rPr>
        <w:rFonts w:ascii="Arial" w:hAnsi="Arial" w:hint="default"/>
      </w:rPr>
    </w:lvl>
    <w:lvl w:ilvl="1" w:tplc="7856DA9E">
      <w:numFmt w:val="decimal"/>
      <w:lvlText w:val=""/>
      <w:lvlJc w:val="left"/>
    </w:lvl>
    <w:lvl w:ilvl="2" w:tplc="64D6CD50">
      <w:numFmt w:val="decimal"/>
      <w:lvlText w:val=""/>
      <w:lvlJc w:val="left"/>
    </w:lvl>
    <w:lvl w:ilvl="3" w:tplc="F0A2FF0C">
      <w:numFmt w:val="decimal"/>
      <w:lvlText w:val=""/>
      <w:lvlJc w:val="left"/>
    </w:lvl>
    <w:lvl w:ilvl="4" w:tplc="2D1A9EF8">
      <w:numFmt w:val="decimal"/>
      <w:lvlText w:val=""/>
      <w:lvlJc w:val="left"/>
    </w:lvl>
    <w:lvl w:ilvl="5" w:tplc="2094114C">
      <w:numFmt w:val="decimal"/>
      <w:lvlText w:val=""/>
      <w:lvlJc w:val="left"/>
    </w:lvl>
    <w:lvl w:ilvl="6" w:tplc="F8427FBC">
      <w:numFmt w:val="decimal"/>
      <w:lvlText w:val=""/>
      <w:lvlJc w:val="left"/>
    </w:lvl>
    <w:lvl w:ilvl="7" w:tplc="BD4A52FE">
      <w:numFmt w:val="decimal"/>
      <w:lvlText w:val=""/>
      <w:lvlJc w:val="left"/>
    </w:lvl>
    <w:lvl w:ilvl="8" w:tplc="36BC58AC">
      <w:numFmt w:val="decimal"/>
      <w:lvlText w:val=""/>
      <w:lvlJc w:val="left"/>
    </w:lvl>
  </w:abstractNum>
  <w:abstractNum w:abstractNumId="3" w15:restartNumberingAfterBreak="0">
    <w:nsid w:val="39081731"/>
    <w:multiLevelType w:val="hybridMultilevel"/>
    <w:tmpl w:val="AF1E9646"/>
    <w:lvl w:ilvl="0" w:tplc="74F07F46">
      <w:start w:val="1"/>
      <w:numFmt w:val="bullet"/>
      <w:lvlText w:val="●"/>
      <w:lvlJc w:val="left"/>
      <w:pPr>
        <w:ind w:left="720" w:hanging="360"/>
      </w:pPr>
      <w:rPr>
        <w:rFonts w:ascii="Arial" w:hAnsi="Arial" w:hint="default"/>
      </w:rPr>
    </w:lvl>
    <w:lvl w:ilvl="1" w:tplc="01F0AB1E">
      <w:numFmt w:val="decimal"/>
      <w:lvlText w:val=""/>
      <w:lvlJc w:val="left"/>
    </w:lvl>
    <w:lvl w:ilvl="2" w:tplc="16B2F26A">
      <w:numFmt w:val="decimal"/>
      <w:lvlText w:val=""/>
      <w:lvlJc w:val="left"/>
    </w:lvl>
    <w:lvl w:ilvl="3" w:tplc="8DBCDB6E">
      <w:numFmt w:val="decimal"/>
      <w:lvlText w:val=""/>
      <w:lvlJc w:val="left"/>
    </w:lvl>
    <w:lvl w:ilvl="4" w:tplc="99224CDC">
      <w:numFmt w:val="decimal"/>
      <w:lvlText w:val=""/>
      <w:lvlJc w:val="left"/>
    </w:lvl>
    <w:lvl w:ilvl="5" w:tplc="016AAE38">
      <w:numFmt w:val="decimal"/>
      <w:lvlText w:val=""/>
      <w:lvlJc w:val="left"/>
    </w:lvl>
    <w:lvl w:ilvl="6" w:tplc="2940C998">
      <w:numFmt w:val="decimal"/>
      <w:lvlText w:val=""/>
      <w:lvlJc w:val="left"/>
    </w:lvl>
    <w:lvl w:ilvl="7" w:tplc="7EAC0422">
      <w:numFmt w:val="decimal"/>
      <w:lvlText w:val=""/>
      <w:lvlJc w:val="left"/>
    </w:lvl>
    <w:lvl w:ilvl="8" w:tplc="E6920AC2">
      <w:numFmt w:val="decimal"/>
      <w:lvlText w:val=""/>
      <w:lvlJc w:val="left"/>
    </w:lvl>
  </w:abstractNum>
  <w:abstractNum w:abstractNumId="4" w15:restartNumberingAfterBreak="0">
    <w:nsid w:val="795A4822"/>
    <w:multiLevelType w:val="hybridMultilevel"/>
    <w:tmpl w:val="065C386A"/>
    <w:lvl w:ilvl="0" w:tplc="C1BCC28C">
      <w:start w:val="1"/>
      <w:numFmt w:val="bullet"/>
      <w:lvlText w:val="●"/>
      <w:lvlJc w:val="left"/>
      <w:pPr>
        <w:ind w:left="720" w:hanging="360"/>
      </w:pPr>
      <w:rPr>
        <w:rFonts w:ascii="Arial" w:hAnsi="Arial" w:hint="default"/>
      </w:rPr>
    </w:lvl>
    <w:lvl w:ilvl="1" w:tplc="2DE618E2">
      <w:numFmt w:val="decimal"/>
      <w:lvlText w:val=""/>
      <w:lvlJc w:val="left"/>
    </w:lvl>
    <w:lvl w:ilvl="2" w:tplc="FDC86482">
      <w:numFmt w:val="decimal"/>
      <w:lvlText w:val=""/>
      <w:lvlJc w:val="left"/>
    </w:lvl>
    <w:lvl w:ilvl="3" w:tplc="32FAF63C">
      <w:numFmt w:val="decimal"/>
      <w:lvlText w:val=""/>
      <w:lvlJc w:val="left"/>
    </w:lvl>
    <w:lvl w:ilvl="4" w:tplc="FEA81C5C">
      <w:numFmt w:val="decimal"/>
      <w:lvlText w:val=""/>
      <w:lvlJc w:val="left"/>
    </w:lvl>
    <w:lvl w:ilvl="5" w:tplc="607A823E">
      <w:numFmt w:val="decimal"/>
      <w:lvlText w:val=""/>
      <w:lvlJc w:val="left"/>
    </w:lvl>
    <w:lvl w:ilvl="6" w:tplc="1B5864E8">
      <w:numFmt w:val="decimal"/>
      <w:lvlText w:val=""/>
      <w:lvlJc w:val="left"/>
    </w:lvl>
    <w:lvl w:ilvl="7" w:tplc="8536D71C">
      <w:numFmt w:val="decimal"/>
      <w:lvlText w:val=""/>
      <w:lvlJc w:val="left"/>
    </w:lvl>
    <w:lvl w:ilvl="8" w:tplc="D48695CE">
      <w:numFmt w:val="decimal"/>
      <w:lvlText w:val=""/>
      <w:lvlJc w:val="left"/>
    </w:lvl>
  </w:abstractNum>
  <w:abstractNum w:abstractNumId="5" w15:restartNumberingAfterBreak="0">
    <w:nsid w:val="7C651000"/>
    <w:multiLevelType w:val="hybridMultilevel"/>
    <w:tmpl w:val="29806538"/>
    <w:lvl w:ilvl="0" w:tplc="712867B0">
      <w:start w:val="1"/>
      <w:numFmt w:val="bullet"/>
      <w:lvlText w:val="●"/>
      <w:lvlJc w:val="left"/>
      <w:pPr>
        <w:ind w:left="720" w:hanging="360"/>
      </w:pPr>
      <w:rPr>
        <w:rFonts w:ascii="Arial" w:hAnsi="Arial" w:hint="default"/>
      </w:rPr>
    </w:lvl>
    <w:lvl w:ilvl="1" w:tplc="312AA15C">
      <w:numFmt w:val="decimal"/>
      <w:lvlText w:val=""/>
      <w:lvlJc w:val="left"/>
    </w:lvl>
    <w:lvl w:ilvl="2" w:tplc="F8602252">
      <w:numFmt w:val="decimal"/>
      <w:lvlText w:val=""/>
      <w:lvlJc w:val="left"/>
    </w:lvl>
    <w:lvl w:ilvl="3" w:tplc="08A4C0B8">
      <w:numFmt w:val="decimal"/>
      <w:lvlText w:val=""/>
      <w:lvlJc w:val="left"/>
    </w:lvl>
    <w:lvl w:ilvl="4" w:tplc="F5C2CFC0">
      <w:numFmt w:val="decimal"/>
      <w:lvlText w:val=""/>
      <w:lvlJc w:val="left"/>
    </w:lvl>
    <w:lvl w:ilvl="5" w:tplc="8982D2C2">
      <w:numFmt w:val="decimal"/>
      <w:lvlText w:val=""/>
      <w:lvlJc w:val="left"/>
    </w:lvl>
    <w:lvl w:ilvl="6" w:tplc="E5BA9C58">
      <w:numFmt w:val="decimal"/>
      <w:lvlText w:val=""/>
      <w:lvlJc w:val="left"/>
    </w:lvl>
    <w:lvl w:ilvl="7" w:tplc="4546F05C">
      <w:numFmt w:val="decimal"/>
      <w:lvlText w:val=""/>
      <w:lvlJc w:val="left"/>
    </w:lvl>
    <w:lvl w:ilvl="8" w:tplc="78ACF52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8921458">
    <w:abstractNumId w:val="6"/>
  </w:num>
  <w:num w:numId="2" w16cid:durableId="1000742441">
    <w:abstractNumId w:val="1"/>
  </w:num>
  <w:num w:numId="3" w16cid:durableId="672102206">
    <w:abstractNumId w:val="5"/>
  </w:num>
  <w:num w:numId="4" w16cid:durableId="948127476">
    <w:abstractNumId w:val="0"/>
  </w:num>
  <w:num w:numId="5" w16cid:durableId="969827533">
    <w:abstractNumId w:val="2"/>
  </w:num>
  <w:num w:numId="6" w16cid:durableId="1240557452">
    <w:abstractNumId w:val="4"/>
  </w:num>
  <w:num w:numId="7" w16cid:durableId="28384943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83"/>
    <w:rsid w:val="0019179F"/>
    <w:rsid w:val="00193C83"/>
    <w:rsid w:val="006B36FF"/>
    <w:rsid w:val="00723A41"/>
    <w:rsid w:val="0074004D"/>
    <w:rsid w:val="00CC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703"/>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2939678562837">
    <w:name w:val="PDPricingTableMainWithHeader_3293967856283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2939682350226">
    <w:name w:val="CustomGrid_32939682350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2761975">
    <w:name w:val="CustomGrid_329396827619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3774459">
    <w:name w:val="CustomGrid_32939683774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212949">
    <w:name w:val="CustomGrid_329396842129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959327">
    <w:name w:val="CustomGrid_329396849593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233323">
    <w:name w:val="CustomGrid_329396852333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751325">
    <w:name w:val="CustomGrid_329396857513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073873">
    <w:name w:val="CustomGrid_329396860738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616926">
    <w:name w:val="CustomGrid_32939686616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7390794">
    <w:name w:val="CustomGrid_3293968739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8747466">
    <w:name w:val="CustomGrid_329396887474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3325</Words>
  <Characters>19353</Characters>
  <Application>Microsoft Office Word</Application>
  <DocSecurity>0</DocSecurity>
  <Lines>443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Tharun P</dc:creator>
  <cp:lastModifiedBy>Tharun P</cp:lastModifiedBy>
  <cp:revision>3</cp:revision>
  <dcterms:created xsi:type="dcterms:W3CDTF">2025-11-04T07:34:00Z</dcterms:created>
  <dcterms:modified xsi:type="dcterms:W3CDTF">2025-11-04T07:38:00Z</dcterms:modified>
</cp:coreProperties>
</file>