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4BDD" w14:textId="77777777" w:rsidR="00A5011A" w:rsidRDefault="00A5011A">
      <w:pPr>
        <w:spacing w:after="0"/>
        <w:ind w:left="-750" w:right="11325"/>
      </w:pPr>
    </w:p>
    <w:tbl>
      <w:tblPr>
        <w:tblStyle w:val="TableGrid"/>
        <w:tblW w:w="10721" w:type="dxa"/>
        <w:tblInd w:w="9" w:type="dxa"/>
        <w:tblCellMar>
          <w:top w:w="95" w:type="dxa"/>
          <w:left w:w="63" w:type="dxa"/>
          <w:right w:w="54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A5011A" w:rsidRPr="005B0E8A" w14:paraId="2369D87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99C11F5" w14:textId="77777777" w:rsidR="00A5011A" w:rsidRPr="005B0E8A" w:rsidRDefault="00000000">
            <w:pPr>
              <w:ind w:right="8"/>
              <w:jc w:val="center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INCLUDED IN SLACK TO GOOGLE CHAT MIGRATION FEATURES</w:t>
            </w:r>
          </w:p>
        </w:tc>
      </w:tr>
      <w:tr w:rsidR="00A5011A" w:rsidRPr="005B0E8A" w14:paraId="4F69E8CD" w14:textId="77777777">
        <w:trPr>
          <w:trHeight w:val="6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A14B3B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CFEAA6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Migration of all files/folders from source to destination in the source cloud at the start of one-time migration</w:t>
            </w:r>
          </w:p>
        </w:tc>
      </w:tr>
      <w:tr w:rsidR="00A5011A" w:rsidRPr="005B0E8A" w14:paraId="68AAF30F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14DC1D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4CFDA2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Transferring public channels from Slack to Google Chat, including all associated messages, attachments, and other content.</w:t>
            </w:r>
          </w:p>
        </w:tc>
      </w:tr>
      <w:tr w:rsidR="00A5011A" w:rsidRPr="005B0E8A" w14:paraId="65F316D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3B8408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Private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44EADD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Migrating private channels from Slack to Google Chat, preserving message history and content while maintaining the appropriate access restrictions.</w:t>
            </w:r>
          </w:p>
        </w:tc>
      </w:tr>
      <w:tr w:rsidR="00A5011A" w:rsidRPr="005B0E8A" w14:paraId="26F66528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BF693B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34C855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Ensuring that all members of the migrated channels are correctly transferred to Google Chat, maintaining the same membership and permissions.</w:t>
            </w:r>
          </w:p>
        </w:tc>
      </w:tr>
      <w:tr w:rsidR="00A5011A" w:rsidRPr="005B0E8A" w14:paraId="6790ED36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93882C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Message Posted Username</w:t>
            </w:r>
            <w:r w:rsidRPr="005B0E8A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BD541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Retaining the information about the user who posted each message during the migration process, enabling proper attribution.</w:t>
            </w:r>
          </w:p>
        </w:tc>
      </w:tr>
      <w:tr w:rsidR="00A5011A" w:rsidRPr="005B0E8A" w14:paraId="6701B773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E91F36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5F385B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Transferring regular messages from Slack to Google Chat, including text-based communication between users.</w:t>
            </w:r>
          </w:p>
        </w:tc>
      </w:tr>
      <w:tr w:rsidR="00A5011A" w:rsidRPr="005B0E8A" w14:paraId="78F4F467" w14:textId="77777777">
        <w:trPr>
          <w:trHeight w:val="8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E7A00D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Threads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F3F46F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Preserving threaded conversations within channels, allowing users to follow and participate in ongoing discussions</w:t>
            </w:r>
          </w:p>
        </w:tc>
      </w:tr>
      <w:tr w:rsidR="00A5011A" w:rsidRPr="005B0E8A" w14:paraId="28A475BF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510874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BE3FDB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Migrating file attachments shared within channels, ensuring that all relevant files are transferred and accessible in Google Chat.</w:t>
            </w:r>
          </w:p>
        </w:tc>
      </w:tr>
      <w:tr w:rsidR="00A5011A" w:rsidRPr="005B0E8A" w14:paraId="19A2A0E3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45FB46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lastRenderedPageBreak/>
              <w:t>User Mentions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C592EF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A5011A" w:rsidRPr="005B0E8A" w14:paraId="6CEADD63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02D193" w14:textId="77777777" w:rsidR="00A5011A" w:rsidRPr="005B0E8A" w:rsidRDefault="00000000">
            <w:pPr>
              <w:ind w:left="3"/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b/>
                <w:sz w:val="21"/>
                <w:szCs w:val="21"/>
              </w:rPr>
              <w:t>Emojis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2EB536" w14:textId="77777777" w:rsidR="00A5011A" w:rsidRPr="005B0E8A" w:rsidRDefault="00000000">
            <w:pPr>
              <w:rPr>
                <w:sz w:val="21"/>
                <w:szCs w:val="21"/>
              </w:rPr>
            </w:pPr>
            <w:r w:rsidRPr="005B0E8A">
              <w:rPr>
                <w:rFonts w:ascii="Arial" w:eastAsia="Arial" w:hAnsi="Arial" w:cs="Arial"/>
                <w:sz w:val="21"/>
                <w:szCs w:val="21"/>
              </w:rPr>
              <w:t>Transferring emojis used in Slack to Google Chat, maintaining the same expressions and visual elements in the migrated content.</w:t>
            </w:r>
          </w:p>
        </w:tc>
      </w:tr>
    </w:tbl>
    <w:p w14:paraId="43C82E7B" w14:textId="03E2B2F4" w:rsidR="00A5011A" w:rsidRDefault="00000000">
      <w:pPr>
        <w:spacing w:after="604" w:line="265" w:lineRule="auto"/>
        <w:ind w:left="-5" w:hanging="10"/>
      </w:pPr>
      <w:r>
        <w:rPr>
          <w:rFonts w:ascii="Arial" w:eastAsia="Arial" w:hAnsi="Arial" w:cs="Arial"/>
        </w:rPr>
        <w:t xml:space="preserve"> </w:t>
      </w:r>
    </w:p>
    <w:sectPr w:rsidR="00A5011A">
      <w:pgSz w:w="12240" w:h="15840"/>
      <w:pgMar w:top="1025" w:right="915" w:bottom="7560" w:left="7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11A"/>
    <w:rsid w:val="003A456A"/>
    <w:rsid w:val="005B0E8A"/>
    <w:rsid w:val="00A24CFE"/>
    <w:rsid w:val="00A5011A"/>
    <w:rsid w:val="00B926DD"/>
    <w:rsid w:val="00DB673D"/>
    <w:rsid w:val="00F22493"/>
    <w:rsid w:val="00F7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B79EE"/>
  <w15:docId w15:val="{6ABC22A2-3D19-4E90-8BC1-337FAADE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223</Words>
  <Characters>1276</Characters>
  <Application>Microsoft Office Word</Application>
  <DocSecurity>0</DocSecurity>
  <Lines>10</Lines>
  <Paragraphs>2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2025-12-30T17:07:00Z</dcterms:created>
  <dcterms:modified xsi:type="dcterms:W3CDTF">2026-02-09T11:16:00Z</dcterms:modified>
</cp:coreProperties>
</file>