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4239" w14:textId="77777777" w:rsidR="00266222" w:rsidRDefault="0026622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8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266222" w:rsidRPr="00D03EE5" w14:paraId="27ADEE7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B647374" w14:textId="77777777" w:rsidR="00266222" w:rsidRPr="00D03EE5" w:rsidRDefault="00000000">
            <w:pPr>
              <w:ind w:right="15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NOT INCLUDED IN BOX TO SHAREFILE MIGRATION FEATURES</w:t>
            </w:r>
          </w:p>
        </w:tc>
      </w:tr>
      <w:tr w:rsidR="00266222" w:rsidRPr="00D03EE5" w14:paraId="55513783" w14:textId="77777777" w:rsidTr="00025C6D">
        <w:trPr>
          <w:trHeight w:val="662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A18C4A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 xml:space="preserve">Root Folder </w:t>
            </w:r>
          </w:p>
          <w:p w14:paraId="0E8FDCE9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1A8AF2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03EE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66222" w:rsidRPr="00D03EE5" w14:paraId="27DACC11" w14:textId="77777777" w:rsidTr="00025C6D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CB6F03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E9870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03EE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66222" w:rsidRPr="00D03EE5" w14:paraId="750AA9B2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377AE" w14:textId="77777777" w:rsidR="00266222" w:rsidRPr="00D03EE5" w:rsidRDefault="00000000">
            <w:pPr>
              <w:spacing w:after="9"/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 xml:space="preserve">Sub Folder </w:t>
            </w:r>
          </w:p>
          <w:p w14:paraId="3EA2F6F9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E9811B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03EE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66222" w:rsidRPr="00D03EE5" w14:paraId="74054530" w14:textId="77777777" w:rsidTr="00025C6D">
        <w:trPr>
          <w:trHeight w:val="40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1CF70B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E31B2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03EE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66222" w:rsidRPr="00D03EE5" w14:paraId="2CEAAE43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3C463D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In-Line file Comments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F591D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Inline file comments of the box will be migrated to the destination cloud. All the file comments will preserve in the CSV formatted file in the destination. </w:t>
            </w:r>
          </w:p>
        </w:tc>
      </w:tr>
      <w:tr w:rsidR="00266222" w:rsidRPr="00D03EE5" w14:paraId="345B79B6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2C1C6D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4B6481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03EE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266222" w:rsidRPr="00D03EE5" w14:paraId="25BB7B60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4591495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 xml:space="preserve">Metadata </w:t>
            </w:r>
          </w:p>
          <w:p w14:paraId="58776D52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A9D0C8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66222" w:rsidRPr="00D03EE5" w14:paraId="4FB4CD4A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78C8F3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C1D929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   </w:t>
            </w:r>
          </w:p>
        </w:tc>
      </w:tr>
      <w:tr w:rsidR="00266222" w:rsidRPr="00D03EE5" w14:paraId="62714CD5" w14:textId="77777777" w:rsidTr="00025C6D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347017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 xml:space="preserve">Box Notes 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BD04E4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</w:t>
            </w:r>
          </w:p>
        </w:tc>
      </w:tr>
      <w:tr w:rsidR="00266222" w:rsidRPr="00D03EE5" w14:paraId="52915B0B" w14:textId="77777777" w:rsidTr="00025C6D">
        <w:trPr>
          <w:trHeight w:val="93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9D7573" w14:textId="77777777" w:rsidR="00266222" w:rsidRPr="00D03EE5" w:rsidRDefault="00000000">
            <w:pPr>
              <w:spacing w:after="13"/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  </w:t>
            </w:r>
          </w:p>
          <w:p w14:paraId="46AF9019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 xml:space="preserve">Embedded Links </w:t>
            </w:r>
          </w:p>
          <w:p w14:paraId="5837E852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D87870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  </w:t>
            </w:r>
          </w:p>
        </w:tc>
      </w:tr>
      <w:tr w:rsidR="00266222" w:rsidRPr="00D03EE5" w14:paraId="7FA83A20" w14:textId="77777777" w:rsidTr="00025C6D">
        <w:trPr>
          <w:trHeight w:val="61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5EA6AA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2C904A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D03EE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webapp</w:t>
            </w:r>
          </w:p>
        </w:tc>
      </w:tr>
      <w:tr w:rsidR="00266222" w:rsidRPr="00D03EE5" w14:paraId="294C3530" w14:textId="77777777" w:rsidTr="00025C6D">
        <w:trPr>
          <w:trHeight w:val="40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CAD642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 xml:space="preserve">Versions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8A8CE6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Migration of all file versions from source to destination. </w:t>
            </w:r>
          </w:p>
        </w:tc>
      </w:tr>
      <w:tr w:rsidR="00266222" w:rsidRPr="00D03EE5" w14:paraId="25609BBD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13FE9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 Links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1DC6CE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03EE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 </w:t>
            </w:r>
          </w:p>
        </w:tc>
      </w:tr>
      <w:tr w:rsidR="00266222" w:rsidRPr="00D03EE5" w14:paraId="2E58E760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435F68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Long Folder Path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AFBFAB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If the destination cloud has a long folder path limitation, the system automatically adjusts the destination's path as per the limitation.  </w:t>
            </w:r>
          </w:p>
        </w:tc>
      </w:tr>
      <w:tr w:rsidR="00266222" w:rsidRPr="00D03EE5" w14:paraId="1BBB4898" w14:textId="77777777" w:rsidTr="00025C6D">
        <w:trPr>
          <w:trHeight w:val="91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B12911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Replacement.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8126D3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 </w:t>
            </w:r>
          </w:p>
        </w:tc>
      </w:tr>
      <w:tr w:rsidR="00266222" w:rsidRPr="00D03EE5" w14:paraId="0E1AD1D1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DC9DD2" w14:textId="77777777" w:rsidR="00266222" w:rsidRPr="00D03EE5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9F80BD" w14:textId="77777777" w:rsidR="00266222" w:rsidRPr="00D03EE5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03EE5">
              <w:rPr>
                <w:rFonts w:ascii="Arial" w:hAnsi="Arial" w:cs="Arial" w:eastAsia="Arial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 </w:t>
            </w:r>
          </w:p>
        </w:tc>
      </w:tr>
    </w:tbl>
    <w:p w14:paraId="35EFFBD8" w14:textId="77777777" w:rsidR="0075100D" w:rsidRDefault="0075100D" w:rsidP="00C568A6"/>
    <w:sectPr w:rsidR="0075100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22"/>
    <w:rsid w:val="00025C6D"/>
    <w:rsid w:val="00140B07"/>
    <w:rsid w:val="00266222"/>
    <w:rsid w:val="005E5A43"/>
    <w:rsid w:val="00690951"/>
    <w:rsid w:val="0075100D"/>
    <w:rsid w:val="007B4F44"/>
    <w:rsid w:val="00C568A6"/>
    <w:rsid w:val="00CB1657"/>
    <w:rsid w:val="00D0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A66F"/>
  <w15:docId w15:val="{871DD3C9-B76B-4199-A433-1DAB1650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341</Words>
  <Characters>2009</Characters>
  <Application>Microsoft Office Word</Application>
  <DocSecurity>0</DocSecurity>
  <Lines>54</Lines>
  <Paragraphs>41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2025-12-22T12:33:00Z</dcterms:created>
  <dcterms:modified xsi:type="dcterms:W3CDTF">2026-02-09T08:32:00Z</dcterms:modified>
</cp:coreProperties>
</file>