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C701" w14:textId="77777777" w:rsidR="00CD7713" w:rsidRDefault="00CD7713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CD7713" w14:paraId="226D1D87" w14:textId="77777777">
        <w:trPr>
          <w:trHeight w:val="401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F6E2F54" w14:textId="77777777" w:rsidR="00CD7713" w:rsidRDefault="00CD7713"/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11A8BAB" w14:textId="79A87227" w:rsidR="00CD7713" w:rsidRDefault="00000000">
            <w:r>
              <w:rPr>
                <w:rFonts w:ascii="Arial" w:eastAsia="Arial" w:hAnsi="Arial" w:cs="Arial"/>
                <w:b/>
                <w:sz w:val="21"/>
              </w:rPr>
              <w:t xml:space="preserve">NOT INCLUDED IN </w:t>
            </w:r>
            <w:r w:rsidR="005C377E">
              <w:rPr>
                <w:rFonts w:ascii="Arial" w:eastAsia="Arial" w:hAnsi="Arial" w:cs="Arial"/>
                <w:b/>
                <w:sz w:val="21"/>
              </w:rPr>
              <w:t>TEAMS</w:t>
            </w:r>
            <w:r w:rsidR="005C377E">
              <w:rPr>
                <w:rFonts w:ascii="Arial" w:eastAsia="Arial" w:hAnsi="Arial" w:cs="Arial"/>
                <w:b/>
                <w:sz w:val="21"/>
              </w:rPr>
              <w:t xml:space="preserve">  </w:t>
            </w:r>
            <w:r>
              <w:rPr>
                <w:rFonts w:ascii="Arial" w:eastAsia="Arial" w:hAnsi="Arial" w:cs="Arial"/>
                <w:b/>
                <w:sz w:val="21"/>
              </w:rPr>
              <w:t>TO TEAMS MIGRATION FEATURES</w:t>
            </w:r>
          </w:p>
        </w:tc>
      </w:tr>
      <w:tr w:rsidR="00CD7713" w14:paraId="174F9540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128801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Reactions 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F85E8A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5A81C68D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1D65CE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Custom emoji and reactions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D77A75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321F7660" w14:textId="77777777">
        <w:trPr>
          <w:trHeight w:val="390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AAE65D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Reactions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546125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1C3C1043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0D019C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Pinned Messages 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03BB7B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39F8D6F8" w14:textId="77777777">
        <w:trPr>
          <w:trHeight w:val="91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48A51E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Filtering/ Selecting Timeperiod to Migrate e.g. last 18 months, or last 3 years, etc Channels and DMs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F35461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0CF60366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BB7BF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Supress the message reactions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BA4D116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2FD877FE" w14:textId="77777777">
        <w:trPr>
          <w:trHeight w:val="91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D21B1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Suspended users during the migration are mapped to the service account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3261A3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591E4F3A" w14:textId="77777777">
        <w:trPr>
          <w:trHeight w:val="660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801395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Modified the timestamp for direct messages.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BF978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1E7C74D3" w14:textId="77777777">
        <w:trPr>
          <w:trHeight w:val="405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D24DB7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External User migration in channels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FC6A07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  <w:tr w:rsidR="00CD7713" w14:paraId="52B04110" w14:textId="77777777">
        <w:trPr>
          <w:trHeight w:val="390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9A73E2" w14:textId="77777777" w:rsidR="00CD7713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Split Channel feature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B5C658A" w14:textId="77777777" w:rsidR="00CD7713" w:rsidRDefault="00000000">
            <w:r>
              <w:rPr>
                <w:rFonts w:ascii="Arial" w:eastAsia="Arial" w:hAnsi="Arial" w:cs="Arial"/>
                <w:sz w:val="19"/>
              </w:rPr>
              <w:t>No</w:t>
            </w:r>
          </w:p>
        </w:tc>
      </w:tr>
    </w:tbl>
    <w:p w14:paraId="4EBCEC3C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414B04"/>
    <w:rsid w:val="005C377E"/>
    <w:rsid w:val="00844EDC"/>
    <w:rsid w:val="00AB7CD4"/>
    <w:rsid w:val="00C40013"/>
    <w:rsid w:val="00C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A0CA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391</Characters>
  <Application>Microsoft Office Word</Application>
  <DocSecurity>0</DocSecurity>
  <Lines>30</Lines>
  <Paragraphs>25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2026-01-12T11:07:00Z</dcterms:created>
  <dcterms:modified xsi:type="dcterms:W3CDTF">2026-01-14T11:02:00Z</dcterms:modified>
</cp:coreProperties>
</file>