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A050" w14:textId="77777777" w:rsidR="00FD2016" w:rsidRDefault="00FD201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D2016" w14:paraId="17E75AB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E47146C" w14:textId="77777777" w:rsidR="00FD2016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>NOT INCLUDED IN SHAREPOINT ONLINE TO SHAREPOINT ONLINE MIGRATION FEATURES</w:t>
            </w:r>
          </w:p>
        </w:tc>
      </w:tr>
      <w:tr w:rsidR="00FD2016" w14:paraId="44D299E0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8FCC0A" w14:textId="77777777" w:rsidR="00FD201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935FE5" w14:textId="77777777" w:rsidR="00FD201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D2016" w14:paraId="1FA89B3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65FD5D" w14:textId="77777777" w:rsidR="00FD201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B5D492" w14:textId="77777777" w:rsidR="00FD201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D2016" w14:paraId="07269D7B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574CF9" w14:textId="77777777" w:rsidR="00FD2016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30A495" w14:textId="77777777" w:rsidR="00FD2016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all file versions from source to destination.</w:t>
            </w:r>
          </w:p>
        </w:tc>
      </w:tr>
    </w:tbl>
    <w:p w14:paraId="6F7437BF" w14:textId="77777777" w:rsidR="009B5EA9" w:rsidRDefault="009B5EA9"/>
    <w:sectPr w:rsidR="009B5EA9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016"/>
    <w:rsid w:val="009B5EA9"/>
    <w:rsid w:val="00B22328"/>
    <w:rsid w:val="00FD16F1"/>
    <w:rsid w:val="00FD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3417"/>
  <w15:docId w15:val="{4772471C-A057-445E-864F-0D6116221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465</Characters>
  <Application>Microsoft Office Word</Application>
  <DocSecurity>0</DocSecurity>
  <Lines>11</Lines>
  <Paragraphs>9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2026-01-09T13:57:00Z</dcterms:created>
  <dcterms:modified xsi:type="dcterms:W3CDTF">2026-01-09T13:57:00Z</dcterms:modified>
</cp:coreProperties>
</file>