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EBBE" w14:textId="77777777" w:rsidR="007F3517" w:rsidRDefault="007F351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523"/>
        <w:gridCol w:w="7198"/>
      </w:tblGrid>
      <w:tr w:rsidR="007F3517" w:rsidRPr="00003CD5" w14:paraId="4B1DA39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0AEC08D" w14:textId="77777777" w:rsidR="007F3517" w:rsidRPr="00003CD5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INCLUDED IN SLACK TO GOOGLE CHAT MIGRATION FEATURES</w:t>
            </w:r>
          </w:p>
        </w:tc>
      </w:tr>
      <w:tr w:rsidR="007F3517" w:rsidRPr="00003CD5" w14:paraId="6F801FA8" w14:textId="77777777">
        <w:trPr>
          <w:trHeight w:val="617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1A6EF7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1FD01F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Migration of all files/folders from source to destination in the source cloud at the start of one-time migration</w:t>
            </w:r>
          </w:p>
        </w:tc>
      </w:tr>
      <w:tr w:rsidR="007F3517" w:rsidRPr="00003CD5" w14:paraId="12CBF3CB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4B6D8A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Public Channels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B60433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Transferring public channels from Slack to Google Chat, including all associated messages, attachments, and other content.</w:t>
            </w:r>
          </w:p>
        </w:tc>
      </w:tr>
      <w:tr w:rsidR="007F3517" w:rsidRPr="00003CD5" w14:paraId="73A65B49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546F5D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Private Channels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411A9B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Migrating private channels from Slack to Google Chat, preserving message history and content while maintaining the appropriate access restrictions.</w:t>
            </w:r>
          </w:p>
        </w:tc>
      </w:tr>
      <w:tr w:rsidR="007F3517" w:rsidRPr="00003CD5" w14:paraId="2F7FAE87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08FB74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Channel Members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A36C55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Ensuring that all members of the migrated channels are correctly transferred to Google Chat, maintaining the same membership and permissions.</w:t>
            </w:r>
          </w:p>
        </w:tc>
      </w:tr>
      <w:tr w:rsidR="007F3517" w:rsidRPr="00003CD5" w14:paraId="34F8C742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574CFB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Message Posted Username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310E27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Retaining the information about the user who posted each message during the migration process, enabling proper attribution.</w:t>
            </w:r>
          </w:p>
        </w:tc>
      </w:tr>
      <w:tr w:rsidR="007F3517" w:rsidRPr="00003CD5" w14:paraId="0BF5919D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0107B1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Text Messages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D90ED8A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 xml:space="preserve">Transferring regular messages from Slack to Google Chat, including </w:t>
            </w:r>
            <w:proofErr w:type="spellStart"/>
            <w:r w:rsidRPr="00003CD5">
              <w:rPr>
                <w:rFonts w:ascii="Arial" w:hAnsi="Arial" w:cs="Arial" w:eastAsia="Arial"/>
                <w:sz w:val="21"/>
                <w:szCs w:val="21"/>
              </w:rPr>
              <w:t>textbased</w:t>
            </w:r>
            <w:proofErr w:type="spellEnd"/>
            <w:r w:rsidRPr="00003CD5">
              <w:rPr>
                <w:rFonts w:ascii="Arial" w:hAnsi="Arial" w:cs="Arial" w:eastAsia="Arial"/>
                <w:sz w:val="21"/>
                <w:szCs w:val="21"/>
              </w:rPr>
              <w:t xml:space="preserve"> communication between users.</w:t>
            </w:r>
          </w:p>
        </w:tc>
      </w:tr>
      <w:tr w:rsidR="007F3517" w:rsidRPr="00003CD5" w14:paraId="2CDAAEE6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DFFCA3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Threads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EBF9CB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Preserving threaded conversations within channels, allowing users to follow and participate in ongoing discussions</w:t>
            </w:r>
          </w:p>
        </w:tc>
      </w:tr>
      <w:tr w:rsidR="007F3517" w:rsidRPr="00003CD5" w14:paraId="675930E5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747256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Attachments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5343B3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Migrating file attachments shared within channels, ensuring that all relevant files are transferred and accessible in Google Chat.</w:t>
            </w:r>
          </w:p>
        </w:tc>
      </w:tr>
      <w:tr w:rsidR="007F3517" w:rsidRPr="00003CD5" w14:paraId="3C1208CD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B5BF98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 xml:space="preserve">User Mentions </w:t>
            </w:r>
            <w:proofErr w:type="gramStart"/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In</w:t>
            </w:r>
            <w:proofErr w:type="gramEnd"/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 xml:space="preserve"> Direct Messages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841477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Retaining user mentions in messages during the migration, ensuring that notifications and references to specific users are preserved.</w:t>
            </w:r>
          </w:p>
        </w:tc>
      </w:tr>
      <w:tr w:rsidR="007F3517" w:rsidRPr="00003CD5" w14:paraId="74B5E5C0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E865B6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Emojis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92A44C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Transferring emojis used in Slack to Google Chat, maintaining the same expressions and visual elements in the migrated content.</w:t>
            </w:r>
          </w:p>
        </w:tc>
      </w:tr>
      <w:tr w:rsidR="007F3517" w:rsidRPr="00003CD5" w14:paraId="2CF0F1AB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3BF768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Direct Messages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8EFF9C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Migrating one-on-one conversations or direct messages from Slack to Google Chat, ensuring that private communication is transferred securely.</w:t>
            </w:r>
          </w:p>
        </w:tc>
      </w:tr>
      <w:tr w:rsidR="007F3517" w:rsidRPr="00003CD5" w14:paraId="6874E0DD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740503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Pre Scan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7F12067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Conducting a preliminary scan or analysis of the Slack data to identify and prepare for any potential migration challenges or issues</w:t>
            </w:r>
          </w:p>
        </w:tc>
      </w:tr>
      <w:tr w:rsidR="007F3517" w:rsidRPr="00003CD5" w14:paraId="1EB4432F" w14:textId="77777777">
        <w:trPr>
          <w:trHeight w:val="85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E36921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4517F1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If anything is added/modified in the source cloud after one-time migration, these changes would be reflected in the destination in delta migration. But we won't delete anything in the destination cloud.</w:t>
            </w:r>
          </w:p>
        </w:tc>
      </w:tr>
      <w:tr w:rsidR="007F3517" w:rsidRPr="00003CD5" w14:paraId="4AF95E64" w14:textId="77777777">
        <w:trPr>
          <w:trHeight w:val="39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4821242" w14:textId="77777777" w:rsidR="007F3517" w:rsidRPr="00003CD5" w:rsidRDefault="00000000">
            <w:pPr>
              <w:ind w:left="4"/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b/>
                <w:sz w:val="21"/>
                <w:szCs w:val="21"/>
              </w:rPr>
              <w:t>Reactions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D031997" w14:textId="77777777" w:rsidR="007F3517" w:rsidRPr="00003CD5" w:rsidRDefault="00000000">
            <w:pPr>
              <w:rPr>
                <w:sz w:val="21"/>
                <w:szCs w:val="21"/>
              </w:rPr>
            </w:pPr>
            <w:r w:rsidRPr="00003CD5">
              <w:rPr>
                <w:rFonts w:ascii="Arial" w:hAnsi="Arial" w:cs="Arial" w:eastAsia="Arial"/>
                <w:sz w:val="21"/>
                <w:szCs w:val="21"/>
              </w:rPr>
              <w:t>Reactions added on slack messages will migrates to the destination.</w:t>
            </w:r>
          </w:p>
        </w:tc>
      </w:tr>
    </w:tbl>
    <w:p w14:paraId="5BA7066E" w14:textId="77777777" w:rsidR="0057204F" w:rsidRDefault="0057204F"/>
    <w:sectPr w:rsidR="0057204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517"/>
    <w:rsid w:val="00003CD5"/>
    <w:rsid w:val="002A197E"/>
    <w:rsid w:val="0057204F"/>
    <w:rsid w:val="007F3517"/>
    <w:rsid w:val="00825A15"/>
    <w:rsid w:val="00A07689"/>
    <w:rsid w:val="00C8360F"/>
    <w:rsid w:val="00D11D5E"/>
    <w:rsid w:val="00DD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BC5B"/>
  <w15:docId w15:val="{6224BD15-13D4-42F7-9E73-7501B9A9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1832</Characters>
  <Application>Microsoft Office Word</Application>
  <DocSecurity>0</DocSecurity>
  <Lines>46</Lines>
  <Paragraphs>33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2025-12-30T17:25:00Z</dcterms:created>
  <dcterms:modified xsi:type="dcterms:W3CDTF">2026-02-13T12:11:00Z</dcterms:modified>
</cp:coreProperties>
</file>