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67A6" w14:textId="77777777" w:rsidR="00DF7212" w:rsidRDefault="00DF721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4" w:type="dxa"/>
          <w:right w:w="64" w:type="dxa"/>
        </w:tblCellMar>
        <w:tblLook w:val="04A0" w:firstRow="1" w:lastRow="0" w:firstColumn="1" w:lastColumn="0" w:noHBand="0" w:noVBand="1"/>
      </w:tblPr>
      <w:tblGrid>
        <w:gridCol w:w="2878"/>
        <w:gridCol w:w="7843"/>
      </w:tblGrid>
      <w:tr w:rsidR="00107368" w14:paraId="44073698" w14:textId="77777777" w:rsidTr="00024C3F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E998EC6" w14:textId="77777777" w:rsidR="00107368" w:rsidRDefault="00107368" w:rsidP="00107368">
            <w:pPr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SLACK TO TEAMS MIGRATION FEATURES</w:t>
            </w:r>
          </w:p>
        </w:tc>
      </w:tr>
      <w:tr w:rsidR="00DF7212" w14:paraId="7419D709" w14:textId="77777777">
        <w:trPr>
          <w:trHeight w:val="662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C637F0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Bot integrations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CE068" w14:textId="77777777" w:rsidR="00DF7212" w:rsidRDefault="00000000">
            <w:r>
              <w:rPr>
                <w:rFonts w:ascii="Arial" w:hAnsi="Arial" w:cs="Arial" w:eastAsia="Arial"/>
                <w:sz w:val="21"/>
              </w:rPr>
              <w:t>Slack bot integrations within direct messages (DMs) and channels will not be transferred to the destination workspace during migration.</w:t>
            </w:r>
          </w:p>
        </w:tc>
      </w:tr>
      <w:tr w:rsidR="00DF7212" w14:paraId="1F7565A7" w14:textId="77777777">
        <w:trPr>
          <w:trHeight w:val="39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B6BA2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Custom emojis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3CE6F7" w14:textId="77777777" w:rsidR="00DF7212" w:rsidRDefault="00000000">
            <w:r>
              <w:rPr>
                <w:rFonts w:ascii="Arial" w:hAnsi="Arial" w:cs="Arial" w:eastAsia="Arial"/>
                <w:sz w:val="21"/>
              </w:rPr>
              <w:t>Custom emojis within slack dm's and channels will not be transferred to teams.</w:t>
            </w:r>
          </w:p>
        </w:tc>
      </w:tr>
      <w:tr w:rsidR="00DF7212" w14:paraId="2C4BA596" w14:textId="77777777">
        <w:trPr>
          <w:trHeight w:val="40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C97BED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Reactions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A41F25" w14:textId="77777777" w:rsidR="00DF7212" w:rsidRDefault="00000000">
            <w:r>
              <w:rPr>
                <w:rFonts w:ascii="Arial" w:hAnsi="Arial" w:cs="Arial" w:eastAsia="Arial"/>
                <w:sz w:val="21"/>
              </w:rPr>
              <w:t>Reactions of messages will not be maintained</w:t>
            </w:r>
          </w:p>
        </w:tc>
      </w:tr>
      <w:tr w:rsidR="00DF7212" w14:paraId="6BBC7DC8" w14:textId="77777777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1C287B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Deactivated user DM's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49F157" w14:textId="77777777" w:rsidR="00DF7212" w:rsidRDefault="00000000">
            <w:r>
              <w:rPr>
                <w:rFonts w:ascii="Arial" w:hAnsi="Arial" w:cs="Arial" w:eastAsia="Arial"/>
                <w:sz w:val="21"/>
              </w:rPr>
              <w:t>We cannot migrate dm's associated with deactivated users (User need to be activated).</w:t>
            </w:r>
          </w:p>
        </w:tc>
      </w:tr>
      <w:tr w:rsidR="00DF7212" w14:paraId="68038BAE" w14:textId="77777777">
        <w:trPr>
          <w:trHeight w:val="37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24024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DM's/Groups Replies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D380DD" w14:textId="77777777" w:rsidR="00DF7212" w:rsidRDefault="00000000">
            <w:r>
              <w:rPr>
                <w:rFonts w:ascii="Arial" w:hAnsi="Arial" w:cs="Arial" w:eastAsia="Arial"/>
                <w:sz w:val="21"/>
              </w:rPr>
              <w:t xml:space="preserve">We cannot migrate Replies of direct messages and groups </w:t>
            </w:r>
          </w:p>
        </w:tc>
      </w:tr>
      <w:tr w:rsidR="00DF7212" w14:paraId="7345594B" w14:textId="77777777">
        <w:trPr>
          <w:trHeight w:val="6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12738A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Pre-Scan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E77376" w14:textId="77777777" w:rsidR="00DF7212" w:rsidRDefault="00000000">
            <w:r>
              <w:rPr>
                <w:rFonts w:ascii="Arial" w:hAnsi="Arial" w:cs="Arial" w:eastAsia="Arial"/>
                <w:sz w:val="21"/>
              </w:rPr>
              <w:t>Conducting a preliminary scan or analysis of the Slack data to identify and prepare for any potential migration challenges or issues.</w:t>
            </w:r>
          </w:p>
        </w:tc>
      </w:tr>
      <w:tr w:rsidR="00DF7212" w14:paraId="112A0BD5" w14:textId="77777777">
        <w:trPr>
          <w:trHeight w:val="58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7F93DF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Direct Messages Migration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58B525" w14:textId="77777777" w:rsidR="00DF7212" w:rsidRDefault="00000000">
            <w:r>
              <w:rPr>
                <w:rFonts w:ascii="Arial" w:hAnsi="Arial" w:cs="Arial" w:eastAsia="Arial"/>
                <w:sz w:val="21"/>
              </w:rPr>
              <w:t>Direct messages from Slack cannot be fully migrated to Teams. Some private conversations may not be transferred due to technical limitations.</w:t>
            </w:r>
          </w:p>
        </w:tc>
      </w:tr>
      <w:tr w:rsidR="00DF7212" w14:paraId="7B05A36D" w14:textId="77777777">
        <w:trPr>
          <w:trHeight w:val="6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4B77C" w14:textId="77777777" w:rsidR="00DF7212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User Groups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CFC000" w14:textId="77777777" w:rsidR="00DF7212" w:rsidRDefault="00000000">
            <w:r>
              <w:rPr>
                <w:rFonts w:ascii="Arial" w:hAnsi="Arial" w:cs="Arial" w:eastAsia="Arial"/>
                <w:sz w:val="21"/>
              </w:rPr>
              <w:t>User groups from Slack cannot be fully transferred to Teams. Group structure and membership may not be preserved during migration.</w:t>
            </w:r>
          </w:p>
        </w:tc>
      </w:tr>
      <w:tr w:rsidR="00DF7212" w14:paraId="23DC0E7F" w14:textId="77777777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5B8E3A" w14:textId="77777777" w:rsidR="00DF7212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Self Messages</w:t>
            </w:r>
            <w:proofErr w:type="spellEnd"/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6C03D7" w14:textId="77777777" w:rsidR="00DF7212" w:rsidRDefault="00000000">
            <w:r>
              <w:rPr>
                <w:rFonts w:ascii="Arial" w:hAnsi="Arial" w:cs="Arial" w:eastAsia="Arial"/>
                <w:sz w:val="21"/>
              </w:rPr>
              <w:t>Self messages (messages sent by users to themselves) cannot be migrated from Slack to Teams.</w:t>
            </w:r>
            <w:r>
              <w:rPr>
                <w:rFonts w:ascii="Arial" w:hAnsi="Arial" w:cs="Arial" w:eastAsia="Arial"/>
              </w:rPr>
              <w:t xml:space="preserve"> </w:t>
            </w:r>
          </w:p>
        </w:tc>
      </w:tr>
    </w:tbl>
    <w:p w14:paraId="4C24EB3D" w14:textId="77777777" w:rsidR="005838FD" w:rsidRDefault="005838FD"/>
    <w:sectPr w:rsidR="005838F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12"/>
    <w:rsid w:val="00107368"/>
    <w:rsid w:val="001373BA"/>
    <w:rsid w:val="005838FD"/>
    <w:rsid w:val="00C65966"/>
    <w:rsid w:val="00D7237F"/>
    <w:rsid w:val="00DF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5312"/>
  <w15:docId w15:val="{783CAA75-F6FA-4F72-B9B0-D2416412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2025-12-15T12:15:00Z</dcterms:created>
  <dcterms:modified xsi:type="dcterms:W3CDTF">2026-02-09T11:14:00Z</dcterms:modified>
</cp:coreProperties>
</file>