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09AC4" w14:textId="77777777" w:rsidR="00940F41" w:rsidRDefault="00940F41">
      <w:pPr>
        <w:spacing w:after="0"/>
        <w:ind w:left="-750" w:right="11325"/>
      </w:pPr>
    </w:p>
    <w:tbl>
      <w:tblPr>
        <w:tblStyle w:val="TableGrid"/>
        <w:tblW w:w="10755" w:type="dxa"/>
        <w:tblInd w:w="9" w:type="dxa"/>
        <w:tblCellMar>
          <w:top w:w="95" w:type="dxa"/>
          <w:left w:w="63" w:type="dxa"/>
          <w:bottom w:w="0" w:type="dxa"/>
          <w:right w:w="54" w:type="dxa"/>
        </w:tblCellMar>
        <w:tblLook w:val="04A0" w:firstRow="1" w:lastRow="0" w:firstColumn="1" w:lastColumn="0" w:noHBand="0" w:noVBand="1"/>
      </w:tblPr>
      <w:tblGrid>
        <w:gridCol w:w="3127"/>
        <w:gridCol w:w="7628"/>
      </w:tblGrid>
      <w:tr w:rsidR="00940F41" w14:paraId="74B686D1" w14:textId="77777777" w:rsidTr="00A97A86">
        <w:trPr>
          <w:trHeight w:val="277"/>
        </w:trPr>
        <w:tc>
          <w:tcPr>
            <w:tcW w:w="10755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CFE5958" w14:textId="77777777" w:rsidR="00940F41" w:rsidRDefault="00000000">
            <w:pPr>
              <w:spacing w:after="0"/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SLACK TO GOOGLE CHAT MIGRATION FEATURES</w:t>
            </w:r>
          </w:p>
        </w:tc>
      </w:tr>
      <w:tr w:rsidR="00940F41" w14:paraId="3FE463AF" w14:textId="77777777" w:rsidTr="00A97A86">
        <w:trPr>
          <w:trHeight w:val="479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5EF7E3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5891F5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Migration of all files/folders from source to destination in the source cloud at the start of one-time migration</w:t>
            </w:r>
          </w:p>
        </w:tc>
      </w:tr>
      <w:tr w:rsidR="00940F41" w14:paraId="00856738" w14:textId="77777777" w:rsidTr="00A97A86">
        <w:trPr>
          <w:trHeight w:val="415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D0F7D5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Public Channels Migration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C07640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public channels from Slack to Google Chat, including all associated messages, attachments, and other content.</w:t>
            </w:r>
          </w:p>
        </w:tc>
      </w:tr>
      <w:tr w:rsidR="00940F41" w14:paraId="6883ABD7" w14:textId="77777777" w:rsidTr="00A97A86">
        <w:trPr>
          <w:trHeight w:val="415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58D63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Private Channels Migration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9DD1BA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Migrating private channels from Slack to Google Chat, preserving message history and content while maintaining the appropriate access restrictions.</w:t>
            </w:r>
          </w:p>
        </w:tc>
      </w:tr>
      <w:tr w:rsidR="00940F41" w14:paraId="47460568" w14:textId="77777777" w:rsidTr="00A97A86">
        <w:trPr>
          <w:trHeight w:val="405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644268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Channel Members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544775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Ensuring that all members of the migrated channels are correctly transferred to Google Chat, maintaining the same membership and permissions.</w:t>
            </w:r>
          </w:p>
        </w:tc>
      </w:tr>
      <w:tr w:rsidR="00940F41" w14:paraId="2F9DE23F" w14:textId="77777777" w:rsidTr="00A97A86">
        <w:trPr>
          <w:trHeight w:val="415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4A3F92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Message Posted Username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5A73F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Retaining the information about the user who posted each message during the migration process, enabling proper attribution.</w:t>
            </w:r>
          </w:p>
        </w:tc>
      </w:tr>
      <w:tr w:rsidR="00940F41" w14:paraId="1308E384" w14:textId="77777777" w:rsidTr="00A97A86">
        <w:trPr>
          <w:trHeight w:val="571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FD53DE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Text Messages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874257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regular messages from Slack to Google Chat, including text-based communication between users.</w:t>
            </w:r>
          </w:p>
        </w:tc>
      </w:tr>
      <w:tr w:rsidR="00940F41" w14:paraId="0A75FF41" w14:textId="77777777" w:rsidTr="00A97A86">
        <w:trPr>
          <w:trHeight w:val="582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0D059C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Threads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9D1687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Preserving threaded conversations within channels, allowing users to follow and participate in ongoing discussions</w:t>
            </w:r>
          </w:p>
        </w:tc>
      </w:tr>
      <w:tr w:rsidR="00940F41" w14:paraId="116814F8" w14:textId="77777777" w:rsidTr="00A97A86">
        <w:trPr>
          <w:trHeight w:val="415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E1BA8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Attachments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7DAF7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Migrating file attachments shared within channels, ensuring that all relevant files are transferred and accessible in Google Chat.</w:t>
            </w:r>
          </w:p>
        </w:tc>
      </w:tr>
      <w:tr w:rsidR="00940F41" w14:paraId="142C280E" w14:textId="77777777" w:rsidTr="00A97A86">
        <w:trPr>
          <w:trHeight w:val="405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F91C66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User Mentions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C358A2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940F41" w14:paraId="785338C5" w14:textId="77777777" w:rsidTr="00A97A86">
        <w:trPr>
          <w:trHeight w:val="415"/>
        </w:trPr>
        <w:tc>
          <w:tcPr>
            <w:tcW w:w="31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095575" w14:textId="77777777" w:rsidR="00940F4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Emojis</w:t>
            </w:r>
          </w:p>
        </w:tc>
        <w:tc>
          <w:tcPr>
            <w:tcW w:w="762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20686E" w14:textId="77777777" w:rsidR="00940F4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emojis used in Slack to Google Chat, maintaining the same expressions and visual elements in the migrated content.</w:t>
            </w:r>
          </w:p>
        </w:tc>
      </w:tr>
    </w:tbl>
    <w:p w14:paraId="358FC859" w14:textId="21E52BD9" w:rsidR="00940F41" w:rsidRDefault="00000000" w:rsidP="00A97A86">
      <w:pPr>
        <w:spacing w:after="362"/>
        <w:ind w:left="98"/>
        <w:jc w:val="center"/>
      </w:pPr>
      <w:r>
        <w:rPr>
          <w:rFonts w:ascii="Arial" w:eastAsia="Arial" w:hAnsi="Arial" w:cs="Arial"/>
        </w:rPr>
        <w:lastRenderedPageBreak/>
        <w:t xml:space="preserve"> </w:t>
      </w:r>
    </w:p>
    <w:sectPr w:rsidR="00940F41">
      <w:pgSz w:w="12240" w:h="15840"/>
      <w:pgMar w:top="1025" w:right="915" w:bottom="7560" w:left="7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F41"/>
    <w:rsid w:val="00940F41"/>
    <w:rsid w:val="00A97A86"/>
    <w:rsid w:val="00C22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BD537"/>
  <w15:docId w15:val="{51A8D259-6611-4172-B087-FCE7682CD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203</Words>
  <Characters>1296</Characters>
  <Application>Microsoft Office Word</Application>
  <DocSecurity>0</DocSecurity>
  <Lines>34</Lines>
  <Paragraphs>24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2025-12-23T15:46:00Z</dcterms:created>
  <dcterms:modified xsi:type="dcterms:W3CDTF">2025-12-23T15:46:00Z</dcterms:modified>
</cp:coreProperties>
</file>