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FCFE" w14:textId="77777777" w:rsidR="00F25AB1" w:rsidRDefault="00F25AB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34" w:type="dxa"/>
        </w:tblCellMar>
        <w:tblLook w:val="04A0" w:firstRow="1" w:lastRow="0" w:firstColumn="1" w:lastColumn="0" w:noHBand="0" w:noVBand="1"/>
      </w:tblPr>
      <w:tblGrid>
        <w:gridCol w:w="2578"/>
        <w:gridCol w:w="8143"/>
      </w:tblGrid>
      <w:tr w:rsidR="00F25AB1" w:rsidRPr="00B423BE" w14:paraId="11F19B57" w14:textId="77777777">
        <w:trPr>
          <w:trHeight w:val="401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4E28809A" w14:textId="77777777" w:rsidR="00F25AB1" w:rsidRPr="00B423BE" w:rsidRDefault="00F25AB1">
            <w:pPr>
              <w:rPr>
                <w:sz w:val="21"/>
                <w:szCs w:val="21"/>
              </w:rPr>
            </w:pPr>
          </w:p>
        </w:tc>
        <w:tc>
          <w:tcPr>
            <w:tcW w:w="8143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2DA761B" w14:textId="77777777" w:rsidR="00F25AB1" w:rsidRPr="00B423BE" w:rsidRDefault="00000000">
            <w:pPr>
              <w:ind w:left="1640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Out of scope features</w:t>
            </w:r>
          </w:p>
        </w:tc>
      </w:tr>
      <w:tr w:rsidR="00F25AB1" w:rsidRPr="00B423BE" w14:paraId="2FA3A934" w14:textId="77777777">
        <w:trPr>
          <w:trHeight w:val="617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E10E8E" w14:textId="77777777" w:rsidR="00F25AB1" w:rsidRPr="00B423BE" w:rsidRDefault="00000000">
            <w:pPr>
              <w:ind w:left="3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Pinned Messages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84609" w14:textId="77777777" w:rsidR="00F25AB1" w:rsidRPr="00B423BE" w:rsidRDefault="00000000">
            <w:pPr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sz w:val="21"/>
                <w:szCs w:val="21"/>
              </w:rPr>
              <w:t xml:space="preserve">Preserving pinned messages in Direct </w:t>
            </w:r>
            <w:proofErr w:type="gramStart"/>
            <w:r w:rsidRPr="00B423BE">
              <w:rPr>
                <w:rFonts w:ascii="Arial" w:hAnsi="Arial" w:cs="Arial" w:eastAsia="Arial"/>
                <w:sz w:val="21"/>
                <w:szCs w:val="21"/>
              </w:rPr>
              <w:t>Messages(</w:t>
            </w:r>
            <w:proofErr w:type="gramEnd"/>
            <w:r w:rsidRPr="00B423BE">
              <w:rPr>
                <w:rFonts w:ascii="Arial" w:hAnsi="Arial" w:cs="Arial" w:eastAsia="Arial"/>
                <w:sz w:val="21"/>
                <w:szCs w:val="21"/>
              </w:rPr>
              <w:t>channels is out of scope), allowing important information and announcements to remain accessible in Google Chat.</w:t>
            </w:r>
          </w:p>
        </w:tc>
      </w:tr>
      <w:tr w:rsidR="00F25AB1" w:rsidRPr="00B423BE" w14:paraId="1883170C" w14:textId="77777777">
        <w:trPr>
          <w:trHeight w:val="630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EF2E1" w14:textId="77777777" w:rsidR="00F25AB1" w:rsidRPr="00B423BE" w:rsidRDefault="00000000">
            <w:pPr>
              <w:ind w:left="3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User Groups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D8640D" w14:textId="77777777" w:rsidR="00F25AB1" w:rsidRPr="00B423BE" w:rsidRDefault="00000000">
            <w:pPr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sz w:val="21"/>
                <w:szCs w:val="21"/>
              </w:rPr>
              <w:t>Transferring user groups or teams from Slack to Google Chat, preserving the group structure and membership for seamless collaboration.</w:t>
            </w:r>
          </w:p>
        </w:tc>
      </w:tr>
      <w:tr w:rsidR="00F25AB1" w:rsidRPr="00B423BE" w14:paraId="360194D0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7F668" w14:textId="77777777" w:rsidR="00F25AB1" w:rsidRPr="00B423BE" w:rsidRDefault="00000000">
            <w:pPr>
              <w:ind w:left="3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Bot Integrations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54E5D2" w14:textId="77777777" w:rsidR="00F25AB1" w:rsidRPr="00B423BE" w:rsidRDefault="00000000">
            <w:pPr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sz w:val="21"/>
                <w:szCs w:val="21"/>
              </w:rPr>
              <w:t>Bot messages will not migrate to destination.</w:t>
            </w:r>
          </w:p>
        </w:tc>
      </w:tr>
      <w:tr w:rsidR="00F25AB1" w:rsidRPr="00B423BE" w14:paraId="3D33832C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6BC23" w14:textId="77777777" w:rsidR="00F25AB1" w:rsidRPr="00B423BE" w:rsidRDefault="00000000">
            <w:pPr>
              <w:ind w:left="3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Self-Messages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5C7CFA" w14:textId="77777777" w:rsidR="00F25AB1" w:rsidRPr="00B423BE" w:rsidRDefault="00000000">
            <w:pPr>
              <w:rPr>
                <w:sz w:val="21"/>
                <w:szCs w:val="21"/>
              </w:rPr>
            </w:pPr>
            <w:proofErr w:type="spellStart"/>
            <w:r w:rsidRPr="00B423BE">
              <w:rPr>
                <w:rFonts w:ascii="Arial" w:hAnsi="Arial" w:cs="Arial" w:eastAsia="Arial"/>
                <w:sz w:val="21"/>
                <w:szCs w:val="21"/>
              </w:rPr>
              <w:t>Self messages</w:t>
            </w:r>
            <w:proofErr w:type="spellEnd"/>
            <w:r w:rsidRPr="00B423BE">
              <w:rPr>
                <w:rFonts w:ascii="Arial" w:hAnsi="Arial" w:cs="Arial" w:eastAsia="Arial"/>
                <w:sz w:val="21"/>
                <w:szCs w:val="21"/>
              </w:rPr>
              <w:t xml:space="preserve"> will not migrate to destination.</w:t>
            </w:r>
          </w:p>
        </w:tc>
      </w:tr>
      <w:tr w:rsidR="00F25AB1" w:rsidRPr="00B423BE" w14:paraId="015C8505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C0EAA" w14:textId="77777777" w:rsidR="00F25AB1" w:rsidRPr="00B423BE" w:rsidRDefault="00000000">
            <w:pPr>
              <w:ind w:left="3"/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b/>
                <w:sz w:val="21"/>
                <w:szCs w:val="21"/>
              </w:rPr>
              <w:t>Custom emojis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B8E3D" w14:textId="77777777" w:rsidR="00F25AB1" w:rsidRPr="00B423BE" w:rsidRDefault="00000000">
            <w:pPr>
              <w:rPr>
                <w:sz w:val="21"/>
                <w:szCs w:val="21"/>
              </w:rPr>
            </w:pPr>
            <w:r w:rsidRPr="00B423BE">
              <w:rPr>
                <w:rFonts w:ascii="Arial" w:hAnsi="Arial" w:cs="Arial" w:eastAsia="Arial"/>
                <w:sz w:val="21"/>
                <w:szCs w:val="21"/>
              </w:rPr>
              <w:t>Custom emojis will not migrate to destination.</w:t>
            </w:r>
          </w:p>
        </w:tc>
      </w:tr>
    </w:tbl>
    <w:p w14:paraId="5567AF89" w14:textId="77777777" w:rsidR="00556732" w:rsidRDefault="00556732"/>
    <w:sectPr w:rsidR="0055673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AB1"/>
    <w:rsid w:val="002A72B1"/>
    <w:rsid w:val="00556732"/>
    <w:rsid w:val="00B423BE"/>
    <w:rsid w:val="00BD1E90"/>
    <w:rsid w:val="00DD475F"/>
    <w:rsid w:val="00F2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FCFE"/>
  <w15:docId w15:val="{6224BD15-13D4-42F7-9E73-7501B9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2025-12-30T17:26:00Z</dcterms:created>
  <dcterms:modified xsi:type="dcterms:W3CDTF">2026-02-09T11:16:00Z</dcterms:modified>
</cp:coreProperties>
</file>