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465B62" w14:textId="77777777" w:rsidR="0052464A" w:rsidRDefault="00000000">
      <w:pPr>
        <w:jc w:val="center"/>
        <w:rPr>
          <w:rFonts w:ascii="Arial" w:eastAsia="Arial" w:hAnsi="Arial" w:cs="Arial"/>
        </w:rPr>
      </w:pPr>
      <w:r>
        <w:rPr>
          <w:rFonts w:ascii="Arial" w:eastAsia="Arial" w:hAnsi="Arial" w:cs="Arial"/>
        </w:rPr>
        <w:t>Technical Report for Assignment 4</w:t>
      </w:r>
    </w:p>
    <w:p w14:paraId="532B77BE" w14:textId="77777777" w:rsidR="007B2D80" w:rsidRDefault="007B2D80">
      <w:pPr>
        <w:jc w:val="center"/>
        <w:rPr>
          <w:rFonts w:ascii="Arial" w:eastAsia="Arial" w:hAnsi="Arial" w:cs="Arial"/>
        </w:rPr>
      </w:pPr>
    </w:p>
    <w:p w14:paraId="11965924" w14:textId="77777777" w:rsidR="007B2D80" w:rsidRDefault="00000000" w:rsidP="007B2D80">
      <w:pPr>
        <w:jc w:val="center"/>
        <w:rPr>
          <w:rFonts w:ascii="Arial" w:eastAsia="Arial" w:hAnsi="Arial" w:cs="Arial"/>
          <w:b/>
        </w:rPr>
      </w:pPr>
      <w:r>
        <w:rPr>
          <w:rFonts w:ascii="Arial" w:eastAsia="Arial" w:hAnsi="Arial" w:cs="Arial"/>
          <w:b/>
        </w:rPr>
        <w:t xml:space="preserve">Name: Tharun Chowdary Malepati         </w:t>
      </w:r>
    </w:p>
    <w:p w14:paraId="60C5A916" w14:textId="77777777" w:rsidR="007B2D80" w:rsidRDefault="007B2D80" w:rsidP="007B2D80">
      <w:pPr>
        <w:rPr>
          <w:rFonts w:ascii="Arial" w:eastAsia="Arial" w:hAnsi="Arial" w:cs="Arial"/>
          <w:b/>
        </w:rPr>
      </w:pPr>
      <w:r>
        <w:rPr>
          <w:rFonts w:ascii="Arial" w:eastAsia="Arial" w:hAnsi="Arial" w:cs="Arial"/>
          <w:b/>
        </w:rPr>
        <w:t xml:space="preserve">                   </w:t>
      </w:r>
    </w:p>
    <w:p w14:paraId="7E2C99A3" w14:textId="1B3B7A01" w:rsidR="0052464A" w:rsidRPr="007B2D80" w:rsidRDefault="007B2D80" w:rsidP="007B2D80">
      <w:pPr>
        <w:rPr>
          <w:rFonts w:ascii="Arial" w:eastAsia="Arial" w:hAnsi="Arial" w:cs="Arial"/>
          <w:b/>
        </w:rPr>
      </w:pPr>
      <w:r>
        <w:rPr>
          <w:rFonts w:ascii="Arial" w:eastAsia="Arial" w:hAnsi="Arial" w:cs="Arial"/>
          <w:b/>
        </w:rPr>
        <w:t xml:space="preserve">                                            Email: tmalepati@crimson.ua.edu</w:t>
      </w:r>
    </w:p>
    <w:p w14:paraId="100EF6A8" w14:textId="77777777" w:rsidR="0052464A" w:rsidRDefault="00000000">
      <w:pPr>
        <w:spacing w:before="280" w:after="280"/>
        <w:rPr>
          <w:rFonts w:ascii="Arial" w:eastAsia="Arial" w:hAnsi="Arial" w:cs="Arial"/>
          <w:sz w:val="36"/>
          <w:szCs w:val="36"/>
        </w:rPr>
      </w:pPr>
      <w:r>
        <w:rPr>
          <w:rFonts w:ascii="Arial" w:eastAsia="Arial" w:hAnsi="Arial" w:cs="Arial"/>
          <w:sz w:val="36"/>
          <w:szCs w:val="36"/>
        </w:rPr>
        <w:t xml:space="preserve">Statement: </w:t>
      </w:r>
    </w:p>
    <w:p w14:paraId="29194900" w14:textId="3418EA0A" w:rsidR="0052464A" w:rsidRDefault="00000000">
      <w:pPr>
        <w:rPr>
          <w:rFonts w:ascii="Arial" w:eastAsia="Arial" w:hAnsi="Arial" w:cs="Arial"/>
        </w:rPr>
      </w:pPr>
      <w:r>
        <w:rPr>
          <w:rFonts w:ascii="Arial" w:eastAsia="Arial" w:hAnsi="Arial" w:cs="Arial"/>
        </w:rPr>
        <w:t xml:space="preserve">For this assignment's preparation, the author(s) have utilized [ChatGPT], a language model created by </w:t>
      </w:r>
      <w:proofErr w:type="spellStart"/>
      <w:r>
        <w:rPr>
          <w:rFonts w:ascii="Arial" w:eastAsia="Arial" w:hAnsi="Arial" w:cs="Arial"/>
        </w:rPr>
        <w:t>openAI</w:t>
      </w:r>
      <w:proofErr w:type="spellEnd"/>
      <w:r>
        <w:rPr>
          <w:rFonts w:ascii="Arial" w:eastAsia="Arial" w:hAnsi="Arial" w:cs="Arial"/>
        </w:rPr>
        <w:t xml:space="preserve">. Within this assignment, the ChatGPT was used for purposes for brainstorming, grammatical correction </w:t>
      </w:r>
      <w:r w:rsidR="007B2D80">
        <w:rPr>
          <w:rFonts w:ascii="Arial" w:eastAsia="Arial" w:hAnsi="Arial" w:cs="Arial"/>
        </w:rPr>
        <w:t>and writing</w:t>
      </w:r>
      <w:r>
        <w:rPr>
          <w:rFonts w:ascii="Arial" w:eastAsia="Arial" w:hAnsi="Arial" w:cs="Arial"/>
        </w:rPr>
        <w:t xml:space="preserve"> </w:t>
      </w:r>
      <w:r w:rsidR="00F8782F">
        <w:rPr>
          <w:rFonts w:ascii="Arial" w:eastAsia="Arial" w:hAnsi="Arial" w:cs="Arial"/>
        </w:rPr>
        <w:t>paraphrasing,</w:t>
      </w:r>
      <w:r>
        <w:rPr>
          <w:rFonts w:ascii="Arial" w:eastAsia="Arial" w:hAnsi="Arial" w:cs="Arial"/>
        </w:rPr>
        <w:t>”</w:t>
      </w:r>
    </w:p>
    <w:p w14:paraId="4A1240CB" w14:textId="77777777" w:rsidR="0052464A" w:rsidRDefault="0052464A">
      <w:pPr>
        <w:rPr>
          <w:rFonts w:ascii="Arial" w:eastAsia="Arial" w:hAnsi="Arial" w:cs="Arial"/>
        </w:rPr>
      </w:pPr>
    </w:p>
    <w:p w14:paraId="394C83A3" w14:textId="77777777" w:rsidR="0052464A" w:rsidRDefault="00000000">
      <w:pPr>
        <w:numPr>
          <w:ilvl w:val="0"/>
          <w:numId w:val="18"/>
        </w:numPr>
        <w:pBdr>
          <w:top w:val="nil"/>
          <w:left w:val="nil"/>
          <w:bottom w:val="nil"/>
          <w:right w:val="nil"/>
          <w:between w:val="nil"/>
        </w:pBdr>
        <w:ind w:left="360"/>
        <w:rPr>
          <w:rFonts w:ascii="Arial" w:eastAsia="Arial" w:hAnsi="Arial" w:cs="Arial"/>
          <w:color w:val="000000"/>
          <w:sz w:val="36"/>
          <w:szCs w:val="36"/>
        </w:rPr>
      </w:pPr>
      <w:r>
        <w:rPr>
          <w:rFonts w:ascii="Arial" w:eastAsia="Arial" w:hAnsi="Arial" w:cs="Arial"/>
          <w:color w:val="000000"/>
          <w:sz w:val="36"/>
          <w:szCs w:val="36"/>
        </w:rPr>
        <w:t>Introduction</w:t>
      </w:r>
    </w:p>
    <w:p w14:paraId="4762E087" w14:textId="77777777" w:rsidR="0052464A" w:rsidRDefault="0052464A">
      <w:pPr>
        <w:pBdr>
          <w:top w:val="nil"/>
          <w:left w:val="nil"/>
          <w:bottom w:val="nil"/>
          <w:right w:val="nil"/>
          <w:between w:val="nil"/>
        </w:pBdr>
        <w:rPr>
          <w:rFonts w:ascii="Arial" w:eastAsia="Arial" w:hAnsi="Arial" w:cs="Arial"/>
        </w:rPr>
      </w:pPr>
    </w:p>
    <w:p w14:paraId="374C6C7E" w14:textId="77777777" w:rsidR="0052464A" w:rsidRDefault="00000000">
      <w:pPr>
        <w:numPr>
          <w:ilvl w:val="0"/>
          <w:numId w:val="24"/>
        </w:numPr>
        <w:rPr>
          <w:rFonts w:ascii="Arial" w:eastAsia="Arial" w:hAnsi="Arial" w:cs="Arial"/>
        </w:rPr>
      </w:pPr>
      <w:r>
        <w:rPr>
          <w:rFonts w:ascii="Arial" w:eastAsia="Arial" w:hAnsi="Arial" w:cs="Arial"/>
        </w:rPr>
        <w:t xml:space="preserve">This report is about a special kind of computer program called </w:t>
      </w:r>
      <w:proofErr w:type="spellStart"/>
      <w:r>
        <w:rPr>
          <w:rFonts w:ascii="Arial" w:eastAsia="Arial" w:hAnsi="Arial" w:cs="Arial"/>
        </w:rPr>
        <w:t>AutoML</w:t>
      </w:r>
      <w:proofErr w:type="spellEnd"/>
      <w:r>
        <w:rPr>
          <w:rFonts w:ascii="Arial" w:eastAsia="Arial" w:hAnsi="Arial" w:cs="Arial"/>
        </w:rPr>
        <w:t>, which stands for "Automated Machine Learning." Machine learning is a way for computers to learn from data and make decisions or predictions. Usually, figuring out how to make a computer learn from data is a tough job. It requires a lot of steps like choosing the right method, adjusting it to work best, and making sure it can understand the data correctly.</w:t>
      </w:r>
    </w:p>
    <w:p w14:paraId="09EAE243" w14:textId="77777777" w:rsidR="0052464A" w:rsidRDefault="0052464A">
      <w:pPr>
        <w:rPr>
          <w:rFonts w:ascii="Arial" w:eastAsia="Arial" w:hAnsi="Arial" w:cs="Arial"/>
        </w:rPr>
      </w:pPr>
    </w:p>
    <w:p w14:paraId="12F6D891" w14:textId="77777777" w:rsidR="0052464A" w:rsidRDefault="00000000">
      <w:pPr>
        <w:numPr>
          <w:ilvl w:val="0"/>
          <w:numId w:val="10"/>
        </w:numPr>
        <w:rPr>
          <w:rFonts w:ascii="Arial" w:eastAsia="Arial" w:hAnsi="Arial" w:cs="Arial"/>
        </w:rPr>
      </w:pPr>
      <w:r>
        <w:rPr>
          <w:rFonts w:ascii="Arial" w:eastAsia="Arial" w:hAnsi="Arial" w:cs="Arial"/>
        </w:rPr>
        <w:t xml:space="preserve">But with </w:t>
      </w:r>
      <w:proofErr w:type="spellStart"/>
      <w:r>
        <w:rPr>
          <w:rFonts w:ascii="Arial" w:eastAsia="Arial" w:hAnsi="Arial" w:cs="Arial"/>
        </w:rPr>
        <w:t>AutoML</w:t>
      </w:r>
      <w:proofErr w:type="spellEnd"/>
      <w:r>
        <w:rPr>
          <w:rFonts w:ascii="Arial" w:eastAsia="Arial" w:hAnsi="Arial" w:cs="Arial"/>
        </w:rPr>
        <w:t xml:space="preserve">, this process is much simpler. </w:t>
      </w:r>
      <w:proofErr w:type="spellStart"/>
      <w:r>
        <w:rPr>
          <w:rFonts w:ascii="Arial" w:eastAsia="Arial" w:hAnsi="Arial" w:cs="Arial"/>
        </w:rPr>
        <w:t>AutoML</w:t>
      </w:r>
      <w:proofErr w:type="spellEnd"/>
      <w:r>
        <w:rPr>
          <w:rFonts w:ascii="Arial" w:eastAsia="Arial" w:hAnsi="Arial" w:cs="Arial"/>
        </w:rPr>
        <w:t xml:space="preserve"> programs are smart enough to do a lot of this work by themselves. They can look at the data and decide which method might work best, try different adjustments, and even get the data ready for learning all on their own.</w:t>
      </w:r>
    </w:p>
    <w:p w14:paraId="22DEFD4E" w14:textId="77777777" w:rsidR="0052464A" w:rsidRDefault="0052464A">
      <w:pPr>
        <w:rPr>
          <w:rFonts w:ascii="Arial" w:eastAsia="Arial" w:hAnsi="Arial" w:cs="Arial"/>
        </w:rPr>
      </w:pPr>
    </w:p>
    <w:p w14:paraId="5FA86FE0" w14:textId="7C9CFAF8" w:rsidR="0052464A" w:rsidRDefault="00000000">
      <w:pPr>
        <w:numPr>
          <w:ilvl w:val="0"/>
          <w:numId w:val="20"/>
        </w:numPr>
        <w:rPr>
          <w:rFonts w:ascii="Arial" w:eastAsia="Arial" w:hAnsi="Arial" w:cs="Arial"/>
        </w:rPr>
      </w:pPr>
      <w:r>
        <w:rPr>
          <w:rFonts w:ascii="Arial" w:eastAsia="Arial" w:hAnsi="Arial" w:cs="Arial"/>
        </w:rPr>
        <w:t xml:space="preserve">In </w:t>
      </w:r>
      <w:r w:rsidR="00B64C2C">
        <w:rPr>
          <w:rFonts w:ascii="Arial" w:eastAsia="Arial" w:hAnsi="Arial" w:cs="Arial"/>
        </w:rPr>
        <w:t>the assignment</w:t>
      </w:r>
      <w:r>
        <w:rPr>
          <w:rFonts w:ascii="Arial" w:eastAsia="Arial" w:hAnsi="Arial" w:cs="Arial"/>
        </w:rPr>
        <w:t xml:space="preserve">, we used </w:t>
      </w:r>
      <w:proofErr w:type="spellStart"/>
      <w:r>
        <w:rPr>
          <w:rFonts w:ascii="Arial" w:eastAsia="Arial" w:hAnsi="Arial" w:cs="Arial"/>
        </w:rPr>
        <w:t>AutoML</w:t>
      </w:r>
      <w:proofErr w:type="spellEnd"/>
      <w:r>
        <w:rPr>
          <w:rFonts w:ascii="Arial" w:eastAsia="Arial" w:hAnsi="Arial" w:cs="Arial"/>
        </w:rPr>
        <w:t xml:space="preserve"> to see how well it can predict something based on a lot of information from a dataset called the "UCI Adult Income Dataset." This dataset has information about different people, like their age, education, job type, and whether they make more than $50,000 a year. The goal was to use </w:t>
      </w:r>
      <w:proofErr w:type="spellStart"/>
      <w:r>
        <w:rPr>
          <w:rFonts w:ascii="Arial" w:eastAsia="Arial" w:hAnsi="Arial" w:cs="Arial"/>
        </w:rPr>
        <w:t>AutoML</w:t>
      </w:r>
      <w:proofErr w:type="spellEnd"/>
      <w:r>
        <w:rPr>
          <w:rFonts w:ascii="Arial" w:eastAsia="Arial" w:hAnsi="Arial" w:cs="Arial"/>
        </w:rPr>
        <w:t xml:space="preserve"> to predict who makes more than $50,000 a year based on their information.</w:t>
      </w:r>
    </w:p>
    <w:p w14:paraId="5BD8DCB5" w14:textId="77777777" w:rsidR="0052464A" w:rsidRDefault="0052464A">
      <w:pPr>
        <w:rPr>
          <w:rFonts w:ascii="Arial" w:eastAsia="Arial" w:hAnsi="Arial" w:cs="Arial"/>
        </w:rPr>
      </w:pPr>
    </w:p>
    <w:p w14:paraId="29980105" w14:textId="2AB400F1" w:rsidR="0052464A" w:rsidRDefault="00000000">
      <w:pPr>
        <w:numPr>
          <w:ilvl w:val="0"/>
          <w:numId w:val="22"/>
        </w:numPr>
        <w:rPr>
          <w:rFonts w:ascii="Arial" w:eastAsia="Arial" w:hAnsi="Arial" w:cs="Arial"/>
        </w:rPr>
      </w:pPr>
      <w:r>
        <w:rPr>
          <w:rFonts w:ascii="Arial" w:eastAsia="Arial" w:hAnsi="Arial" w:cs="Arial"/>
        </w:rPr>
        <w:t xml:space="preserve">By doing this, we wanted to understand how good </w:t>
      </w:r>
      <w:proofErr w:type="spellStart"/>
      <w:r>
        <w:rPr>
          <w:rFonts w:ascii="Arial" w:eastAsia="Arial" w:hAnsi="Arial" w:cs="Arial"/>
        </w:rPr>
        <w:t>AutoML</w:t>
      </w:r>
      <w:proofErr w:type="spellEnd"/>
      <w:r>
        <w:rPr>
          <w:rFonts w:ascii="Arial" w:eastAsia="Arial" w:hAnsi="Arial" w:cs="Arial"/>
        </w:rPr>
        <w:t xml:space="preserve"> is compared to the usual way of doing machine learning, where a person </w:t>
      </w:r>
      <w:r w:rsidR="007B2D80">
        <w:rPr>
          <w:rFonts w:ascii="Arial" w:eastAsia="Arial" w:hAnsi="Arial" w:cs="Arial"/>
        </w:rPr>
        <w:t>must</w:t>
      </w:r>
      <w:r>
        <w:rPr>
          <w:rFonts w:ascii="Arial" w:eastAsia="Arial" w:hAnsi="Arial" w:cs="Arial"/>
        </w:rPr>
        <w:t xml:space="preserve"> make all the decisions. We hoped to find out if </w:t>
      </w:r>
      <w:proofErr w:type="spellStart"/>
      <w:r>
        <w:rPr>
          <w:rFonts w:ascii="Arial" w:eastAsia="Arial" w:hAnsi="Arial" w:cs="Arial"/>
        </w:rPr>
        <w:t>AutoML</w:t>
      </w:r>
      <w:proofErr w:type="spellEnd"/>
      <w:r>
        <w:rPr>
          <w:rFonts w:ascii="Arial" w:eastAsia="Arial" w:hAnsi="Arial" w:cs="Arial"/>
        </w:rPr>
        <w:t xml:space="preserve"> can not only make things easier but also do a good job at making predictions.</w:t>
      </w:r>
    </w:p>
    <w:p w14:paraId="476BDA8F" w14:textId="77777777" w:rsidR="0052464A" w:rsidRDefault="0052464A">
      <w:pPr>
        <w:rPr>
          <w:rFonts w:ascii="Arial" w:eastAsia="Arial" w:hAnsi="Arial" w:cs="Arial"/>
        </w:rPr>
      </w:pPr>
    </w:p>
    <w:p w14:paraId="0FAC6D34" w14:textId="379BE4FD" w:rsidR="0052464A" w:rsidRPr="007B2D80" w:rsidRDefault="00000000" w:rsidP="007B2D80">
      <w:pPr>
        <w:pStyle w:val="ListParagraph"/>
        <w:numPr>
          <w:ilvl w:val="0"/>
          <w:numId w:val="18"/>
        </w:numPr>
        <w:rPr>
          <w:rFonts w:ascii="Arial" w:eastAsia="Arial" w:hAnsi="Arial" w:cs="Arial"/>
          <w:sz w:val="36"/>
          <w:szCs w:val="36"/>
        </w:rPr>
      </w:pPr>
      <w:r w:rsidRPr="007B2D80">
        <w:rPr>
          <w:rFonts w:ascii="Arial" w:eastAsia="Arial" w:hAnsi="Arial" w:cs="Arial"/>
          <w:sz w:val="36"/>
          <w:szCs w:val="36"/>
        </w:rPr>
        <w:t>Dataset Selection &amp; Preprocessing</w:t>
      </w:r>
    </w:p>
    <w:p w14:paraId="46E0C2BF" w14:textId="77777777" w:rsidR="007B2D80" w:rsidRPr="007B2D80" w:rsidRDefault="007B2D80" w:rsidP="007B2D80">
      <w:pPr>
        <w:pStyle w:val="ListParagraph"/>
        <w:rPr>
          <w:rFonts w:ascii="Arial" w:eastAsia="Arial" w:hAnsi="Arial" w:cs="Arial"/>
          <w:sz w:val="36"/>
          <w:szCs w:val="36"/>
        </w:rPr>
      </w:pPr>
    </w:p>
    <w:p w14:paraId="64E621C8" w14:textId="77777777" w:rsidR="0052464A" w:rsidRDefault="00000000">
      <w:pPr>
        <w:rPr>
          <w:rFonts w:ascii="Arial" w:eastAsia="Arial" w:hAnsi="Arial" w:cs="Arial"/>
          <w:sz w:val="32"/>
          <w:szCs w:val="32"/>
        </w:rPr>
      </w:pPr>
      <w:r>
        <w:rPr>
          <w:rFonts w:ascii="Arial" w:eastAsia="Arial" w:hAnsi="Arial" w:cs="Arial"/>
        </w:rPr>
        <w:t xml:space="preserve">    2.1 </w:t>
      </w:r>
      <w:r>
        <w:rPr>
          <w:rFonts w:ascii="Arial" w:eastAsia="Arial" w:hAnsi="Arial" w:cs="Arial"/>
          <w:sz w:val="32"/>
          <w:szCs w:val="32"/>
        </w:rPr>
        <w:t>Dataset Description</w:t>
      </w:r>
    </w:p>
    <w:p w14:paraId="29DB4069" w14:textId="77777777" w:rsidR="007B2D80" w:rsidRDefault="007B2D80">
      <w:pPr>
        <w:rPr>
          <w:rFonts w:ascii="Arial" w:eastAsia="Arial" w:hAnsi="Arial" w:cs="Arial"/>
          <w:sz w:val="32"/>
          <w:szCs w:val="32"/>
        </w:rPr>
      </w:pPr>
    </w:p>
    <w:p w14:paraId="6BAAD0D7" w14:textId="67E0F081" w:rsidR="0052464A" w:rsidRDefault="00000000">
      <w:pPr>
        <w:numPr>
          <w:ilvl w:val="0"/>
          <w:numId w:val="11"/>
        </w:numPr>
        <w:rPr>
          <w:rFonts w:ascii="Arial" w:eastAsia="Arial" w:hAnsi="Arial" w:cs="Arial"/>
        </w:rPr>
      </w:pPr>
      <w:r>
        <w:rPr>
          <w:rFonts w:ascii="Arial" w:eastAsia="Arial" w:hAnsi="Arial" w:cs="Arial"/>
        </w:rPr>
        <w:t xml:space="preserve">For our </w:t>
      </w:r>
      <w:r w:rsidR="00B64C2C">
        <w:rPr>
          <w:rFonts w:ascii="Arial" w:eastAsia="Arial" w:hAnsi="Arial" w:cs="Arial"/>
        </w:rPr>
        <w:t>assignment</w:t>
      </w:r>
      <w:r>
        <w:rPr>
          <w:rFonts w:ascii="Arial" w:eastAsia="Arial" w:hAnsi="Arial" w:cs="Arial"/>
        </w:rPr>
        <w:t xml:space="preserve">, we used a special set of information called the "UCI Adult Income Dataset." This dataset is like a big collection of facts about many different </w:t>
      </w:r>
      <w:r>
        <w:rPr>
          <w:rFonts w:ascii="Arial" w:eastAsia="Arial" w:hAnsi="Arial" w:cs="Arial"/>
        </w:rPr>
        <w:lastRenderedPageBreak/>
        <w:t>people. It includes information like how old they are, what kind of jobs they do, how much education they've had, and more.</w:t>
      </w:r>
    </w:p>
    <w:p w14:paraId="131ACA7C" w14:textId="77777777" w:rsidR="0052464A" w:rsidRDefault="0052464A">
      <w:pPr>
        <w:rPr>
          <w:rFonts w:ascii="Arial" w:eastAsia="Arial" w:hAnsi="Arial" w:cs="Arial"/>
        </w:rPr>
      </w:pPr>
    </w:p>
    <w:p w14:paraId="05D6ACA0" w14:textId="7BD4C663" w:rsidR="0052464A" w:rsidRDefault="00000000">
      <w:pPr>
        <w:numPr>
          <w:ilvl w:val="0"/>
          <w:numId w:val="19"/>
        </w:numPr>
        <w:rPr>
          <w:rFonts w:ascii="Arial" w:eastAsia="Arial" w:hAnsi="Arial" w:cs="Arial"/>
        </w:rPr>
      </w:pPr>
      <w:r>
        <w:rPr>
          <w:rFonts w:ascii="Arial" w:eastAsia="Arial" w:hAnsi="Arial" w:cs="Arial"/>
        </w:rPr>
        <w:t xml:space="preserve">The main question we're trying to answer with this information is: "Can we predict if someone earns more than $50,000 a year?" This is an interesting question because it helps </w:t>
      </w:r>
      <w:r w:rsidR="00EE6D8E">
        <w:rPr>
          <w:rFonts w:ascii="Arial" w:eastAsia="Arial" w:hAnsi="Arial" w:cs="Arial"/>
        </w:rPr>
        <w:t xml:space="preserve">us to </w:t>
      </w:r>
      <w:r>
        <w:rPr>
          <w:rFonts w:ascii="Arial" w:eastAsia="Arial" w:hAnsi="Arial" w:cs="Arial"/>
        </w:rPr>
        <w:t>understand what factors might influence how much money people earn.</w:t>
      </w:r>
    </w:p>
    <w:p w14:paraId="17A924BC" w14:textId="77777777" w:rsidR="0052464A" w:rsidRDefault="0052464A">
      <w:pPr>
        <w:rPr>
          <w:rFonts w:ascii="Arial" w:eastAsia="Arial" w:hAnsi="Arial" w:cs="Arial"/>
        </w:rPr>
      </w:pPr>
    </w:p>
    <w:p w14:paraId="4EF2F306" w14:textId="198B5D26" w:rsidR="0052464A" w:rsidRDefault="00000000">
      <w:pPr>
        <w:numPr>
          <w:ilvl w:val="0"/>
          <w:numId w:val="8"/>
        </w:numPr>
        <w:rPr>
          <w:rFonts w:ascii="Arial" w:eastAsia="Arial" w:hAnsi="Arial" w:cs="Arial"/>
        </w:rPr>
      </w:pPr>
      <w:r>
        <w:rPr>
          <w:rFonts w:ascii="Arial" w:eastAsia="Arial" w:hAnsi="Arial" w:cs="Arial"/>
        </w:rPr>
        <w:t xml:space="preserve">This dataset is helpful because it has information about </w:t>
      </w:r>
      <w:proofErr w:type="gramStart"/>
      <w:r>
        <w:rPr>
          <w:rFonts w:ascii="Arial" w:eastAsia="Arial" w:hAnsi="Arial" w:cs="Arial"/>
        </w:rPr>
        <w:t>lot</w:t>
      </w:r>
      <w:proofErr w:type="gramEnd"/>
      <w:r>
        <w:rPr>
          <w:rFonts w:ascii="Arial" w:eastAsia="Arial" w:hAnsi="Arial" w:cs="Arial"/>
        </w:rPr>
        <w:t xml:space="preserve"> of people, covering different aspects of their lives. For example, it tells us about their age, the type of work they do (like whether they have a government job, a private job, or are self-employed), their education level (like if they finished high school or college), and other things.</w:t>
      </w:r>
    </w:p>
    <w:p w14:paraId="596205E5" w14:textId="77777777" w:rsidR="0052464A" w:rsidRDefault="0052464A">
      <w:pPr>
        <w:rPr>
          <w:rFonts w:ascii="Arial" w:eastAsia="Arial" w:hAnsi="Arial" w:cs="Arial"/>
        </w:rPr>
      </w:pPr>
    </w:p>
    <w:p w14:paraId="2088FE6E" w14:textId="77777777" w:rsidR="0052464A" w:rsidRDefault="0052464A">
      <w:pPr>
        <w:rPr>
          <w:rFonts w:ascii="Arial" w:eastAsia="Arial" w:hAnsi="Arial" w:cs="Arial"/>
        </w:rPr>
      </w:pPr>
    </w:p>
    <w:p w14:paraId="42958C71" w14:textId="77777777" w:rsidR="0052464A" w:rsidRDefault="00000000">
      <w:pPr>
        <w:ind w:left="-270"/>
        <w:rPr>
          <w:rFonts w:ascii="Arial" w:eastAsia="Arial" w:hAnsi="Arial" w:cs="Arial"/>
          <w:sz w:val="32"/>
          <w:szCs w:val="32"/>
        </w:rPr>
      </w:pPr>
      <w:r>
        <w:rPr>
          <w:rFonts w:ascii="Arial" w:eastAsia="Arial" w:hAnsi="Arial" w:cs="Arial"/>
        </w:rPr>
        <w:t xml:space="preserve">   </w:t>
      </w:r>
      <w:r>
        <w:rPr>
          <w:rFonts w:ascii="Arial" w:eastAsia="Arial" w:hAnsi="Arial" w:cs="Arial"/>
          <w:sz w:val="32"/>
          <w:szCs w:val="32"/>
        </w:rPr>
        <w:t xml:space="preserve"> 2.2 Preprocessing Techniques</w:t>
      </w:r>
    </w:p>
    <w:p w14:paraId="7E3993A7" w14:textId="77777777" w:rsidR="0052464A" w:rsidRDefault="0052464A">
      <w:pPr>
        <w:rPr>
          <w:rFonts w:ascii="Arial" w:eastAsia="Arial" w:hAnsi="Arial" w:cs="Arial"/>
          <w:sz w:val="32"/>
          <w:szCs w:val="32"/>
        </w:rPr>
      </w:pPr>
    </w:p>
    <w:p w14:paraId="01E26E40" w14:textId="68DCE62F" w:rsidR="0052464A" w:rsidRDefault="00000000">
      <w:pPr>
        <w:rPr>
          <w:rFonts w:ascii="Arial" w:eastAsia="Arial" w:hAnsi="Arial" w:cs="Arial"/>
        </w:rPr>
      </w:pPr>
      <w:r>
        <w:rPr>
          <w:rFonts w:ascii="Arial" w:eastAsia="Arial" w:hAnsi="Arial" w:cs="Arial"/>
        </w:rPr>
        <w:t xml:space="preserve">In this part of our </w:t>
      </w:r>
      <w:r w:rsidR="00B64C2C">
        <w:rPr>
          <w:rFonts w:ascii="Arial" w:eastAsia="Arial" w:hAnsi="Arial" w:cs="Arial"/>
        </w:rPr>
        <w:t>assignment</w:t>
      </w:r>
      <w:r>
        <w:rPr>
          <w:rFonts w:ascii="Arial" w:eastAsia="Arial" w:hAnsi="Arial" w:cs="Arial"/>
        </w:rPr>
        <w:t>, we prepared the data so that the computer can understand and learn from it better. This process is called "preprocessing." Here's what we did:</w:t>
      </w:r>
    </w:p>
    <w:p w14:paraId="66AC3509" w14:textId="77777777" w:rsidR="0052464A" w:rsidRDefault="0052464A">
      <w:pPr>
        <w:rPr>
          <w:rFonts w:ascii="Arial" w:eastAsia="Arial" w:hAnsi="Arial" w:cs="Arial"/>
        </w:rPr>
      </w:pPr>
    </w:p>
    <w:p w14:paraId="777B856B" w14:textId="77777777" w:rsidR="0052464A" w:rsidRPr="007B2D80" w:rsidRDefault="00000000">
      <w:pPr>
        <w:numPr>
          <w:ilvl w:val="0"/>
          <w:numId w:val="1"/>
        </w:numPr>
        <w:pBdr>
          <w:top w:val="nil"/>
          <w:left w:val="nil"/>
          <w:bottom w:val="nil"/>
          <w:right w:val="nil"/>
          <w:between w:val="nil"/>
        </w:pBdr>
        <w:rPr>
          <w:color w:val="000000"/>
        </w:rPr>
      </w:pPr>
      <w:r>
        <w:rPr>
          <w:rFonts w:ascii="Arial" w:eastAsia="Arial" w:hAnsi="Arial" w:cs="Arial"/>
          <w:color w:val="000000"/>
        </w:rPr>
        <w:t>Loading the Dataset: We used a Python library called pandas to load all the data. This is like opening a big spreadsheet on the computer.</w:t>
      </w:r>
    </w:p>
    <w:p w14:paraId="2AD37BDB" w14:textId="77777777" w:rsidR="007B2D80" w:rsidRDefault="007B2D80" w:rsidP="007B2D80">
      <w:pPr>
        <w:pBdr>
          <w:top w:val="nil"/>
          <w:left w:val="nil"/>
          <w:bottom w:val="nil"/>
          <w:right w:val="nil"/>
          <w:between w:val="nil"/>
        </w:pBdr>
        <w:ind w:left="720"/>
        <w:rPr>
          <w:color w:val="000000"/>
        </w:rPr>
      </w:pPr>
    </w:p>
    <w:p w14:paraId="58BA40F9" w14:textId="77777777" w:rsidR="0052464A" w:rsidRDefault="00000000">
      <w:pPr>
        <w:pBdr>
          <w:top w:val="nil"/>
          <w:left w:val="nil"/>
          <w:bottom w:val="nil"/>
          <w:right w:val="nil"/>
          <w:between w:val="nil"/>
        </w:pBdr>
        <w:ind w:left="720"/>
        <w:rPr>
          <w:rFonts w:ascii="Arial" w:eastAsia="Arial" w:hAnsi="Arial" w:cs="Arial"/>
          <w:color w:val="000000"/>
        </w:rPr>
      </w:pPr>
      <w:r>
        <w:rPr>
          <w:rFonts w:ascii="Arial" w:eastAsia="Arial" w:hAnsi="Arial" w:cs="Arial"/>
          <w:noProof/>
          <w:color w:val="000000"/>
        </w:rPr>
        <w:drawing>
          <wp:inline distT="0" distB="0" distL="0" distR="0" wp14:anchorId="0F8E576E" wp14:editId="56D0BB7B">
            <wp:extent cx="5593080" cy="2156460"/>
            <wp:effectExtent l="0" t="0" r="7620" b="0"/>
            <wp:docPr id="5" name="image12.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png" descr="A screenshot of a computer&#10;&#10;Description automatically generated"/>
                    <pic:cNvPicPr preferRelativeResize="0"/>
                  </pic:nvPicPr>
                  <pic:blipFill>
                    <a:blip r:embed="rId5"/>
                    <a:srcRect/>
                    <a:stretch>
                      <a:fillRect/>
                    </a:stretch>
                  </pic:blipFill>
                  <pic:spPr>
                    <a:xfrm>
                      <a:off x="0" y="0"/>
                      <a:ext cx="5593080" cy="2156460"/>
                    </a:xfrm>
                    <a:prstGeom prst="rect">
                      <a:avLst/>
                    </a:prstGeom>
                    <a:ln/>
                  </pic:spPr>
                </pic:pic>
              </a:graphicData>
            </a:graphic>
          </wp:inline>
        </w:drawing>
      </w:r>
    </w:p>
    <w:p w14:paraId="449D1E84" w14:textId="77777777" w:rsidR="007B2D80" w:rsidRDefault="007B2D80">
      <w:pPr>
        <w:pBdr>
          <w:top w:val="nil"/>
          <w:left w:val="nil"/>
          <w:bottom w:val="nil"/>
          <w:right w:val="nil"/>
          <w:between w:val="nil"/>
        </w:pBdr>
        <w:ind w:left="720"/>
        <w:rPr>
          <w:rFonts w:ascii="Arial" w:eastAsia="Arial" w:hAnsi="Arial" w:cs="Arial"/>
          <w:color w:val="000000"/>
        </w:rPr>
      </w:pPr>
    </w:p>
    <w:p w14:paraId="7C5B67E5" w14:textId="77777777" w:rsidR="0052464A" w:rsidRDefault="00000000">
      <w:pPr>
        <w:numPr>
          <w:ilvl w:val="0"/>
          <w:numId w:val="1"/>
        </w:numPr>
        <w:pBdr>
          <w:top w:val="nil"/>
          <w:left w:val="nil"/>
          <w:bottom w:val="nil"/>
          <w:right w:val="nil"/>
          <w:between w:val="nil"/>
        </w:pBdr>
        <w:rPr>
          <w:color w:val="000000"/>
        </w:rPr>
      </w:pPr>
      <w:r>
        <w:rPr>
          <w:rFonts w:ascii="Arial" w:eastAsia="Arial" w:hAnsi="Arial" w:cs="Arial"/>
          <w:color w:val="000000"/>
        </w:rPr>
        <w:t>Handling Missing Values: Sometimes, data can have missing spots. We removed any rows of data that were missing information to keep things neat and clear.</w:t>
      </w:r>
    </w:p>
    <w:p w14:paraId="59ADBB6B" w14:textId="77777777" w:rsidR="0052464A" w:rsidRDefault="00000000">
      <w:pPr>
        <w:pBdr>
          <w:top w:val="nil"/>
          <w:left w:val="nil"/>
          <w:bottom w:val="nil"/>
          <w:right w:val="nil"/>
          <w:between w:val="nil"/>
        </w:pBdr>
        <w:ind w:left="720"/>
        <w:rPr>
          <w:rFonts w:ascii="Arial" w:eastAsia="Arial" w:hAnsi="Arial" w:cs="Arial"/>
          <w:color w:val="000000"/>
        </w:rPr>
      </w:pPr>
      <w:r>
        <w:rPr>
          <w:rFonts w:ascii="Arial" w:eastAsia="Arial" w:hAnsi="Arial" w:cs="Arial"/>
          <w:noProof/>
          <w:color w:val="000000"/>
        </w:rPr>
        <w:lastRenderedPageBreak/>
        <w:drawing>
          <wp:inline distT="0" distB="0" distL="0" distR="0" wp14:anchorId="7F69FF76" wp14:editId="207A4170">
            <wp:extent cx="5016758" cy="1797142"/>
            <wp:effectExtent l="0" t="0" r="0" b="0"/>
            <wp:docPr id="7" name="image8.png" descr="A computer code with colorful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png" descr="A computer code with colorful text&#10;&#10;Description automatically generated"/>
                    <pic:cNvPicPr preferRelativeResize="0"/>
                  </pic:nvPicPr>
                  <pic:blipFill>
                    <a:blip r:embed="rId6"/>
                    <a:srcRect/>
                    <a:stretch>
                      <a:fillRect/>
                    </a:stretch>
                  </pic:blipFill>
                  <pic:spPr>
                    <a:xfrm>
                      <a:off x="0" y="0"/>
                      <a:ext cx="5016758" cy="1797142"/>
                    </a:xfrm>
                    <a:prstGeom prst="rect">
                      <a:avLst/>
                    </a:prstGeom>
                    <a:ln/>
                  </pic:spPr>
                </pic:pic>
              </a:graphicData>
            </a:graphic>
          </wp:inline>
        </w:drawing>
      </w:r>
    </w:p>
    <w:p w14:paraId="6402F722" w14:textId="77777777" w:rsidR="007B2D80" w:rsidRDefault="007B2D80">
      <w:pPr>
        <w:pBdr>
          <w:top w:val="nil"/>
          <w:left w:val="nil"/>
          <w:bottom w:val="nil"/>
          <w:right w:val="nil"/>
          <w:between w:val="nil"/>
        </w:pBdr>
        <w:ind w:left="720"/>
        <w:rPr>
          <w:rFonts w:ascii="Arial" w:eastAsia="Arial" w:hAnsi="Arial" w:cs="Arial"/>
          <w:color w:val="000000"/>
        </w:rPr>
      </w:pPr>
    </w:p>
    <w:p w14:paraId="78FBE231" w14:textId="77777777" w:rsidR="0052464A" w:rsidRPr="007B2D80" w:rsidRDefault="00000000">
      <w:pPr>
        <w:numPr>
          <w:ilvl w:val="0"/>
          <w:numId w:val="1"/>
        </w:numPr>
        <w:pBdr>
          <w:top w:val="nil"/>
          <w:left w:val="nil"/>
          <w:bottom w:val="nil"/>
          <w:right w:val="nil"/>
          <w:between w:val="nil"/>
        </w:pBdr>
        <w:rPr>
          <w:color w:val="000000"/>
        </w:rPr>
      </w:pPr>
      <w:r>
        <w:rPr>
          <w:rFonts w:ascii="Arial" w:eastAsia="Arial" w:hAnsi="Arial" w:cs="Arial"/>
          <w:color w:val="000000"/>
        </w:rPr>
        <w:t>Encoding Categorical Variables: Our data had words and categories, but computers prefer numbers. So, we changed these words into a number format, a process called one-hot encoding.</w:t>
      </w:r>
    </w:p>
    <w:p w14:paraId="1D16C13D" w14:textId="77777777" w:rsidR="007B2D80" w:rsidRDefault="007B2D80" w:rsidP="007B2D80">
      <w:pPr>
        <w:pBdr>
          <w:top w:val="nil"/>
          <w:left w:val="nil"/>
          <w:bottom w:val="nil"/>
          <w:right w:val="nil"/>
          <w:between w:val="nil"/>
        </w:pBdr>
        <w:ind w:left="720"/>
        <w:rPr>
          <w:color w:val="000000"/>
        </w:rPr>
      </w:pPr>
    </w:p>
    <w:p w14:paraId="72216856" w14:textId="77777777" w:rsidR="0052464A" w:rsidRDefault="00000000">
      <w:pPr>
        <w:pBdr>
          <w:top w:val="nil"/>
          <w:left w:val="nil"/>
          <w:bottom w:val="nil"/>
          <w:right w:val="nil"/>
          <w:between w:val="nil"/>
        </w:pBdr>
        <w:ind w:left="720"/>
        <w:rPr>
          <w:rFonts w:ascii="Arial" w:eastAsia="Arial" w:hAnsi="Arial" w:cs="Arial"/>
          <w:color w:val="000000"/>
        </w:rPr>
      </w:pPr>
      <w:r>
        <w:rPr>
          <w:rFonts w:ascii="Arial" w:eastAsia="Arial" w:hAnsi="Arial" w:cs="Arial"/>
          <w:noProof/>
          <w:color w:val="000000"/>
        </w:rPr>
        <w:drawing>
          <wp:inline distT="0" distB="0" distL="0" distR="0" wp14:anchorId="0D2D2B00" wp14:editId="2AE52FAA">
            <wp:extent cx="5448300" cy="1320800"/>
            <wp:effectExtent l="0" t="0" r="0" b="0"/>
            <wp:docPr id="6" name="image7.png" descr="A computer screen shot of a cod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png" descr="A computer screen shot of a code&#10;&#10;Description automatically generated"/>
                    <pic:cNvPicPr preferRelativeResize="0"/>
                  </pic:nvPicPr>
                  <pic:blipFill>
                    <a:blip r:embed="rId7"/>
                    <a:srcRect/>
                    <a:stretch>
                      <a:fillRect/>
                    </a:stretch>
                  </pic:blipFill>
                  <pic:spPr>
                    <a:xfrm>
                      <a:off x="0" y="0"/>
                      <a:ext cx="5448581" cy="1320868"/>
                    </a:xfrm>
                    <a:prstGeom prst="rect">
                      <a:avLst/>
                    </a:prstGeom>
                    <a:ln/>
                  </pic:spPr>
                </pic:pic>
              </a:graphicData>
            </a:graphic>
          </wp:inline>
        </w:drawing>
      </w:r>
    </w:p>
    <w:p w14:paraId="19EFF9CD" w14:textId="77777777" w:rsidR="007B2D80" w:rsidRDefault="007B2D80">
      <w:pPr>
        <w:pBdr>
          <w:top w:val="nil"/>
          <w:left w:val="nil"/>
          <w:bottom w:val="nil"/>
          <w:right w:val="nil"/>
          <w:between w:val="nil"/>
        </w:pBdr>
        <w:ind w:left="720"/>
        <w:rPr>
          <w:rFonts w:ascii="Arial" w:eastAsia="Arial" w:hAnsi="Arial" w:cs="Arial"/>
          <w:color w:val="000000"/>
        </w:rPr>
      </w:pPr>
    </w:p>
    <w:p w14:paraId="06AC92DF" w14:textId="77777777" w:rsidR="0052464A" w:rsidRPr="007B2D80" w:rsidRDefault="00000000">
      <w:pPr>
        <w:numPr>
          <w:ilvl w:val="0"/>
          <w:numId w:val="1"/>
        </w:numPr>
        <w:pBdr>
          <w:top w:val="nil"/>
          <w:left w:val="nil"/>
          <w:bottom w:val="nil"/>
          <w:right w:val="nil"/>
          <w:between w:val="nil"/>
        </w:pBdr>
        <w:rPr>
          <w:color w:val="000000"/>
        </w:rPr>
      </w:pPr>
      <w:r>
        <w:rPr>
          <w:rFonts w:ascii="Arial" w:eastAsia="Arial" w:hAnsi="Arial" w:cs="Arial"/>
          <w:color w:val="000000"/>
        </w:rPr>
        <w:t xml:space="preserve">Feature Scaling: We also adjusted the scales of numbers so that they are more uniform, making it easier for the computer to learn. We used something called </w:t>
      </w:r>
      <w:proofErr w:type="spellStart"/>
      <w:r>
        <w:rPr>
          <w:rFonts w:ascii="Arial" w:eastAsia="Arial" w:hAnsi="Arial" w:cs="Arial"/>
          <w:color w:val="000000"/>
        </w:rPr>
        <w:t>StandardScaler</w:t>
      </w:r>
      <w:proofErr w:type="spellEnd"/>
      <w:r>
        <w:rPr>
          <w:rFonts w:ascii="Arial" w:eastAsia="Arial" w:hAnsi="Arial" w:cs="Arial"/>
          <w:color w:val="000000"/>
        </w:rPr>
        <w:t xml:space="preserve"> for this.</w:t>
      </w:r>
    </w:p>
    <w:p w14:paraId="3D7160EC" w14:textId="77777777" w:rsidR="007B2D80" w:rsidRDefault="007B2D80" w:rsidP="007B2D80">
      <w:pPr>
        <w:pBdr>
          <w:top w:val="nil"/>
          <w:left w:val="nil"/>
          <w:bottom w:val="nil"/>
          <w:right w:val="nil"/>
          <w:between w:val="nil"/>
        </w:pBdr>
        <w:ind w:left="720"/>
        <w:rPr>
          <w:color w:val="000000"/>
        </w:rPr>
      </w:pPr>
    </w:p>
    <w:p w14:paraId="258B3095" w14:textId="77777777" w:rsidR="0052464A" w:rsidRDefault="00000000">
      <w:pPr>
        <w:pBdr>
          <w:top w:val="nil"/>
          <w:left w:val="nil"/>
          <w:bottom w:val="nil"/>
          <w:right w:val="nil"/>
          <w:between w:val="nil"/>
        </w:pBdr>
        <w:ind w:left="720"/>
        <w:rPr>
          <w:rFonts w:ascii="Arial" w:eastAsia="Arial" w:hAnsi="Arial" w:cs="Arial"/>
          <w:color w:val="000000"/>
        </w:rPr>
      </w:pPr>
      <w:r>
        <w:rPr>
          <w:rFonts w:ascii="Arial" w:eastAsia="Arial" w:hAnsi="Arial" w:cs="Arial"/>
          <w:noProof/>
          <w:color w:val="000000"/>
        </w:rPr>
        <w:drawing>
          <wp:inline distT="0" distB="0" distL="0" distR="0" wp14:anchorId="179DC2D5" wp14:editId="1A4819AE">
            <wp:extent cx="5943600" cy="1771015"/>
            <wp:effectExtent l="0" t="0" r="0" b="0"/>
            <wp:docPr id="9" name="image11.png" descr="A screen shot of a computer cod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png" descr="A screen shot of a computer code&#10;&#10;Description automatically generated"/>
                    <pic:cNvPicPr preferRelativeResize="0"/>
                  </pic:nvPicPr>
                  <pic:blipFill>
                    <a:blip r:embed="rId8"/>
                    <a:srcRect/>
                    <a:stretch>
                      <a:fillRect/>
                    </a:stretch>
                  </pic:blipFill>
                  <pic:spPr>
                    <a:xfrm>
                      <a:off x="0" y="0"/>
                      <a:ext cx="5943600" cy="1771015"/>
                    </a:xfrm>
                    <a:prstGeom prst="rect">
                      <a:avLst/>
                    </a:prstGeom>
                    <a:ln/>
                  </pic:spPr>
                </pic:pic>
              </a:graphicData>
            </a:graphic>
          </wp:inline>
        </w:drawing>
      </w:r>
    </w:p>
    <w:p w14:paraId="330BF2BA" w14:textId="77777777" w:rsidR="007B2D80" w:rsidRDefault="007B2D80">
      <w:pPr>
        <w:pBdr>
          <w:top w:val="nil"/>
          <w:left w:val="nil"/>
          <w:bottom w:val="nil"/>
          <w:right w:val="nil"/>
          <w:between w:val="nil"/>
        </w:pBdr>
        <w:ind w:left="720"/>
        <w:rPr>
          <w:rFonts w:ascii="Arial" w:eastAsia="Arial" w:hAnsi="Arial" w:cs="Arial"/>
          <w:color w:val="000000"/>
        </w:rPr>
      </w:pPr>
    </w:p>
    <w:p w14:paraId="67D3871D" w14:textId="77777777" w:rsidR="0052464A" w:rsidRDefault="00000000">
      <w:pPr>
        <w:numPr>
          <w:ilvl w:val="0"/>
          <w:numId w:val="1"/>
        </w:numPr>
        <w:pBdr>
          <w:top w:val="nil"/>
          <w:left w:val="nil"/>
          <w:bottom w:val="nil"/>
          <w:right w:val="nil"/>
          <w:between w:val="nil"/>
        </w:pBdr>
        <w:rPr>
          <w:color w:val="000000"/>
        </w:rPr>
      </w:pPr>
      <w:r>
        <w:rPr>
          <w:rFonts w:ascii="Arial" w:eastAsia="Arial" w:hAnsi="Arial" w:cs="Arial"/>
          <w:color w:val="000000"/>
        </w:rPr>
        <w:t>Data Splitting: Finally, we split the data into two parts - one for teaching the computer (training) and the other to test how well it learned (testing).</w:t>
      </w:r>
    </w:p>
    <w:p w14:paraId="38F34C36" w14:textId="77777777" w:rsidR="0052464A" w:rsidRDefault="00000000">
      <w:pPr>
        <w:pBdr>
          <w:top w:val="nil"/>
          <w:left w:val="nil"/>
          <w:bottom w:val="nil"/>
          <w:right w:val="nil"/>
          <w:between w:val="nil"/>
        </w:pBdr>
        <w:ind w:left="720"/>
        <w:rPr>
          <w:rFonts w:ascii="Arial" w:eastAsia="Arial" w:hAnsi="Arial" w:cs="Arial"/>
          <w:color w:val="000000"/>
        </w:rPr>
      </w:pPr>
      <w:r>
        <w:rPr>
          <w:rFonts w:ascii="Arial" w:eastAsia="Arial" w:hAnsi="Arial" w:cs="Arial"/>
          <w:noProof/>
          <w:color w:val="000000"/>
        </w:rPr>
        <w:lastRenderedPageBreak/>
        <w:drawing>
          <wp:inline distT="0" distB="0" distL="0" distR="0" wp14:anchorId="5B0DF9CE" wp14:editId="386F5B09">
            <wp:extent cx="5737860" cy="1780540"/>
            <wp:effectExtent l="0" t="0" r="0" b="0"/>
            <wp:docPr id="8" name="image10.png" descr="A computer code with tex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10.png" descr="A computer code with text&#10;&#10;Description automatically generated with medium confidence"/>
                    <pic:cNvPicPr preferRelativeResize="0"/>
                  </pic:nvPicPr>
                  <pic:blipFill>
                    <a:blip r:embed="rId9"/>
                    <a:srcRect/>
                    <a:stretch>
                      <a:fillRect/>
                    </a:stretch>
                  </pic:blipFill>
                  <pic:spPr>
                    <a:xfrm>
                      <a:off x="0" y="0"/>
                      <a:ext cx="5737860" cy="1780540"/>
                    </a:xfrm>
                    <a:prstGeom prst="rect">
                      <a:avLst/>
                    </a:prstGeom>
                    <a:ln/>
                  </pic:spPr>
                </pic:pic>
              </a:graphicData>
            </a:graphic>
          </wp:inline>
        </w:drawing>
      </w:r>
    </w:p>
    <w:p w14:paraId="73BF90FB" w14:textId="77777777" w:rsidR="007B2D80" w:rsidRDefault="007B2D80">
      <w:pPr>
        <w:pBdr>
          <w:top w:val="nil"/>
          <w:left w:val="nil"/>
          <w:bottom w:val="nil"/>
          <w:right w:val="nil"/>
          <w:between w:val="nil"/>
        </w:pBdr>
        <w:ind w:left="720"/>
        <w:rPr>
          <w:rFonts w:ascii="Arial" w:eastAsia="Arial" w:hAnsi="Arial" w:cs="Arial"/>
          <w:color w:val="000000"/>
        </w:rPr>
      </w:pPr>
    </w:p>
    <w:p w14:paraId="68BF83F0" w14:textId="77777777" w:rsidR="0052464A" w:rsidRDefault="00000000">
      <w:pPr>
        <w:pBdr>
          <w:top w:val="nil"/>
          <w:left w:val="nil"/>
          <w:bottom w:val="nil"/>
          <w:right w:val="nil"/>
          <w:between w:val="nil"/>
        </w:pBdr>
        <w:ind w:left="720"/>
        <w:rPr>
          <w:rFonts w:ascii="Arial" w:eastAsia="Arial" w:hAnsi="Arial" w:cs="Arial"/>
          <w:color w:val="000000"/>
        </w:rPr>
      </w:pPr>
      <w:r>
        <w:rPr>
          <w:rFonts w:ascii="Arial" w:eastAsia="Arial" w:hAnsi="Arial" w:cs="Arial"/>
          <w:color w:val="000000"/>
        </w:rPr>
        <w:t>This preparation made our data ready for the computer to learn from it effectively. It's like organizing and cleaning up a room so that it's easier to find things and move around.</w:t>
      </w:r>
    </w:p>
    <w:p w14:paraId="3DDE0837" w14:textId="77777777" w:rsidR="007B2D80" w:rsidRDefault="007B2D80">
      <w:pPr>
        <w:pBdr>
          <w:top w:val="nil"/>
          <w:left w:val="nil"/>
          <w:bottom w:val="nil"/>
          <w:right w:val="nil"/>
          <w:between w:val="nil"/>
        </w:pBdr>
        <w:ind w:left="720"/>
        <w:rPr>
          <w:rFonts w:ascii="Arial" w:eastAsia="Arial" w:hAnsi="Arial" w:cs="Arial"/>
          <w:color w:val="000000"/>
        </w:rPr>
      </w:pPr>
    </w:p>
    <w:p w14:paraId="1635839A" w14:textId="77777777" w:rsidR="0052464A" w:rsidRDefault="00000000">
      <w:pPr>
        <w:rPr>
          <w:rFonts w:ascii="Arial" w:eastAsia="Arial" w:hAnsi="Arial" w:cs="Arial"/>
          <w:sz w:val="36"/>
          <w:szCs w:val="36"/>
        </w:rPr>
      </w:pPr>
      <w:r>
        <w:rPr>
          <w:rFonts w:ascii="Arial" w:eastAsia="Arial" w:hAnsi="Arial" w:cs="Arial"/>
          <w:sz w:val="36"/>
          <w:szCs w:val="36"/>
        </w:rPr>
        <w:t xml:space="preserve">3. </w:t>
      </w:r>
      <w:proofErr w:type="spellStart"/>
      <w:r>
        <w:rPr>
          <w:rFonts w:ascii="Arial" w:eastAsia="Arial" w:hAnsi="Arial" w:cs="Arial"/>
          <w:sz w:val="36"/>
          <w:szCs w:val="36"/>
        </w:rPr>
        <w:t>AutoML</w:t>
      </w:r>
      <w:proofErr w:type="spellEnd"/>
      <w:r>
        <w:rPr>
          <w:rFonts w:ascii="Arial" w:eastAsia="Arial" w:hAnsi="Arial" w:cs="Arial"/>
          <w:sz w:val="36"/>
          <w:szCs w:val="36"/>
        </w:rPr>
        <w:t xml:space="preserve"> Implementation</w:t>
      </w:r>
    </w:p>
    <w:p w14:paraId="1E0676A0" w14:textId="77777777" w:rsidR="0052464A" w:rsidRDefault="0052464A">
      <w:pPr>
        <w:rPr>
          <w:rFonts w:ascii="Arial" w:eastAsia="Arial" w:hAnsi="Arial" w:cs="Arial"/>
          <w:sz w:val="36"/>
          <w:szCs w:val="36"/>
        </w:rPr>
      </w:pPr>
    </w:p>
    <w:p w14:paraId="79019D21" w14:textId="77777777" w:rsidR="0052464A" w:rsidRDefault="00000000">
      <w:pPr>
        <w:rPr>
          <w:rFonts w:ascii="Arial" w:eastAsia="Arial" w:hAnsi="Arial" w:cs="Arial"/>
          <w:sz w:val="32"/>
          <w:szCs w:val="32"/>
        </w:rPr>
      </w:pPr>
      <w:r>
        <w:rPr>
          <w:rFonts w:ascii="Arial" w:eastAsia="Arial" w:hAnsi="Arial" w:cs="Arial"/>
        </w:rPr>
        <w:t xml:space="preserve">  </w:t>
      </w:r>
      <w:r>
        <w:rPr>
          <w:rFonts w:ascii="Arial" w:eastAsia="Arial" w:hAnsi="Arial" w:cs="Arial"/>
          <w:sz w:val="32"/>
          <w:szCs w:val="32"/>
        </w:rPr>
        <w:t xml:space="preserve">  3.1 </w:t>
      </w:r>
      <w:proofErr w:type="spellStart"/>
      <w:r>
        <w:rPr>
          <w:rFonts w:ascii="Arial" w:eastAsia="Arial" w:hAnsi="Arial" w:cs="Arial"/>
          <w:sz w:val="32"/>
          <w:szCs w:val="32"/>
        </w:rPr>
        <w:t>AutoML</w:t>
      </w:r>
      <w:proofErr w:type="spellEnd"/>
      <w:r>
        <w:rPr>
          <w:rFonts w:ascii="Arial" w:eastAsia="Arial" w:hAnsi="Arial" w:cs="Arial"/>
          <w:sz w:val="32"/>
          <w:szCs w:val="32"/>
        </w:rPr>
        <w:t xml:space="preserve"> Tool Selection</w:t>
      </w:r>
    </w:p>
    <w:p w14:paraId="4DF6065B" w14:textId="77777777" w:rsidR="0052464A" w:rsidRDefault="0052464A">
      <w:pPr>
        <w:rPr>
          <w:rFonts w:ascii="Arial" w:eastAsia="Arial" w:hAnsi="Arial" w:cs="Arial"/>
          <w:sz w:val="32"/>
          <w:szCs w:val="32"/>
        </w:rPr>
      </w:pPr>
    </w:p>
    <w:p w14:paraId="725EA533" w14:textId="35411C74" w:rsidR="0052464A" w:rsidRDefault="00000000">
      <w:pPr>
        <w:numPr>
          <w:ilvl w:val="0"/>
          <w:numId w:val="4"/>
        </w:numPr>
        <w:rPr>
          <w:rFonts w:ascii="Arial" w:eastAsia="Arial" w:hAnsi="Arial" w:cs="Arial"/>
        </w:rPr>
      </w:pPr>
      <w:r>
        <w:rPr>
          <w:rFonts w:ascii="Arial" w:eastAsia="Arial" w:hAnsi="Arial" w:cs="Arial"/>
        </w:rPr>
        <w:t xml:space="preserve">In our assignment, we chose a tool called TPOT to help us with machine learning. TPOT is like a smart assistant that can test </w:t>
      </w:r>
      <w:r w:rsidR="007B2D80">
        <w:rPr>
          <w:rFonts w:ascii="Arial" w:eastAsia="Arial" w:hAnsi="Arial" w:cs="Arial"/>
        </w:rPr>
        <w:t>many ways</w:t>
      </w:r>
      <w:r>
        <w:rPr>
          <w:rFonts w:ascii="Arial" w:eastAsia="Arial" w:hAnsi="Arial" w:cs="Arial"/>
        </w:rPr>
        <w:t xml:space="preserve"> of doing machine learning to find the best one. It's great because it saves a lot of time and effort, doing things that would take a person a long time to try out.</w:t>
      </w:r>
    </w:p>
    <w:p w14:paraId="070974AB" w14:textId="77777777" w:rsidR="007B2D80" w:rsidRDefault="007B2D80" w:rsidP="007B2D80">
      <w:pPr>
        <w:ind w:left="720"/>
        <w:rPr>
          <w:rFonts w:ascii="Arial" w:eastAsia="Arial" w:hAnsi="Arial" w:cs="Arial"/>
        </w:rPr>
      </w:pPr>
    </w:p>
    <w:p w14:paraId="33F4950E" w14:textId="77777777" w:rsidR="0052464A" w:rsidRDefault="00000000">
      <w:pPr>
        <w:ind w:left="720"/>
        <w:rPr>
          <w:rFonts w:ascii="Arial" w:eastAsia="Arial" w:hAnsi="Arial" w:cs="Arial"/>
        </w:rPr>
      </w:pPr>
      <w:r>
        <w:rPr>
          <w:rFonts w:ascii="Arial" w:eastAsia="Arial" w:hAnsi="Arial" w:cs="Arial"/>
          <w:noProof/>
        </w:rPr>
        <w:drawing>
          <wp:inline distT="114300" distB="114300" distL="114300" distR="114300" wp14:anchorId="11C9421C" wp14:editId="70F9F78C">
            <wp:extent cx="6057900" cy="138430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6057900" cy="1384300"/>
                    </a:xfrm>
                    <a:prstGeom prst="rect">
                      <a:avLst/>
                    </a:prstGeom>
                    <a:ln/>
                  </pic:spPr>
                </pic:pic>
              </a:graphicData>
            </a:graphic>
          </wp:inline>
        </w:drawing>
      </w:r>
    </w:p>
    <w:p w14:paraId="490719EB" w14:textId="77777777" w:rsidR="0052464A" w:rsidRDefault="0052464A">
      <w:pPr>
        <w:rPr>
          <w:rFonts w:ascii="Arial" w:eastAsia="Arial" w:hAnsi="Arial" w:cs="Arial"/>
        </w:rPr>
      </w:pPr>
    </w:p>
    <w:p w14:paraId="307A326D" w14:textId="77777777" w:rsidR="0052464A" w:rsidRDefault="00000000">
      <w:pPr>
        <w:rPr>
          <w:rFonts w:ascii="Arial" w:eastAsia="Arial" w:hAnsi="Arial" w:cs="Arial"/>
          <w:sz w:val="32"/>
          <w:szCs w:val="32"/>
        </w:rPr>
      </w:pPr>
      <w:r>
        <w:rPr>
          <w:rFonts w:ascii="Arial" w:eastAsia="Arial" w:hAnsi="Arial" w:cs="Arial"/>
        </w:rPr>
        <w:t xml:space="preserve">   </w:t>
      </w:r>
      <w:r>
        <w:rPr>
          <w:rFonts w:ascii="Arial" w:eastAsia="Arial" w:hAnsi="Arial" w:cs="Arial"/>
          <w:sz w:val="32"/>
          <w:szCs w:val="32"/>
        </w:rPr>
        <w:t xml:space="preserve"> 3.2 Model Training and Selection</w:t>
      </w:r>
    </w:p>
    <w:p w14:paraId="5AED4235" w14:textId="77777777" w:rsidR="0052464A" w:rsidRDefault="0052464A">
      <w:pPr>
        <w:rPr>
          <w:rFonts w:ascii="Arial" w:eastAsia="Arial" w:hAnsi="Arial" w:cs="Arial"/>
          <w:sz w:val="32"/>
          <w:szCs w:val="32"/>
        </w:rPr>
      </w:pPr>
    </w:p>
    <w:p w14:paraId="5B11D773" w14:textId="021A5C9B" w:rsidR="0052464A" w:rsidRDefault="00000000">
      <w:pPr>
        <w:numPr>
          <w:ilvl w:val="0"/>
          <w:numId w:val="12"/>
        </w:numPr>
        <w:rPr>
          <w:rFonts w:ascii="Arial" w:eastAsia="Arial" w:hAnsi="Arial" w:cs="Arial"/>
        </w:rPr>
      </w:pPr>
      <w:r>
        <w:rPr>
          <w:rFonts w:ascii="Arial" w:eastAsia="Arial" w:hAnsi="Arial" w:cs="Arial"/>
        </w:rPr>
        <w:t xml:space="preserve">We used TPOT with certain settings, like telling it to try 5 generations and look at 50 different options each time. TPOT then tested lots of combinations to find the best way to predict who earns more than $50,000 a year. It's like trying out many different recipes to see which one makes the </w:t>
      </w:r>
      <w:r w:rsidR="006B1116">
        <w:rPr>
          <w:rFonts w:ascii="Arial" w:eastAsia="Arial" w:hAnsi="Arial" w:cs="Arial"/>
        </w:rPr>
        <w:t>delicious</w:t>
      </w:r>
      <w:r>
        <w:rPr>
          <w:rFonts w:ascii="Arial" w:eastAsia="Arial" w:hAnsi="Arial" w:cs="Arial"/>
        </w:rPr>
        <w:t xml:space="preserve"> cake.</w:t>
      </w:r>
    </w:p>
    <w:p w14:paraId="56833BB4" w14:textId="77777777" w:rsidR="0052464A" w:rsidRDefault="00000000">
      <w:pPr>
        <w:ind w:left="720"/>
        <w:rPr>
          <w:rFonts w:ascii="Arial" w:eastAsia="Arial" w:hAnsi="Arial" w:cs="Arial"/>
        </w:rPr>
      </w:pPr>
      <w:r>
        <w:rPr>
          <w:rFonts w:ascii="Arial" w:eastAsia="Arial" w:hAnsi="Arial" w:cs="Arial"/>
        </w:rPr>
        <w:lastRenderedPageBreak/>
        <w:tab/>
      </w:r>
      <w:r>
        <w:rPr>
          <w:rFonts w:ascii="Arial" w:eastAsia="Arial" w:hAnsi="Arial" w:cs="Arial"/>
          <w:noProof/>
        </w:rPr>
        <w:drawing>
          <wp:inline distT="114300" distB="114300" distL="114300" distR="114300" wp14:anchorId="409AABB9" wp14:editId="08BAA769">
            <wp:extent cx="6057900" cy="2120900"/>
            <wp:effectExtent l="0" t="0" r="0" b="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6057900" cy="2120900"/>
                    </a:xfrm>
                    <a:prstGeom prst="rect">
                      <a:avLst/>
                    </a:prstGeom>
                    <a:ln/>
                  </pic:spPr>
                </pic:pic>
              </a:graphicData>
            </a:graphic>
          </wp:inline>
        </w:drawing>
      </w:r>
    </w:p>
    <w:p w14:paraId="03965BEF" w14:textId="77777777" w:rsidR="0052464A" w:rsidRDefault="0052464A">
      <w:pPr>
        <w:rPr>
          <w:rFonts w:ascii="Arial" w:eastAsia="Arial" w:hAnsi="Arial" w:cs="Arial"/>
        </w:rPr>
      </w:pPr>
    </w:p>
    <w:p w14:paraId="3A5196BF" w14:textId="77777777" w:rsidR="0052464A" w:rsidRDefault="0052464A">
      <w:pPr>
        <w:rPr>
          <w:rFonts w:ascii="Arial" w:eastAsia="Arial" w:hAnsi="Arial" w:cs="Arial"/>
        </w:rPr>
      </w:pPr>
    </w:p>
    <w:p w14:paraId="6710FCB2" w14:textId="77777777" w:rsidR="0052464A" w:rsidRDefault="00000000">
      <w:pPr>
        <w:rPr>
          <w:rFonts w:ascii="Arial" w:eastAsia="Arial" w:hAnsi="Arial" w:cs="Arial"/>
          <w:sz w:val="32"/>
          <w:szCs w:val="32"/>
        </w:rPr>
      </w:pPr>
      <w:r>
        <w:rPr>
          <w:rFonts w:ascii="Arial" w:eastAsia="Arial" w:hAnsi="Arial" w:cs="Arial"/>
          <w:sz w:val="32"/>
          <w:szCs w:val="32"/>
        </w:rPr>
        <w:t xml:space="preserve">    3.3 Performance Evaluation</w:t>
      </w:r>
    </w:p>
    <w:p w14:paraId="11BB144E" w14:textId="77777777" w:rsidR="0052464A" w:rsidRDefault="0052464A">
      <w:pPr>
        <w:rPr>
          <w:rFonts w:ascii="Arial" w:eastAsia="Arial" w:hAnsi="Arial" w:cs="Arial"/>
          <w:sz w:val="32"/>
          <w:szCs w:val="32"/>
        </w:rPr>
      </w:pPr>
    </w:p>
    <w:p w14:paraId="5106AD6E" w14:textId="77777777" w:rsidR="0052464A" w:rsidRDefault="00000000">
      <w:pPr>
        <w:numPr>
          <w:ilvl w:val="0"/>
          <w:numId w:val="6"/>
        </w:numPr>
        <w:rPr>
          <w:rFonts w:ascii="Arial" w:eastAsia="Arial" w:hAnsi="Arial" w:cs="Arial"/>
        </w:rPr>
      </w:pPr>
      <w:r>
        <w:rPr>
          <w:rFonts w:ascii="Arial" w:eastAsia="Arial" w:hAnsi="Arial" w:cs="Arial"/>
        </w:rPr>
        <w:t>To see how well TPOT did, we used measures called accuracy, F1 score, and RMSE. TPOT's best method got an accuracy of about 88% (0.877), which means it was right 88% of the time. The F1 score was about 73% (0.727), which tells us how well TPOT balanced being right and not missing important predictions. The RMSE was 0.350, a number that shows how much the predictions were off by, on average.</w:t>
      </w:r>
    </w:p>
    <w:p w14:paraId="36A9C624" w14:textId="77777777" w:rsidR="007B2D80" w:rsidRDefault="007B2D80" w:rsidP="007B2D80">
      <w:pPr>
        <w:ind w:left="720"/>
        <w:rPr>
          <w:rFonts w:ascii="Arial" w:eastAsia="Arial" w:hAnsi="Arial" w:cs="Arial"/>
        </w:rPr>
      </w:pPr>
    </w:p>
    <w:p w14:paraId="08383E8A" w14:textId="77777777" w:rsidR="0052464A" w:rsidRDefault="00000000">
      <w:pPr>
        <w:ind w:left="720"/>
        <w:rPr>
          <w:rFonts w:ascii="Arial" w:eastAsia="Arial" w:hAnsi="Arial" w:cs="Arial"/>
        </w:rPr>
      </w:pPr>
      <w:r>
        <w:rPr>
          <w:rFonts w:ascii="Arial" w:eastAsia="Arial" w:hAnsi="Arial" w:cs="Arial"/>
          <w:noProof/>
        </w:rPr>
        <w:drawing>
          <wp:inline distT="114300" distB="114300" distL="114300" distR="114300" wp14:anchorId="7BB51A64" wp14:editId="6DC277D2">
            <wp:extent cx="6057900" cy="3416300"/>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6057900" cy="3416300"/>
                    </a:xfrm>
                    <a:prstGeom prst="rect">
                      <a:avLst/>
                    </a:prstGeom>
                    <a:ln/>
                  </pic:spPr>
                </pic:pic>
              </a:graphicData>
            </a:graphic>
          </wp:inline>
        </w:drawing>
      </w:r>
    </w:p>
    <w:p w14:paraId="70C3E4FC" w14:textId="77777777" w:rsidR="0052464A" w:rsidRDefault="0052464A">
      <w:pPr>
        <w:rPr>
          <w:rFonts w:ascii="Arial" w:eastAsia="Arial" w:hAnsi="Arial" w:cs="Arial"/>
        </w:rPr>
      </w:pPr>
    </w:p>
    <w:p w14:paraId="263481DF" w14:textId="59CAF163" w:rsidR="0052464A" w:rsidRDefault="00000000">
      <w:pPr>
        <w:numPr>
          <w:ilvl w:val="0"/>
          <w:numId w:val="3"/>
        </w:numPr>
        <w:rPr>
          <w:rFonts w:ascii="Arial" w:eastAsia="Arial" w:hAnsi="Arial" w:cs="Arial"/>
        </w:rPr>
      </w:pPr>
      <w:r>
        <w:rPr>
          <w:rFonts w:ascii="Arial" w:eastAsia="Arial" w:hAnsi="Arial" w:cs="Arial"/>
        </w:rPr>
        <w:lastRenderedPageBreak/>
        <w:t xml:space="preserve">This section explains how we used the TPOT tool for our machine learning </w:t>
      </w:r>
      <w:r w:rsidR="00B64C2C">
        <w:rPr>
          <w:rFonts w:ascii="Arial" w:eastAsia="Arial" w:hAnsi="Arial" w:cs="Arial"/>
        </w:rPr>
        <w:t>assignment</w:t>
      </w:r>
      <w:r>
        <w:rPr>
          <w:rFonts w:ascii="Arial" w:eastAsia="Arial" w:hAnsi="Arial" w:cs="Arial"/>
        </w:rPr>
        <w:t>, how we set it up, trained it, and then checked to see how well it did. The code snippets suggested here are examples of what you did in each step, showing how you used TPOT, trained it, and then evaluated its performance.</w:t>
      </w:r>
    </w:p>
    <w:p w14:paraId="239B983E" w14:textId="77777777" w:rsidR="007B2D80" w:rsidRDefault="007B2D80" w:rsidP="007B2D80">
      <w:pPr>
        <w:ind w:left="720"/>
        <w:rPr>
          <w:rFonts w:ascii="Arial" w:eastAsia="Arial" w:hAnsi="Arial" w:cs="Arial"/>
        </w:rPr>
      </w:pPr>
    </w:p>
    <w:p w14:paraId="47671843" w14:textId="7428B843" w:rsidR="0052464A" w:rsidRDefault="00000000">
      <w:pPr>
        <w:rPr>
          <w:rFonts w:ascii="Arial" w:eastAsia="Arial" w:hAnsi="Arial" w:cs="Arial"/>
          <w:sz w:val="36"/>
          <w:szCs w:val="36"/>
        </w:rPr>
      </w:pPr>
      <w:r>
        <w:rPr>
          <w:rFonts w:ascii="Arial" w:eastAsia="Arial" w:hAnsi="Arial" w:cs="Arial"/>
          <w:sz w:val="34"/>
          <w:szCs w:val="34"/>
        </w:rPr>
        <w:t>4.</w:t>
      </w:r>
      <w:r>
        <w:rPr>
          <w:rFonts w:ascii="Arial" w:eastAsia="Arial" w:hAnsi="Arial" w:cs="Arial"/>
          <w:sz w:val="46"/>
          <w:szCs w:val="46"/>
        </w:rPr>
        <w:t xml:space="preserve"> </w:t>
      </w:r>
      <w:r>
        <w:rPr>
          <w:rFonts w:ascii="Arial" w:eastAsia="Arial" w:hAnsi="Arial" w:cs="Arial"/>
          <w:sz w:val="36"/>
          <w:szCs w:val="36"/>
        </w:rPr>
        <w:t xml:space="preserve">Comparison with Traditional </w:t>
      </w:r>
      <w:r w:rsidR="007B2D80">
        <w:rPr>
          <w:rFonts w:ascii="Arial" w:eastAsia="Arial" w:hAnsi="Arial" w:cs="Arial"/>
          <w:sz w:val="36"/>
          <w:szCs w:val="36"/>
        </w:rPr>
        <w:t>Methods:</w:t>
      </w:r>
    </w:p>
    <w:p w14:paraId="591A8A6B" w14:textId="77777777" w:rsidR="0052464A" w:rsidRDefault="0052464A">
      <w:pPr>
        <w:rPr>
          <w:rFonts w:ascii="Arial" w:eastAsia="Arial" w:hAnsi="Arial" w:cs="Arial"/>
          <w:sz w:val="36"/>
          <w:szCs w:val="36"/>
        </w:rPr>
      </w:pPr>
    </w:p>
    <w:p w14:paraId="6A3D2108" w14:textId="77777777" w:rsidR="0052464A" w:rsidRDefault="00000000">
      <w:pPr>
        <w:rPr>
          <w:rFonts w:ascii="Arial" w:eastAsia="Arial" w:hAnsi="Arial" w:cs="Arial"/>
          <w:sz w:val="32"/>
          <w:szCs w:val="32"/>
        </w:rPr>
      </w:pPr>
      <w:r>
        <w:rPr>
          <w:rFonts w:ascii="Arial" w:eastAsia="Arial" w:hAnsi="Arial" w:cs="Arial"/>
        </w:rPr>
        <w:t xml:space="preserve">   </w:t>
      </w:r>
      <w:r>
        <w:rPr>
          <w:rFonts w:ascii="Arial" w:eastAsia="Arial" w:hAnsi="Arial" w:cs="Arial"/>
          <w:sz w:val="32"/>
          <w:szCs w:val="32"/>
        </w:rPr>
        <w:t xml:space="preserve"> 4.1 Traditional Machine Learning Pipeline</w:t>
      </w:r>
    </w:p>
    <w:p w14:paraId="46291AE7" w14:textId="77777777" w:rsidR="0052464A" w:rsidRDefault="0052464A">
      <w:pPr>
        <w:rPr>
          <w:rFonts w:ascii="Arial" w:eastAsia="Arial" w:hAnsi="Arial" w:cs="Arial"/>
          <w:sz w:val="32"/>
          <w:szCs w:val="32"/>
        </w:rPr>
      </w:pPr>
    </w:p>
    <w:p w14:paraId="31F9F872" w14:textId="77777777" w:rsidR="0052464A" w:rsidRDefault="00000000">
      <w:pPr>
        <w:numPr>
          <w:ilvl w:val="0"/>
          <w:numId w:val="9"/>
        </w:numPr>
        <w:rPr>
          <w:rFonts w:ascii="Arial" w:eastAsia="Arial" w:hAnsi="Arial" w:cs="Arial"/>
        </w:rPr>
      </w:pPr>
      <w:r>
        <w:rPr>
          <w:rFonts w:ascii="Arial" w:eastAsia="Arial" w:hAnsi="Arial" w:cs="Arial"/>
        </w:rPr>
        <w:t>In this part, we used a more traditional way of doing machine learning. We picked a specific method called "Random Forest Classifier." This method is like a team of decision-makers, each providing their opinion, and then the final decision is made based on the majority vote.</w:t>
      </w:r>
    </w:p>
    <w:p w14:paraId="5DBCEFCD" w14:textId="77777777" w:rsidR="0052464A" w:rsidRDefault="0052464A">
      <w:pPr>
        <w:rPr>
          <w:rFonts w:ascii="Arial" w:eastAsia="Arial" w:hAnsi="Arial" w:cs="Arial"/>
        </w:rPr>
      </w:pPr>
    </w:p>
    <w:p w14:paraId="344862C4" w14:textId="77777777" w:rsidR="0052464A" w:rsidRDefault="00000000">
      <w:pPr>
        <w:numPr>
          <w:ilvl w:val="0"/>
          <w:numId w:val="7"/>
        </w:numPr>
        <w:rPr>
          <w:rFonts w:ascii="Arial" w:eastAsia="Arial" w:hAnsi="Arial" w:cs="Arial"/>
        </w:rPr>
      </w:pPr>
      <w:r>
        <w:rPr>
          <w:rFonts w:ascii="Arial" w:eastAsia="Arial" w:hAnsi="Arial" w:cs="Arial"/>
        </w:rPr>
        <w:t>To make sure this method works best, we used something called "</w:t>
      </w:r>
      <w:proofErr w:type="spellStart"/>
      <w:r>
        <w:rPr>
          <w:rFonts w:ascii="Arial" w:eastAsia="Arial" w:hAnsi="Arial" w:cs="Arial"/>
        </w:rPr>
        <w:t>GridSearchCV</w:t>
      </w:r>
      <w:proofErr w:type="spellEnd"/>
      <w:r>
        <w:rPr>
          <w:rFonts w:ascii="Arial" w:eastAsia="Arial" w:hAnsi="Arial" w:cs="Arial"/>
        </w:rPr>
        <w:t>." This is like trying different settings on the method to see which one gives the best result. It's a bit like adjusting your TV settings to get the best picture quality.</w:t>
      </w:r>
    </w:p>
    <w:p w14:paraId="5801C421" w14:textId="77777777" w:rsidR="0052464A" w:rsidRDefault="0052464A">
      <w:pPr>
        <w:ind w:left="720"/>
        <w:rPr>
          <w:rFonts w:ascii="Arial" w:eastAsia="Arial" w:hAnsi="Arial" w:cs="Arial"/>
        </w:rPr>
      </w:pPr>
    </w:p>
    <w:p w14:paraId="56CE1867" w14:textId="77777777" w:rsidR="0052464A" w:rsidRDefault="00000000">
      <w:pPr>
        <w:ind w:left="720"/>
        <w:rPr>
          <w:rFonts w:ascii="Arial" w:eastAsia="Arial" w:hAnsi="Arial" w:cs="Arial"/>
        </w:rPr>
      </w:pPr>
      <w:r>
        <w:rPr>
          <w:rFonts w:ascii="Arial" w:eastAsia="Arial" w:hAnsi="Arial" w:cs="Arial"/>
          <w:noProof/>
        </w:rPr>
        <w:drawing>
          <wp:inline distT="114300" distB="114300" distL="114300" distR="114300" wp14:anchorId="587B991E" wp14:editId="18ADE80C">
            <wp:extent cx="6057900" cy="4381500"/>
            <wp:effectExtent l="0" t="0" r="0" b="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6057900" cy="4381500"/>
                    </a:xfrm>
                    <a:prstGeom prst="rect">
                      <a:avLst/>
                    </a:prstGeom>
                    <a:ln/>
                  </pic:spPr>
                </pic:pic>
              </a:graphicData>
            </a:graphic>
          </wp:inline>
        </w:drawing>
      </w:r>
    </w:p>
    <w:p w14:paraId="3B8B0F45" w14:textId="77777777" w:rsidR="0052464A" w:rsidRDefault="0052464A">
      <w:pPr>
        <w:ind w:left="720"/>
        <w:rPr>
          <w:rFonts w:ascii="Arial" w:eastAsia="Arial" w:hAnsi="Arial" w:cs="Arial"/>
        </w:rPr>
      </w:pPr>
    </w:p>
    <w:p w14:paraId="60D59A76" w14:textId="77777777" w:rsidR="0052464A" w:rsidRDefault="0052464A">
      <w:pPr>
        <w:rPr>
          <w:rFonts w:ascii="Arial" w:eastAsia="Arial" w:hAnsi="Arial" w:cs="Arial"/>
        </w:rPr>
      </w:pPr>
    </w:p>
    <w:p w14:paraId="7D939D3F" w14:textId="77777777" w:rsidR="0052464A" w:rsidRDefault="00000000">
      <w:pPr>
        <w:rPr>
          <w:rFonts w:ascii="Arial" w:eastAsia="Arial" w:hAnsi="Arial" w:cs="Arial"/>
          <w:sz w:val="32"/>
          <w:szCs w:val="32"/>
        </w:rPr>
      </w:pPr>
      <w:r>
        <w:rPr>
          <w:rFonts w:ascii="Arial" w:eastAsia="Arial" w:hAnsi="Arial" w:cs="Arial"/>
        </w:rPr>
        <w:lastRenderedPageBreak/>
        <w:t xml:space="preserve">    </w:t>
      </w:r>
      <w:r>
        <w:rPr>
          <w:rFonts w:ascii="Arial" w:eastAsia="Arial" w:hAnsi="Arial" w:cs="Arial"/>
          <w:sz w:val="32"/>
          <w:szCs w:val="32"/>
        </w:rPr>
        <w:t>4.2 Comparative Analysis</w:t>
      </w:r>
    </w:p>
    <w:p w14:paraId="230467CF" w14:textId="77777777" w:rsidR="0052464A" w:rsidRDefault="0052464A">
      <w:pPr>
        <w:rPr>
          <w:rFonts w:ascii="Arial" w:eastAsia="Arial" w:hAnsi="Arial" w:cs="Arial"/>
          <w:sz w:val="32"/>
          <w:szCs w:val="32"/>
        </w:rPr>
      </w:pPr>
    </w:p>
    <w:p w14:paraId="7B0F35A8" w14:textId="672EFE73" w:rsidR="0052464A" w:rsidRDefault="00000000">
      <w:pPr>
        <w:numPr>
          <w:ilvl w:val="0"/>
          <w:numId w:val="21"/>
        </w:numPr>
        <w:rPr>
          <w:rFonts w:ascii="Arial" w:eastAsia="Arial" w:hAnsi="Arial" w:cs="Arial"/>
        </w:rPr>
      </w:pPr>
      <w:r>
        <w:rPr>
          <w:rFonts w:ascii="Arial" w:eastAsia="Arial" w:hAnsi="Arial" w:cs="Arial"/>
        </w:rPr>
        <w:t xml:space="preserve">When we compared the Random Forest method with the TPOT </w:t>
      </w:r>
      <w:proofErr w:type="spellStart"/>
      <w:r>
        <w:rPr>
          <w:rFonts w:ascii="Arial" w:eastAsia="Arial" w:hAnsi="Arial" w:cs="Arial"/>
        </w:rPr>
        <w:t>AutoML</w:t>
      </w:r>
      <w:proofErr w:type="spellEnd"/>
      <w:r>
        <w:rPr>
          <w:rFonts w:ascii="Arial" w:eastAsia="Arial" w:hAnsi="Arial" w:cs="Arial"/>
        </w:rPr>
        <w:t xml:space="preserve"> tool, we found that both did a pretty good job. The Random Forest got an accuracy of about 87% (0.866), and the F1 score was around 68% (0.685), which is </w:t>
      </w:r>
      <w:r w:rsidR="007B2D80">
        <w:rPr>
          <w:rFonts w:ascii="Arial" w:eastAsia="Arial" w:hAnsi="Arial" w:cs="Arial"/>
        </w:rPr>
        <w:t>close</w:t>
      </w:r>
      <w:r>
        <w:rPr>
          <w:rFonts w:ascii="Arial" w:eastAsia="Arial" w:hAnsi="Arial" w:cs="Arial"/>
        </w:rPr>
        <w:t xml:space="preserve"> to what TPOT achieved.</w:t>
      </w:r>
    </w:p>
    <w:p w14:paraId="118A567C" w14:textId="77777777" w:rsidR="0052464A" w:rsidRDefault="0052464A">
      <w:pPr>
        <w:rPr>
          <w:rFonts w:ascii="Arial" w:eastAsia="Arial" w:hAnsi="Arial" w:cs="Arial"/>
        </w:rPr>
      </w:pPr>
    </w:p>
    <w:p w14:paraId="03248E9E" w14:textId="682EF4B8" w:rsidR="0052464A" w:rsidRDefault="00000000">
      <w:pPr>
        <w:numPr>
          <w:ilvl w:val="0"/>
          <w:numId w:val="2"/>
        </w:numPr>
        <w:rPr>
          <w:rFonts w:ascii="Arial" w:eastAsia="Arial" w:hAnsi="Arial" w:cs="Arial"/>
        </w:rPr>
      </w:pPr>
      <w:r>
        <w:rPr>
          <w:rFonts w:ascii="Arial" w:eastAsia="Arial" w:hAnsi="Arial" w:cs="Arial"/>
        </w:rPr>
        <w:t xml:space="preserve">One thing to note is how long it took to get these results and </w:t>
      </w:r>
      <w:r w:rsidR="004B30E7">
        <w:rPr>
          <w:rFonts w:ascii="Arial" w:eastAsia="Arial" w:hAnsi="Arial" w:cs="Arial"/>
        </w:rPr>
        <w:t xml:space="preserve">it was easy to </w:t>
      </w:r>
      <w:r>
        <w:rPr>
          <w:rFonts w:ascii="Arial" w:eastAsia="Arial" w:hAnsi="Arial" w:cs="Arial"/>
        </w:rPr>
        <w:t>use each method. TPOT takes a while because it trie</w:t>
      </w:r>
      <w:r w:rsidR="004B30E7">
        <w:rPr>
          <w:rFonts w:ascii="Arial" w:eastAsia="Arial" w:hAnsi="Arial" w:cs="Arial"/>
        </w:rPr>
        <w:t>d</w:t>
      </w:r>
      <w:r>
        <w:rPr>
          <w:rFonts w:ascii="Arial" w:eastAsia="Arial" w:hAnsi="Arial" w:cs="Arial"/>
        </w:rPr>
        <w:t xml:space="preserve"> different </w:t>
      </w:r>
      <w:r w:rsidR="004B30E7">
        <w:rPr>
          <w:rFonts w:ascii="Arial" w:eastAsia="Arial" w:hAnsi="Arial" w:cs="Arial"/>
        </w:rPr>
        <w:t>ways</w:t>
      </w:r>
      <w:r>
        <w:rPr>
          <w:rFonts w:ascii="Arial" w:eastAsia="Arial" w:hAnsi="Arial" w:cs="Arial"/>
        </w:rPr>
        <w:t xml:space="preserve">, but it's easier since it does most of the work for you. The traditional method with Random Forest and </w:t>
      </w:r>
      <w:proofErr w:type="spellStart"/>
      <w:r>
        <w:rPr>
          <w:rFonts w:ascii="Arial" w:eastAsia="Arial" w:hAnsi="Arial" w:cs="Arial"/>
        </w:rPr>
        <w:t>GridSearchCV</w:t>
      </w:r>
      <w:proofErr w:type="spellEnd"/>
      <w:r>
        <w:rPr>
          <w:rFonts w:ascii="Arial" w:eastAsia="Arial" w:hAnsi="Arial" w:cs="Arial"/>
        </w:rPr>
        <w:t xml:space="preserve"> takes some effort to set up, but it might be faster in getting </w:t>
      </w:r>
      <w:r w:rsidR="007B2D80">
        <w:rPr>
          <w:rFonts w:ascii="Arial" w:eastAsia="Arial" w:hAnsi="Arial" w:cs="Arial"/>
        </w:rPr>
        <w:t>the result</w:t>
      </w:r>
      <w:r>
        <w:rPr>
          <w:rFonts w:ascii="Arial" w:eastAsia="Arial" w:hAnsi="Arial" w:cs="Arial"/>
        </w:rPr>
        <w:t>.</w:t>
      </w:r>
    </w:p>
    <w:p w14:paraId="00918D3B" w14:textId="77777777" w:rsidR="007B2D80" w:rsidRDefault="007B2D80" w:rsidP="007B2D80">
      <w:pPr>
        <w:ind w:left="720"/>
        <w:rPr>
          <w:rFonts w:ascii="Arial" w:eastAsia="Arial" w:hAnsi="Arial" w:cs="Arial"/>
        </w:rPr>
      </w:pPr>
    </w:p>
    <w:p w14:paraId="2C800663" w14:textId="77777777" w:rsidR="0052464A" w:rsidRDefault="00000000">
      <w:pPr>
        <w:ind w:left="720"/>
        <w:rPr>
          <w:rFonts w:ascii="Arial" w:eastAsia="Arial" w:hAnsi="Arial" w:cs="Arial"/>
        </w:rPr>
      </w:pPr>
      <w:r>
        <w:rPr>
          <w:rFonts w:ascii="Arial" w:eastAsia="Arial" w:hAnsi="Arial" w:cs="Arial"/>
          <w:noProof/>
        </w:rPr>
        <w:drawing>
          <wp:inline distT="114300" distB="114300" distL="114300" distR="114300" wp14:anchorId="62ABC729" wp14:editId="73044F93">
            <wp:extent cx="6057900" cy="3530600"/>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6057900" cy="3530600"/>
                    </a:xfrm>
                    <a:prstGeom prst="rect">
                      <a:avLst/>
                    </a:prstGeom>
                    <a:ln/>
                  </pic:spPr>
                </pic:pic>
              </a:graphicData>
            </a:graphic>
          </wp:inline>
        </w:drawing>
      </w:r>
    </w:p>
    <w:p w14:paraId="4681C647" w14:textId="77777777" w:rsidR="0052464A" w:rsidRDefault="0052464A">
      <w:pPr>
        <w:rPr>
          <w:rFonts w:ascii="Arial" w:eastAsia="Arial" w:hAnsi="Arial" w:cs="Arial"/>
        </w:rPr>
      </w:pPr>
    </w:p>
    <w:p w14:paraId="7BA0791E" w14:textId="77777777" w:rsidR="0052464A" w:rsidRDefault="00000000">
      <w:pPr>
        <w:rPr>
          <w:rFonts w:ascii="Arial" w:eastAsia="Arial" w:hAnsi="Arial" w:cs="Arial"/>
          <w:sz w:val="36"/>
          <w:szCs w:val="36"/>
        </w:rPr>
      </w:pPr>
      <w:r>
        <w:rPr>
          <w:rFonts w:ascii="Arial" w:eastAsia="Arial" w:hAnsi="Arial" w:cs="Arial"/>
          <w:sz w:val="36"/>
          <w:szCs w:val="36"/>
        </w:rPr>
        <w:t>5. Analysis</w:t>
      </w:r>
    </w:p>
    <w:p w14:paraId="5653603E" w14:textId="77777777" w:rsidR="0052464A" w:rsidRDefault="0052464A">
      <w:pPr>
        <w:rPr>
          <w:rFonts w:ascii="Arial" w:eastAsia="Arial" w:hAnsi="Arial" w:cs="Arial"/>
          <w:sz w:val="36"/>
          <w:szCs w:val="36"/>
        </w:rPr>
      </w:pPr>
    </w:p>
    <w:p w14:paraId="57A01D8A" w14:textId="77777777" w:rsidR="0052464A" w:rsidRDefault="00000000">
      <w:pPr>
        <w:rPr>
          <w:rFonts w:ascii="Arial" w:eastAsia="Arial" w:hAnsi="Arial" w:cs="Arial"/>
          <w:sz w:val="32"/>
          <w:szCs w:val="32"/>
        </w:rPr>
      </w:pPr>
      <w:r>
        <w:rPr>
          <w:rFonts w:ascii="Arial" w:eastAsia="Arial" w:hAnsi="Arial" w:cs="Arial"/>
        </w:rPr>
        <w:t xml:space="preserve">  </w:t>
      </w:r>
      <w:r>
        <w:rPr>
          <w:rFonts w:ascii="Arial" w:eastAsia="Arial" w:hAnsi="Arial" w:cs="Arial"/>
          <w:sz w:val="32"/>
          <w:szCs w:val="32"/>
        </w:rPr>
        <w:t xml:space="preserve">  5.1 Benefits and Limitations of </w:t>
      </w:r>
      <w:proofErr w:type="spellStart"/>
      <w:r>
        <w:rPr>
          <w:rFonts w:ascii="Arial" w:eastAsia="Arial" w:hAnsi="Arial" w:cs="Arial"/>
          <w:sz w:val="32"/>
          <w:szCs w:val="32"/>
        </w:rPr>
        <w:t>AutoML</w:t>
      </w:r>
      <w:proofErr w:type="spellEnd"/>
    </w:p>
    <w:p w14:paraId="349A0A01" w14:textId="77777777" w:rsidR="0052464A" w:rsidRDefault="0052464A">
      <w:pPr>
        <w:rPr>
          <w:rFonts w:ascii="Arial" w:eastAsia="Arial" w:hAnsi="Arial" w:cs="Arial"/>
          <w:sz w:val="32"/>
          <w:szCs w:val="32"/>
        </w:rPr>
      </w:pPr>
    </w:p>
    <w:p w14:paraId="147E9E29" w14:textId="34922FD6" w:rsidR="0052464A" w:rsidRDefault="00000000">
      <w:pPr>
        <w:numPr>
          <w:ilvl w:val="0"/>
          <w:numId w:val="15"/>
        </w:numPr>
        <w:rPr>
          <w:rFonts w:ascii="Arial" w:eastAsia="Arial" w:hAnsi="Arial" w:cs="Arial"/>
        </w:rPr>
      </w:pPr>
      <w:r>
        <w:rPr>
          <w:rFonts w:ascii="Arial" w:eastAsia="Arial" w:hAnsi="Arial" w:cs="Arial"/>
        </w:rPr>
        <w:t xml:space="preserve">In our </w:t>
      </w:r>
      <w:r w:rsidR="00B64C2C">
        <w:rPr>
          <w:rFonts w:ascii="Arial" w:eastAsia="Arial" w:hAnsi="Arial" w:cs="Arial"/>
        </w:rPr>
        <w:t>assignment</w:t>
      </w:r>
      <w:r>
        <w:rPr>
          <w:rFonts w:ascii="Arial" w:eastAsia="Arial" w:hAnsi="Arial" w:cs="Arial"/>
        </w:rPr>
        <w:t xml:space="preserve">, we used a tool called TPOT for </w:t>
      </w:r>
      <w:proofErr w:type="spellStart"/>
      <w:r>
        <w:rPr>
          <w:rFonts w:ascii="Arial" w:eastAsia="Arial" w:hAnsi="Arial" w:cs="Arial"/>
        </w:rPr>
        <w:t>AutoML</w:t>
      </w:r>
      <w:proofErr w:type="spellEnd"/>
      <w:r>
        <w:rPr>
          <w:rFonts w:ascii="Arial" w:eastAsia="Arial" w:hAnsi="Arial" w:cs="Arial"/>
        </w:rPr>
        <w:t>, which is like a smart helper in machine learning. It automatically picks the best way to predict things from our data.</w:t>
      </w:r>
    </w:p>
    <w:p w14:paraId="58863D8B" w14:textId="77777777" w:rsidR="0052464A" w:rsidRDefault="0052464A">
      <w:pPr>
        <w:rPr>
          <w:rFonts w:ascii="Arial" w:eastAsia="Arial" w:hAnsi="Arial" w:cs="Arial"/>
        </w:rPr>
      </w:pPr>
    </w:p>
    <w:p w14:paraId="30F3F59B" w14:textId="3D55C509" w:rsidR="0052464A" w:rsidRDefault="00000000">
      <w:pPr>
        <w:numPr>
          <w:ilvl w:val="0"/>
          <w:numId w:val="13"/>
        </w:numPr>
        <w:rPr>
          <w:rFonts w:ascii="Arial" w:eastAsia="Arial" w:hAnsi="Arial" w:cs="Arial"/>
        </w:rPr>
      </w:pPr>
      <w:r>
        <w:rPr>
          <w:rFonts w:ascii="Arial" w:eastAsia="Arial" w:hAnsi="Arial" w:cs="Arial"/>
          <w:sz w:val="28"/>
          <w:szCs w:val="28"/>
        </w:rPr>
        <w:lastRenderedPageBreak/>
        <w:t xml:space="preserve">Benefits: </w:t>
      </w:r>
      <w:r>
        <w:rPr>
          <w:rFonts w:ascii="Arial" w:eastAsia="Arial" w:hAnsi="Arial" w:cs="Arial"/>
        </w:rPr>
        <w:t xml:space="preserve">TPOT was </w:t>
      </w:r>
      <w:r w:rsidR="007B2D80">
        <w:rPr>
          <w:rFonts w:ascii="Arial" w:eastAsia="Arial" w:hAnsi="Arial" w:cs="Arial"/>
        </w:rPr>
        <w:t>good</w:t>
      </w:r>
      <w:r>
        <w:rPr>
          <w:rFonts w:ascii="Arial" w:eastAsia="Arial" w:hAnsi="Arial" w:cs="Arial"/>
        </w:rPr>
        <w:t xml:space="preserve"> at finding the best method for our task. It tried lots of different ways and chose the best one without us having to tell it what to do. This saved us a lot of time and effort.</w:t>
      </w:r>
    </w:p>
    <w:p w14:paraId="1A221BAB" w14:textId="77777777" w:rsidR="0052464A" w:rsidRDefault="0052464A">
      <w:pPr>
        <w:rPr>
          <w:rFonts w:ascii="Arial" w:eastAsia="Arial" w:hAnsi="Arial" w:cs="Arial"/>
        </w:rPr>
      </w:pPr>
    </w:p>
    <w:p w14:paraId="298C393A" w14:textId="009FB755" w:rsidR="0052464A" w:rsidRDefault="00000000">
      <w:pPr>
        <w:numPr>
          <w:ilvl w:val="0"/>
          <w:numId w:val="14"/>
        </w:numPr>
        <w:rPr>
          <w:rFonts w:ascii="Arial" w:eastAsia="Arial" w:hAnsi="Arial" w:cs="Arial"/>
        </w:rPr>
      </w:pPr>
      <w:r>
        <w:rPr>
          <w:rFonts w:ascii="Arial" w:eastAsia="Arial" w:hAnsi="Arial" w:cs="Arial"/>
        </w:rPr>
        <w:t xml:space="preserve">Limitations: </w:t>
      </w:r>
      <w:r w:rsidR="007B2D80">
        <w:rPr>
          <w:rFonts w:ascii="Arial" w:eastAsia="Arial" w:hAnsi="Arial" w:cs="Arial"/>
        </w:rPr>
        <w:t>But</w:t>
      </w:r>
      <w:r>
        <w:rPr>
          <w:rFonts w:ascii="Arial" w:eastAsia="Arial" w:hAnsi="Arial" w:cs="Arial"/>
        </w:rPr>
        <w:t xml:space="preserve"> TPOT needed a powerful computer to do its job because it tries so many options. Also, the method it chose was a bit complicated. It's like TPOT found a very fancy recipe, but it might be too hard for some people to cook.</w:t>
      </w:r>
    </w:p>
    <w:p w14:paraId="27F030F6" w14:textId="77777777" w:rsidR="007B2D80" w:rsidRDefault="007B2D80" w:rsidP="007B2D80">
      <w:pPr>
        <w:ind w:left="720"/>
        <w:rPr>
          <w:rFonts w:ascii="Arial" w:eastAsia="Arial" w:hAnsi="Arial" w:cs="Arial"/>
        </w:rPr>
      </w:pPr>
    </w:p>
    <w:p w14:paraId="037C3234" w14:textId="77777777" w:rsidR="0052464A" w:rsidRDefault="00000000">
      <w:pPr>
        <w:rPr>
          <w:rFonts w:ascii="Arial" w:eastAsia="Arial" w:hAnsi="Arial" w:cs="Arial"/>
        </w:rPr>
      </w:pPr>
      <w:r>
        <w:rPr>
          <w:rFonts w:ascii="Arial" w:eastAsia="Arial" w:hAnsi="Arial" w:cs="Arial"/>
          <w:noProof/>
        </w:rPr>
        <w:drawing>
          <wp:inline distT="114300" distB="114300" distL="114300" distR="114300" wp14:anchorId="076DB8E3" wp14:editId="5646A184">
            <wp:extent cx="5753100" cy="3937000"/>
            <wp:effectExtent l="0" t="0" r="0" b="635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5753100" cy="3937000"/>
                    </a:xfrm>
                    <a:prstGeom prst="rect">
                      <a:avLst/>
                    </a:prstGeom>
                    <a:ln/>
                  </pic:spPr>
                </pic:pic>
              </a:graphicData>
            </a:graphic>
          </wp:inline>
        </w:drawing>
      </w:r>
    </w:p>
    <w:p w14:paraId="59D45AB3" w14:textId="77777777" w:rsidR="007B2D80" w:rsidRDefault="007B2D80">
      <w:pPr>
        <w:rPr>
          <w:rFonts w:ascii="Arial" w:eastAsia="Arial" w:hAnsi="Arial" w:cs="Arial"/>
        </w:rPr>
      </w:pPr>
    </w:p>
    <w:p w14:paraId="4E9E96FC" w14:textId="77777777" w:rsidR="0052464A" w:rsidRDefault="00000000">
      <w:pPr>
        <w:rPr>
          <w:rFonts w:ascii="Arial" w:eastAsia="Arial" w:hAnsi="Arial" w:cs="Arial"/>
        </w:rPr>
      </w:pPr>
      <w:r>
        <w:rPr>
          <w:rFonts w:ascii="Arial" w:eastAsia="Arial" w:hAnsi="Arial" w:cs="Arial"/>
        </w:rPr>
        <w:t>The bar graph presents a comparison of model performance metrics between two machine learning approaches: TPOT (Tree-based Pipeline Optimization Tool) and Traditional ML (Traditional Machine Learning). Five different metrics are used to evaluate the models:</w:t>
      </w:r>
    </w:p>
    <w:p w14:paraId="35130DD3" w14:textId="77777777" w:rsidR="0052464A" w:rsidRDefault="0052464A">
      <w:pPr>
        <w:rPr>
          <w:rFonts w:ascii="Arial" w:eastAsia="Arial" w:hAnsi="Arial" w:cs="Arial"/>
        </w:rPr>
      </w:pPr>
    </w:p>
    <w:p w14:paraId="37062E0C" w14:textId="77777777" w:rsidR="0052464A" w:rsidRDefault="00000000">
      <w:pPr>
        <w:rPr>
          <w:rFonts w:ascii="Arial" w:eastAsia="Arial" w:hAnsi="Arial" w:cs="Arial"/>
        </w:rPr>
      </w:pPr>
      <w:r>
        <w:rPr>
          <w:rFonts w:ascii="Arial" w:eastAsia="Arial" w:hAnsi="Arial" w:cs="Arial"/>
        </w:rPr>
        <w:t>1. Accuracy</w:t>
      </w:r>
    </w:p>
    <w:p w14:paraId="03214666" w14:textId="77777777" w:rsidR="0052464A" w:rsidRDefault="00000000">
      <w:pPr>
        <w:rPr>
          <w:rFonts w:ascii="Arial" w:eastAsia="Arial" w:hAnsi="Arial" w:cs="Arial"/>
        </w:rPr>
      </w:pPr>
      <w:r>
        <w:rPr>
          <w:rFonts w:ascii="Arial" w:eastAsia="Arial" w:hAnsi="Arial" w:cs="Arial"/>
        </w:rPr>
        <w:t>2. F1 Score</w:t>
      </w:r>
    </w:p>
    <w:p w14:paraId="2E9667D6" w14:textId="77777777" w:rsidR="0052464A" w:rsidRDefault="00000000">
      <w:pPr>
        <w:rPr>
          <w:rFonts w:ascii="Arial" w:eastAsia="Arial" w:hAnsi="Arial" w:cs="Arial"/>
        </w:rPr>
      </w:pPr>
      <w:r>
        <w:rPr>
          <w:rFonts w:ascii="Arial" w:eastAsia="Arial" w:hAnsi="Arial" w:cs="Arial"/>
        </w:rPr>
        <w:t>3. Precision</w:t>
      </w:r>
    </w:p>
    <w:p w14:paraId="5B1A39BC" w14:textId="77777777" w:rsidR="0052464A" w:rsidRDefault="00000000">
      <w:pPr>
        <w:rPr>
          <w:rFonts w:ascii="Arial" w:eastAsia="Arial" w:hAnsi="Arial" w:cs="Arial"/>
        </w:rPr>
      </w:pPr>
      <w:r>
        <w:rPr>
          <w:rFonts w:ascii="Arial" w:eastAsia="Arial" w:hAnsi="Arial" w:cs="Arial"/>
        </w:rPr>
        <w:t>4. Recall</w:t>
      </w:r>
    </w:p>
    <w:p w14:paraId="1825CC99" w14:textId="77777777" w:rsidR="0052464A" w:rsidRDefault="00000000">
      <w:pPr>
        <w:rPr>
          <w:rFonts w:ascii="Arial" w:eastAsia="Arial" w:hAnsi="Arial" w:cs="Arial"/>
        </w:rPr>
      </w:pPr>
      <w:r>
        <w:rPr>
          <w:rFonts w:ascii="Arial" w:eastAsia="Arial" w:hAnsi="Arial" w:cs="Arial"/>
        </w:rPr>
        <w:t>5. ROC-AUC (Receiver Operating Characteristic - Area Under Curve)</w:t>
      </w:r>
    </w:p>
    <w:p w14:paraId="7D26C140" w14:textId="77777777" w:rsidR="0052464A" w:rsidRDefault="0052464A">
      <w:pPr>
        <w:rPr>
          <w:rFonts w:ascii="Arial" w:eastAsia="Arial" w:hAnsi="Arial" w:cs="Arial"/>
        </w:rPr>
      </w:pPr>
    </w:p>
    <w:p w14:paraId="52D0B2E1" w14:textId="77777777" w:rsidR="0052464A" w:rsidRDefault="00000000">
      <w:pPr>
        <w:rPr>
          <w:rFonts w:ascii="Arial" w:eastAsia="Arial" w:hAnsi="Arial" w:cs="Arial"/>
        </w:rPr>
      </w:pPr>
      <w:r>
        <w:rPr>
          <w:rFonts w:ascii="Arial" w:eastAsia="Arial" w:hAnsi="Arial" w:cs="Arial"/>
        </w:rPr>
        <w:t>From the graph, we can interpret the following:</w:t>
      </w:r>
    </w:p>
    <w:p w14:paraId="2B6B3AAE" w14:textId="77777777" w:rsidR="0052464A" w:rsidRDefault="0052464A">
      <w:pPr>
        <w:rPr>
          <w:rFonts w:ascii="Arial" w:eastAsia="Arial" w:hAnsi="Arial" w:cs="Arial"/>
        </w:rPr>
      </w:pPr>
    </w:p>
    <w:p w14:paraId="4BB6EFFD" w14:textId="77777777" w:rsidR="0052464A" w:rsidRDefault="00000000">
      <w:pPr>
        <w:rPr>
          <w:rFonts w:ascii="Arial" w:eastAsia="Arial" w:hAnsi="Arial" w:cs="Arial"/>
        </w:rPr>
      </w:pPr>
      <w:r>
        <w:rPr>
          <w:rFonts w:ascii="Arial" w:eastAsia="Arial" w:hAnsi="Arial" w:cs="Arial"/>
        </w:rPr>
        <w:t>- Accuracy: TPOT has a slightly higher accuracy than Traditional ML, indicating a marginally better overall rate of correct predictions.</w:t>
      </w:r>
    </w:p>
    <w:p w14:paraId="4421A164" w14:textId="52884295" w:rsidR="0052464A" w:rsidRDefault="00000000">
      <w:pPr>
        <w:rPr>
          <w:rFonts w:ascii="Arial" w:eastAsia="Arial" w:hAnsi="Arial" w:cs="Arial"/>
        </w:rPr>
      </w:pPr>
      <w:r>
        <w:rPr>
          <w:rFonts w:ascii="Arial" w:eastAsia="Arial" w:hAnsi="Arial" w:cs="Arial"/>
        </w:rPr>
        <w:lastRenderedPageBreak/>
        <w:t xml:space="preserve">- F1 Score: TPOT's F1 score is marginally lower than that of Traditional ML. The F1 score considers both precision and recall, suggesting that TPOT might have a balance between false positives and false negatives </w:t>
      </w:r>
      <w:r w:rsidR="007B2D80">
        <w:rPr>
          <w:rFonts w:ascii="Arial" w:eastAsia="Arial" w:hAnsi="Arial" w:cs="Arial"/>
        </w:rPr>
        <w:t>like</w:t>
      </w:r>
      <w:r>
        <w:rPr>
          <w:rFonts w:ascii="Arial" w:eastAsia="Arial" w:hAnsi="Arial" w:cs="Arial"/>
        </w:rPr>
        <w:t xml:space="preserve"> Traditional ML, but slightly less optimal in this case.</w:t>
      </w:r>
    </w:p>
    <w:p w14:paraId="56E0DE49" w14:textId="77777777" w:rsidR="007B2D80" w:rsidRDefault="007B2D80">
      <w:pPr>
        <w:rPr>
          <w:rFonts w:ascii="Arial" w:eastAsia="Arial" w:hAnsi="Arial" w:cs="Arial"/>
        </w:rPr>
      </w:pPr>
    </w:p>
    <w:p w14:paraId="5939430E" w14:textId="77777777" w:rsidR="0052464A" w:rsidRDefault="00000000">
      <w:pPr>
        <w:rPr>
          <w:rFonts w:ascii="Arial" w:eastAsia="Arial" w:hAnsi="Arial" w:cs="Arial"/>
        </w:rPr>
      </w:pPr>
      <w:r>
        <w:rPr>
          <w:rFonts w:ascii="Arial" w:eastAsia="Arial" w:hAnsi="Arial" w:cs="Arial"/>
        </w:rPr>
        <w:t>- Precision: TPOT exhibits a slightly higher precision than Traditional ML, implying it has a higher ratio of true positive predictions out of all positive predictions.</w:t>
      </w:r>
    </w:p>
    <w:p w14:paraId="3AA9AE2F" w14:textId="77777777" w:rsidR="00F8782F" w:rsidRDefault="00F8782F">
      <w:pPr>
        <w:rPr>
          <w:rFonts w:ascii="Arial" w:eastAsia="Arial" w:hAnsi="Arial" w:cs="Arial"/>
        </w:rPr>
      </w:pPr>
    </w:p>
    <w:p w14:paraId="04CE661A" w14:textId="77777777" w:rsidR="0052464A" w:rsidRDefault="00000000">
      <w:pPr>
        <w:rPr>
          <w:rFonts w:ascii="Arial" w:eastAsia="Arial" w:hAnsi="Arial" w:cs="Arial"/>
        </w:rPr>
      </w:pPr>
      <w:r>
        <w:rPr>
          <w:rFonts w:ascii="Arial" w:eastAsia="Arial" w:hAnsi="Arial" w:cs="Arial"/>
        </w:rPr>
        <w:t>- Recall: For recall, which measures the ratio of true positive predictions out of all actual positives, Traditional ML outperforms TPOT by a small margin.</w:t>
      </w:r>
    </w:p>
    <w:p w14:paraId="0D5B8463" w14:textId="77777777" w:rsidR="00F8782F" w:rsidRDefault="00F8782F">
      <w:pPr>
        <w:rPr>
          <w:rFonts w:ascii="Arial" w:eastAsia="Arial" w:hAnsi="Arial" w:cs="Arial"/>
        </w:rPr>
      </w:pPr>
    </w:p>
    <w:p w14:paraId="7D2FAA24" w14:textId="77777777" w:rsidR="0052464A" w:rsidRDefault="00000000">
      <w:pPr>
        <w:rPr>
          <w:rFonts w:ascii="Arial" w:eastAsia="Arial" w:hAnsi="Arial" w:cs="Arial"/>
        </w:rPr>
      </w:pPr>
      <w:r>
        <w:rPr>
          <w:rFonts w:ascii="Arial" w:eastAsia="Arial" w:hAnsi="Arial" w:cs="Arial"/>
        </w:rPr>
        <w:t>- ROC-AUC: Both models show nearly identical ROC-AUC scores, indicating similar discriminative abilities at various threshold settings.</w:t>
      </w:r>
    </w:p>
    <w:p w14:paraId="289F17D9" w14:textId="77777777" w:rsidR="0052464A" w:rsidRDefault="0052464A">
      <w:pPr>
        <w:rPr>
          <w:rFonts w:ascii="Arial" w:eastAsia="Arial" w:hAnsi="Arial" w:cs="Arial"/>
        </w:rPr>
      </w:pPr>
    </w:p>
    <w:p w14:paraId="7A62A18A" w14:textId="77777777" w:rsidR="0052464A" w:rsidRDefault="00000000">
      <w:pPr>
        <w:rPr>
          <w:rFonts w:ascii="Arial" w:eastAsia="Arial" w:hAnsi="Arial" w:cs="Arial"/>
        </w:rPr>
      </w:pPr>
      <w:r>
        <w:rPr>
          <w:rFonts w:ascii="Arial" w:eastAsia="Arial" w:hAnsi="Arial" w:cs="Arial"/>
        </w:rPr>
        <w:t>Overall, the performance of TPOT and Traditional ML models is quite comparable, with some metrics favoring one over the other but with relatively minor differences. The choice between using TPOT or Traditional ML could be influenced by the specific requirements of precision or recall in the application, given their trade-offs in these metrics.</w:t>
      </w:r>
    </w:p>
    <w:p w14:paraId="34DC36CD" w14:textId="77777777" w:rsidR="0052464A" w:rsidRDefault="0052464A">
      <w:pPr>
        <w:rPr>
          <w:rFonts w:ascii="Arial" w:eastAsia="Arial" w:hAnsi="Arial" w:cs="Arial"/>
        </w:rPr>
      </w:pPr>
    </w:p>
    <w:p w14:paraId="7F2F2020" w14:textId="77777777" w:rsidR="0052464A" w:rsidRDefault="00000000">
      <w:pPr>
        <w:rPr>
          <w:rFonts w:ascii="Arial" w:eastAsia="Arial" w:hAnsi="Arial" w:cs="Arial"/>
          <w:sz w:val="32"/>
          <w:szCs w:val="32"/>
        </w:rPr>
      </w:pPr>
      <w:r>
        <w:rPr>
          <w:rFonts w:ascii="Arial" w:eastAsia="Arial" w:hAnsi="Arial" w:cs="Arial"/>
        </w:rPr>
        <w:t xml:space="preserve">   </w:t>
      </w:r>
      <w:r>
        <w:rPr>
          <w:rFonts w:ascii="Arial" w:eastAsia="Arial" w:hAnsi="Arial" w:cs="Arial"/>
          <w:sz w:val="32"/>
          <w:szCs w:val="32"/>
        </w:rPr>
        <w:t xml:space="preserve"> 5.2 Reflection on Model Choices and Hyperparameters</w:t>
      </w:r>
    </w:p>
    <w:p w14:paraId="4DF05AAB" w14:textId="77777777" w:rsidR="0052464A" w:rsidRDefault="0052464A">
      <w:pPr>
        <w:rPr>
          <w:rFonts w:ascii="Arial" w:eastAsia="Arial" w:hAnsi="Arial" w:cs="Arial"/>
          <w:sz w:val="32"/>
          <w:szCs w:val="32"/>
        </w:rPr>
      </w:pPr>
    </w:p>
    <w:p w14:paraId="18D33375" w14:textId="77777777" w:rsidR="0052464A" w:rsidRDefault="00000000">
      <w:pPr>
        <w:numPr>
          <w:ilvl w:val="0"/>
          <w:numId w:val="23"/>
        </w:numPr>
        <w:rPr>
          <w:rFonts w:ascii="Arial" w:eastAsia="Arial" w:hAnsi="Arial" w:cs="Arial"/>
        </w:rPr>
      </w:pPr>
      <w:r>
        <w:rPr>
          <w:rFonts w:ascii="Arial" w:eastAsia="Arial" w:hAnsi="Arial" w:cs="Arial"/>
        </w:rPr>
        <w:t xml:space="preserve">TPOT picked a method called </w:t>
      </w:r>
      <w:proofErr w:type="spellStart"/>
      <w:r>
        <w:rPr>
          <w:rFonts w:ascii="Arial" w:eastAsia="Arial" w:hAnsi="Arial" w:cs="Arial"/>
        </w:rPr>
        <w:t>XGBClassifier</w:t>
      </w:r>
      <w:proofErr w:type="spellEnd"/>
      <w:r>
        <w:rPr>
          <w:rFonts w:ascii="Arial" w:eastAsia="Arial" w:hAnsi="Arial" w:cs="Arial"/>
        </w:rPr>
        <w:t>, which was a bit of a surprise. Normally, people might not choose this one first when they do machine learning themselves. The settings (hyperparameters) TPOT used for this method were also interesting and gave us new ideas.</w:t>
      </w:r>
    </w:p>
    <w:p w14:paraId="16AF2394" w14:textId="77777777" w:rsidR="00F8782F" w:rsidRDefault="00F8782F" w:rsidP="00F8782F">
      <w:pPr>
        <w:ind w:left="720"/>
        <w:rPr>
          <w:rFonts w:ascii="Arial" w:eastAsia="Arial" w:hAnsi="Arial" w:cs="Arial"/>
        </w:rPr>
      </w:pPr>
    </w:p>
    <w:p w14:paraId="7969C11A" w14:textId="4EB329A0" w:rsidR="0052464A" w:rsidRDefault="00000000">
      <w:pPr>
        <w:numPr>
          <w:ilvl w:val="0"/>
          <w:numId w:val="23"/>
        </w:numPr>
        <w:rPr>
          <w:rFonts w:ascii="Arial" w:eastAsia="Arial" w:hAnsi="Arial" w:cs="Arial"/>
        </w:rPr>
      </w:pPr>
      <w:r>
        <w:rPr>
          <w:rFonts w:ascii="Arial" w:eastAsia="Arial" w:hAnsi="Arial" w:cs="Arial"/>
        </w:rPr>
        <w:t xml:space="preserve">This section of your report is where you talk about what you learned from using </w:t>
      </w:r>
      <w:proofErr w:type="spellStart"/>
      <w:r>
        <w:rPr>
          <w:rFonts w:ascii="Arial" w:eastAsia="Arial" w:hAnsi="Arial" w:cs="Arial"/>
        </w:rPr>
        <w:t>AutoML</w:t>
      </w:r>
      <w:proofErr w:type="spellEnd"/>
      <w:r>
        <w:rPr>
          <w:rFonts w:ascii="Arial" w:eastAsia="Arial" w:hAnsi="Arial" w:cs="Arial"/>
        </w:rPr>
        <w:t xml:space="preserve">, especially TPOT. You explain the good things about it, like saving time, and the challenges, like needing a strong computer. You also reflect on how TPOT made choices that were surprising but helpful. The </w:t>
      </w:r>
      <w:r w:rsidR="00F8782F">
        <w:rPr>
          <w:rFonts w:ascii="Arial" w:eastAsia="Arial" w:hAnsi="Arial" w:cs="Arial"/>
        </w:rPr>
        <w:t>suggested snippet</w:t>
      </w:r>
      <w:r>
        <w:rPr>
          <w:rFonts w:ascii="Arial" w:eastAsia="Arial" w:hAnsi="Arial" w:cs="Arial"/>
        </w:rPr>
        <w:t xml:space="preserve"> shows the final model TPOT decided was best.</w:t>
      </w:r>
    </w:p>
    <w:p w14:paraId="00C6A166" w14:textId="77777777" w:rsidR="00F8782F" w:rsidRDefault="00F8782F" w:rsidP="00F8782F">
      <w:pPr>
        <w:pStyle w:val="ListParagraph"/>
        <w:rPr>
          <w:rFonts w:ascii="Arial" w:eastAsia="Arial" w:hAnsi="Arial" w:cs="Arial"/>
        </w:rPr>
      </w:pPr>
    </w:p>
    <w:p w14:paraId="5C7E9FD5" w14:textId="77777777" w:rsidR="00F8782F" w:rsidRDefault="00F8782F" w:rsidP="00F8782F">
      <w:pPr>
        <w:ind w:left="720"/>
        <w:rPr>
          <w:rFonts w:ascii="Arial" w:eastAsia="Arial" w:hAnsi="Arial" w:cs="Arial"/>
        </w:rPr>
      </w:pPr>
    </w:p>
    <w:p w14:paraId="69220C16" w14:textId="77777777" w:rsidR="0052464A" w:rsidRDefault="00000000">
      <w:pPr>
        <w:rPr>
          <w:rFonts w:ascii="Arial" w:eastAsia="Arial" w:hAnsi="Arial" w:cs="Arial"/>
        </w:rPr>
      </w:pPr>
      <w:r>
        <w:rPr>
          <w:rFonts w:ascii="Arial" w:eastAsia="Arial" w:hAnsi="Arial" w:cs="Arial"/>
          <w:noProof/>
        </w:rPr>
        <w:drawing>
          <wp:inline distT="114300" distB="114300" distL="114300" distR="114300" wp14:anchorId="0611FC17" wp14:editId="7B00C3F6">
            <wp:extent cx="6057900" cy="228600"/>
            <wp:effectExtent l="0" t="0" r="0" b="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6057900" cy="228600"/>
                    </a:xfrm>
                    <a:prstGeom prst="rect">
                      <a:avLst/>
                    </a:prstGeom>
                    <a:ln/>
                  </pic:spPr>
                </pic:pic>
              </a:graphicData>
            </a:graphic>
          </wp:inline>
        </w:drawing>
      </w:r>
    </w:p>
    <w:p w14:paraId="5A369BC1" w14:textId="77777777" w:rsidR="0052464A" w:rsidRDefault="0052464A">
      <w:pPr>
        <w:rPr>
          <w:rFonts w:ascii="Arial" w:eastAsia="Arial" w:hAnsi="Arial" w:cs="Arial"/>
        </w:rPr>
      </w:pPr>
    </w:p>
    <w:p w14:paraId="7C022D4D" w14:textId="77777777" w:rsidR="0052464A" w:rsidRDefault="00000000">
      <w:pPr>
        <w:rPr>
          <w:rFonts w:ascii="Arial" w:eastAsia="Arial" w:hAnsi="Arial" w:cs="Arial"/>
          <w:sz w:val="36"/>
          <w:szCs w:val="36"/>
        </w:rPr>
      </w:pPr>
      <w:r>
        <w:rPr>
          <w:rFonts w:ascii="Arial" w:eastAsia="Arial" w:hAnsi="Arial" w:cs="Arial"/>
          <w:sz w:val="36"/>
          <w:szCs w:val="36"/>
        </w:rPr>
        <w:t>6. Lessons Learned</w:t>
      </w:r>
    </w:p>
    <w:p w14:paraId="7A90DC47" w14:textId="77777777" w:rsidR="0052464A" w:rsidRDefault="0052464A">
      <w:pPr>
        <w:rPr>
          <w:rFonts w:ascii="Arial" w:eastAsia="Arial" w:hAnsi="Arial" w:cs="Arial"/>
          <w:sz w:val="36"/>
          <w:szCs w:val="36"/>
        </w:rPr>
      </w:pPr>
    </w:p>
    <w:p w14:paraId="225F92FF" w14:textId="66B70F7E" w:rsidR="0052464A" w:rsidRDefault="00000000">
      <w:pPr>
        <w:numPr>
          <w:ilvl w:val="0"/>
          <w:numId w:val="16"/>
        </w:numPr>
        <w:rPr>
          <w:rFonts w:ascii="Arial" w:eastAsia="Arial" w:hAnsi="Arial" w:cs="Arial"/>
        </w:rPr>
      </w:pPr>
      <w:r>
        <w:rPr>
          <w:rFonts w:ascii="Arial" w:eastAsia="Arial" w:hAnsi="Arial" w:cs="Arial"/>
        </w:rPr>
        <w:t xml:space="preserve">In this </w:t>
      </w:r>
      <w:r w:rsidR="00B64C2C">
        <w:rPr>
          <w:rFonts w:ascii="Arial" w:eastAsia="Arial" w:hAnsi="Arial" w:cs="Arial"/>
        </w:rPr>
        <w:t>assignment</w:t>
      </w:r>
      <w:r>
        <w:rPr>
          <w:rFonts w:ascii="Arial" w:eastAsia="Arial" w:hAnsi="Arial" w:cs="Arial"/>
        </w:rPr>
        <w:t xml:space="preserve">, we learned a lot about how </w:t>
      </w:r>
      <w:proofErr w:type="spellStart"/>
      <w:r>
        <w:rPr>
          <w:rFonts w:ascii="Arial" w:eastAsia="Arial" w:hAnsi="Arial" w:cs="Arial"/>
        </w:rPr>
        <w:t>AutoML</w:t>
      </w:r>
      <w:proofErr w:type="spellEnd"/>
      <w:r>
        <w:rPr>
          <w:rFonts w:ascii="Arial" w:eastAsia="Arial" w:hAnsi="Arial" w:cs="Arial"/>
        </w:rPr>
        <w:t xml:space="preserve">, specifically a tool called TPOT, can make predicting things easier, especially for people who are not experts in machine learning. TPOT is like a smart assistant that tries </w:t>
      </w:r>
      <w:r w:rsidR="00F8782F">
        <w:rPr>
          <w:rFonts w:ascii="Arial" w:eastAsia="Arial" w:hAnsi="Arial" w:cs="Arial"/>
        </w:rPr>
        <w:t>many ways</w:t>
      </w:r>
      <w:r>
        <w:rPr>
          <w:rFonts w:ascii="Arial" w:eastAsia="Arial" w:hAnsi="Arial" w:cs="Arial"/>
        </w:rPr>
        <w:t xml:space="preserve"> to solve a problem and picks the best one.</w:t>
      </w:r>
    </w:p>
    <w:p w14:paraId="4796F636" w14:textId="77777777" w:rsidR="0052464A" w:rsidRDefault="0052464A">
      <w:pPr>
        <w:rPr>
          <w:rFonts w:ascii="Arial" w:eastAsia="Arial" w:hAnsi="Arial" w:cs="Arial"/>
        </w:rPr>
      </w:pPr>
    </w:p>
    <w:p w14:paraId="05704A97" w14:textId="77777777" w:rsidR="0052464A" w:rsidRDefault="00000000">
      <w:pPr>
        <w:numPr>
          <w:ilvl w:val="0"/>
          <w:numId w:val="5"/>
        </w:numPr>
        <w:rPr>
          <w:rFonts w:ascii="Arial" w:eastAsia="Arial" w:hAnsi="Arial" w:cs="Arial"/>
        </w:rPr>
      </w:pPr>
      <w:r>
        <w:rPr>
          <w:rFonts w:ascii="Arial" w:eastAsia="Arial" w:hAnsi="Arial" w:cs="Arial"/>
        </w:rPr>
        <w:t xml:space="preserve">However, we also realized that understanding how complex these methods can be and what kind of computer power they need is important. Sometimes, the methods </w:t>
      </w:r>
      <w:r>
        <w:rPr>
          <w:rFonts w:ascii="Arial" w:eastAsia="Arial" w:hAnsi="Arial" w:cs="Arial"/>
        </w:rPr>
        <w:lastRenderedPageBreak/>
        <w:t>TPOT chooses are quite advanced and might need a strong computer to work well. This is a good lesson for anyone who wants to use these kinds of tools in the future.</w:t>
      </w:r>
    </w:p>
    <w:p w14:paraId="3FEA3595" w14:textId="77777777" w:rsidR="0052464A" w:rsidRDefault="0052464A">
      <w:pPr>
        <w:rPr>
          <w:rFonts w:ascii="Arial" w:eastAsia="Arial" w:hAnsi="Arial" w:cs="Arial"/>
        </w:rPr>
      </w:pPr>
    </w:p>
    <w:p w14:paraId="17166DD9" w14:textId="77777777" w:rsidR="0052464A" w:rsidRDefault="00000000">
      <w:pPr>
        <w:rPr>
          <w:rFonts w:ascii="Arial" w:eastAsia="Arial" w:hAnsi="Arial" w:cs="Arial"/>
          <w:sz w:val="36"/>
          <w:szCs w:val="36"/>
        </w:rPr>
      </w:pPr>
      <w:r>
        <w:rPr>
          <w:rFonts w:ascii="Arial" w:eastAsia="Arial" w:hAnsi="Arial" w:cs="Arial"/>
          <w:sz w:val="36"/>
          <w:szCs w:val="36"/>
        </w:rPr>
        <w:t>7. References</w:t>
      </w:r>
    </w:p>
    <w:p w14:paraId="5280D3B4" w14:textId="77777777" w:rsidR="0052464A" w:rsidRDefault="0052464A">
      <w:pPr>
        <w:rPr>
          <w:rFonts w:ascii="Arial" w:eastAsia="Arial" w:hAnsi="Arial" w:cs="Arial"/>
          <w:sz w:val="36"/>
          <w:szCs w:val="36"/>
        </w:rPr>
      </w:pPr>
    </w:p>
    <w:p w14:paraId="3346913C" w14:textId="2BE4248C" w:rsidR="0052464A" w:rsidRDefault="00000000" w:rsidP="00F8782F">
      <w:pPr>
        <w:rPr>
          <w:rFonts w:ascii="Arial" w:eastAsia="Arial" w:hAnsi="Arial" w:cs="Arial"/>
        </w:rPr>
      </w:pPr>
      <w:r>
        <w:rPr>
          <w:rFonts w:ascii="Arial" w:eastAsia="Arial" w:hAnsi="Arial" w:cs="Arial"/>
        </w:rPr>
        <w:t xml:space="preserve">For our </w:t>
      </w:r>
      <w:r w:rsidR="00B64C2C">
        <w:rPr>
          <w:rFonts w:ascii="Arial" w:eastAsia="Arial" w:hAnsi="Arial" w:cs="Arial"/>
        </w:rPr>
        <w:t>assignment</w:t>
      </w:r>
      <w:r>
        <w:rPr>
          <w:rFonts w:ascii="Arial" w:eastAsia="Arial" w:hAnsi="Arial" w:cs="Arial"/>
        </w:rPr>
        <w:t>, we used several sources to help us. This include</w:t>
      </w:r>
      <w:r w:rsidR="00F8782F">
        <w:rPr>
          <w:rFonts w:ascii="Arial" w:eastAsia="Arial" w:hAnsi="Arial" w:cs="Arial"/>
        </w:rPr>
        <w:t>s</w:t>
      </w:r>
      <w:r>
        <w:rPr>
          <w:rFonts w:ascii="Arial" w:eastAsia="Arial" w:hAnsi="Arial" w:cs="Arial"/>
        </w:rPr>
        <w:t>:</w:t>
      </w:r>
    </w:p>
    <w:p w14:paraId="353E7367" w14:textId="77777777" w:rsidR="0052464A" w:rsidRDefault="0052464A">
      <w:pPr>
        <w:rPr>
          <w:rFonts w:ascii="Arial" w:eastAsia="Arial" w:hAnsi="Arial" w:cs="Arial"/>
        </w:rPr>
      </w:pPr>
    </w:p>
    <w:p w14:paraId="37DE10A2" w14:textId="40429FD2" w:rsidR="0052464A" w:rsidRDefault="00000000">
      <w:pPr>
        <w:ind w:left="360"/>
        <w:rPr>
          <w:rFonts w:ascii="Arial" w:eastAsia="Arial" w:hAnsi="Arial" w:cs="Arial"/>
        </w:rPr>
      </w:pPr>
      <w:r>
        <w:rPr>
          <w:rFonts w:ascii="Arial" w:eastAsia="Arial" w:hAnsi="Arial" w:cs="Arial"/>
        </w:rPr>
        <w:t>-The TPOT documentation, which gave us instructions on how to use TPOT.</w:t>
      </w:r>
    </w:p>
    <w:p w14:paraId="3B0A84B0" w14:textId="77777777" w:rsidR="00F8782F" w:rsidRDefault="00F8782F">
      <w:pPr>
        <w:ind w:left="360"/>
        <w:rPr>
          <w:rFonts w:ascii="Arial" w:eastAsia="Arial" w:hAnsi="Arial" w:cs="Arial"/>
        </w:rPr>
      </w:pPr>
    </w:p>
    <w:p w14:paraId="5D30E500" w14:textId="77777777" w:rsidR="0052464A" w:rsidRDefault="00000000">
      <w:pPr>
        <w:ind w:left="360"/>
        <w:rPr>
          <w:rFonts w:ascii="Arial" w:eastAsia="Arial" w:hAnsi="Arial" w:cs="Arial"/>
        </w:rPr>
      </w:pPr>
      <w:r>
        <w:rPr>
          <w:rFonts w:ascii="Arial" w:eastAsia="Arial" w:hAnsi="Arial" w:cs="Arial"/>
        </w:rPr>
        <w:t>- The scikit-learn library's guides, which helped us understand machine learning methods.</w:t>
      </w:r>
    </w:p>
    <w:p w14:paraId="651A6286" w14:textId="77777777" w:rsidR="00F8782F" w:rsidRDefault="00F8782F">
      <w:pPr>
        <w:ind w:left="360"/>
        <w:rPr>
          <w:rFonts w:ascii="Arial" w:eastAsia="Arial" w:hAnsi="Arial" w:cs="Arial"/>
        </w:rPr>
      </w:pPr>
    </w:p>
    <w:p w14:paraId="37CE1C26" w14:textId="3C6FEEC5" w:rsidR="0052464A" w:rsidRDefault="00000000">
      <w:pPr>
        <w:ind w:left="360"/>
        <w:rPr>
          <w:rFonts w:ascii="Arial" w:eastAsia="Arial" w:hAnsi="Arial" w:cs="Arial"/>
        </w:rPr>
      </w:pPr>
      <w:r>
        <w:rPr>
          <w:rFonts w:ascii="Arial" w:eastAsia="Arial" w:hAnsi="Arial" w:cs="Arial"/>
        </w:rPr>
        <w:t xml:space="preserve">- The UCI Machine Learning Repository, where we got the Adult Income Dataset that we used for our </w:t>
      </w:r>
      <w:r w:rsidR="00B64C2C">
        <w:rPr>
          <w:rFonts w:ascii="Arial" w:eastAsia="Arial" w:hAnsi="Arial" w:cs="Arial"/>
        </w:rPr>
        <w:t>assignment</w:t>
      </w:r>
      <w:r>
        <w:rPr>
          <w:rFonts w:ascii="Arial" w:eastAsia="Arial" w:hAnsi="Arial" w:cs="Arial"/>
        </w:rPr>
        <w:t>.</w:t>
      </w:r>
    </w:p>
    <w:p w14:paraId="791AADE6" w14:textId="657CA6BA" w:rsidR="0052464A" w:rsidRDefault="00007652">
      <w:pPr>
        <w:rPr>
          <w:rFonts w:ascii="Arial" w:eastAsia="Arial" w:hAnsi="Arial" w:cs="Arial"/>
        </w:rPr>
      </w:pPr>
      <w:r>
        <w:rPr>
          <w:rFonts w:ascii="Arial" w:eastAsia="Arial" w:hAnsi="Arial" w:cs="Arial"/>
        </w:rPr>
        <w:tab/>
      </w:r>
      <w:r>
        <w:rPr>
          <w:rFonts w:ascii="Arial" w:eastAsia="Arial" w:hAnsi="Arial" w:cs="Arial"/>
        </w:rPr>
        <w:tab/>
      </w:r>
    </w:p>
    <w:p w14:paraId="195EB88B" w14:textId="4EA00BC2" w:rsidR="00007652" w:rsidRDefault="00007652">
      <w:pPr>
        <w:rPr>
          <w:rFonts w:ascii="Arial" w:eastAsia="Arial" w:hAnsi="Arial" w:cs="Arial"/>
        </w:rPr>
      </w:pPr>
      <w:hyperlink r:id="rId17" w:history="1">
        <w:r w:rsidRPr="00007652">
          <w:rPr>
            <w:rStyle w:val="Hyperlink"/>
            <w:rFonts w:ascii="Arial" w:eastAsia="Arial" w:hAnsi="Arial" w:cs="Arial"/>
          </w:rPr>
          <w:t>https://archive.ics.uci.edu/ml/machine-learning-databases/adult/adult.data</w:t>
        </w:r>
      </w:hyperlink>
    </w:p>
    <w:p w14:paraId="4D25DCF3" w14:textId="77777777" w:rsidR="00007652" w:rsidRDefault="00007652">
      <w:pPr>
        <w:rPr>
          <w:rFonts w:ascii="Arial" w:eastAsia="Arial" w:hAnsi="Arial" w:cs="Arial"/>
        </w:rPr>
      </w:pPr>
    </w:p>
    <w:p w14:paraId="74D61058" w14:textId="77777777" w:rsidR="00007652" w:rsidRDefault="00007652">
      <w:pPr>
        <w:rPr>
          <w:rFonts w:ascii="Arial" w:eastAsia="Arial" w:hAnsi="Arial" w:cs="Arial"/>
        </w:rPr>
      </w:pPr>
    </w:p>
    <w:sectPr w:rsidR="00007652">
      <w:pgSz w:w="12240" w:h="15840"/>
      <w:pgMar w:top="1440" w:right="1440" w:bottom="1440" w:left="126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46D95"/>
    <w:multiLevelType w:val="multilevel"/>
    <w:tmpl w:val="8C6818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9343EC0"/>
    <w:multiLevelType w:val="multilevel"/>
    <w:tmpl w:val="3B544F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7AF5248"/>
    <w:multiLevelType w:val="multilevel"/>
    <w:tmpl w:val="D03AC5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9E81133"/>
    <w:multiLevelType w:val="multilevel"/>
    <w:tmpl w:val="094E38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C454561"/>
    <w:multiLevelType w:val="multilevel"/>
    <w:tmpl w:val="E070AA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DD93811"/>
    <w:multiLevelType w:val="multilevel"/>
    <w:tmpl w:val="3CFE4C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B953CBD"/>
    <w:multiLevelType w:val="multilevel"/>
    <w:tmpl w:val="C75CA7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DAD77AB"/>
    <w:multiLevelType w:val="multilevel"/>
    <w:tmpl w:val="5E7898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E676FEC"/>
    <w:multiLevelType w:val="multilevel"/>
    <w:tmpl w:val="DC9019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F1C0FEE"/>
    <w:multiLevelType w:val="multilevel"/>
    <w:tmpl w:val="A7722AE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325B02BF"/>
    <w:multiLevelType w:val="multilevel"/>
    <w:tmpl w:val="32E868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5DE123C"/>
    <w:multiLevelType w:val="multilevel"/>
    <w:tmpl w:val="62CA35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6043DBF"/>
    <w:multiLevelType w:val="multilevel"/>
    <w:tmpl w:val="0B9CB0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8F17E2B"/>
    <w:multiLevelType w:val="multilevel"/>
    <w:tmpl w:val="FAD8B3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F2E3DFD"/>
    <w:multiLevelType w:val="multilevel"/>
    <w:tmpl w:val="9238F8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1B063D9"/>
    <w:multiLevelType w:val="multilevel"/>
    <w:tmpl w:val="9BD239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674B728B"/>
    <w:multiLevelType w:val="multilevel"/>
    <w:tmpl w:val="30D6E7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B0B641E"/>
    <w:multiLevelType w:val="multilevel"/>
    <w:tmpl w:val="4A9C90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70D43779"/>
    <w:multiLevelType w:val="multilevel"/>
    <w:tmpl w:val="BB380C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72266FB6"/>
    <w:multiLevelType w:val="multilevel"/>
    <w:tmpl w:val="BC0471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79965152"/>
    <w:multiLevelType w:val="multilevel"/>
    <w:tmpl w:val="0B7E4E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7A295B9F"/>
    <w:multiLevelType w:val="multilevel"/>
    <w:tmpl w:val="40D809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7A71137B"/>
    <w:multiLevelType w:val="multilevel"/>
    <w:tmpl w:val="2FA65C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7A96137D"/>
    <w:multiLevelType w:val="multilevel"/>
    <w:tmpl w:val="AA90D6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921210024">
    <w:abstractNumId w:val="9"/>
  </w:num>
  <w:num w:numId="2" w16cid:durableId="1173765693">
    <w:abstractNumId w:val="11"/>
  </w:num>
  <w:num w:numId="3" w16cid:durableId="1774275930">
    <w:abstractNumId w:val="17"/>
  </w:num>
  <w:num w:numId="4" w16cid:durableId="927494916">
    <w:abstractNumId w:val="10"/>
  </w:num>
  <w:num w:numId="5" w16cid:durableId="1459684628">
    <w:abstractNumId w:val="8"/>
  </w:num>
  <w:num w:numId="6" w16cid:durableId="2115206835">
    <w:abstractNumId w:val="15"/>
  </w:num>
  <w:num w:numId="7" w16cid:durableId="470294158">
    <w:abstractNumId w:val="12"/>
  </w:num>
  <w:num w:numId="8" w16cid:durableId="1002859596">
    <w:abstractNumId w:val="6"/>
  </w:num>
  <w:num w:numId="9" w16cid:durableId="1019552380">
    <w:abstractNumId w:val="23"/>
  </w:num>
  <w:num w:numId="10" w16cid:durableId="1176730925">
    <w:abstractNumId w:val="2"/>
  </w:num>
  <w:num w:numId="11" w16cid:durableId="1953128919">
    <w:abstractNumId w:val="19"/>
  </w:num>
  <w:num w:numId="12" w16cid:durableId="1421609512">
    <w:abstractNumId w:val="5"/>
  </w:num>
  <w:num w:numId="13" w16cid:durableId="1897233442">
    <w:abstractNumId w:val="16"/>
  </w:num>
  <w:num w:numId="14" w16cid:durableId="1729330855">
    <w:abstractNumId w:val="3"/>
  </w:num>
  <w:num w:numId="15" w16cid:durableId="1593707909">
    <w:abstractNumId w:val="14"/>
  </w:num>
  <w:num w:numId="16" w16cid:durableId="1434201566">
    <w:abstractNumId w:val="22"/>
  </w:num>
  <w:num w:numId="17" w16cid:durableId="732510971">
    <w:abstractNumId w:val="0"/>
  </w:num>
  <w:num w:numId="18" w16cid:durableId="1275480972">
    <w:abstractNumId w:val="4"/>
  </w:num>
  <w:num w:numId="19" w16cid:durableId="1594702678">
    <w:abstractNumId w:val="21"/>
  </w:num>
  <w:num w:numId="20" w16cid:durableId="53432915">
    <w:abstractNumId w:val="18"/>
  </w:num>
  <w:num w:numId="21" w16cid:durableId="816452939">
    <w:abstractNumId w:val="7"/>
  </w:num>
  <w:num w:numId="22" w16cid:durableId="470952003">
    <w:abstractNumId w:val="20"/>
  </w:num>
  <w:num w:numId="23" w16cid:durableId="1287084152">
    <w:abstractNumId w:val="1"/>
  </w:num>
  <w:num w:numId="24" w16cid:durableId="198195699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464A"/>
    <w:rsid w:val="00007652"/>
    <w:rsid w:val="003F1D85"/>
    <w:rsid w:val="004B30E7"/>
    <w:rsid w:val="0052464A"/>
    <w:rsid w:val="006B1116"/>
    <w:rsid w:val="006D14A9"/>
    <w:rsid w:val="007B2D80"/>
    <w:rsid w:val="009B1B2F"/>
    <w:rsid w:val="00B64C2C"/>
    <w:rsid w:val="00EE6D8E"/>
    <w:rsid w:val="00F8782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D1EDD4"/>
  <w15:docId w15:val="{711F4244-773A-4C2F-A5A7-6072CEC961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n-US"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7B2D80"/>
    <w:pPr>
      <w:ind w:left="720"/>
      <w:contextualSpacing/>
    </w:pPr>
  </w:style>
  <w:style w:type="character" w:styleId="Hyperlink">
    <w:name w:val="Hyperlink"/>
    <w:basedOn w:val="DefaultParagraphFont"/>
    <w:uiPriority w:val="99"/>
    <w:unhideWhenUsed/>
    <w:rsid w:val="00007652"/>
    <w:rPr>
      <w:color w:val="0000FF" w:themeColor="hyperlink"/>
      <w:u w:val="single"/>
    </w:rPr>
  </w:style>
  <w:style w:type="character" w:styleId="UnresolvedMention">
    <w:name w:val="Unresolved Mention"/>
    <w:basedOn w:val="DefaultParagraphFont"/>
    <w:uiPriority w:val="99"/>
    <w:semiHidden/>
    <w:unhideWhenUsed/>
    <w:rsid w:val="0000765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archive.ics.uci.edu/ml/machine-learning-databases/adult/adult.data" TargetMode="Externa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10</Pages>
  <Words>1616</Words>
  <Characters>9213</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TharunMalepati</dc:creator>
  <cp:lastModifiedBy>Tharun Chowdary Malepati</cp:lastModifiedBy>
  <cp:revision>2</cp:revision>
  <dcterms:created xsi:type="dcterms:W3CDTF">2023-12-07T01:06:00Z</dcterms:created>
  <dcterms:modified xsi:type="dcterms:W3CDTF">2023-12-07T01:06:00Z</dcterms:modified>
</cp:coreProperties>
</file>