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404" w:rsidRPr="00525404" w:rsidRDefault="00525404" w:rsidP="005254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r w:rsidRPr="00525404">
        <w:rPr>
          <w:rFonts w:ascii="Helvetica" w:eastAsia="Times New Roman" w:hAnsi="Helvetica" w:cs="Helvetica"/>
          <w:b/>
          <w:bCs/>
          <w:spacing w:val="2"/>
          <w:sz w:val="21"/>
          <w:szCs w:val="21"/>
        </w:rPr>
        <w:t>Data Description:</w:t>
      </w:r>
    </w:p>
    <w:p w:rsidR="00525404" w:rsidRPr="00525404" w:rsidRDefault="00525404" w:rsidP="00525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r w:rsidRPr="00525404">
        <w:rPr>
          <w:rFonts w:ascii="Helvetica" w:eastAsia="Times New Roman" w:hAnsi="Helvetica" w:cs="Helvetica"/>
          <w:b/>
          <w:bCs/>
          <w:spacing w:val="2"/>
          <w:sz w:val="21"/>
          <w:szCs w:val="21"/>
        </w:rPr>
        <w:t>Train.csv - 9146 rows x 9 columns</w:t>
      </w:r>
    </w:p>
    <w:p w:rsidR="00525404" w:rsidRPr="00525404" w:rsidRDefault="00525404" w:rsidP="00525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r w:rsidRPr="00525404">
        <w:rPr>
          <w:rFonts w:ascii="Helvetica" w:eastAsia="Times New Roman" w:hAnsi="Helvetica" w:cs="Helvetica"/>
          <w:b/>
          <w:bCs/>
          <w:spacing w:val="2"/>
          <w:sz w:val="21"/>
          <w:szCs w:val="21"/>
        </w:rPr>
        <w:t>Test.csv - 36584 rows x 8 columns</w:t>
      </w:r>
    </w:p>
    <w:p w:rsidR="00525404" w:rsidRPr="00525404" w:rsidRDefault="00525404" w:rsidP="005254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r w:rsidRPr="00525404">
        <w:rPr>
          <w:rFonts w:ascii="Helvetica" w:eastAsia="Times New Roman" w:hAnsi="Helvetica" w:cs="Helvetica"/>
          <w:b/>
          <w:bCs/>
          <w:spacing w:val="2"/>
          <w:sz w:val="21"/>
          <w:szCs w:val="21"/>
        </w:rPr>
        <w:t>Sample Submission - Acceptable submission format</w:t>
      </w:r>
    </w:p>
    <w:p w:rsidR="00525404" w:rsidRPr="00525404" w:rsidRDefault="00525404" w:rsidP="005254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r w:rsidRPr="00525404">
        <w:rPr>
          <w:rFonts w:ascii="Helvetica" w:eastAsia="Times New Roman" w:hAnsi="Helvetica" w:cs="Helvetica"/>
          <w:spacing w:val="2"/>
          <w:sz w:val="21"/>
          <w:szCs w:val="21"/>
        </w:rPr>
        <w:t> </w:t>
      </w:r>
    </w:p>
    <w:p w:rsidR="00525404" w:rsidRPr="00525404" w:rsidRDefault="00525404" w:rsidP="005254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r w:rsidRPr="00525404">
        <w:rPr>
          <w:rFonts w:ascii="Helvetica" w:eastAsia="Times New Roman" w:hAnsi="Helvetica" w:cs="Helvetica"/>
          <w:b/>
          <w:bCs/>
          <w:spacing w:val="2"/>
          <w:sz w:val="21"/>
          <w:szCs w:val="21"/>
        </w:rPr>
        <w:t>Attributes Description:</w:t>
      </w:r>
    </w:p>
    <w:p w:rsidR="00525404" w:rsidRPr="00525404" w:rsidRDefault="00525404" w:rsidP="00525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proofErr w:type="spellStart"/>
      <w:r w:rsidRPr="00525404">
        <w:rPr>
          <w:rFonts w:ascii="Helvetica" w:eastAsia="Times New Roman" w:hAnsi="Helvetica" w:cs="Helvetica"/>
          <w:b/>
          <w:bCs/>
          <w:spacing w:val="2"/>
          <w:sz w:val="21"/>
          <w:szCs w:val="21"/>
        </w:rPr>
        <w:t>mass_npea</w:t>
      </w:r>
      <w:proofErr w:type="spellEnd"/>
      <w:r w:rsidRPr="00525404">
        <w:rPr>
          <w:rFonts w:ascii="Helvetica" w:eastAsia="Times New Roman" w:hAnsi="Helvetica" w:cs="Helvetica"/>
          <w:spacing w:val="2"/>
          <w:sz w:val="21"/>
          <w:szCs w:val="21"/>
        </w:rPr>
        <w:t>:  the mass of the area understudy for melanoma tumor</w:t>
      </w:r>
    </w:p>
    <w:p w:rsidR="00525404" w:rsidRPr="00525404" w:rsidRDefault="00525404" w:rsidP="00525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proofErr w:type="spellStart"/>
      <w:r w:rsidRPr="00525404">
        <w:rPr>
          <w:rFonts w:ascii="Helvetica" w:eastAsia="Times New Roman" w:hAnsi="Helvetica" w:cs="Helvetica"/>
          <w:b/>
          <w:bCs/>
          <w:spacing w:val="2"/>
          <w:sz w:val="21"/>
          <w:szCs w:val="21"/>
        </w:rPr>
        <w:t>size_npear</w:t>
      </w:r>
      <w:proofErr w:type="spellEnd"/>
      <w:r w:rsidRPr="00525404">
        <w:rPr>
          <w:rFonts w:ascii="Helvetica" w:eastAsia="Times New Roman" w:hAnsi="Helvetica" w:cs="Helvetica"/>
          <w:spacing w:val="2"/>
          <w:sz w:val="21"/>
          <w:szCs w:val="21"/>
        </w:rPr>
        <w:t>: the size of the area understudy for melanoma tumor</w:t>
      </w:r>
    </w:p>
    <w:p w:rsidR="00525404" w:rsidRPr="00525404" w:rsidRDefault="00525404" w:rsidP="00525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proofErr w:type="spellStart"/>
      <w:r w:rsidRPr="00525404">
        <w:rPr>
          <w:rFonts w:ascii="Helvetica" w:eastAsia="Times New Roman" w:hAnsi="Helvetica" w:cs="Helvetica"/>
          <w:b/>
          <w:bCs/>
          <w:spacing w:val="2"/>
          <w:sz w:val="21"/>
          <w:szCs w:val="21"/>
        </w:rPr>
        <w:t>malign_ratio</w:t>
      </w:r>
      <w:proofErr w:type="spellEnd"/>
      <w:r w:rsidRPr="00525404">
        <w:rPr>
          <w:rFonts w:ascii="Helvetica" w:eastAsia="Times New Roman" w:hAnsi="Helvetica" w:cs="Helvetica"/>
          <w:spacing w:val="2"/>
          <w:sz w:val="21"/>
          <w:szCs w:val="21"/>
        </w:rPr>
        <w:t>: ration of normal to malign surface understudy</w:t>
      </w:r>
    </w:p>
    <w:p w:rsidR="00525404" w:rsidRPr="00525404" w:rsidRDefault="00525404" w:rsidP="00525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proofErr w:type="spellStart"/>
      <w:r w:rsidRPr="00525404">
        <w:rPr>
          <w:rFonts w:ascii="Helvetica" w:eastAsia="Times New Roman" w:hAnsi="Helvetica" w:cs="Helvetica"/>
          <w:b/>
          <w:bCs/>
          <w:spacing w:val="2"/>
          <w:sz w:val="21"/>
          <w:szCs w:val="21"/>
        </w:rPr>
        <w:t>damage_size</w:t>
      </w:r>
      <w:proofErr w:type="spellEnd"/>
      <w:r w:rsidRPr="00525404">
        <w:rPr>
          <w:rFonts w:ascii="Helvetica" w:eastAsia="Times New Roman" w:hAnsi="Helvetica" w:cs="Helvetica"/>
          <w:spacing w:val="2"/>
          <w:sz w:val="21"/>
          <w:szCs w:val="21"/>
        </w:rPr>
        <w:t>: unrecoverable area of skin damaged by the tumor</w:t>
      </w:r>
    </w:p>
    <w:p w:rsidR="00525404" w:rsidRPr="00525404" w:rsidRDefault="00525404" w:rsidP="00525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proofErr w:type="spellStart"/>
      <w:r w:rsidRPr="00525404">
        <w:rPr>
          <w:rFonts w:ascii="Helvetica" w:eastAsia="Times New Roman" w:hAnsi="Helvetica" w:cs="Helvetica"/>
          <w:b/>
          <w:bCs/>
          <w:spacing w:val="2"/>
          <w:sz w:val="21"/>
          <w:szCs w:val="21"/>
        </w:rPr>
        <w:t>exposed_area</w:t>
      </w:r>
      <w:proofErr w:type="spellEnd"/>
      <w:r w:rsidRPr="00525404">
        <w:rPr>
          <w:rFonts w:ascii="Helvetica" w:eastAsia="Times New Roman" w:hAnsi="Helvetica" w:cs="Helvetica"/>
          <w:spacing w:val="2"/>
          <w:sz w:val="21"/>
          <w:szCs w:val="21"/>
        </w:rPr>
        <w:t>: total area exposed to the tumor</w:t>
      </w:r>
    </w:p>
    <w:p w:rsidR="00525404" w:rsidRPr="00525404" w:rsidRDefault="00525404" w:rsidP="00525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proofErr w:type="spellStart"/>
      <w:r w:rsidRPr="00525404">
        <w:rPr>
          <w:rFonts w:ascii="Helvetica" w:eastAsia="Times New Roman" w:hAnsi="Helvetica" w:cs="Helvetica"/>
          <w:b/>
          <w:bCs/>
          <w:spacing w:val="2"/>
          <w:sz w:val="21"/>
          <w:szCs w:val="21"/>
        </w:rPr>
        <w:t>std_dev_malign</w:t>
      </w:r>
      <w:proofErr w:type="spellEnd"/>
      <w:r w:rsidRPr="00525404">
        <w:rPr>
          <w:rFonts w:ascii="Helvetica" w:eastAsia="Times New Roman" w:hAnsi="Helvetica" w:cs="Helvetica"/>
          <w:spacing w:val="2"/>
          <w:sz w:val="21"/>
          <w:szCs w:val="21"/>
        </w:rPr>
        <w:t>: standard deviation of malign skin measurements</w:t>
      </w:r>
    </w:p>
    <w:p w:rsidR="00525404" w:rsidRPr="00525404" w:rsidRDefault="00525404" w:rsidP="00525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proofErr w:type="spellStart"/>
      <w:r w:rsidRPr="00525404">
        <w:rPr>
          <w:rFonts w:ascii="Helvetica" w:eastAsia="Times New Roman" w:hAnsi="Helvetica" w:cs="Helvetica"/>
          <w:b/>
          <w:bCs/>
          <w:spacing w:val="2"/>
          <w:sz w:val="21"/>
          <w:szCs w:val="21"/>
        </w:rPr>
        <w:t>err_malign</w:t>
      </w:r>
      <w:proofErr w:type="spellEnd"/>
      <w:r w:rsidRPr="00525404">
        <w:rPr>
          <w:rFonts w:ascii="Helvetica" w:eastAsia="Times New Roman" w:hAnsi="Helvetica" w:cs="Helvetica"/>
          <w:spacing w:val="2"/>
          <w:sz w:val="21"/>
          <w:szCs w:val="21"/>
        </w:rPr>
        <w:t>: error in malign skin measurements</w:t>
      </w:r>
    </w:p>
    <w:p w:rsidR="00525404" w:rsidRPr="00525404" w:rsidRDefault="00525404" w:rsidP="00525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proofErr w:type="spellStart"/>
      <w:r w:rsidRPr="00525404">
        <w:rPr>
          <w:rFonts w:ascii="Helvetica" w:eastAsia="Times New Roman" w:hAnsi="Helvetica" w:cs="Helvetica"/>
          <w:b/>
          <w:bCs/>
          <w:spacing w:val="2"/>
          <w:sz w:val="21"/>
          <w:szCs w:val="21"/>
        </w:rPr>
        <w:t>malign_penalty</w:t>
      </w:r>
      <w:proofErr w:type="spellEnd"/>
      <w:r w:rsidRPr="00525404">
        <w:rPr>
          <w:rFonts w:ascii="Helvetica" w:eastAsia="Times New Roman" w:hAnsi="Helvetica" w:cs="Helvetica"/>
          <w:spacing w:val="2"/>
          <w:sz w:val="21"/>
          <w:szCs w:val="21"/>
        </w:rPr>
        <w:t>: penalty applied due to measurement error in the lab</w:t>
      </w:r>
    </w:p>
    <w:p w:rsidR="00525404" w:rsidRPr="00525404" w:rsidRDefault="00525404" w:rsidP="00525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proofErr w:type="spellStart"/>
      <w:r w:rsidRPr="00525404">
        <w:rPr>
          <w:rFonts w:ascii="Helvetica" w:eastAsia="Times New Roman" w:hAnsi="Helvetica" w:cs="Helvetica"/>
          <w:b/>
          <w:bCs/>
          <w:spacing w:val="2"/>
          <w:sz w:val="21"/>
          <w:szCs w:val="21"/>
        </w:rPr>
        <w:t>damage_ratio</w:t>
      </w:r>
      <w:proofErr w:type="spellEnd"/>
      <w:r w:rsidRPr="00525404">
        <w:rPr>
          <w:rFonts w:ascii="Helvetica" w:eastAsia="Times New Roman" w:hAnsi="Helvetica" w:cs="Helvetica"/>
          <w:spacing w:val="2"/>
          <w:sz w:val="21"/>
          <w:szCs w:val="21"/>
        </w:rPr>
        <w:t>: the </w:t>
      </w:r>
      <w:r w:rsidRPr="00525404">
        <w:rPr>
          <w:rFonts w:ascii="Helvetica" w:eastAsia="Times New Roman" w:hAnsi="Helvetica" w:cs="Helvetica"/>
          <w:i/>
          <w:iCs/>
          <w:spacing w:val="2"/>
          <w:sz w:val="21"/>
          <w:szCs w:val="21"/>
        </w:rPr>
        <w:t>ratio of damage to total spread on the skin</w:t>
      </w:r>
    </w:p>
    <w:p w:rsidR="00525404" w:rsidRPr="00525404" w:rsidRDefault="00525404" w:rsidP="00525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1"/>
          <w:szCs w:val="21"/>
        </w:rPr>
      </w:pPr>
      <w:proofErr w:type="spellStart"/>
      <w:r w:rsidRPr="00525404">
        <w:rPr>
          <w:rFonts w:ascii="Helvetica" w:eastAsia="Times New Roman" w:hAnsi="Helvetica" w:cs="Helvetica"/>
          <w:b/>
          <w:bCs/>
          <w:spacing w:val="2"/>
          <w:sz w:val="21"/>
          <w:szCs w:val="21"/>
        </w:rPr>
        <w:t>tumor_size</w:t>
      </w:r>
      <w:proofErr w:type="spellEnd"/>
      <w:r w:rsidRPr="00525404">
        <w:rPr>
          <w:rFonts w:ascii="Helvetica" w:eastAsia="Times New Roman" w:hAnsi="Helvetica" w:cs="Helvetica"/>
          <w:spacing w:val="2"/>
          <w:sz w:val="21"/>
          <w:szCs w:val="21"/>
        </w:rPr>
        <w:t>: </w:t>
      </w:r>
      <w:r w:rsidRPr="00525404">
        <w:rPr>
          <w:rFonts w:ascii="Helvetica" w:eastAsia="Times New Roman" w:hAnsi="Helvetica" w:cs="Helvetica"/>
          <w:i/>
          <w:iCs/>
          <w:spacing w:val="2"/>
          <w:sz w:val="21"/>
          <w:szCs w:val="21"/>
        </w:rPr>
        <w:t xml:space="preserve">size of </w:t>
      </w:r>
      <w:proofErr w:type="spellStart"/>
      <w:r w:rsidRPr="00525404">
        <w:rPr>
          <w:rFonts w:ascii="Helvetica" w:eastAsia="Times New Roman" w:hAnsi="Helvetica" w:cs="Helvetica"/>
          <w:i/>
          <w:iCs/>
          <w:spacing w:val="2"/>
          <w:sz w:val="21"/>
          <w:szCs w:val="21"/>
        </w:rPr>
        <w:t>melanoma_tumor</w:t>
      </w:r>
      <w:proofErr w:type="spellEnd"/>
    </w:p>
    <w:p w:rsidR="00CC1929" w:rsidRPr="00525404" w:rsidRDefault="00CC1929" w:rsidP="00525404"/>
    <w:sectPr w:rsidR="00CC1929" w:rsidRPr="00525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23C" w:rsidRDefault="001B023C" w:rsidP="00525404">
      <w:pPr>
        <w:spacing w:after="0" w:line="240" w:lineRule="auto"/>
      </w:pPr>
      <w:r>
        <w:separator/>
      </w:r>
    </w:p>
  </w:endnote>
  <w:endnote w:type="continuationSeparator" w:id="0">
    <w:p w:rsidR="001B023C" w:rsidRDefault="001B023C" w:rsidP="0052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404" w:rsidRDefault="00525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404" w:rsidRDefault="005254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404" w:rsidRDefault="00525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23C" w:rsidRDefault="001B023C" w:rsidP="00525404">
      <w:pPr>
        <w:spacing w:after="0" w:line="240" w:lineRule="auto"/>
      </w:pPr>
      <w:r>
        <w:separator/>
      </w:r>
    </w:p>
  </w:footnote>
  <w:footnote w:type="continuationSeparator" w:id="0">
    <w:p w:rsidR="001B023C" w:rsidRDefault="001B023C" w:rsidP="00525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404" w:rsidRDefault="00525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404" w:rsidRPr="00525404" w:rsidRDefault="00525404">
    <w:pPr>
      <w:pStyle w:val="Header"/>
      <w:rPr>
        <w:sz w:val="44"/>
        <w:szCs w:val="44"/>
        <w:lang w:val="en-IN"/>
      </w:rPr>
    </w:pPr>
    <w:r w:rsidRPr="00525404">
      <w:rPr>
        <w:sz w:val="44"/>
        <w:szCs w:val="44"/>
        <w:lang w:val="en-IN"/>
      </w:rPr>
      <w:t xml:space="preserve">Challenge From Machine Hack: </w:t>
    </w:r>
    <w:r>
      <w:rPr>
        <w:sz w:val="44"/>
        <w:szCs w:val="44"/>
        <w:lang w:val="en-IN"/>
      </w:rPr>
      <w:t>T</w:t>
    </w:r>
    <w:bookmarkStart w:id="0" w:name="_GoBack"/>
    <w:bookmarkEnd w:id="0"/>
    <w:r w:rsidRPr="00525404">
      <w:rPr>
        <w:sz w:val="44"/>
        <w:szCs w:val="44"/>
        <w:lang w:val="en-IN"/>
      </w:rPr>
      <w:t xml:space="preserve">o predict the melanoma </w:t>
    </w:r>
    <w:proofErr w:type="spellStart"/>
    <w:r w:rsidRPr="00525404">
      <w:rPr>
        <w:sz w:val="44"/>
        <w:szCs w:val="44"/>
        <w:lang w:val="en-IN"/>
      </w:rPr>
      <w:t>tumor</w:t>
    </w:r>
    <w:proofErr w:type="spellEnd"/>
    <w:r w:rsidRPr="00525404">
      <w:rPr>
        <w:sz w:val="44"/>
        <w:szCs w:val="44"/>
        <w:lang w:val="en-IN"/>
      </w:rPr>
      <w:t xml:space="preserve"> size based on various attributes.</w:t>
    </w:r>
  </w:p>
  <w:p w:rsidR="00525404" w:rsidRDefault="00525404">
    <w:pPr>
      <w:pStyle w:val="Header"/>
      <w:rPr>
        <w:lang w:val="en-IN"/>
      </w:rPr>
    </w:pPr>
  </w:p>
  <w:p w:rsidR="00525404" w:rsidRPr="00525404" w:rsidRDefault="00525404">
    <w:pPr>
      <w:pStyle w:val="Header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404" w:rsidRDefault="00525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46869"/>
    <w:multiLevelType w:val="multilevel"/>
    <w:tmpl w:val="A7B6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704594"/>
    <w:multiLevelType w:val="multilevel"/>
    <w:tmpl w:val="1CFA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04"/>
    <w:rsid w:val="001B023C"/>
    <w:rsid w:val="00525404"/>
    <w:rsid w:val="00CC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8ED6E"/>
  <w15:chartTrackingRefBased/>
  <w15:docId w15:val="{C2A1E609-0D80-44AF-87AE-41A41AAE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404"/>
  </w:style>
  <w:style w:type="paragraph" w:styleId="Footer">
    <w:name w:val="footer"/>
    <w:basedOn w:val="Normal"/>
    <w:link w:val="FooterChar"/>
    <w:uiPriority w:val="99"/>
    <w:unhideWhenUsed/>
    <w:rsid w:val="00525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404"/>
  </w:style>
  <w:style w:type="paragraph" w:styleId="NormalWeb">
    <w:name w:val="Normal (Web)"/>
    <w:basedOn w:val="Normal"/>
    <w:uiPriority w:val="99"/>
    <w:semiHidden/>
    <w:unhideWhenUsed/>
    <w:rsid w:val="00525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54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6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ponnaganti</dc:creator>
  <cp:keywords/>
  <dc:description/>
  <cp:lastModifiedBy>tharun ponnaganti</cp:lastModifiedBy>
  <cp:revision>1</cp:revision>
  <dcterms:created xsi:type="dcterms:W3CDTF">2020-08-12T11:00:00Z</dcterms:created>
  <dcterms:modified xsi:type="dcterms:W3CDTF">2020-08-12T11:03:00Z</dcterms:modified>
</cp:coreProperties>
</file>