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40" w:line="312" w:lineRule="auto"/>
        <w:jc w:val="center"/>
      </w:pPr>
      <w:r>
        <w:rPr>
          <w:rFonts w:ascii="Times New Roman" w:hAnsi="Times New Roman" w:eastAsia="Times New Roman" w:cs="Times New Roman"/>
          <w:b/>
          <w:i w:val="0"/>
          <w:sz w:val="34"/>
        </w:rPr>
        <w:t>AUTOMATA-BASED URL VALIDATOR</w:t>
      </w:r>
    </w:p>
    <w:p>
      <w:pPr>
        <w:spacing w:before="0" w:after="520" w:line="276" w:lineRule="auto"/>
        <w:jc w:val="center"/>
      </w:pPr>
      <w:r>
        <w:rPr>
          <w:rFonts w:ascii="Times New Roman" w:hAnsi="Times New Roman" w:eastAsia="Times New Roman" w:cs="Times New Roman"/>
          <w:b/>
          <w:i w:val="0"/>
          <w:sz w:val="26"/>
        </w:rPr>
        <w:t>A PROJECT REPORT</w:t>
      </w:r>
    </w:p>
    <w:p>
      <w:pPr>
        <w:spacing w:before="0" w:after="440" w:line="276" w:lineRule="auto"/>
        <w:jc w:val="center"/>
      </w:pPr>
      <w:r>
        <w:rPr>
          <w:rFonts w:ascii="Times New Roman" w:hAnsi="Times New Roman" w:eastAsia="Times New Roman" w:cs="Times New Roman"/>
          <w:b/>
          <w:i/>
          <w:sz w:val="24"/>
        </w:rPr>
        <w:t>Submitted by</w:t>
      </w:r>
    </w:p>
    <w:tbl>
      <w:tblPr>
        <w:tblLook w:firstColumn="1" w:firstRow="1" w:lastColumn="0" w:lastRow="0" w:noHBand="0" w:noVBand="1" w:val="04A0"/>
        <w:tblLayout w:type="fixed"/>
        <w:tblW w:w="8051" w:type="dxa"/>
      </w:tblPr>
      <w:tblGrid>
        <w:gridCol w:w="3855"/>
        <w:gridCol w:w="4195"/>
      </w:tblGrid>
      <w:tr>
        <w:tc>
          <w:tcPr>
            <w:tcW w:type="dxa" w:w="3855"/>
          </w:tcPr>
          <w:p>
            <w:pPr>
              <w:spacing w:after="120"/>
              <w:jc w:val="center"/>
            </w:pPr>
            <w:r/>
            <w:r>
              <w:rPr>
                <w:rFonts w:ascii="Times New Roman" w:hAnsi="Times New Roman" w:eastAsia="Times New Roman" w:cs="Times New Roman"/>
                <w:b/>
                <w:sz w:val="28"/>
              </w:rPr>
              <w:t>REGNO</w:t>
            </w:r>
          </w:p>
        </w:tc>
        <w:tc>
          <w:tcPr>
            <w:tcW w:type="dxa" w:w="4195"/>
          </w:tcPr>
          <w:p>
            <w:pPr>
              <w:spacing w:after="120"/>
              <w:jc w:val="center"/>
            </w:pPr>
            <w:r/>
            <w:r>
              <w:rPr>
                <w:rFonts w:ascii="Times New Roman" w:hAnsi="Times New Roman" w:eastAsia="Times New Roman" w:cs="Times New Roman"/>
                <w:b/>
                <w:sz w:val="28"/>
              </w:rPr>
              <w:t>NAME</w:t>
            </w:r>
          </w:p>
        </w:tc>
      </w:tr>
      <w:tr>
        <w:tc>
          <w:tcPr>
            <w:tcW w:type="dxa" w:w="3855"/>
          </w:tcPr>
          <w:p>
            <w:pPr>
              <w:spacing w:after="60"/>
              <w:jc w:val="center"/>
            </w:pPr>
            <w:r/>
            <w:r>
              <w:rPr>
                <w:rFonts w:ascii="Times New Roman" w:hAnsi="Times New Roman" w:eastAsia="Times New Roman" w:cs="Times New Roman"/>
                <w:b/>
                <w:sz w:val="24"/>
              </w:rPr>
              <w:t>111624102241</w:t>
            </w:r>
          </w:p>
        </w:tc>
        <w:tc>
          <w:tcPr>
            <w:tcW w:type="dxa" w:w="4195"/>
          </w:tcPr>
          <w:p>
            <w:pPr>
              <w:spacing w:after="60"/>
              <w:jc w:val="center"/>
            </w:pPr>
            <w:r/>
            <w:r>
              <w:rPr>
                <w:rFonts w:ascii="Times New Roman" w:hAnsi="Times New Roman" w:eastAsia="Times New Roman" w:cs="Times New Roman"/>
                <w:b/>
                <w:sz w:val="24"/>
              </w:rPr>
              <w:t>A.VISHNU VARDHAN</w:t>
            </w:r>
          </w:p>
        </w:tc>
      </w:tr>
      <w:tr>
        <w:tc>
          <w:tcPr>
            <w:tcW w:type="dxa" w:w="3855"/>
          </w:tcPr>
          <w:p>
            <w:pPr>
              <w:spacing w:after="60"/>
              <w:jc w:val="center"/>
            </w:pPr>
            <w:r/>
            <w:r>
              <w:rPr>
                <w:rFonts w:ascii="Times New Roman" w:hAnsi="Times New Roman" w:eastAsia="Times New Roman" w:cs="Times New Roman"/>
                <w:b/>
                <w:sz w:val="24"/>
              </w:rPr>
              <w:t>111624102242</w:t>
            </w:r>
          </w:p>
        </w:tc>
        <w:tc>
          <w:tcPr>
            <w:tcW w:type="dxa" w:w="4195"/>
          </w:tcPr>
          <w:p>
            <w:pPr>
              <w:spacing w:after="60"/>
              <w:jc w:val="center"/>
            </w:pPr>
            <w:r/>
            <w:r>
              <w:rPr>
                <w:rFonts w:ascii="Times New Roman" w:hAnsi="Times New Roman" w:eastAsia="Times New Roman" w:cs="Times New Roman"/>
                <w:b/>
                <w:sz w:val="24"/>
              </w:rPr>
              <w:t>VISHWAJITH R</w:t>
            </w:r>
          </w:p>
        </w:tc>
      </w:tr>
      <w:tr>
        <w:tc>
          <w:tcPr>
            <w:tcW w:type="dxa" w:w="3855"/>
          </w:tcPr>
          <w:p>
            <w:pPr>
              <w:spacing w:after="60"/>
              <w:jc w:val="center"/>
            </w:pPr>
            <w:r/>
            <w:r>
              <w:rPr>
                <w:rFonts w:ascii="Times New Roman" w:hAnsi="Times New Roman" w:eastAsia="Times New Roman" w:cs="Times New Roman"/>
                <w:b/>
                <w:sz w:val="24"/>
              </w:rPr>
              <w:t>111624102246</w:t>
            </w:r>
          </w:p>
        </w:tc>
        <w:tc>
          <w:tcPr>
            <w:tcW w:type="dxa" w:w="4195"/>
          </w:tcPr>
          <w:p>
            <w:pPr>
              <w:spacing w:after="60"/>
              <w:jc w:val="center"/>
            </w:pPr>
            <w:r/>
            <w:r>
              <w:rPr>
                <w:rFonts w:ascii="Times New Roman" w:hAnsi="Times New Roman" w:eastAsia="Times New Roman" w:cs="Times New Roman"/>
                <w:b/>
                <w:sz w:val="24"/>
              </w:rPr>
              <w:t>YOGESH S</w:t>
            </w:r>
          </w:p>
        </w:tc>
      </w:tr>
      <w:tr>
        <w:tc>
          <w:tcPr>
            <w:tcW w:type="dxa" w:w="3855"/>
          </w:tcPr>
          <w:p>
            <w:pPr>
              <w:spacing w:after="60"/>
              <w:jc w:val="center"/>
            </w:pPr>
            <w:r/>
            <w:r>
              <w:rPr>
                <w:rFonts w:ascii="Times New Roman" w:hAnsi="Times New Roman" w:eastAsia="Times New Roman" w:cs="Times New Roman"/>
                <w:b/>
                <w:sz w:val="24"/>
              </w:rPr>
              <w:t>111624102247</w:t>
            </w:r>
          </w:p>
        </w:tc>
        <w:tc>
          <w:tcPr>
            <w:tcW w:type="dxa" w:w="4195"/>
          </w:tcPr>
          <w:p>
            <w:pPr>
              <w:spacing w:after="60"/>
              <w:jc w:val="center"/>
            </w:pPr>
            <w:r/>
            <w:r>
              <w:rPr>
                <w:rFonts w:ascii="Times New Roman" w:hAnsi="Times New Roman" w:eastAsia="Times New Roman" w:cs="Times New Roman"/>
                <w:b/>
                <w:sz w:val="24"/>
              </w:rPr>
              <w:t>YUVARAJ U</w:t>
            </w:r>
          </w:p>
        </w:tc>
      </w:tr>
    </w:tbl>
    <w:p>
      <w:pPr>
        <w:spacing w:before="0" w:after="280" w:line="276" w:lineRule="auto"/>
        <w:jc w:val="center"/>
      </w:pPr>
    </w:p>
    <w:p>
      <w:pPr>
        <w:spacing w:before="0" w:after="120" w:line="276" w:lineRule="auto"/>
        <w:jc w:val="center"/>
      </w:pPr>
      <w:r>
        <w:rPr>
          <w:rFonts w:ascii="Times New Roman" w:hAnsi="Times New Roman" w:eastAsia="Times New Roman" w:cs="Times New Roman"/>
          <w:b/>
          <w:i/>
          <w:sz w:val="24"/>
        </w:rPr>
        <w:t>in partial fulfillment for the award of the degree</w:t>
      </w:r>
    </w:p>
    <w:p>
      <w:pPr>
        <w:spacing w:before="0" w:after="120" w:line="276" w:lineRule="auto"/>
        <w:jc w:val="center"/>
      </w:pPr>
      <w:r>
        <w:rPr>
          <w:rFonts w:ascii="Times New Roman" w:hAnsi="Times New Roman" w:eastAsia="Times New Roman" w:cs="Times New Roman"/>
          <w:b/>
          <w:i/>
          <w:sz w:val="24"/>
        </w:rPr>
        <w:t>of</w:t>
      </w:r>
    </w:p>
    <w:p>
      <w:pPr>
        <w:spacing w:before="0" w:after="120" w:line="276" w:lineRule="auto"/>
        <w:jc w:val="center"/>
      </w:pPr>
      <w:r>
        <w:rPr>
          <w:rFonts w:ascii="Times New Roman" w:hAnsi="Times New Roman" w:eastAsia="Times New Roman" w:cs="Times New Roman"/>
          <w:b/>
          <w:i w:val="0"/>
          <w:sz w:val="24"/>
        </w:rPr>
        <w:t>BACHELOR OF ENGINEERING</w:t>
      </w:r>
    </w:p>
    <w:p>
      <w:pPr>
        <w:spacing w:before="0" w:after="120" w:line="276" w:lineRule="auto"/>
        <w:jc w:val="center"/>
      </w:pPr>
      <w:r>
        <w:rPr>
          <w:rFonts w:ascii="Times New Roman" w:hAnsi="Times New Roman" w:eastAsia="Times New Roman" w:cs="Times New Roman"/>
          <w:b/>
          <w:i/>
          <w:sz w:val="24"/>
        </w:rPr>
        <w:t>in</w:t>
      </w:r>
    </w:p>
    <w:p>
      <w:pPr>
        <w:spacing w:before="0" w:after="520" w:line="276" w:lineRule="auto"/>
        <w:jc w:val="center"/>
      </w:pPr>
      <w:r>
        <w:rPr>
          <w:rFonts w:ascii="Times New Roman" w:hAnsi="Times New Roman" w:eastAsia="Times New Roman" w:cs="Times New Roman"/>
          <w:b/>
          <w:i w:val="0"/>
          <w:sz w:val="24"/>
        </w:rPr>
        <w:t>COMPUTER SCIENCE AND ENGINEERING</w:t>
      </w:r>
    </w:p>
    <w:p>
      <w:pPr>
        <w:spacing w:before="0" w:after="40" w:line="276" w:lineRule="auto"/>
        <w:jc w:val="center"/>
      </w:pPr>
      <w:r>
        <w:rPr>
          <w:rFonts w:ascii="Times New Roman" w:hAnsi="Times New Roman" w:eastAsia="Times New Roman" w:cs="Times New Roman"/>
          <w:b/>
          <w:i w:val="0"/>
          <w:sz w:val="24"/>
        </w:rPr>
        <w:t>R. M. K. COLLEGE OF ENGINEERING AND TECHNOLOGY</w:t>
      </w:r>
    </w:p>
    <w:p>
      <w:pPr>
        <w:spacing w:before="0" w:after="280" w:line="276" w:lineRule="auto"/>
        <w:jc w:val="center"/>
      </w:pPr>
      <w:r>
        <w:rPr>
          <w:rFonts w:ascii="Times New Roman" w:hAnsi="Times New Roman" w:eastAsia="Times New Roman" w:cs="Times New Roman"/>
          <w:b/>
          <w:i w:val="0"/>
          <w:sz w:val="20"/>
        </w:rPr>
        <w:t>(An Autonomous Institution)</w:t>
      </w:r>
    </w:p>
    <w:p>
      <w:pPr>
        <w:spacing w:before="0" w:after="200" w:line="276" w:lineRule="auto"/>
        <w:jc w:val="center"/>
      </w:pPr>
      <w:r>
        <w:rPr>
          <w:rFonts w:ascii="Times New Roman" w:hAnsi="Times New Roman" w:eastAsia="Times New Roman" w:cs="Times New Roman"/>
          <w:b/>
          <w:i w:val="0"/>
          <w:sz w:val="24"/>
        </w:rPr>
        <w:t>PUDUVOYAL</w:t>
      </w:r>
    </w:p>
    <w:p>
      <w:pPr>
        <w:jc w:val="center"/>
      </w:pPr>
      <w:r>
        <w:drawing>
          <wp:inline xmlns:a="http://schemas.openxmlformats.org/drawingml/2006/main" xmlns:pic="http://schemas.openxmlformats.org/drawingml/2006/picture">
            <wp:extent cx="936000" cy="909257"/>
            <wp:docPr id="1" name="Picture 1"/>
            <wp:cNvGraphicFramePr>
              <a:graphicFrameLocks noChangeAspect="1"/>
            </wp:cNvGraphicFramePr>
            <a:graphic>
              <a:graphicData uri="http://schemas.openxmlformats.org/drawingml/2006/picture">
                <pic:pic>
                  <pic:nvPicPr>
                    <pic:cNvPr id="0" name="crest_cover.png"/>
                    <pic:cNvPicPr/>
                  </pic:nvPicPr>
                  <pic:blipFill>
                    <a:blip r:embed="rId9"/>
                    <a:stretch>
                      <a:fillRect/>
                    </a:stretch>
                  </pic:blipFill>
                  <pic:spPr>
                    <a:xfrm>
                      <a:off x="0" y="0"/>
                      <a:ext cx="936000" cy="909257"/>
                    </a:xfrm>
                    <a:prstGeom prst="rect"/>
                  </pic:spPr>
                </pic:pic>
              </a:graphicData>
            </a:graphic>
          </wp:inline>
        </w:drawing>
      </w:r>
    </w:p>
    <w:p>
      <w:pPr>
        <w:spacing w:before="160" w:after="0" w:line="276" w:lineRule="auto"/>
        <w:jc w:val="center"/>
      </w:pPr>
      <w:r>
        <w:rPr>
          <w:rFonts w:ascii="Times New Roman" w:hAnsi="Times New Roman" w:eastAsia="Times New Roman" w:cs="Times New Roman"/>
          <w:b/>
          <w:i w:val="0"/>
          <w:sz w:val="24"/>
        </w:rPr>
        <w:t>OCTOBER 2026</w:t>
      </w:r>
    </w:p>
    <w:p>
      <w:r>
        <w:br w:type="page"/>
      </w:r>
    </w:p>
    <w:tbl>
      <w:tblPr>
        <w:tblLook w:firstColumn="1" w:firstRow="1" w:lastColumn="0" w:lastRow="0" w:noHBand="0" w:noVBand="1" w:val="04A0"/>
        <w:tblLayout w:type="fixed"/>
        <w:tblW w:w="8788" w:type="dxa"/>
      </w:tblPr>
      <w:tblGrid>
        <w:gridCol w:w="1360"/>
        <w:gridCol w:w="6066"/>
        <w:gridCol w:w="1360"/>
      </w:tblGrid>
      <w:tr>
        <w:tc>
          <w:tcPr>
            <w:tcW w:type="dxa" w:w="1361"/>
          </w:tcPr>
          <w:p>
            <w:r>
              <w:drawing>
                <wp:inline xmlns:a="http://schemas.openxmlformats.org/drawingml/2006/main" xmlns:pic="http://schemas.openxmlformats.org/drawingml/2006/picture">
                  <wp:extent cx="792000" cy="769371"/>
                  <wp:docPr id="2" name="Picture 2"/>
                  <wp:cNvGraphicFramePr>
                    <a:graphicFrameLocks noChangeAspect="1"/>
                  </wp:cNvGraphicFramePr>
                  <a:graphic>
                    <a:graphicData uri="http://schemas.openxmlformats.org/drawingml/2006/picture">
                      <pic:pic>
                        <pic:nvPicPr>
                          <pic:cNvPr id="0" name="crest_cover.png"/>
                          <pic:cNvPicPr/>
                        </pic:nvPicPr>
                        <pic:blipFill>
                          <a:blip r:embed="rId9"/>
                          <a:stretch>
                            <a:fillRect/>
                          </a:stretch>
                        </pic:blipFill>
                        <pic:spPr>
                          <a:xfrm>
                            <a:off x="0" y="0"/>
                            <a:ext cx="792000" cy="769371"/>
                          </a:xfrm>
                          <a:prstGeom prst="rect"/>
                        </pic:spPr>
                      </pic:pic>
                    </a:graphicData>
                  </a:graphic>
                </wp:inline>
              </w:drawing>
            </w:r>
          </w:p>
        </w:tc>
        <w:tc>
          <w:tcPr>
            <w:tcW w:type="dxa" w:w="6066"/>
          </w:tcPr>
          <w:p>
            <w:pPr>
              <w:spacing w:line="240" w:lineRule="auto" w:after="0"/>
              <w:jc w:val="center"/>
            </w:pPr>
            <w:r>
              <w:rPr>
                <w:rFonts w:ascii="Times New Roman" w:hAnsi="Times New Roman" w:eastAsia="Times New Roman" w:cs="Times New Roman"/>
                <w:b w:val="0"/>
                <w:color w:val="C00000"/>
                <w:sz w:val="27"/>
              </w:rPr>
              <w:t>R.M.K. COLLEGE OF ENGINEERING AND TECHNOLOGY</w:t>
            </w:r>
          </w:p>
          <w:p>
            <w:pPr>
              <w:spacing w:line="240" w:lineRule="auto" w:after="0"/>
              <w:jc w:val="center"/>
            </w:pPr>
            <w:r>
              <w:rPr>
                <w:rFonts w:ascii="Times New Roman" w:hAnsi="Times New Roman" w:eastAsia="Times New Roman" w:cs="Times New Roman"/>
                <w:b w:val="0"/>
                <w:color w:val="C55A11"/>
                <w:sz w:val="22"/>
              </w:rPr>
              <w:t>(An Autonomous Institution)</w:t>
            </w:r>
          </w:p>
          <w:p>
            <w:pPr>
              <w:spacing w:line="240" w:lineRule="auto" w:after="0"/>
              <w:jc w:val="center"/>
            </w:pPr>
            <w:r>
              <w:rPr>
                <w:rFonts w:ascii="Times New Roman" w:hAnsi="Times New Roman" w:eastAsia="Times New Roman" w:cs="Times New Roman"/>
                <w:b/>
                <w:color w:val="843C0C"/>
                <w:sz w:val="15"/>
              </w:rPr>
              <w:t>R.S.M. Nagar, PUDUVOYAL-601 206</w:t>
            </w:r>
          </w:p>
          <w:p>
            <w:pPr>
              <w:spacing w:line="240" w:lineRule="auto" w:after="0"/>
              <w:jc w:val="center"/>
            </w:pPr>
            <w:r>
              <w:rPr>
                <w:rFonts w:ascii="Times New Roman" w:hAnsi="Times New Roman" w:eastAsia="Times New Roman" w:cs="Times New Roman"/>
                <w:b/>
                <w:color w:val="843C0C"/>
                <w:sz w:val="15"/>
              </w:rPr>
              <w:t>Approved by AICTE, New Delhi /Affiliated to Anna University, Chennai</w:t>
            </w:r>
          </w:p>
          <w:p>
            <w:pPr>
              <w:spacing w:line="240" w:lineRule="auto" w:after="0"/>
              <w:jc w:val="center"/>
            </w:pPr>
            <w:r>
              <w:rPr>
                <w:rFonts w:ascii="Times New Roman" w:hAnsi="Times New Roman" w:eastAsia="Times New Roman" w:cs="Times New Roman"/>
                <w:b/>
                <w:color w:val="843C0C"/>
                <w:sz w:val="15"/>
              </w:rPr>
              <w:t>Accredited by NBA, New Delhi (All Eligible Courses)/ NAAC with ‘A’ Grade</w:t>
            </w:r>
          </w:p>
          <w:p>
            <w:pPr>
              <w:spacing w:line="240" w:lineRule="auto" w:after="0"/>
              <w:jc w:val="center"/>
            </w:pPr>
            <w:r>
              <w:rPr>
                <w:rFonts w:ascii="Times New Roman" w:hAnsi="Times New Roman" w:eastAsia="Times New Roman" w:cs="Times New Roman"/>
                <w:b/>
                <w:color w:val="843C0C"/>
                <w:sz w:val="15"/>
              </w:rPr>
              <w:t>An ISO 21001:2018 Certified Institution</w:t>
            </w:r>
          </w:p>
        </w:tc>
        <w:tc>
          <w:tcPr>
            <w:tcW w:type="dxa" w:w="1361"/>
          </w:tcPr>
          <w:p>
            <w:pPr>
              <w:jc w:val="right"/>
            </w:pPr>
            <w:r>
              <w:drawing>
                <wp:inline xmlns:a="http://schemas.openxmlformats.org/drawingml/2006/main" xmlns:pic="http://schemas.openxmlformats.org/drawingml/2006/picture">
                  <wp:extent cx="756000" cy="746780"/>
                  <wp:docPr id="3" name="Picture 3"/>
                  <wp:cNvGraphicFramePr>
                    <a:graphicFrameLocks noChangeAspect="1"/>
                  </wp:cNvGraphicFramePr>
                  <a:graphic>
                    <a:graphicData uri="http://schemas.openxmlformats.org/drawingml/2006/picture">
                      <pic:pic>
                        <pic:nvPicPr>
                          <pic:cNvPr id="0" name="iso.png"/>
                          <pic:cNvPicPr/>
                        </pic:nvPicPr>
                        <pic:blipFill>
                          <a:blip r:embed="rId10"/>
                          <a:stretch>
                            <a:fillRect/>
                          </a:stretch>
                        </pic:blipFill>
                        <pic:spPr>
                          <a:xfrm>
                            <a:off x="0" y="0"/>
                            <a:ext cx="756000" cy="746780"/>
                          </a:xfrm>
                          <a:prstGeom prst="rect"/>
                        </pic:spPr>
                      </pic:pic>
                    </a:graphicData>
                  </a:graphic>
                </wp:inline>
              </w:drawing>
            </w:r>
          </w:p>
        </w:tc>
      </w:tr>
    </w:tbl>
    <w:p>
      <w:pPr>
        <w:spacing w:before="0" w:after="360" w:line="276" w:lineRule="auto"/>
        <w:jc w:val="center"/>
      </w:pPr>
    </w:p>
    <w:p>
      <w:pPr>
        <w:spacing w:before="0" w:after="360" w:line="276" w:lineRule="auto"/>
        <w:jc w:val="center"/>
      </w:pPr>
      <w:r>
        <w:rPr>
          <w:rFonts w:ascii="Times New Roman" w:hAnsi="Times New Roman" w:eastAsia="Times New Roman" w:cs="Times New Roman"/>
          <w:b/>
          <w:i w:val="0"/>
          <w:sz w:val="28"/>
        </w:rPr>
        <w:t>BONAFIDE CERTIFICATE</w:t>
      </w:r>
    </w:p>
    <w:p>
      <w:pPr>
        <w:spacing w:before="0" w:after="120" w:line="360" w:lineRule="auto"/>
        <w:jc w:val="both"/>
      </w:pPr>
      <w:r>
        <w:rPr>
          <w:rFonts w:ascii="Times New Roman" w:hAnsi="Times New Roman" w:eastAsia="Times New Roman" w:cs="Times New Roman"/>
          <w:b w:val="0"/>
          <w:i w:val="0"/>
          <w:sz w:val="24"/>
        </w:rPr>
        <w:t xml:space="preserve">This is to certify that </w:t>
      </w:r>
      <w:r>
        <w:rPr>
          <w:rFonts w:ascii="Times New Roman" w:hAnsi="Times New Roman" w:eastAsia="Times New Roman" w:cs="Times New Roman"/>
          <w:b/>
          <w:i w:val="0"/>
          <w:sz w:val="24"/>
        </w:rPr>
        <w:t>A.VISHNU VARDHAN, VISHWAJITH R, YOGESH S and YUVARAJ U</w:t>
      </w:r>
      <w:r>
        <w:rPr>
          <w:rFonts w:ascii="Times New Roman" w:hAnsi="Times New Roman" w:eastAsia="Times New Roman" w:cs="Times New Roman"/>
          <w:b w:val="0"/>
          <w:i w:val="0"/>
          <w:sz w:val="24"/>
        </w:rPr>
        <w:t xml:space="preserve">, bearing </w:t>
      </w:r>
      <w:r>
        <w:rPr>
          <w:rFonts w:ascii="Times New Roman" w:hAnsi="Times New Roman" w:eastAsia="Times New Roman" w:cs="Times New Roman"/>
          <w:b/>
          <w:i w:val="0"/>
          <w:sz w:val="24"/>
        </w:rPr>
        <w:t>Register Numbers 111624102241, 111624102242, 111624102246 and 111624102247</w:t>
      </w:r>
      <w:r>
        <w:rPr>
          <w:rFonts w:ascii="Times New Roman" w:hAnsi="Times New Roman" w:eastAsia="Times New Roman" w:cs="Times New Roman"/>
          <w:b w:val="0"/>
          <w:i w:val="0"/>
          <w:sz w:val="24"/>
        </w:rPr>
        <w:t xml:space="preserve"> respectively, of </w:t>
      </w:r>
      <w:r>
        <w:rPr>
          <w:rFonts w:ascii="Times New Roman" w:hAnsi="Times New Roman" w:eastAsia="Times New Roman" w:cs="Times New Roman"/>
          <w:b/>
          <w:i w:val="0"/>
          <w:sz w:val="24"/>
        </w:rPr>
        <w:t>3rd Year, 5th Semester, Department of Computer Science and Engineering</w:t>
      </w:r>
      <w:r>
        <w:rPr>
          <w:rFonts w:ascii="Times New Roman" w:hAnsi="Times New Roman" w:eastAsia="Times New Roman" w:cs="Times New Roman"/>
          <w:b w:val="0"/>
          <w:i w:val="0"/>
          <w:sz w:val="24"/>
        </w:rPr>
        <w:t xml:space="preserve">, have successfully completed the mini project entitled </w:t>
      </w:r>
      <w:r>
        <w:rPr>
          <w:rFonts w:ascii="Times New Roman" w:hAnsi="Times New Roman" w:eastAsia="Times New Roman" w:cs="Times New Roman"/>
          <w:b/>
          <w:i w:val="0"/>
          <w:sz w:val="24"/>
        </w:rPr>
        <w:t>“Automata-Based URL Validator”</w:t>
      </w:r>
      <w:r>
        <w:rPr>
          <w:rFonts w:ascii="Times New Roman" w:hAnsi="Times New Roman" w:eastAsia="Times New Roman" w:cs="Times New Roman"/>
          <w:b w:val="0"/>
          <w:i w:val="0"/>
          <w:sz w:val="24"/>
        </w:rPr>
        <w:t xml:space="preserve"> during the academic year </w:t>
      </w:r>
      <w:r>
        <w:rPr>
          <w:rFonts w:ascii="Times New Roman" w:hAnsi="Times New Roman" w:eastAsia="Times New Roman" w:cs="Times New Roman"/>
          <w:b/>
          <w:i w:val="0"/>
          <w:sz w:val="24"/>
        </w:rPr>
        <w:t>2026–2027</w:t>
      </w:r>
      <w:r>
        <w:rPr>
          <w:rFonts w:ascii="Times New Roman" w:hAnsi="Times New Roman" w:eastAsia="Times New Roman" w:cs="Times New Roman"/>
          <w:b w:val="0"/>
          <w:i w:val="0"/>
          <w:sz w:val="24"/>
        </w:rPr>
        <w:t xml:space="preserve"> under my guidance and supervision.</w:t>
      </w:r>
    </w:p>
    <w:p>
      <w:pPr>
        <w:spacing w:before="0" w:after="120" w:line="360" w:lineRule="auto"/>
        <w:jc w:val="both"/>
      </w:pPr>
      <w:r>
        <w:rPr>
          <w:rFonts w:ascii="Times New Roman" w:hAnsi="Times New Roman" w:eastAsia="Times New Roman" w:cs="Times New Roman"/>
          <w:b w:val="0"/>
          <w:i w:val="0"/>
          <w:sz w:val="24"/>
        </w:rPr>
        <w:t>The work submitted in this report is a bonafide record of the work carried out by the student/team as part of the academic requirements of the course.</w:t>
      </w:r>
    </w:p>
    <w:p>
      <w:pPr>
        <w:spacing w:before="0" w:after="800" w:line="276" w:lineRule="auto"/>
        <w:jc w:val="center"/>
      </w:pPr>
    </w:p>
    <w:tbl>
      <w:tblPr>
        <w:tblLook w:firstColumn="1" w:firstRow="1" w:lastColumn="0" w:lastRow="0" w:noHBand="0" w:noVBand="1" w:val="04A0"/>
        <w:tblLayout w:type="fixed"/>
        <w:tblW w:w="8505" w:type="dxa"/>
      </w:tblPr>
      <w:tblGrid>
        <w:gridCol w:w="4649"/>
        <w:gridCol w:w="3855"/>
      </w:tblGrid>
      <w:tr>
        <w:tc>
          <w:tcPr>
            <w:tcW w:type="dxa" w:w="4649"/>
          </w:tcPr>
          <w:p>
            <w:pPr>
              <w:jc w:val="left"/>
            </w:pPr>
            <w:r/>
            <w:r>
              <w:rPr>
                <w:rFonts w:ascii="Times New Roman" w:hAnsi="Times New Roman" w:eastAsia="Times New Roman" w:cs="Times New Roman"/>
                <w:b/>
                <w:sz w:val="24"/>
              </w:rPr>
              <w:t>Name of the Student</w:t>
            </w:r>
          </w:p>
        </w:tc>
        <w:tc>
          <w:tcPr>
            <w:tcW w:type="dxa" w:w="3855"/>
          </w:tcPr>
          <w:p>
            <w:pPr>
              <w:jc w:val="left"/>
            </w:pPr>
            <w:r/>
            <w:r>
              <w:rPr>
                <w:rFonts w:ascii="Times New Roman" w:hAnsi="Times New Roman" w:eastAsia="Times New Roman" w:cs="Times New Roman"/>
                <w:b/>
                <w:sz w:val="24"/>
              </w:rPr>
              <w:t>Project Guide</w:t>
            </w:r>
          </w:p>
        </w:tc>
      </w:tr>
      <w:tr>
        <w:tc>
          <w:tcPr>
            <w:tcW w:type="dxa" w:w="4649"/>
          </w:tcPr>
          <w:p>
            <w:pPr>
              <w:spacing w:after="40"/>
            </w:pPr>
            <w:r/>
            <w:r>
              <w:rPr>
                <w:rFonts w:ascii="Times New Roman" w:hAnsi="Times New Roman" w:eastAsia="Times New Roman" w:cs="Times New Roman"/>
                <w:sz w:val="24"/>
              </w:rPr>
              <w:t>A.VISHNU VARDHAN</w:t>
            </w:r>
          </w:p>
        </w:tc>
        <w:tc>
          <w:tcPr>
            <w:tcW w:type="dxa" w:w="3855"/>
          </w:tcPr>
          <w:p/>
        </w:tc>
      </w:tr>
      <w:tr>
        <w:tc>
          <w:tcPr>
            <w:tcW w:type="dxa" w:w="4649"/>
          </w:tcPr>
          <w:p>
            <w:pPr>
              <w:spacing w:after="40"/>
            </w:pPr>
            <w:r/>
            <w:r>
              <w:rPr>
                <w:rFonts w:ascii="Times New Roman" w:hAnsi="Times New Roman" w:eastAsia="Times New Roman" w:cs="Times New Roman"/>
                <w:sz w:val="24"/>
              </w:rPr>
              <w:t>VISHWAJITH R</w:t>
            </w:r>
          </w:p>
        </w:tc>
        <w:tc>
          <w:tcPr>
            <w:tcW w:type="dxa" w:w="3855"/>
          </w:tcPr>
          <w:p/>
        </w:tc>
      </w:tr>
      <w:tr>
        <w:tc>
          <w:tcPr>
            <w:tcW w:type="dxa" w:w="4649"/>
          </w:tcPr>
          <w:p>
            <w:pPr>
              <w:spacing w:after="40"/>
            </w:pPr>
            <w:r/>
            <w:r>
              <w:rPr>
                <w:rFonts w:ascii="Times New Roman" w:hAnsi="Times New Roman" w:eastAsia="Times New Roman" w:cs="Times New Roman"/>
                <w:sz w:val="24"/>
              </w:rPr>
              <w:t>YOGESH S</w:t>
            </w:r>
          </w:p>
        </w:tc>
        <w:tc>
          <w:tcPr>
            <w:tcW w:type="dxa" w:w="3855"/>
          </w:tcPr>
          <w:p/>
        </w:tc>
      </w:tr>
      <w:tr>
        <w:tc>
          <w:tcPr>
            <w:tcW w:type="dxa" w:w="4649"/>
          </w:tcPr>
          <w:p>
            <w:pPr>
              <w:spacing w:after="40"/>
            </w:pPr>
            <w:r/>
            <w:r>
              <w:rPr>
                <w:rFonts w:ascii="Times New Roman" w:hAnsi="Times New Roman" w:eastAsia="Times New Roman" w:cs="Times New Roman"/>
                <w:sz w:val="24"/>
              </w:rPr>
              <w:t>YUVARAJ U</w:t>
            </w:r>
          </w:p>
        </w:tc>
        <w:tc>
          <w:tcPr>
            <w:tcW w:type="dxa" w:w="3855"/>
          </w:tcPr>
          <w:p/>
        </w:tc>
      </w:tr>
    </w:tbl>
    <w:p>
      <w:r>
        <w:br w:type="page"/>
      </w:r>
    </w:p>
    <w:p>
      <w:pPr>
        <w:spacing w:before="0" w:after="280" w:line="276" w:lineRule="auto"/>
        <w:jc w:val="center"/>
      </w:pPr>
      <w:r>
        <w:rPr>
          <w:rFonts w:ascii="Times New Roman" w:hAnsi="Times New Roman" w:eastAsia="Times New Roman" w:cs="Times New Roman"/>
          <w:b/>
          <w:i w:val="0"/>
          <w:sz w:val="28"/>
        </w:rPr>
        <w:t>ABSTRACT</w:t>
      </w:r>
    </w:p>
    <w:p>
      <w:pPr>
        <w:spacing w:before="0" w:after="120" w:line="360" w:lineRule="auto"/>
        <w:jc w:val="both"/>
      </w:pPr>
      <w:r>
        <w:rPr>
          <w:rFonts w:ascii="Times New Roman" w:hAnsi="Times New Roman" w:eastAsia="Times New Roman" w:cs="Times New Roman"/>
          <w:b w:val="0"/>
          <w:i w:val="0"/>
          <w:sz w:val="24"/>
        </w:rPr>
        <w:t>A URL looks like free text, but it follows strict rules: a scheme, a host made of labels, an optional port, and an optional path, query and fragment. Programs usually check these rules either with a parsing library, which accepts many malformed addresses, or with a hand-written regular expression, which answers only yes or no. This mini project builds a URL validator from the foundations of the Theory of Computation. The URL syntax is written as one regular expression, with the numeric limits included: IPv4 parts up to 255, ports from 1 to 65535 and host labels of at most 63 characters. A compiler written from the textbook algorithms, using only the Python standard library, parses the expression, builds a non-deterministic finite automaton by Thompson's construction, converts it to a deterministic automaton by the subset construction, and reduces it with Moore's partition refinement. For the full URL grammar a 618-state NFA becomes a 299-state DFA and finally a minimal DFA of 258 states, built in about 60 milliseconds. Every URL is read once, one table look-up per character. When it fails, the validator reports the position of the first impossible character, the characters that would have been accepted, and whether the input is wrong or only unfinished; for valid URLs it splits the scheme, host, port, path, query and fragment. A command-line program and a browser page with a state-by-state trace expose the automaton. The validator agrees with all 36 labelled test cases and with Python's re module on 3,000 generated strings, the numeric ranges are verified exhaustively, and 21 automated tests pass. A library parsing check accepted 21 of the 24 invalid test URLs. The work shows concretely that a language with arithmetic-looking rules is still regular, and that the price of precision is the number of states, not the power of the machine.</w:t>
      </w:r>
    </w:p>
    <w:p>
      <w:r>
        <w:br w:type="page"/>
      </w:r>
    </w:p>
    <w:p>
      <w:pPr>
        <w:spacing w:before="0" w:after="280" w:line="276" w:lineRule="auto"/>
        <w:jc w:val="center"/>
      </w:pPr>
      <w:r>
        <w:rPr>
          <w:rFonts w:ascii="Times New Roman" w:hAnsi="Times New Roman" w:eastAsia="Times New Roman" w:cs="Times New Roman"/>
          <w:b/>
          <w:i w:val="0"/>
          <w:sz w:val="28"/>
        </w:rPr>
        <w:t>TABLE OF CONTENTS</w:t>
      </w:r>
    </w:p>
    <w:tbl>
      <w:tblPr>
        <w:tblStyle w:val="TableGrid"/>
        <w:tblLook w:firstColumn="1" w:firstRow="1" w:lastColumn="0" w:lastRow="0" w:noHBand="0" w:noVBand="1" w:val="04A0"/>
        <w:tblLayout w:type="fixed"/>
        <w:tblW w:w="8505" w:type="dxa"/>
      </w:tblPr>
      <w:tblGrid>
        <w:gridCol w:w="907"/>
        <w:gridCol w:w="5103"/>
        <w:gridCol w:w="2494"/>
      </w:tblGrid>
      <w:tr>
        <w:tc>
          <w:tcPr>
            <w:tcW w:type="dxa" w:w="907"/>
          </w:tcPr>
          <w:p>
            <w:pPr>
              <w:jc w:val="center"/>
            </w:pPr>
            <w:r/>
            <w:r>
              <w:rPr>
                <w:rFonts w:ascii="Times New Roman" w:hAnsi="Times New Roman" w:eastAsia="Times New Roman" w:cs="Times New Roman"/>
                <w:b/>
                <w:sz w:val="24"/>
              </w:rPr>
              <w:t>S.No</w:t>
            </w:r>
          </w:p>
        </w:tc>
        <w:tc>
          <w:tcPr>
            <w:tcW w:type="dxa" w:w="5102"/>
          </w:tcPr>
          <w:p>
            <w:pPr>
              <w:jc w:val="center"/>
            </w:pPr>
            <w:r/>
            <w:r>
              <w:rPr>
                <w:rFonts w:ascii="Times New Roman" w:hAnsi="Times New Roman" w:eastAsia="Times New Roman" w:cs="Times New Roman"/>
                <w:b/>
                <w:sz w:val="24"/>
              </w:rPr>
              <w:t>Section</w:t>
            </w:r>
          </w:p>
        </w:tc>
        <w:tc>
          <w:tcPr>
            <w:tcW w:type="dxa" w:w="2494"/>
          </w:tcPr>
          <w:p>
            <w:pPr>
              <w:jc w:val="center"/>
            </w:pPr>
            <w:r/>
            <w:r>
              <w:rPr>
                <w:rFonts w:ascii="Times New Roman" w:hAnsi="Times New Roman" w:eastAsia="Times New Roman" w:cs="Times New Roman"/>
                <w:b/>
                <w:sz w:val="24"/>
              </w:rPr>
              <w:t>Page No.</w:t>
            </w:r>
          </w:p>
        </w:tc>
      </w:tr>
      <w:tr>
        <w:tc>
          <w:tcPr>
            <w:tcW w:type="dxa" w:w="907"/>
          </w:tcPr>
          <w:p>
            <w:pPr>
              <w:spacing w:before="100" w:after="100"/>
              <w:jc w:val="center"/>
            </w:pPr>
            <w:r/>
            <w:r>
              <w:rPr>
                <w:rFonts w:ascii="Times New Roman" w:hAnsi="Times New Roman" w:eastAsia="Times New Roman" w:cs="Times New Roman"/>
                <w:sz w:val="24"/>
              </w:rPr>
              <w:t>1</w:t>
            </w:r>
          </w:p>
        </w:tc>
        <w:tc>
          <w:tcPr>
            <w:tcW w:type="dxa" w:w="5102"/>
          </w:tcPr>
          <w:p>
            <w:pPr>
              <w:spacing w:before="100" w:after="100"/>
              <w:jc w:val="left"/>
            </w:pPr>
            <w:r/>
            <w:r>
              <w:rPr>
                <w:rFonts w:ascii="Times New Roman" w:hAnsi="Times New Roman" w:eastAsia="Times New Roman" w:cs="Times New Roman"/>
                <w:sz w:val="24"/>
              </w:rPr>
              <w:t>Introduction</w:t>
            </w:r>
          </w:p>
        </w:tc>
        <w:tc>
          <w:tcPr>
            <w:tcW w:type="dxa" w:w="2494"/>
          </w:tcPr>
          <w:p>
            <w:pPr>
              <w:spacing w:before="100" w:after="100"/>
              <w:jc w:val="center"/>
            </w:pPr>
            <w:r/>
            <w:r>
              <w:rPr>
                <w:rFonts w:ascii="Times New Roman" w:hAnsi="Times New Roman" w:eastAsia="Times New Roman" w:cs="Times New Roman"/>
                <w:sz w:val="24"/>
              </w:rPr>
              <w:t>1</w:t>
            </w:r>
          </w:p>
        </w:tc>
      </w:tr>
      <w:tr>
        <w:tc>
          <w:tcPr>
            <w:tcW w:type="dxa" w:w="907"/>
          </w:tcPr>
          <w:p>
            <w:pPr>
              <w:spacing w:before="100" w:after="100"/>
              <w:jc w:val="center"/>
            </w:pPr>
            <w:r/>
            <w:r>
              <w:rPr>
                <w:rFonts w:ascii="Times New Roman" w:hAnsi="Times New Roman" w:eastAsia="Times New Roman" w:cs="Times New Roman"/>
                <w:sz w:val="24"/>
              </w:rPr>
              <w:t>2</w:t>
            </w:r>
          </w:p>
        </w:tc>
        <w:tc>
          <w:tcPr>
            <w:tcW w:type="dxa" w:w="5102"/>
          </w:tcPr>
          <w:p>
            <w:pPr>
              <w:spacing w:before="100" w:after="100"/>
              <w:jc w:val="left"/>
            </w:pPr>
            <w:r/>
            <w:r>
              <w:rPr>
                <w:rFonts w:ascii="Times New Roman" w:hAnsi="Times New Roman" w:eastAsia="Times New Roman" w:cs="Times New Roman"/>
                <w:sz w:val="24"/>
              </w:rPr>
              <w:t>Objectives</w:t>
            </w:r>
          </w:p>
        </w:tc>
        <w:tc>
          <w:tcPr>
            <w:tcW w:type="dxa" w:w="2494"/>
          </w:tcPr>
          <w:p>
            <w:pPr>
              <w:spacing w:before="100" w:after="100"/>
              <w:jc w:val="center"/>
            </w:pPr>
            <w:r/>
            <w:r>
              <w:rPr>
                <w:rFonts w:ascii="Times New Roman" w:hAnsi="Times New Roman" w:eastAsia="Times New Roman" w:cs="Times New Roman"/>
                <w:sz w:val="24"/>
              </w:rPr>
              <w:t>4</w:t>
            </w:r>
          </w:p>
        </w:tc>
      </w:tr>
      <w:tr>
        <w:tc>
          <w:tcPr>
            <w:tcW w:type="dxa" w:w="907"/>
          </w:tcPr>
          <w:p>
            <w:pPr>
              <w:spacing w:before="100" w:after="100"/>
              <w:jc w:val="center"/>
            </w:pPr>
            <w:r/>
            <w:r>
              <w:rPr>
                <w:rFonts w:ascii="Times New Roman" w:hAnsi="Times New Roman" w:eastAsia="Times New Roman" w:cs="Times New Roman"/>
                <w:sz w:val="24"/>
              </w:rPr>
              <w:t>3</w:t>
            </w:r>
          </w:p>
        </w:tc>
        <w:tc>
          <w:tcPr>
            <w:tcW w:type="dxa" w:w="5102"/>
          </w:tcPr>
          <w:p>
            <w:pPr>
              <w:spacing w:before="100" w:after="100"/>
              <w:jc w:val="left"/>
            </w:pPr>
            <w:r/>
            <w:r>
              <w:rPr>
                <w:rFonts w:ascii="Times New Roman" w:hAnsi="Times New Roman" w:eastAsia="Times New Roman" w:cs="Times New Roman"/>
                <w:sz w:val="24"/>
              </w:rPr>
              <w:t>Tools and Technologies</w:t>
            </w:r>
          </w:p>
        </w:tc>
        <w:tc>
          <w:tcPr>
            <w:tcW w:type="dxa" w:w="2494"/>
          </w:tcPr>
          <w:p>
            <w:pPr>
              <w:spacing w:before="100" w:after="100"/>
              <w:jc w:val="center"/>
            </w:pPr>
            <w:r/>
            <w:r>
              <w:rPr>
                <w:rFonts w:ascii="Times New Roman" w:hAnsi="Times New Roman" w:eastAsia="Times New Roman" w:cs="Times New Roman"/>
                <w:sz w:val="24"/>
              </w:rPr>
              <w:t>5</w:t>
            </w:r>
          </w:p>
        </w:tc>
      </w:tr>
      <w:tr>
        <w:tc>
          <w:tcPr>
            <w:tcW w:type="dxa" w:w="907"/>
          </w:tcPr>
          <w:p>
            <w:pPr>
              <w:spacing w:before="100" w:after="100"/>
              <w:jc w:val="center"/>
            </w:pPr>
            <w:r/>
            <w:r>
              <w:rPr>
                <w:rFonts w:ascii="Times New Roman" w:hAnsi="Times New Roman" w:eastAsia="Times New Roman" w:cs="Times New Roman"/>
                <w:sz w:val="24"/>
              </w:rPr>
              <w:t>4</w:t>
            </w:r>
          </w:p>
        </w:tc>
        <w:tc>
          <w:tcPr>
            <w:tcW w:type="dxa" w:w="5102"/>
          </w:tcPr>
          <w:p>
            <w:pPr>
              <w:spacing w:before="100" w:after="100"/>
              <w:jc w:val="left"/>
            </w:pPr>
            <w:r/>
            <w:r>
              <w:rPr>
                <w:rFonts w:ascii="Times New Roman" w:hAnsi="Times New Roman" w:eastAsia="Times New Roman" w:cs="Times New Roman"/>
                <w:sz w:val="24"/>
              </w:rPr>
              <w:t>Architecture Diagram</w:t>
            </w:r>
          </w:p>
        </w:tc>
        <w:tc>
          <w:tcPr>
            <w:tcW w:type="dxa" w:w="2494"/>
          </w:tcPr>
          <w:p>
            <w:pPr>
              <w:spacing w:before="100" w:after="100"/>
              <w:jc w:val="center"/>
            </w:pPr>
            <w:r/>
            <w:r>
              <w:rPr>
                <w:rFonts w:ascii="Times New Roman" w:hAnsi="Times New Roman" w:eastAsia="Times New Roman" w:cs="Times New Roman"/>
                <w:sz w:val="24"/>
              </w:rPr>
              <w:t>6</w:t>
            </w:r>
          </w:p>
        </w:tc>
      </w:tr>
      <w:tr>
        <w:tc>
          <w:tcPr>
            <w:tcW w:type="dxa" w:w="907"/>
          </w:tcPr>
          <w:p>
            <w:pPr>
              <w:spacing w:before="100" w:after="100"/>
              <w:jc w:val="center"/>
            </w:pPr>
            <w:r/>
            <w:r>
              <w:rPr>
                <w:rFonts w:ascii="Times New Roman" w:hAnsi="Times New Roman" w:eastAsia="Times New Roman" w:cs="Times New Roman"/>
                <w:sz w:val="24"/>
              </w:rPr>
              <w:t>5</w:t>
            </w:r>
          </w:p>
        </w:tc>
        <w:tc>
          <w:tcPr>
            <w:tcW w:type="dxa" w:w="5102"/>
          </w:tcPr>
          <w:p>
            <w:pPr>
              <w:spacing w:before="100" w:after="100"/>
              <w:jc w:val="left"/>
            </w:pPr>
            <w:r/>
            <w:r>
              <w:rPr>
                <w:rFonts w:ascii="Times New Roman" w:hAnsi="Times New Roman" w:eastAsia="Times New Roman" w:cs="Times New Roman"/>
                <w:sz w:val="24"/>
              </w:rPr>
              <w:t>Methodology</w:t>
            </w:r>
          </w:p>
        </w:tc>
        <w:tc>
          <w:tcPr>
            <w:tcW w:type="dxa" w:w="2494"/>
          </w:tcPr>
          <w:p>
            <w:pPr>
              <w:spacing w:before="100" w:after="100"/>
              <w:jc w:val="center"/>
            </w:pPr>
            <w:r/>
            <w:r>
              <w:rPr>
                <w:rFonts w:ascii="Times New Roman" w:hAnsi="Times New Roman" w:eastAsia="Times New Roman" w:cs="Times New Roman"/>
                <w:sz w:val="24"/>
              </w:rPr>
              <w:t>8</w:t>
            </w:r>
          </w:p>
        </w:tc>
      </w:tr>
      <w:tr>
        <w:tc>
          <w:tcPr>
            <w:tcW w:type="dxa" w:w="907"/>
          </w:tcPr>
          <w:p>
            <w:pPr>
              <w:spacing w:before="100" w:after="100"/>
              <w:jc w:val="center"/>
            </w:pPr>
            <w:r/>
            <w:r>
              <w:rPr>
                <w:rFonts w:ascii="Times New Roman" w:hAnsi="Times New Roman" w:eastAsia="Times New Roman" w:cs="Times New Roman"/>
                <w:sz w:val="24"/>
              </w:rPr>
              <w:t>6</w:t>
            </w:r>
          </w:p>
        </w:tc>
        <w:tc>
          <w:tcPr>
            <w:tcW w:type="dxa" w:w="5102"/>
          </w:tcPr>
          <w:p>
            <w:pPr>
              <w:spacing w:before="100" w:after="100"/>
              <w:jc w:val="left"/>
            </w:pPr>
            <w:r/>
            <w:r>
              <w:rPr>
                <w:rFonts w:ascii="Times New Roman" w:hAnsi="Times New Roman" w:eastAsia="Times New Roman" w:cs="Times New Roman"/>
                <w:sz w:val="24"/>
              </w:rPr>
              <w:t>Results</w:t>
            </w:r>
          </w:p>
        </w:tc>
        <w:tc>
          <w:tcPr>
            <w:tcW w:type="dxa" w:w="2494"/>
          </w:tcPr>
          <w:p>
            <w:pPr>
              <w:spacing w:before="100" w:after="100"/>
              <w:jc w:val="center"/>
            </w:pPr>
            <w:r/>
            <w:r>
              <w:rPr>
                <w:rFonts w:ascii="Times New Roman" w:hAnsi="Times New Roman" w:eastAsia="Times New Roman" w:cs="Times New Roman"/>
                <w:sz w:val="24"/>
              </w:rPr>
              <w:t>14</w:t>
            </w:r>
          </w:p>
        </w:tc>
      </w:tr>
      <w:tr>
        <w:tc>
          <w:tcPr>
            <w:tcW w:type="dxa" w:w="907"/>
          </w:tcPr>
          <w:p>
            <w:pPr>
              <w:spacing w:before="100" w:after="100"/>
              <w:jc w:val="center"/>
            </w:pPr>
            <w:r/>
            <w:r>
              <w:rPr>
                <w:rFonts w:ascii="Times New Roman" w:hAnsi="Times New Roman" w:eastAsia="Times New Roman" w:cs="Times New Roman"/>
                <w:sz w:val="24"/>
              </w:rPr>
              <w:t>7</w:t>
            </w:r>
          </w:p>
        </w:tc>
        <w:tc>
          <w:tcPr>
            <w:tcW w:type="dxa" w:w="5102"/>
          </w:tcPr>
          <w:p>
            <w:pPr>
              <w:spacing w:before="100" w:after="100"/>
              <w:jc w:val="left"/>
            </w:pPr>
            <w:r/>
            <w:r>
              <w:rPr>
                <w:rFonts w:ascii="Times New Roman" w:hAnsi="Times New Roman" w:eastAsia="Times New Roman" w:cs="Times New Roman"/>
                <w:sz w:val="24"/>
              </w:rPr>
              <w:t>Conclusion</w:t>
            </w:r>
          </w:p>
        </w:tc>
        <w:tc>
          <w:tcPr>
            <w:tcW w:type="dxa" w:w="2494"/>
          </w:tcPr>
          <w:p>
            <w:pPr>
              <w:spacing w:before="100" w:after="100"/>
              <w:jc w:val="center"/>
            </w:pPr>
            <w:r/>
            <w:r>
              <w:rPr>
                <w:rFonts w:ascii="Times New Roman" w:hAnsi="Times New Roman" w:eastAsia="Times New Roman" w:cs="Times New Roman"/>
                <w:sz w:val="24"/>
              </w:rPr>
              <w:t>22</w:t>
            </w:r>
          </w:p>
        </w:tc>
      </w:tr>
      <w:tr>
        <w:tc>
          <w:tcPr>
            <w:tcW w:type="dxa" w:w="907"/>
          </w:tcPr>
          <w:p>
            <w:pPr>
              <w:spacing w:before="100" w:after="100"/>
              <w:jc w:val="center"/>
            </w:pPr>
            <w:r/>
            <w:r>
              <w:rPr>
                <w:rFonts w:ascii="Times New Roman" w:hAnsi="Times New Roman" w:eastAsia="Times New Roman" w:cs="Times New Roman"/>
                <w:sz w:val="24"/>
              </w:rPr>
              <w:t>8</w:t>
            </w:r>
          </w:p>
        </w:tc>
        <w:tc>
          <w:tcPr>
            <w:tcW w:type="dxa" w:w="5102"/>
          </w:tcPr>
          <w:p>
            <w:pPr>
              <w:spacing w:before="100" w:after="100"/>
              <w:jc w:val="left"/>
            </w:pPr>
            <w:r/>
            <w:r>
              <w:rPr>
                <w:rFonts w:ascii="Times New Roman" w:hAnsi="Times New Roman" w:eastAsia="Times New Roman" w:cs="Times New Roman"/>
                <w:sz w:val="24"/>
              </w:rPr>
              <w:t>Reference</w:t>
            </w:r>
          </w:p>
        </w:tc>
        <w:tc>
          <w:tcPr>
            <w:tcW w:type="dxa" w:w="2494"/>
          </w:tcPr>
          <w:p>
            <w:pPr>
              <w:spacing w:before="100" w:after="100"/>
              <w:jc w:val="center"/>
            </w:pPr>
            <w:r/>
            <w:r>
              <w:rPr>
                <w:rFonts w:ascii="Times New Roman" w:hAnsi="Times New Roman" w:eastAsia="Times New Roman" w:cs="Times New Roman"/>
                <w:sz w:val="24"/>
              </w:rPr>
              <w:t>24</w:t>
            </w:r>
          </w:p>
        </w:tc>
      </w:tr>
    </w:tbl>
    <w:p>
      <w:pPr>
        <w:spacing w:before="0" w:after="120" w:line="360" w:lineRule="auto"/>
        <w:jc w:val="both"/>
      </w:pPr>
    </w:p>
    <w:p>
      <w:r>
        <w:br w:type="page"/>
      </w:r>
    </w:p>
    <w:p>
      <w:pPr>
        <w:sectPr>
          <w:pgSz w:w="11906" w:h="16838"/>
          <w:pgMar w:top="1417" w:right="1417" w:bottom="1304" w:left="1701" w:header="720" w:footer="68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pPr>
        <w:pStyle w:val="Heading1"/>
        <w:jc w:val="left"/>
      </w:pPr>
      <w:r>
        <w:rPr>
          <w:rFonts w:ascii="Times New Roman" w:hAnsi="Times New Roman" w:eastAsia="Times New Roman" w:cs="Times New Roman"/>
          <w:b/>
          <w:i w:val="0"/>
          <w:sz w:val="28"/>
        </w:rPr>
        <w:t>1. INTRODUCTION</w:t>
      </w:r>
    </w:p>
    <w:p>
      <w:pPr>
        <w:pStyle w:val="Heading2"/>
      </w:pPr>
      <w:r>
        <w:rPr>
          <w:rFonts w:ascii="Times New Roman" w:hAnsi="Times New Roman" w:eastAsia="Times New Roman" w:cs="Times New Roman"/>
          <w:b/>
          <w:i w:val="0"/>
          <w:sz w:val="25"/>
        </w:rPr>
        <w:t>1.1  Background</w:t>
      </w:r>
    </w:p>
    <w:p>
      <w:pPr>
        <w:spacing w:before="0" w:after="120" w:line="360" w:lineRule="auto"/>
        <w:jc w:val="both"/>
      </w:pPr>
      <w:r>
        <w:rPr>
          <w:rFonts w:ascii="Times New Roman" w:hAnsi="Times New Roman" w:eastAsia="Times New Roman" w:cs="Times New Roman"/>
          <w:b w:val="0"/>
          <w:i w:val="0"/>
          <w:sz w:val="24"/>
        </w:rPr>
        <w:t xml:space="preserve">Almost every program that touches the web handles web addresses. A form field asks for a home-page link, a crawler reads thousands of links from a page, a firewall decides whether a link may be opened, and a chat application turns typed text into a clickable link. All of them first have to answer one small question: is this string a well-formed URL? The structure of a URL is defined by RFC 3986 [4]: a scheme such as </w:t>
      </w:r>
      <w:r>
        <w:rPr>
          <w:rFonts w:ascii="Courier New" w:hAnsi="Courier New" w:eastAsia="Courier New" w:cs="Courier New"/>
          <w:b w:val="0"/>
          <w:i w:val="0"/>
          <w:sz w:val="22"/>
        </w:rPr>
        <w:t>https</w:t>
      </w:r>
      <w:r>
        <w:rPr>
          <w:rFonts w:ascii="Times New Roman" w:hAnsi="Times New Roman" w:eastAsia="Times New Roman" w:cs="Times New Roman"/>
          <w:b w:val="0"/>
          <w:i w:val="0"/>
          <w:sz w:val="24"/>
        </w:rPr>
        <w:t xml:space="preserve">, then </w:t>
      </w:r>
      <w:r>
        <w:rPr>
          <w:rFonts w:ascii="Courier New" w:hAnsi="Courier New" w:eastAsia="Courier New" w:cs="Courier New"/>
          <w:b w:val="0"/>
          <w:i w:val="0"/>
          <w:sz w:val="22"/>
        </w:rPr>
        <w:t>://</w:t>
      </w:r>
      <w:r>
        <w:rPr>
          <w:rFonts w:ascii="Times New Roman" w:hAnsi="Times New Roman" w:eastAsia="Times New Roman" w:cs="Times New Roman"/>
          <w:b w:val="0"/>
          <w:i w:val="0"/>
          <w:sz w:val="24"/>
        </w:rPr>
        <w:t>, then a host, an optional port, and optionally a path, a query and a fragment. The host itself follows the naming rules of RFC 1035 and RFC 1123 [5]: labels separated by dots, each label made of letters, digits and hyphens, at most 63 characters long, with no hyphen at either end.</w:t>
      </w:r>
    </w:p>
    <w:p>
      <w:pPr>
        <w:spacing w:before="0" w:after="120" w:line="360" w:lineRule="auto"/>
        <w:jc w:val="both"/>
      </w:pPr>
      <w:r>
        <w:rPr>
          <w:rFonts w:ascii="Times New Roman" w:hAnsi="Times New Roman" w:eastAsia="Times New Roman" w:cs="Times New Roman"/>
          <w:b w:val="0"/>
          <w:i w:val="0"/>
          <w:sz w:val="24"/>
        </w:rPr>
        <w:t>In the Theory of Computation, a set of strings that follows rules of this kind is a language, and the simplest class of languages is the class of regular languages. A regular language can be described by a regular expression, recognised by a non-deterministic finite automaton (NFA), and recognised by a deterministic finite automaton (DFA). The three descriptions are equivalent: this is the content of Kleene's theorem, of the early work of Rabin and Scott [6] and of the constructions in the textbooks of Hopcroft, Motwani and Ullman [1] and Sipser [2]. A DFA is the most practical of the three, because it reads the input once from left to right, moves between a fixed number of states, and uses a constant amount of work for each character.</w:t>
      </w:r>
    </w:p>
    <w:p>
      <w:pPr>
        <w:spacing w:before="0" w:after="120" w:line="360" w:lineRule="auto"/>
        <w:jc w:val="both"/>
      </w:pPr>
      <w:r>
        <w:rPr>
          <w:rFonts w:ascii="Times New Roman" w:hAnsi="Times New Roman" w:eastAsia="Times New Roman" w:cs="Times New Roman"/>
          <w:b w:val="0"/>
          <w:i w:val="0"/>
          <w:sz w:val="24"/>
        </w:rPr>
        <w:t>The syntax of a URL, once the numeric limits are written out, is a regular language. This mini project turns that observation into software. The URL rules are written once as a single regular expression. A small compiler, written from the textbook algorithms, converts the expression into an NFA by Thompson's construction [3], the NFA into a DFA by the subset construction, and the DFA into the smallest equivalent DFA by partition refinement. Every URL typed by the user is then run through that minimal DFA. The result is a validator whose behaviour is exactly the language that the expression describes, and which can say not only whether a string is valid but where, and why, it stops being valid.</w:t>
      </w:r>
    </w:p>
    <w:p>
      <w:pPr>
        <w:keepNext/>
        <w:spacing w:before="120" w:after="80" w:line="240" w:lineRule="auto"/>
        <w:jc w:val="center"/>
      </w:pPr>
      <w:r>
        <w:rPr>
          <w:rFonts w:ascii="Times New Roman" w:hAnsi="Times New Roman" w:eastAsia="Times New Roman" w:cs="Times New Roman"/>
          <w:b/>
          <w:i w:val="0"/>
          <w:sz w:val="22"/>
        </w:rPr>
        <w:t>Table 1.1: Common ways of checking a URL and what each one gives</w:t>
      </w:r>
    </w:p>
    <w:tbl>
      <w:tblPr>
        <w:tblStyle w:val="TableGrid"/>
        <w:jc w:val="center"/>
        <w:tblLook w:firstColumn="1" w:firstRow="1" w:lastColumn="0" w:lastRow="0" w:noHBand="0" w:noVBand="1" w:val="04A0"/>
        <w:tblLayout w:type="fixed"/>
        <w:tblW w:w="8788" w:type="dxa"/>
      </w:tblPr>
      <w:tblGrid>
        <w:gridCol w:w="2041"/>
        <w:gridCol w:w="1814"/>
        <w:gridCol w:w="1701"/>
        <w:gridCol w:w="1587"/>
        <w:gridCol w:w="1644"/>
      </w:tblGrid>
      <w:tr>
        <w:trPr>
          <w:tblHeader w:val="true"/>
          <w:cantSplit w:val="true"/>
        </w:trPr>
        <w:tc>
          <w:tcPr>
            <w:tcW w:type="dxa" w:w="2041"/>
            <w:shd w:val="clear" w:color="auto" w:fill="D9D9D9"/>
          </w:tcPr>
          <w:p>
            <w:pPr>
              <w:keepNext/>
              <w:spacing w:line="240" w:lineRule="auto" w:after="40"/>
              <w:jc w:val="center"/>
            </w:pPr>
            <w:r/>
            <w:r>
              <w:rPr>
                <w:rFonts w:ascii="Times New Roman" w:hAnsi="Times New Roman" w:eastAsia="Times New Roman" w:cs="Times New Roman"/>
                <w:b/>
                <w:i w:val="0"/>
                <w:sz w:val="19"/>
              </w:rPr>
              <w:t>Approach</w:t>
            </w:r>
          </w:p>
        </w:tc>
        <w:tc>
          <w:tcPr>
            <w:tcW w:type="dxa" w:w="1814"/>
            <w:shd w:val="clear" w:color="auto" w:fill="D9D9D9"/>
          </w:tcPr>
          <w:p>
            <w:pPr>
              <w:keepNext/>
              <w:spacing w:line="240" w:lineRule="auto" w:after="40"/>
              <w:jc w:val="center"/>
            </w:pPr>
            <w:r/>
            <w:r>
              <w:rPr>
                <w:rFonts w:ascii="Times New Roman" w:hAnsi="Times New Roman" w:eastAsia="Times New Roman" w:cs="Times New Roman"/>
                <w:b/>
                <w:i w:val="0"/>
                <w:sz w:val="19"/>
              </w:rPr>
              <w:t>Strictness</w:t>
            </w:r>
          </w:p>
        </w:tc>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19"/>
              </w:rPr>
              <w:t>Tells where it fails</w:t>
            </w:r>
          </w:p>
        </w:tc>
        <w:tc>
          <w:tcPr>
            <w:tcW w:type="dxa" w:w="1587"/>
            <w:shd w:val="clear" w:color="auto" w:fill="D9D9D9"/>
          </w:tcPr>
          <w:p>
            <w:pPr>
              <w:keepNext/>
              <w:spacing w:line="240" w:lineRule="auto" w:after="40"/>
              <w:jc w:val="center"/>
            </w:pPr>
            <w:r/>
            <w:r>
              <w:rPr>
                <w:rFonts w:ascii="Times New Roman" w:hAnsi="Times New Roman" w:eastAsia="Times New Roman" w:cs="Times New Roman"/>
                <w:b/>
                <w:i w:val="0"/>
                <w:sz w:val="19"/>
              </w:rPr>
              <w:t>Running time</w:t>
            </w:r>
          </w:p>
        </w:tc>
        <w:tc>
          <w:tcPr>
            <w:tcW w:type="dxa" w:w="1644"/>
            <w:shd w:val="clear" w:color="auto" w:fill="D9D9D9"/>
          </w:tcPr>
          <w:p>
            <w:pPr>
              <w:keepNext/>
              <w:spacing w:line="240" w:lineRule="auto" w:after="40"/>
              <w:jc w:val="center"/>
            </w:pPr>
            <w:r/>
            <w:r>
              <w:rPr>
                <w:rFonts w:ascii="Times New Roman" w:hAnsi="Times New Roman" w:eastAsia="Times New Roman" w:cs="Times New Roman"/>
                <w:b/>
                <w:i w:val="0"/>
                <w:sz w:val="19"/>
              </w:rPr>
              <w:t>Formal basis</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19"/>
              </w:rPr>
              <w:t>Manual string checks (startswith, split, find)</w:t>
            </w:r>
          </w:p>
        </w:tc>
        <w:tc>
          <w:tcPr>
            <w:tcW w:type="dxa" w:w="1814"/>
          </w:tcPr>
          <w:p>
            <w:pPr>
              <w:keepNext/>
              <w:spacing w:line="240" w:lineRule="auto" w:after="40"/>
              <w:jc w:val="left"/>
            </w:pPr>
            <w:r/>
            <w:r>
              <w:rPr>
                <w:rFonts w:ascii="Times New Roman" w:hAnsi="Times New Roman" w:eastAsia="Times New Roman" w:cs="Times New Roman"/>
                <w:b w:val="0"/>
                <w:i w:val="0"/>
                <w:sz w:val="19"/>
              </w:rPr>
              <w:t>Whatever the programmer remembers</w:t>
            </w:r>
          </w:p>
        </w:tc>
        <w:tc>
          <w:tcPr>
            <w:tcW w:type="dxa" w:w="1701"/>
          </w:tcPr>
          <w:p>
            <w:pPr>
              <w:keepNext/>
              <w:spacing w:line="240" w:lineRule="auto" w:after="40"/>
              <w:jc w:val="left"/>
            </w:pPr>
            <w:r/>
            <w:r>
              <w:rPr>
                <w:rFonts w:ascii="Times New Roman" w:hAnsi="Times New Roman" w:eastAsia="Times New Roman" w:cs="Times New Roman"/>
                <w:b w:val="0"/>
                <w:i w:val="0"/>
                <w:sz w:val="19"/>
              </w:rPr>
              <w:t>Rarely</w:t>
            </w:r>
          </w:p>
        </w:tc>
        <w:tc>
          <w:tcPr>
            <w:tcW w:type="dxa" w:w="1587"/>
          </w:tcPr>
          <w:p>
            <w:pPr>
              <w:keepNext/>
              <w:spacing w:line="240" w:lineRule="auto" w:after="40"/>
              <w:jc w:val="left"/>
            </w:pPr>
            <w:r/>
            <w:r>
              <w:rPr>
                <w:rFonts w:ascii="Times New Roman" w:hAnsi="Times New Roman" w:eastAsia="Times New Roman" w:cs="Times New Roman"/>
                <w:b w:val="0"/>
                <w:i w:val="0"/>
                <w:sz w:val="19"/>
              </w:rPr>
              <w:t>Linear</w:t>
            </w:r>
          </w:p>
        </w:tc>
        <w:tc>
          <w:tcPr>
            <w:tcW w:type="dxa" w:w="1644"/>
          </w:tcPr>
          <w:p>
            <w:pPr>
              <w:keepNext/>
              <w:spacing w:line="240" w:lineRule="auto" w:after="40"/>
              <w:jc w:val="left"/>
            </w:pPr>
            <w:r/>
            <w:r>
              <w:rPr>
                <w:rFonts w:ascii="Times New Roman" w:hAnsi="Times New Roman" w:eastAsia="Times New Roman" w:cs="Times New Roman"/>
                <w:b w:val="0"/>
                <w:i w:val="0"/>
                <w:sz w:val="19"/>
              </w:rPr>
              <w:t>None</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19"/>
              </w:rPr>
              <w:t>Library parser (</w:t>
            </w:r>
            <w:r>
              <w:rPr>
                <w:rFonts w:ascii="Courier New" w:hAnsi="Courier New" w:eastAsia="Courier New" w:cs="Courier New"/>
                <w:b w:val="0"/>
                <w:i w:val="0"/>
                <w:sz w:val="17"/>
              </w:rPr>
              <w:t>urllib.parse</w:t>
            </w:r>
            <w:r>
              <w:rPr>
                <w:rFonts w:ascii="Times New Roman" w:hAnsi="Times New Roman" w:eastAsia="Times New Roman" w:cs="Times New Roman"/>
                <w:b w:val="0"/>
                <w:i w:val="0"/>
                <w:sz w:val="19"/>
              </w:rPr>
              <w:t>)</w:t>
            </w:r>
          </w:p>
        </w:tc>
        <w:tc>
          <w:tcPr>
            <w:tcW w:type="dxa" w:w="1814"/>
          </w:tcPr>
          <w:p>
            <w:pPr>
              <w:keepNext/>
              <w:spacing w:line="240" w:lineRule="auto" w:after="40"/>
              <w:jc w:val="left"/>
            </w:pPr>
            <w:r/>
            <w:r>
              <w:rPr>
                <w:rFonts w:ascii="Times New Roman" w:hAnsi="Times New Roman" w:eastAsia="Times New Roman" w:cs="Times New Roman"/>
                <w:b w:val="0"/>
                <w:i w:val="0"/>
                <w:sz w:val="19"/>
              </w:rPr>
              <w:t>Very lenient: splits almost any string</w:t>
            </w:r>
          </w:p>
        </w:tc>
        <w:tc>
          <w:tcPr>
            <w:tcW w:type="dxa" w:w="1701"/>
          </w:tcPr>
          <w:p>
            <w:pPr>
              <w:keepNext/>
              <w:spacing w:line="240" w:lineRule="auto" w:after="40"/>
              <w:jc w:val="left"/>
            </w:pPr>
            <w:r/>
            <w:r>
              <w:rPr>
                <w:rFonts w:ascii="Times New Roman" w:hAnsi="Times New Roman" w:eastAsia="Times New Roman" w:cs="Times New Roman"/>
                <w:b w:val="0"/>
                <w:i w:val="0"/>
                <w:sz w:val="19"/>
              </w:rPr>
              <w:t>No</w:t>
            </w:r>
          </w:p>
        </w:tc>
        <w:tc>
          <w:tcPr>
            <w:tcW w:type="dxa" w:w="1587"/>
          </w:tcPr>
          <w:p>
            <w:pPr>
              <w:keepNext/>
              <w:spacing w:line="240" w:lineRule="auto" w:after="40"/>
              <w:jc w:val="left"/>
            </w:pPr>
            <w:r/>
            <w:r>
              <w:rPr>
                <w:rFonts w:ascii="Times New Roman" w:hAnsi="Times New Roman" w:eastAsia="Times New Roman" w:cs="Times New Roman"/>
                <w:b w:val="0"/>
                <w:i w:val="0"/>
                <w:sz w:val="19"/>
              </w:rPr>
              <w:t>Linear</w:t>
            </w:r>
          </w:p>
        </w:tc>
        <w:tc>
          <w:tcPr>
            <w:tcW w:type="dxa" w:w="1644"/>
          </w:tcPr>
          <w:p>
            <w:pPr>
              <w:keepNext/>
              <w:spacing w:line="240" w:lineRule="auto" w:after="40"/>
              <w:jc w:val="left"/>
            </w:pPr>
            <w:r/>
            <w:r>
              <w:rPr>
                <w:rFonts w:ascii="Times New Roman" w:hAnsi="Times New Roman" w:eastAsia="Times New Roman" w:cs="Times New Roman"/>
                <w:b w:val="0"/>
                <w:i w:val="0"/>
                <w:sz w:val="19"/>
              </w:rPr>
              <w:t>Splitting rules, not a grammar</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19"/>
              </w:rPr>
              <w:t>Regular expression in a library (</w:t>
            </w:r>
            <w:r>
              <w:rPr>
                <w:rFonts w:ascii="Courier New" w:hAnsi="Courier New" w:eastAsia="Courier New" w:cs="Courier New"/>
                <w:b w:val="0"/>
                <w:i w:val="0"/>
                <w:sz w:val="17"/>
              </w:rPr>
              <w:t>re</w:t>
            </w:r>
            <w:r>
              <w:rPr>
                <w:rFonts w:ascii="Times New Roman" w:hAnsi="Times New Roman" w:eastAsia="Times New Roman" w:cs="Times New Roman"/>
                <w:b w:val="0"/>
                <w:i w:val="0"/>
                <w:sz w:val="19"/>
              </w:rPr>
              <w:t>)</w:t>
            </w:r>
          </w:p>
        </w:tc>
        <w:tc>
          <w:tcPr>
            <w:tcW w:type="dxa" w:w="1814"/>
          </w:tcPr>
          <w:p>
            <w:pPr>
              <w:keepNext/>
              <w:spacing w:line="240" w:lineRule="auto" w:after="40"/>
              <w:jc w:val="left"/>
            </w:pPr>
            <w:r/>
            <w:r>
              <w:rPr>
                <w:rFonts w:ascii="Times New Roman" w:hAnsi="Times New Roman" w:eastAsia="Times New Roman" w:cs="Times New Roman"/>
                <w:b w:val="0"/>
                <w:i w:val="0"/>
                <w:sz w:val="19"/>
              </w:rPr>
              <w:t>Exactly the pattern</w:t>
            </w:r>
          </w:p>
        </w:tc>
        <w:tc>
          <w:tcPr>
            <w:tcW w:type="dxa" w:w="1701"/>
          </w:tcPr>
          <w:p>
            <w:pPr>
              <w:keepNext/>
              <w:spacing w:line="240" w:lineRule="auto" w:after="40"/>
              <w:jc w:val="left"/>
            </w:pPr>
            <w:r/>
            <w:r>
              <w:rPr>
                <w:rFonts w:ascii="Times New Roman" w:hAnsi="Times New Roman" w:eastAsia="Times New Roman" w:cs="Times New Roman"/>
                <w:b w:val="0"/>
                <w:i w:val="0"/>
                <w:sz w:val="19"/>
              </w:rPr>
              <w:t>No: a failed match gives no reason</w:t>
            </w:r>
          </w:p>
        </w:tc>
        <w:tc>
          <w:tcPr>
            <w:tcW w:type="dxa" w:w="1587"/>
          </w:tcPr>
          <w:p>
            <w:pPr>
              <w:keepNext/>
              <w:spacing w:line="240" w:lineRule="auto" w:after="40"/>
              <w:jc w:val="left"/>
            </w:pPr>
            <w:r/>
            <w:r>
              <w:rPr>
                <w:rFonts w:ascii="Times New Roman" w:hAnsi="Times New Roman" w:eastAsia="Times New Roman" w:cs="Times New Roman"/>
                <w:b w:val="0"/>
                <w:i w:val="0"/>
                <w:sz w:val="19"/>
              </w:rPr>
              <w:t>Usually linear; some patterns can be exponential [7]</w:t>
            </w:r>
          </w:p>
        </w:tc>
        <w:tc>
          <w:tcPr>
            <w:tcW w:type="dxa" w:w="1644"/>
          </w:tcPr>
          <w:p>
            <w:pPr>
              <w:keepNext/>
              <w:spacing w:line="240" w:lineRule="auto" w:after="40"/>
              <w:jc w:val="left"/>
            </w:pPr>
            <w:r/>
            <w:r>
              <w:rPr>
                <w:rFonts w:ascii="Times New Roman" w:hAnsi="Times New Roman" w:eastAsia="Times New Roman" w:cs="Times New Roman"/>
                <w:b w:val="0"/>
                <w:i w:val="0"/>
                <w:sz w:val="19"/>
              </w:rPr>
              <w:t>Regular language, matched by backtracking</w:t>
            </w:r>
          </w:p>
        </w:tc>
      </w:tr>
      <w:tr>
        <w:trPr>
          <w:cantSplit w:val="true"/>
        </w:trPr>
        <w:tc>
          <w:tcPr>
            <w:tcW w:type="dxa" w:w="2041"/>
          </w:tcPr>
          <w:p>
            <w:pPr>
              <w:spacing w:line="240" w:lineRule="auto" w:after="40"/>
              <w:jc w:val="left"/>
            </w:pPr>
            <w:r/>
            <w:r>
              <w:rPr>
                <w:rFonts w:ascii="Times New Roman" w:hAnsi="Times New Roman" w:eastAsia="Times New Roman" w:cs="Times New Roman"/>
                <w:b/>
                <w:i w:val="0"/>
                <w:sz w:val="19"/>
              </w:rPr>
              <w:t>This project: minimal DFA</w:t>
            </w:r>
          </w:p>
        </w:tc>
        <w:tc>
          <w:tcPr>
            <w:tcW w:type="dxa" w:w="1814"/>
          </w:tcPr>
          <w:p>
            <w:pPr>
              <w:spacing w:line="240" w:lineRule="auto" w:after="40"/>
              <w:jc w:val="left"/>
            </w:pPr>
            <w:r/>
            <w:r>
              <w:rPr>
                <w:rFonts w:ascii="Times New Roman" w:hAnsi="Times New Roman" w:eastAsia="Times New Roman" w:cs="Times New Roman"/>
                <w:b w:val="0"/>
                <w:i w:val="0"/>
                <w:sz w:val="19"/>
              </w:rPr>
              <w:t>Exactly the grammar, including numeric ranges</w:t>
            </w:r>
          </w:p>
        </w:tc>
        <w:tc>
          <w:tcPr>
            <w:tcW w:type="dxa" w:w="1701"/>
          </w:tcPr>
          <w:p>
            <w:pPr>
              <w:spacing w:line="240" w:lineRule="auto" w:after="40"/>
              <w:jc w:val="left"/>
            </w:pPr>
            <w:r/>
            <w:r>
              <w:rPr>
                <w:rFonts w:ascii="Times New Roman" w:hAnsi="Times New Roman" w:eastAsia="Times New Roman" w:cs="Times New Roman"/>
                <w:b w:val="0"/>
                <w:i w:val="0"/>
                <w:sz w:val="19"/>
              </w:rPr>
              <w:t>Yes: position, character, expected characters</w:t>
            </w:r>
          </w:p>
        </w:tc>
        <w:tc>
          <w:tcPr>
            <w:tcW w:type="dxa" w:w="1587"/>
          </w:tcPr>
          <w:p>
            <w:pPr>
              <w:spacing w:line="240" w:lineRule="auto" w:after="40"/>
              <w:jc w:val="left"/>
            </w:pPr>
            <w:r/>
            <w:r>
              <w:rPr>
                <w:rFonts w:ascii="Times New Roman" w:hAnsi="Times New Roman" w:eastAsia="Times New Roman" w:cs="Times New Roman"/>
                <w:b w:val="0"/>
                <w:i w:val="0"/>
                <w:sz w:val="19"/>
              </w:rPr>
              <w:t>One table look-up per character, always linear</w:t>
            </w:r>
          </w:p>
        </w:tc>
        <w:tc>
          <w:tcPr>
            <w:tcW w:type="dxa" w:w="1644"/>
          </w:tcPr>
          <w:p>
            <w:pPr>
              <w:spacing w:line="240" w:lineRule="auto" w:after="40"/>
              <w:jc w:val="left"/>
            </w:pPr>
            <w:r/>
            <w:r>
              <w:rPr>
                <w:rFonts w:ascii="Times New Roman" w:hAnsi="Times New Roman" w:eastAsia="Times New Roman" w:cs="Times New Roman"/>
                <w:b w:val="0"/>
                <w:i w:val="0"/>
                <w:sz w:val="19"/>
              </w:rPr>
              <w:t>Regular language, decided by a DFA</w:t>
            </w:r>
          </w:p>
        </w:tc>
      </w:tr>
    </w:tbl>
    <w:p>
      <w:pPr>
        <w:spacing w:before="0" w:after="60" w:line="240" w:lineRule="auto"/>
        <w:jc w:val="both"/>
      </w:pPr>
    </w:p>
    <w:p>
      <w:pPr>
        <w:pStyle w:val="Heading2"/>
      </w:pPr>
      <w:r>
        <w:rPr>
          <w:rFonts w:ascii="Times New Roman" w:hAnsi="Times New Roman" w:eastAsia="Times New Roman" w:cs="Times New Roman"/>
          <w:b/>
          <w:i w:val="0"/>
          <w:sz w:val="25"/>
        </w:rPr>
        <w:t>1.2  Problem Statement</w:t>
      </w:r>
    </w:p>
    <w:p>
      <w:pPr>
        <w:spacing w:before="0" w:after="120" w:line="360" w:lineRule="auto"/>
        <w:jc w:val="both"/>
      </w:pPr>
      <w:r>
        <w:rPr>
          <w:rFonts w:ascii="Times New Roman" w:hAnsi="Times New Roman" w:eastAsia="Times New Roman" w:cs="Times New Roman"/>
          <w:b w:val="0"/>
          <w:i w:val="0"/>
          <w:sz w:val="24"/>
        </w:rPr>
        <w:t xml:space="preserve">Programmers usually validate URLs in one of two unsatisfactory ways. Parsing libraries accept a great deal that is not a URL: for example </w:t>
      </w:r>
      <w:r>
        <w:rPr>
          <w:rFonts w:ascii="Courier New" w:hAnsi="Courier New" w:eastAsia="Courier New" w:cs="Courier New"/>
          <w:b w:val="0"/>
          <w:i w:val="0"/>
          <w:sz w:val="22"/>
        </w:rPr>
        <w:t>urllib.parse.urlparse</w:t>
      </w:r>
      <w:r>
        <w:rPr>
          <w:rFonts w:ascii="Times New Roman" w:hAnsi="Times New Roman" w:eastAsia="Times New Roman" w:cs="Times New Roman"/>
          <w:b w:val="0"/>
          <w:i w:val="0"/>
          <w:sz w:val="24"/>
        </w:rPr>
        <w:t xml:space="preserve"> splits </w:t>
      </w:r>
      <w:r>
        <w:rPr>
          <w:rFonts w:ascii="Courier New" w:hAnsi="Courier New" w:eastAsia="Courier New" w:cs="Courier New"/>
          <w:b w:val="0"/>
          <w:i w:val="0"/>
          <w:sz w:val="22"/>
        </w:rPr>
        <w:t>http://exa mple.com</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2"/>
        </w:rPr>
        <w:t>http://256.1.1.1</w:t>
      </w:r>
      <w:r>
        <w:rPr>
          <w:rFonts w:ascii="Times New Roman" w:hAnsi="Times New Roman" w:eastAsia="Times New Roman" w:cs="Times New Roman"/>
          <w:b w:val="0"/>
          <w:i w:val="0"/>
          <w:sz w:val="24"/>
        </w:rPr>
        <w:t xml:space="preserve"> without complaint, so a program that trusts it lets malformed addresses through. Hand-written regular expressions are stricter, but they are written once, tested lightly, and then treated as a black box: when a match fails the only information is the word "no". Neither approach explains itself, and neither shows how the automata studied in the Theory of Computation decide a real language that students meet every day.</w:t>
      </w:r>
    </w:p>
    <w:p>
      <w:pPr>
        <w:spacing w:before="0" w:after="120" w:line="360" w:lineRule="auto"/>
        <w:jc w:val="both"/>
      </w:pPr>
      <w:r>
        <w:rPr>
          <w:rFonts w:ascii="Times New Roman" w:hAnsi="Times New Roman" w:eastAsia="Times New Roman" w:cs="Times New Roman"/>
          <w:b w:val="0"/>
          <w:i w:val="0"/>
          <w:sz w:val="24"/>
        </w:rPr>
        <w:t>The problem addressed here is therefore to build a URL validator that (i) accepts exactly the strings of a precisely written URL grammar, (ii) is built by the automata constructions rather than by an off-the-shelf matcher, (iii) reports the position of the first error and the characters that would have been acceptable, and (iv) can be checked independently against another implementation of the same grammar.</w:t>
      </w:r>
    </w:p>
    <w:p>
      <w:pPr>
        <w:pStyle w:val="Heading2"/>
      </w:pPr>
      <w:r>
        <w:rPr>
          <w:rFonts w:ascii="Times New Roman" w:hAnsi="Times New Roman" w:eastAsia="Times New Roman" w:cs="Times New Roman"/>
          <w:b/>
          <w:i w:val="0"/>
          <w:sz w:val="25"/>
        </w:rPr>
        <w:t>1.3  Motivation</w:t>
      </w:r>
    </w:p>
    <w:p>
      <w:pPr>
        <w:spacing w:before="0" w:after="120" w:line="360" w:lineRule="auto"/>
        <w:jc w:val="both"/>
      </w:pPr>
      <w:r>
        <w:rPr>
          <w:rFonts w:ascii="Times New Roman" w:hAnsi="Times New Roman" w:eastAsia="Times New Roman" w:cs="Times New Roman"/>
          <w:b w:val="0"/>
          <w:i w:val="0"/>
          <w:sz w:val="24"/>
        </w:rPr>
        <w:t>Three reasons motivated the project. First, URL validation is a problem every student recognises, which makes the abstract machinery of automata concrete. Second, the numeric rules of a URL are a good test of understanding: an IPv4 part must be at most 255 and a port at most 65535, and it is not obvious that a finite automaton, which has no counter, can check this. It can, because every number below a fixed bound is a finite set of strings, and Section 5.7 shows how the automaton does it digit by digit. Third, the construction pipeline has measurable properties (number of states before and after minimisation, running time) that can be reported and compared, which turns a classroom theorem into an experiment.</w:t>
      </w:r>
    </w:p>
    <w:p>
      <w:pPr>
        <w:pStyle w:val="Heading2"/>
      </w:pPr>
      <w:r>
        <w:rPr>
          <w:rFonts w:ascii="Times New Roman" w:hAnsi="Times New Roman" w:eastAsia="Times New Roman" w:cs="Times New Roman"/>
          <w:b/>
          <w:i w:val="0"/>
          <w:sz w:val="25"/>
        </w:rPr>
        <w:t>1.4  Scope</w:t>
      </w:r>
    </w:p>
    <w:p>
      <w:pPr>
        <w:spacing w:before="0" w:after="120" w:line="360" w:lineRule="auto"/>
        <w:jc w:val="both"/>
      </w:pPr>
      <w:r>
        <w:rPr>
          <w:rFonts w:ascii="Times New Roman" w:hAnsi="Times New Roman" w:eastAsia="Times New Roman" w:cs="Times New Roman"/>
          <w:b w:val="0"/>
          <w:i w:val="0"/>
          <w:sz w:val="24"/>
        </w:rPr>
        <w:t xml:space="preserve">The validator covers absolute URLs with the schemes </w:t>
      </w:r>
      <w:r>
        <w:rPr>
          <w:rFonts w:ascii="Courier New" w:hAnsi="Courier New" w:eastAsia="Courier New" w:cs="Courier New"/>
          <w:b w:val="0"/>
          <w:i w:val="0"/>
          <w:sz w:val="22"/>
        </w:rPr>
        <w:t>http</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2"/>
        </w:rPr>
        <w:t>https</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2"/>
        </w:rPr>
        <w:t>ftp</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2"/>
        </w:rPr>
        <w:t>ftps</w:t>
      </w:r>
      <w:r>
        <w:rPr>
          <w:rFonts w:ascii="Times New Roman" w:hAnsi="Times New Roman" w:eastAsia="Times New Roman" w:cs="Times New Roman"/>
          <w:b w:val="0"/>
          <w:i w:val="0"/>
          <w:sz w:val="24"/>
        </w:rPr>
        <w:t xml:space="preserve">, written in ASCII, with a host that is a domain name, an IPv4 address or the word </w:t>
      </w:r>
      <w:r>
        <w:rPr>
          <w:rFonts w:ascii="Courier New" w:hAnsi="Courier New" w:eastAsia="Courier New" w:cs="Courier New"/>
          <w:b w:val="0"/>
          <w:i w:val="0"/>
          <w:sz w:val="22"/>
        </w:rPr>
        <w:t>localhost</w:t>
      </w:r>
      <w:r>
        <w:rPr>
          <w:rFonts w:ascii="Times New Roman" w:hAnsi="Times New Roman" w:eastAsia="Times New Roman" w:cs="Times New Roman"/>
          <w:b w:val="0"/>
          <w:i w:val="0"/>
          <w:sz w:val="24"/>
        </w:rPr>
        <w:t xml:space="preserve">, an optional port from 1 to 65535, and an optional path, query and fragment made of the characters that RFC 3986 allows, including </w:t>
      </w:r>
      <w:r>
        <w:rPr>
          <w:rFonts w:ascii="Courier New" w:hAnsi="Courier New" w:eastAsia="Courier New" w:cs="Courier New"/>
          <w:b w:val="0"/>
          <w:i w:val="0"/>
          <w:sz w:val="22"/>
        </w:rPr>
        <w:t>%XX</w:t>
      </w:r>
      <w:r>
        <w:rPr>
          <w:rFonts w:ascii="Times New Roman" w:hAnsi="Times New Roman" w:eastAsia="Times New Roman" w:cs="Times New Roman"/>
          <w:b w:val="0"/>
          <w:i w:val="0"/>
          <w:sz w:val="24"/>
        </w:rPr>
        <w:t xml:space="preserve"> escapes. It decides the syntax of a URL only. It does not contact the host, does not check that the top-level domain exists, and does not handle user names and passwords inside the address, IPv6 literals, internationalised names (these must be written in their </w:t>
      </w:r>
      <w:r>
        <w:rPr>
          <w:rFonts w:ascii="Courier New" w:hAnsi="Courier New" w:eastAsia="Courier New" w:cs="Courier New"/>
          <w:b w:val="0"/>
          <w:i w:val="0"/>
          <w:sz w:val="22"/>
        </w:rPr>
        <w:t>xn--</w:t>
      </w:r>
      <w:r>
        <w:rPr>
          <w:rFonts w:ascii="Times New Roman" w:hAnsi="Times New Roman" w:eastAsia="Times New Roman" w:cs="Times New Roman"/>
          <w:b w:val="0"/>
          <w:i w:val="0"/>
          <w:sz w:val="24"/>
        </w:rPr>
        <w:t xml:space="preserve"> form), or relative references. These limits are listed again, with ways to remove them, in Section 7.</w:t>
      </w:r>
    </w:p>
    <w:p>
      <w:pPr>
        <w:pStyle w:val="Heading1"/>
        <w:pageBreakBefore/>
        <w:jc w:val="left"/>
      </w:pPr>
      <w:r>
        <w:rPr>
          <w:rFonts w:ascii="Times New Roman" w:hAnsi="Times New Roman" w:eastAsia="Times New Roman" w:cs="Times New Roman"/>
          <w:b/>
          <w:i w:val="0"/>
          <w:sz w:val="28"/>
        </w:rPr>
        <w:t>2. OBJECTIVES</w:t>
      </w:r>
    </w:p>
    <w:p>
      <w:pPr>
        <w:spacing w:before="0" w:after="120" w:line="360" w:lineRule="auto"/>
        <w:jc w:val="both"/>
      </w:pPr>
      <w:r>
        <w:rPr>
          <w:rFonts w:ascii="Times New Roman" w:hAnsi="Times New Roman" w:eastAsia="Times New Roman" w:cs="Times New Roman"/>
          <w:b w:val="0"/>
          <w:i w:val="0"/>
          <w:sz w:val="24"/>
        </w:rPr>
        <w:t>The main objective is to design and implement a URL validator on the foundations of finite automata theory, and to evaluate it as software. The specific objectives are:</w:t>
      </w:r>
    </w:p>
    <w:p>
      <w:pPr>
        <w:pStyle w:val="ListBullet"/>
        <w:jc w:val="both"/>
      </w:pPr>
      <w:r>
        <w:rPr>
          <w:rFonts w:ascii="Times New Roman" w:hAnsi="Times New Roman" w:eastAsia="Times New Roman" w:cs="Times New Roman"/>
          <w:b w:val="0"/>
          <w:i w:val="0"/>
          <w:sz w:val="24"/>
        </w:rPr>
        <w:t>To write the URL language as one regular expression assembled from named parts (scheme, host, port, path, query, fragment).</w:t>
      </w:r>
    </w:p>
    <w:p>
      <w:pPr>
        <w:pStyle w:val="ListBullet"/>
        <w:jc w:val="both"/>
      </w:pPr>
      <w:r>
        <w:rPr>
          <w:rFonts w:ascii="Times New Roman" w:hAnsi="Times New Roman" w:eastAsia="Times New Roman" w:cs="Times New Roman"/>
          <w:b w:val="0"/>
          <w:i w:val="0"/>
          <w:sz w:val="24"/>
        </w:rPr>
        <w:t>To implement the complete pipeline from regular expression to minimal DFA: a regular-expression parser, Thompson's construction, the subset construction and Moore's minimisation, using only the Python standard library.</w:t>
      </w:r>
    </w:p>
    <w:p>
      <w:pPr>
        <w:pStyle w:val="ListBullet"/>
        <w:jc w:val="both"/>
      </w:pPr>
      <w:r>
        <w:rPr>
          <w:rFonts w:ascii="Times New Roman" w:hAnsi="Times New Roman" w:eastAsia="Times New Roman" w:cs="Times New Roman"/>
          <w:b w:val="0"/>
          <w:i w:val="0"/>
          <w:sz w:val="24"/>
        </w:rPr>
        <w:t>To enforce the numeric limits (IPv4 parts up to 255, ports 1 to 65535, labels up to 63 characters) inside the automaton itself.</w:t>
      </w:r>
    </w:p>
    <w:p>
      <w:pPr>
        <w:pStyle w:val="ListBullet"/>
        <w:jc w:val="both"/>
      </w:pPr>
      <w:r>
        <w:rPr>
          <w:rFonts w:ascii="Times New Roman" w:hAnsi="Times New Roman" w:eastAsia="Times New Roman" w:cs="Times New Roman"/>
          <w:b w:val="0"/>
          <w:i w:val="0"/>
          <w:sz w:val="24"/>
        </w:rPr>
        <w:t>To report the first error position, the offending character and the characters that would have kept the input valid, and to separate a wrong URL from an unfinished one.</w:t>
      </w:r>
    </w:p>
    <w:p>
      <w:pPr>
        <w:pStyle w:val="ListBullet"/>
        <w:jc w:val="both"/>
      </w:pPr>
      <w:r>
        <w:rPr>
          <w:rFonts w:ascii="Times New Roman" w:hAnsi="Times New Roman" w:eastAsia="Times New Roman" w:cs="Times New Roman"/>
          <w:b w:val="0"/>
          <w:i w:val="0"/>
          <w:sz w:val="24"/>
        </w:rPr>
        <w:t>To provide a command-line interface and a browser interface, including a step-by-step trace of the automaton.</w:t>
      </w:r>
    </w:p>
    <w:p>
      <w:pPr>
        <w:pStyle w:val="ListBullet"/>
        <w:jc w:val="both"/>
      </w:pPr>
      <w:r>
        <w:rPr>
          <w:rFonts w:ascii="Times New Roman" w:hAnsi="Times New Roman" w:eastAsia="Times New Roman" w:cs="Times New Roman"/>
          <w:b w:val="0"/>
          <w:i w:val="0"/>
          <w:sz w:val="24"/>
        </w:rPr>
        <w:t xml:space="preserve">To verify the validator with automated tests, an exhaustive check of the numeric ranges, and a comparison with Python's </w:t>
      </w:r>
      <w:r>
        <w:rPr>
          <w:rFonts w:ascii="Courier New" w:hAnsi="Courier New" w:eastAsia="Courier New" w:cs="Courier New"/>
          <w:b w:val="0"/>
          <w:i w:val="0"/>
          <w:sz w:val="22"/>
        </w:rPr>
        <w:t>re</w:t>
      </w:r>
      <w:r>
        <w:rPr>
          <w:rFonts w:ascii="Times New Roman" w:hAnsi="Times New Roman" w:eastAsia="Times New Roman" w:cs="Times New Roman"/>
          <w:b w:val="0"/>
          <w:i w:val="0"/>
          <w:sz w:val="24"/>
        </w:rPr>
        <w:t xml:space="preserve"> module on thousands of generated strings.</w:t>
      </w:r>
    </w:p>
    <w:p>
      <w:pPr>
        <w:keepNext/>
        <w:spacing w:before="120" w:after="80" w:line="240" w:lineRule="auto"/>
        <w:jc w:val="center"/>
      </w:pPr>
      <w:r>
        <w:rPr>
          <w:rFonts w:ascii="Times New Roman" w:hAnsi="Times New Roman" w:eastAsia="Times New Roman" w:cs="Times New Roman"/>
          <w:b/>
          <w:i w:val="0"/>
          <w:sz w:val="22"/>
        </w:rPr>
        <w:t>Table 2.1: Functional requirements</w:t>
      </w:r>
    </w:p>
    <w:tbl>
      <w:tblPr>
        <w:tblStyle w:val="TableGrid"/>
        <w:jc w:val="center"/>
        <w:tblLook w:firstColumn="1" w:firstRow="1" w:lastColumn="0" w:lastRow="0" w:noHBand="0" w:noVBand="1" w:val="04A0"/>
        <w:tblLayout w:type="fixed"/>
        <w:tblW w:w="8505" w:type="dxa"/>
      </w:tblPr>
      <w:tblGrid>
        <w:gridCol w:w="907"/>
        <w:gridCol w:w="7597"/>
      </w:tblGrid>
      <w:tr>
        <w:trPr>
          <w:tblHeader w:val="true"/>
          <w:cantSplit w:val="true"/>
        </w:trPr>
        <w:tc>
          <w:tcPr>
            <w:tcW w:type="dxa" w:w="907"/>
            <w:shd w:val="clear" w:color="auto" w:fill="D9D9D9"/>
          </w:tcPr>
          <w:p>
            <w:pPr>
              <w:keepNext/>
              <w:spacing w:line="240" w:lineRule="auto" w:after="40"/>
              <w:jc w:val="center"/>
            </w:pPr>
            <w:r/>
            <w:r>
              <w:rPr>
                <w:rFonts w:ascii="Times New Roman" w:hAnsi="Times New Roman" w:eastAsia="Times New Roman" w:cs="Times New Roman"/>
                <w:b/>
                <w:i w:val="0"/>
                <w:sz w:val="21"/>
              </w:rPr>
              <w:t>ID</w:t>
            </w:r>
          </w:p>
        </w:tc>
        <w:tc>
          <w:tcPr>
            <w:tcW w:type="dxa" w:w="7597"/>
            <w:shd w:val="clear" w:color="auto" w:fill="D9D9D9"/>
          </w:tcPr>
          <w:p>
            <w:pPr>
              <w:keepNext/>
              <w:spacing w:line="240" w:lineRule="auto" w:after="40"/>
              <w:jc w:val="center"/>
            </w:pPr>
            <w:r/>
            <w:r>
              <w:rPr>
                <w:rFonts w:ascii="Times New Roman" w:hAnsi="Times New Roman" w:eastAsia="Times New Roman" w:cs="Times New Roman"/>
                <w:b/>
                <w:i w:val="0"/>
                <w:sz w:val="21"/>
              </w:rPr>
              <w:t>Requirement</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FR1</w:t>
            </w:r>
          </w:p>
        </w:tc>
        <w:tc>
          <w:tcPr>
            <w:tcW w:type="dxa" w:w="7597"/>
          </w:tcPr>
          <w:p>
            <w:pPr>
              <w:keepNext/>
              <w:spacing w:line="240" w:lineRule="auto" w:after="40"/>
              <w:jc w:val="left"/>
            </w:pPr>
            <w:r/>
            <w:r>
              <w:rPr>
                <w:rFonts w:ascii="Times New Roman" w:hAnsi="Times New Roman" w:eastAsia="Times New Roman" w:cs="Times New Roman"/>
                <w:b w:val="0"/>
                <w:i w:val="0"/>
                <w:sz w:val="21"/>
              </w:rPr>
              <w:t>Accept or reject a URL typed by the user, using the automaton built from the grammar</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FR2</w:t>
            </w:r>
          </w:p>
        </w:tc>
        <w:tc>
          <w:tcPr>
            <w:tcW w:type="dxa" w:w="7597"/>
          </w:tcPr>
          <w:p>
            <w:pPr>
              <w:keepNext/>
              <w:spacing w:line="240" w:lineRule="auto" w:after="40"/>
              <w:jc w:val="left"/>
            </w:pPr>
            <w:r/>
            <w:r>
              <w:rPr>
                <w:rFonts w:ascii="Times New Roman" w:hAnsi="Times New Roman" w:eastAsia="Times New Roman" w:cs="Times New Roman"/>
                <w:b w:val="0"/>
                <w:i w:val="0"/>
                <w:sz w:val="21"/>
              </w:rPr>
              <w:t>Distinguish three outcomes: valid, invalid (a character that cannot occur) and incomplete (input ended too early)</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FR3</w:t>
            </w:r>
          </w:p>
        </w:tc>
        <w:tc>
          <w:tcPr>
            <w:tcW w:type="dxa" w:w="7597"/>
          </w:tcPr>
          <w:p>
            <w:pPr>
              <w:keepNext/>
              <w:spacing w:line="240" w:lineRule="auto" w:after="40"/>
              <w:jc w:val="left"/>
            </w:pPr>
            <w:r/>
            <w:r>
              <w:rPr>
                <w:rFonts w:ascii="Times New Roman" w:hAnsi="Times New Roman" w:eastAsia="Times New Roman" w:cs="Times New Roman"/>
                <w:b w:val="0"/>
                <w:i w:val="0"/>
                <w:sz w:val="21"/>
              </w:rPr>
              <w:t>For an invalid URL, report the position and the character, and list characters that would have been accepted</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FR4</w:t>
            </w:r>
          </w:p>
        </w:tc>
        <w:tc>
          <w:tcPr>
            <w:tcW w:type="dxa" w:w="7597"/>
          </w:tcPr>
          <w:p>
            <w:pPr>
              <w:keepNext/>
              <w:spacing w:line="240" w:lineRule="auto" w:after="40"/>
              <w:jc w:val="left"/>
            </w:pPr>
            <w:r/>
            <w:r>
              <w:rPr>
                <w:rFonts w:ascii="Times New Roman" w:hAnsi="Times New Roman" w:eastAsia="Times New Roman" w:cs="Times New Roman"/>
                <w:b w:val="0"/>
                <w:i w:val="0"/>
                <w:sz w:val="21"/>
              </w:rPr>
              <w:t>For a valid URL, split it into scheme, host, host type, port, path, query and fragment</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FR5</w:t>
            </w:r>
          </w:p>
        </w:tc>
        <w:tc>
          <w:tcPr>
            <w:tcW w:type="dxa" w:w="7597"/>
          </w:tcPr>
          <w:p>
            <w:pPr>
              <w:keepNext/>
              <w:spacing w:line="240" w:lineRule="auto" w:after="40"/>
              <w:jc w:val="left"/>
            </w:pPr>
            <w:r/>
            <w:r>
              <w:rPr>
                <w:rFonts w:ascii="Times New Roman" w:hAnsi="Times New Roman" w:eastAsia="Times New Roman" w:cs="Times New Roman"/>
                <w:b w:val="0"/>
                <w:i w:val="0"/>
                <w:sz w:val="21"/>
              </w:rPr>
              <w:t>Show the state of the automaton after each character (trace)</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FR6</w:t>
            </w:r>
          </w:p>
        </w:tc>
        <w:tc>
          <w:tcPr>
            <w:tcW w:type="dxa" w:w="7597"/>
          </w:tcPr>
          <w:p>
            <w:pPr>
              <w:keepNext/>
              <w:spacing w:line="240" w:lineRule="auto" w:after="40"/>
              <w:jc w:val="left"/>
            </w:pPr>
            <w:r/>
            <w:r>
              <w:rPr>
                <w:rFonts w:ascii="Times New Roman" w:hAnsi="Times New Roman" w:eastAsia="Times New Roman" w:cs="Times New Roman"/>
                <w:b w:val="0"/>
                <w:i w:val="0"/>
                <w:sz w:val="21"/>
              </w:rPr>
              <w:t>Check many URLs at once, from a file or from the browser page</w:t>
            </w:r>
          </w:p>
        </w:tc>
      </w:tr>
      <w:tr>
        <w:trPr>
          <w:cantSplit w:val="true"/>
        </w:trPr>
        <w:tc>
          <w:tcPr>
            <w:tcW w:type="dxa" w:w="907"/>
          </w:tcPr>
          <w:p>
            <w:pPr>
              <w:keepNext/>
              <w:spacing w:line="240" w:lineRule="auto" w:after="40"/>
              <w:jc w:val="left"/>
            </w:pPr>
            <w:r/>
            <w:r>
              <w:rPr>
                <w:rFonts w:ascii="Times New Roman" w:hAnsi="Times New Roman" w:eastAsia="Times New Roman" w:cs="Times New Roman"/>
                <w:b w:val="0"/>
                <w:i w:val="0"/>
                <w:sz w:val="21"/>
              </w:rPr>
              <w:t>FR7</w:t>
            </w:r>
          </w:p>
        </w:tc>
        <w:tc>
          <w:tcPr>
            <w:tcW w:type="dxa" w:w="7597"/>
          </w:tcPr>
          <w:p>
            <w:pPr>
              <w:keepNext/>
              <w:spacing w:line="240" w:lineRule="auto" w:after="40"/>
              <w:jc w:val="left"/>
            </w:pPr>
            <w:r/>
            <w:r>
              <w:rPr>
                <w:rFonts w:ascii="Times New Roman" w:hAnsi="Times New Roman" w:eastAsia="Times New Roman" w:cs="Times New Roman"/>
                <w:b w:val="0"/>
                <w:i w:val="0"/>
                <w:sz w:val="21"/>
              </w:rPr>
              <w:t>Show the size of the automata (NFA, DFA, minimal DFA)</w:t>
            </w:r>
          </w:p>
        </w:tc>
      </w:tr>
      <w:tr>
        <w:trPr>
          <w:cantSplit w:val="true"/>
        </w:trPr>
        <w:tc>
          <w:tcPr>
            <w:tcW w:type="dxa" w:w="907"/>
          </w:tcPr>
          <w:p>
            <w:pPr>
              <w:spacing w:line="240" w:lineRule="auto" w:after="40"/>
              <w:jc w:val="left"/>
            </w:pPr>
            <w:r/>
            <w:r>
              <w:rPr>
                <w:rFonts w:ascii="Times New Roman" w:hAnsi="Times New Roman" w:eastAsia="Times New Roman" w:cs="Times New Roman"/>
                <w:b w:val="0"/>
                <w:i w:val="0"/>
                <w:sz w:val="21"/>
              </w:rPr>
              <w:t>FR8</w:t>
            </w:r>
          </w:p>
        </w:tc>
        <w:tc>
          <w:tcPr>
            <w:tcW w:type="dxa" w:w="7597"/>
          </w:tcPr>
          <w:p>
            <w:pPr>
              <w:spacing w:line="240" w:lineRule="auto" w:after="40"/>
              <w:jc w:val="left"/>
            </w:pPr>
            <w:r/>
            <w:r>
              <w:rPr>
                <w:rFonts w:ascii="Times New Roman" w:hAnsi="Times New Roman" w:eastAsia="Times New Roman" w:cs="Times New Roman"/>
                <w:b w:val="0"/>
                <w:i w:val="0"/>
                <w:sz w:val="21"/>
              </w:rPr>
              <w:t>Run from the command line and from a browser, with the same answers</w:t>
            </w:r>
          </w:p>
        </w:tc>
      </w:tr>
    </w:tbl>
    <w:p>
      <w:pPr>
        <w:spacing w:before="0" w:after="60" w:line="240" w:lineRule="auto"/>
        <w:jc w:val="both"/>
      </w:pPr>
    </w:p>
    <w:p>
      <w:pPr>
        <w:keepNext/>
        <w:spacing w:before="120" w:after="80" w:line="240" w:lineRule="auto"/>
        <w:jc w:val="center"/>
      </w:pPr>
      <w:r>
        <w:rPr>
          <w:rFonts w:ascii="Times New Roman" w:hAnsi="Times New Roman" w:eastAsia="Times New Roman" w:cs="Times New Roman"/>
          <w:b/>
          <w:i w:val="0"/>
          <w:sz w:val="22"/>
        </w:rPr>
        <w:t>Table 2.2: Non-functional requirements</w:t>
      </w:r>
    </w:p>
    <w:tbl>
      <w:tblPr>
        <w:tblStyle w:val="TableGrid"/>
        <w:jc w:val="center"/>
        <w:tblLook w:firstColumn="1" w:firstRow="1" w:lastColumn="0" w:lastRow="0" w:noHBand="0" w:noVBand="1" w:val="04A0"/>
        <w:tblLayout w:type="fixed"/>
        <w:tblW w:w="8505" w:type="dxa"/>
      </w:tblPr>
      <w:tblGrid>
        <w:gridCol w:w="2041"/>
        <w:gridCol w:w="6463"/>
      </w:tblGrid>
      <w:tr>
        <w:trPr>
          <w:tblHeader w:val="true"/>
          <w:cantSplit w:val="true"/>
        </w:trPr>
        <w:tc>
          <w:tcPr>
            <w:tcW w:type="dxa" w:w="2041"/>
            <w:shd w:val="clear" w:color="auto" w:fill="D9D9D9"/>
          </w:tcPr>
          <w:p>
            <w:pPr>
              <w:keepNext/>
              <w:spacing w:line="240" w:lineRule="auto" w:after="40"/>
              <w:jc w:val="center"/>
            </w:pPr>
            <w:r/>
            <w:r>
              <w:rPr>
                <w:rFonts w:ascii="Times New Roman" w:hAnsi="Times New Roman" w:eastAsia="Times New Roman" w:cs="Times New Roman"/>
                <w:b/>
                <w:i w:val="0"/>
                <w:sz w:val="21"/>
              </w:rPr>
              <w:t>Requirement</w:t>
            </w:r>
          </w:p>
        </w:tc>
        <w:tc>
          <w:tcPr>
            <w:tcW w:type="dxa" w:w="6463"/>
            <w:shd w:val="clear" w:color="auto" w:fill="D9D9D9"/>
          </w:tcPr>
          <w:p>
            <w:pPr>
              <w:keepNext/>
              <w:spacing w:line="240" w:lineRule="auto" w:after="40"/>
              <w:jc w:val="center"/>
            </w:pPr>
            <w:r/>
            <w:r>
              <w:rPr>
                <w:rFonts w:ascii="Times New Roman" w:hAnsi="Times New Roman" w:eastAsia="Times New Roman" w:cs="Times New Roman"/>
                <w:b/>
                <w:i w:val="0"/>
                <w:sz w:val="21"/>
              </w:rPr>
              <w:t>How it is met</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Correctness</w:t>
            </w:r>
          </w:p>
        </w:tc>
        <w:tc>
          <w:tcPr>
            <w:tcW w:type="dxa" w:w="6463"/>
          </w:tcPr>
          <w:p>
            <w:pPr>
              <w:keepNext/>
              <w:spacing w:line="240" w:lineRule="auto" w:after="40"/>
              <w:jc w:val="left"/>
            </w:pPr>
            <w:r/>
            <w:r>
              <w:rPr>
                <w:rFonts w:ascii="Times New Roman" w:hAnsi="Times New Roman" w:eastAsia="Times New Roman" w:cs="Times New Roman"/>
                <w:b w:val="0"/>
                <w:i w:val="0"/>
                <w:sz w:val="21"/>
              </w:rPr>
              <w:t>Same answers as an independent implementation (</w:t>
            </w:r>
            <w:r>
              <w:rPr>
                <w:rFonts w:ascii="Courier New" w:hAnsi="Courier New" w:eastAsia="Courier New" w:cs="Courier New"/>
                <w:b w:val="0"/>
                <w:i w:val="0"/>
                <w:sz w:val="19"/>
              </w:rPr>
              <w:t>re</w:t>
            </w:r>
            <w:r>
              <w:rPr>
                <w:rFonts w:ascii="Times New Roman" w:hAnsi="Times New Roman" w:eastAsia="Times New Roman" w:cs="Times New Roman"/>
                <w:b w:val="0"/>
                <w:i w:val="0"/>
                <w:sz w:val="21"/>
              </w:rPr>
              <w:t>) on 3,000 generated strings, plus exhaustive checks of numeric ranges</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Speed</w:t>
            </w:r>
          </w:p>
        </w:tc>
        <w:tc>
          <w:tcPr>
            <w:tcW w:type="dxa" w:w="6463"/>
          </w:tcPr>
          <w:p>
            <w:pPr>
              <w:keepNext/>
              <w:spacing w:line="240" w:lineRule="auto" w:after="40"/>
              <w:jc w:val="left"/>
            </w:pPr>
            <w:r/>
            <w:r>
              <w:rPr>
                <w:rFonts w:ascii="Times New Roman" w:hAnsi="Times New Roman" w:eastAsia="Times New Roman" w:cs="Times New Roman"/>
                <w:b w:val="0"/>
                <w:i w:val="0"/>
                <w:sz w:val="21"/>
              </w:rPr>
              <w:t>One table look-up per character; building the automaton takes under 0.1 s and is done once</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Portability</w:t>
            </w:r>
          </w:p>
        </w:tc>
        <w:tc>
          <w:tcPr>
            <w:tcW w:type="dxa" w:w="6463"/>
          </w:tcPr>
          <w:p>
            <w:pPr>
              <w:keepNext/>
              <w:spacing w:line="240" w:lineRule="auto" w:after="40"/>
              <w:jc w:val="left"/>
            </w:pPr>
            <w:r/>
            <w:r>
              <w:rPr>
                <w:rFonts w:ascii="Times New Roman" w:hAnsi="Times New Roman" w:eastAsia="Times New Roman" w:cs="Times New Roman"/>
                <w:b w:val="0"/>
                <w:i w:val="0"/>
                <w:sz w:val="21"/>
              </w:rPr>
              <w:t>Python standard library only; no packages to install</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Explainability</w:t>
            </w:r>
          </w:p>
        </w:tc>
        <w:tc>
          <w:tcPr>
            <w:tcW w:type="dxa" w:w="6463"/>
          </w:tcPr>
          <w:p>
            <w:pPr>
              <w:keepNext/>
              <w:spacing w:line="240" w:lineRule="auto" w:after="40"/>
              <w:jc w:val="left"/>
            </w:pPr>
            <w:r/>
            <w:r>
              <w:rPr>
                <w:rFonts w:ascii="Times New Roman" w:hAnsi="Times New Roman" w:eastAsia="Times New Roman" w:cs="Times New Roman"/>
                <w:b w:val="0"/>
                <w:i w:val="0"/>
                <w:sz w:val="21"/>
              </w:rPr>
              <w:t>Every rejection carries a position, a character, the expected characters and a plain-language hint</w:t>
            </w:r>
          </w:p>
        </w:tc>
      </w:tr>
      <w:tr>
        <w:trPr>
          <w:cantSplit w:val="true"/>
        </w:trPr>
        <w:tc>
          <w:tcPr>
            <w:tcW w:type="dxa" w:w="2041"/>
          </w:tcPr>
          <w:p>
            <w:pPr>
              <w:spacing w:line="240" w:lineRule="auto" w:after="40"/>
              <w:jc w:val="left"/>
            </w:pPr>
            <w:r/>
            <w:r>
              <w:rPr>
                <w:rFonts w:ascii="Times New Roman" w:hAnsi="Times New Roman" w:eastAsia="Times New Roman" w:cs="Times New Roman"/>
                <w:b w:val="0"/>
                <w:i w:val="0"/>
                <w:sz w:val="21"/>
              </w:rPr>
              <w:t>Maintainability</w:t>
            </w:r>
          </w:p>
        </w:tc>
        <w:tc>
          <w:tcPr>
            <w:tcW w:type="dxa" w:w="6463"/>
          </w:tcPr>
          <w:p>
            <w:pPr>
              <w:spacing w:line="240" w:lineRule="auto" w:after="40"/>
              <w:jc w:val="left"/>
            </w:pPr>
            <w:r/>
            <w:r>
              <w:rPr>
                <w:rFonts w:ascii="Times New Roman" w:hAnsi="Times New Roman" w:eastAsia="Times New Roman" w:cs="Times New Roman"/>
                <w:b w:val="0"/>
                <w:i w:val="0"/>
                <w:sz w:val="21"/>
              </w:rPr>
              <w:t>Grammar, automata engine, validator and interfaces are separate modules</w:t>
            </w:r>
          </w:p>
        </w:tc>
      </w:tr>
    </w:tbl>
    <w:p>
      <w:pPr>
        <w:pStyle w:val="Heading1"/>
        <w:pageBreakBefore/>
        <w:jc w:val="left"/>
      </w:pPr>
      <w:r>
        <w:rPr>
          <w:rFonts w:ascii="Times New Roman" w:hAnsi="Times New Roman" w:eastAsia="Times New Roman" w:cs="Times New Roman"/>
          <w:b/>
          <w:i w:val="0"/>
          <w:sz w:val="28"/>
        </w:rPr>
        <w:t>3. TOOLS AND TECHNOLOGIES</w:t>
      </w:r>
    </w:p>
    <w:p>
      <w:pPr>
        <w:spacing w:before="0" w:after="120" w:line="360" w:lineRule="auto"/>
        <w:jc w:val="both"/>
      </w:pPr>
      <w:r>
        <w:rPr>
          <w:rFonts w:ascii="Times New Roman" w:hAnsi="Times New Roman" w:eastAsia="Times New Roman" w:cs="Times New Roman"/>
          <w:b w:val="0"/>
          <w:i w:val="0"/>
          <w:sz w:val="24"/>
        </w:rPr>
        <w:t>The whole project is written in Python so that the code reads like the textbook constructions, and it deliberately uses no third-party package. Table 3.1 lists what was used.</w:t>
      </w:r>
    </w:p>
    <w:p>
      <w:pPr>
        <w:keepNext/>
        <w:spacing w:before="120" w:after="80" w:line="240" w:lineRule="auto"/>
        <w:jc w:val="center"/>
      </w:pPr>
      <w:r>
        <w:rPr>
          <w:rFonts w:ascii="Times New Roman" w:hAnsi="Times New Roman" w:eastAsia="Times New Roman" w:cs="Times New Roman"/>
          <w:b/>
          <w:i w:val="0"/>
          <w:sz w:val="22"/>
        </w:rPr>
        <w:t>Table 3.1: Tools and technologies used</w:t>
      </w:r>
    </w:p>
    <w:tbl>
      <w:tblPr>
        <w:tblStyle w:val="TableGrid"/>
        <w:jc w:val="center"/>
        <w:tblLook w:firstColumn="1" w:firstRow="1" w:lastColumn="0" w:lastRow="0" w:noHBand="0" w:noVBand="1" w:val="04A0"/>
        <w:tblLayout w:type="fixed"/>
        <w:tblW w:w="8505" w:type="dxa"/>
      </w:tblPr>
      <w:tblGrid>
        <w:gridCol w:w="1701"/>
        <w:gridCol w:w="3402"/>
        <w:gridCol w:w="3402"/>
      </w:tblGrid>
      <w:tr>
        <w:trPr>
          <w:tblHeader w:val="true"/>
          <w:cantSplit w:val="true"/>
        </w:trPr>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0"/>
              </w:rPr>
              <w:t>Item</w:t>
            </w:r>
          </w:p>
        </w:tc>
        <w:tc>
          <w:tcPr>
            <w:tcW w:type="dxa" w:w="3402"/>
            <w:shd w:val="clear" w:color="auto" w:fill="D9D9D9"/>
          </w:tcPr>
          <w:p>
            <w:pPr>
              <w:keepNext/>
              <w:spacing w:line="240" w:lineRule="auto" w:after="40"/>
              <w:jc w:val="center"/>
            </w:pPr>
            <w:r/>
            <w:r>
              <w:rPr>
                <w:rFonts w:ascii="Times New Roman" w:hAnsi="Times New Roman" w:eastAsia="Times New Roman" w:cs="Times New Roman"/>
                <w:b/>
                <w:i w:val="0"/>
                <w:sz w:val="20"/>
              </w:rPr>
              <w:t>Tool</w:t>
            </w:r>
          </w:p>
        </w:tc>
        <w:tc>
          <w:tcPr>
            <w:tcW w:type="dxa" w:w="3402"/>
            <w:shd w:val="clear" w:color="auto" w:fill="D9D9D9"/>
          </w:tcPr>
          <w:p>
            <w:pPr>
              <w:keepNext/>
              <w:spacing w:line="240" w:lineRule="auto" w:after="40"/>
              <w:jc w:val="center"/>
            </w:pPr>
            <w:r/>
            <w:r>
              <w:rPr>
                <w:rFonts w:ascii="Times New Roman" w:hAnsi="Times New Roman" w:eastAsia="Times New Roman" w:cs="Times New Roman"/>
                <w:b/>
                <w:i w:val="0"/>
                <w:sz w:val="20"/>
              </w:rPr>
              <w:t>Purpose</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Language</w:t>
            </w:r>
          </w:p>
        </w:tc>
        <w:tc>
          <w:tcPr>
            <w:tcW w:type="dxa" w:w="3402"/>
          </w:tcPr>
          <w:p>
            <w:pPr>
              <w:keepNext/>
              <w:spacing w:line="240" w:lineRule="auto" w:after="40"/>
              <w:jc w:val="left"/>
            </w:pPr>
            <w:r/>
            <w:r>
              <w:rPr>
                <w:rFonts w:ascii="Times New Roman" w:hAnsi="Times New Roman" w:eastAsia="Times New Roman" w:cs="Times New Roman"/>
                <w:b w:val="0"/>
                <w:i w:val="0"/>
                <w:sz w:val="20"/>
              </w:rPr>
              <w:t>Python 3.10 or newer (developed and tested on 3.13)</w:t>
            </w:r>
          </w:p>
        </w:tc>
        <w:tc>
          <w:tcPr>
            <w:tcW w:type="dxa" w:w="3402"/>
          </w:tcPr>
          <w:p>
            <w:pPr>
              <w:keepNext/>
              <w:spacing w:line="240" w:lineRule="auto" w:after="40"/>
              <w:jc w:val="left"/>
            </w:pPr>
            <w:r/>
            <w:r>
              <w:rPr>
                <w:rFonts w:ascii="Times New Roman" w:hAnsi="Times New Roman" w:eastAsia="Times New Roman" w:cs="Times New Roman"/>
                <w:b w:val="0"/>
                <w:i w:val="0"/>
                <w:sz w:val="20"/>
              </w:rPr>
              <w:t>All logic: parser, NFA, DFA, validator, interfaces</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Libraries</w:t>
            </w:r>
          </w:p>
        </w:tc>
        <w:tc>
          <w:tcPr>
            <w:tcW w:type="dxa" w:w="3402"/>
          </w:tcPr>
          <w:p>
            <w:pPr>
              <w:keepNext/>
              <w:spacing w:line="240" w:lineRule="auto" w:after="40"/>
              <w:jc w:val="left"/>
            </w:pPr>
            <w:r/>
            <w:r>
              <w:rPr>
                <w:rFonts w:ascii="Times New Roman" w:hAnsi="Times New Roman" w:eastAsia="Times New Roman" w:cs="Times New Roman"/>
                <w:b w:val="0"/>
                <w:i w:val="0"/>
                <w:sz w:val="20"/>
              </w:rPr>
              <w:t xml:space="preserve">Standard library only: </w:t>
            </w:r>
            <w:r>
              <w:rPr>
                <w:rFonts w:ascii="Courier New" w:hAnsi="Courier New" w:eastAsia="Courier New" w:cs="Courier New"/>
                <w:b w:val="0"/>
                <w:i w:val="0"/>
                <w:sz w:val="18"/>
              </w:rPr>
              <w:t>re</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http.server</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json</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unittest</w:t>
            </w:r>
            <w:r>
              <w:rPr>
                <w:rFonts w:ascii="Times New Roman" w:hAnsi="Times New Roman" w:eastAsia="Times New Roman" w:cs="Times New Roman"/>
                <w:b w:val="0"/>
                <w:i w:val="0"/>
                <w:sz w:val="20"/>
              </w:rPr>
              <w:t xml:space="preserve">, </w:t>
            </w:r>
            <w:r>
              <w:rPr>
                <w:rFonts w:ascii="Courier New" w:hAnsi="Courier New" w:eastAsia="Courier New" w:cs="Courier New"/>
                <w:b w:val="0"/>
                <w:i w:val="0"/>
                <w:sz w:val="18"/>
              </w:rPr>
              <w:t>dataclasses</w:t>
            </w:r>
          </w:p>
        </w:tc>
        <w:tc>
          <w:tcPr>
            <w:tcW w:type="dxa" w:w="3402"/>
          </w:tcPr>
          <w:p>
            <w:pPr>
              <w:keepNext/>
              <w:spacing w:line="240" w:lineRule="auto" w:after="40"/>
              <w:jc w:val="left"/>
            </w:pPr>
            <w:r/>
            <w:r>
              <w:rPr>
                <w:rFonts w:ascii="Courier New" w:hAnsi="Courier New" w:eastAsia="Courier New" w:cs="Courier New"/>
                <w:b w:val="0"/>
                <w:i w:val="0"/>
                <w:sz w:val="18"/>
              </w:rPr>
              <w:t>re</w:t>
            </w:r>
            <w:r>
              <w:rPr>
                <w:rFonts w:ascii="Times New Roman" w:hAnsi="Times New Roman" w:eastAsia="Times New Roman" w:cs="Times New Roman"/>
                <w:b w:val="0"/>
                <w:i w:val="0"/>
                <w:sz w:val="20"/>
              </w:rPr>
              <w:t xml:space="preserve"> is used only as an independent check, never by the validator</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Browser interface</w:t>
            </w:r>
          </w:p>
        </w:tc>
        <w:tc>
          <w:tcPr>
            <w:tcW w:type="dxa" w:w="3402"/>
          </w:tcPr>
          <w:p>
            <w:pPr>
              <w:keepNext/>
              <w:spacing w:line="240" w:lineRule="auto" w:after="40"/>
              <w:jc w:val="left"/>
            </w:pPr>
            <w:r/>
            <w:r>
              <w:rPr>
                <w:rFonts w:ascii="Times New Roman" w:hAnsi="Times New Roman" w:eastAsia="Times New Roman" w:cs="Times New Roman"/>
                <w:b w:val="0"/>
                <w:i w:val="0"/>
                <w:sz w:val="20"/>
              </w:rPr>
              <w:t>One HTML file with CSS and plain JavaScript</w:t>
            </w:r>
          </w:p>
        </w:tc>
        <w:tc>
          <w:tcPr>
            <w:tcW w:type="dxa" w:w="3402"/>
          </w:tcPr>
          <w:p>
            <w:pPr>
              <w:keepNext/>
              <w:spacing w:line="240" w:lineRule="auto" w:after="40"/>
              <w:jc w:val="left"/>
            </w:pPr>
            <w:r/>
            <w:r>
              <w:rPr>
                <w:rFonts w:ascii="Times New Roman" w:hAnsi="Times New Roman" w:eastAsia="Times New Roman" w:cs="Times New Roman"/>
                <w:b w:val="0"/>
                <w:i w:val="0"/>
                <w:sz w:val="20"/>
              </w:rPr>
              <w:t>Single check, batch check, trace table</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Server</w:t>
            </w:r>
          </w:p>
        </w:tc>
        <w:tc>
          <w:tcPr>
            <w:tcW w:type="dxa" w:w="3402"/>
          </w:tcPr>
          <w:p>
            <w:pPr>
              <w:keepNext/>
              <w:spacing w:line="240" w:lineRule="auto" w:after="40"/>
              <w:jc w:val="left"/>
            </w:pPr>
            <w:r/>
            <w:r>
              <w:rPr>
                <w:rFonts w:ascii="Courier New" w:hAnsi="Courier New" w:eastAsia="Courier New" w:cs="Courier New"/>
                <w:b w:val="0"/>
                <w:i w:val="0"/>
                <w:sz w:val="18"/>
              </w:rPr>
              <w:t>http.server.ThreadingHTTPServer</w:t>
            </w:r>
          </w:p>
        </w:tc>
        <w:tc>
          <w:tcPr>
            <w:tcW w:type="dxa" w:w="3402"/>
          </w:tcPr>
          <w:p>
            <w:pPr>
              <w:keepNext/>
              <w:spacing w:line="240" w:lineRule="auto" w:after="40"/>
              <w:jc w:val="left"/>
            </w:pPr>
            <w:r/>
            <w:r>
              <w:rPr>
                <w:rFonts w:ascii="Times New Roman" w:hAnsi="Times New Roman" w:eastAsia="Times New Roman" w:cs="Times New Roman"/>
                <w:b w:val="0"/>
                <w:i w:val="0"/>
                <w:sz w:val="20"/>
              </w:rPr>
              <w:t>JSON endpoints used by the page</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Testing</w:t>
            </w:r>
          </w:p>
        </w:tc>
        <w:tc>
          <w:tcPr>
            <w:tcW w:type="dxa" w:w="3402"/>
          </w:tcPr>
          <w:p>
            <w:pPr>
              <w:keepNext/>
              <w:spacing w:line="240" w:lineRule="auto" w:after="40"/>
              <w:jc w:val="left"/>
            </w:pPr>
            <w:r/>
            <w:r>
              <w:rPr>
                <w:rFonts w:ascii="Courier New" w:hAnsi="Courier New" w:eastAsia="Courier New" w:cs="Courier New"/>
                <w:b w:val="0"/>
                <w:i w:val="0"/>
                <w:sz w:val="18"/>
              </w:rPr>
              <w:t>unittest</w:t>
            </w:r>
          </w:p>
        </w:tc>
        <w:tc>
          <w:tcPr>
            <w:tcW w:type="dxa" w:w="3402"/>
          </w:tcPr>
          <w:p>
            <w:pPr>
              <w:keepNext/>
              <w:spacing w:line="240" w:lineRule="auto" w:after="40"/>
              <w:jc w:val="left"/>
            </w:pPr>
            <w:r/>
            <w:r>
              <w:rPr>
                <w:rFonts w:ascii="Times New Roman" w:hAnsi="Times New Roman" w:eastAsia="Times New Roman" w:cs="Times New Roman"/>
                <w:b w:val="0"/>
                <w:i w:val="0"/>
                <w:sz w:val="20"/>
              </w:rPr>
              <w:t>21 automated tests</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Measurement</w:t>
            </w:r>
          </w:p>
        </w:tc>
        <w:tc>
          <w:tcPr>
            <w:tcW w:type="dxa" w:w="3402"/>
          </w:tcPr>
          <w:p>
            <w:pPr>
              <w:keepNext/>
              <w:spacing w:line="240" w:lineRule="auto" w:after="40"/>
              <w:jc w:val="left"/>
            </w:pPr>
            <w:r/>
            <w:r>
              <w:rPr>
                <w:rFonts w:ascii="Courier New" w:hAnsi="Courier New" w:eastAsia="Courier New" w:cs="Courier New"/>
                <w:b w:val="0"/>
                <w:i w:val="0"/>
                <w:sz w:val="18"/>
              </w:rPr>
              <w:t>time.perf_counter</w:t>
            </w:r>
            <w:r>
              <w:rPr>
                <w:rFonts w:ascii="Times New Roman" w:hAnsi="Times New Roman" w:eastAsia="Times New Roman" w:cs="Times New Roman"/>
                <w:b w:val="0"/>
                <w:i w:val="0"/>
                <w:sz w:val="20"/>
              </w:rPr>
              <w:t>, matplotlib (charts for this report only)</w:t>
            </w:r>
          </w:p>
        </w:tc>
        <w:tc>
          <w:tcPr>
            <w:tcW w:type="dxa" w:w="3402"/>
          </w:tcPr>
          <w:p>
            <w:pPr>
              <w:keepNext/>
              <w:spacing w:line="240" w:lineRule="auto" w:after="40"/>
              <w:jc w:val="left"/>
            </w:pPr>
            <w:r/>
            <w:r>
              <w:rPr>
                <w:rFonts w:ascii="Times New Roman" w:hAnsi="Times New Roman" w:eastAsia="Times New Roman" w:cs="Times New Roman"/>
                <w:b w:val="0"/>
                <w:i w:val="0"/>
                <w:sz w:val="20"/>
              </w:rPr>
              <w:t>Automaton sizes and running times</w:t>
            </w:r>
          </w:p>
        </w:tc>
      </w:tr>
      <w:tr>
        <w:trPr>
          <w:cantSplit w:val="true"/>
        </w:trPr>
        <w:tc>
          <w:tcPr>
            <w:tcW w:type="dxa" w:w="1701"/>
          </w:tcPr>
          <w:p>
            <w:pPr>
              <w:spacing w:line="240" w:lineRule="auto" w:after="40"/>
              <w:jc w:val="left"/>
            </w:pPr>
            <w:r/>
            <w:r>
              <w:rPr>
                <w:rFonts w:ascii="Times New Roman" w:hAnsi="Times New Roman" w:eastAsia="Times New Roman" w:cs="Times New Roman"/>
                <w:b w:val="0"/>
                <w:i w:val="0"/>
                <w:sz w:val="20"/>
              </w:rPr>
              <w:t>Editor and shell</w:t>
            </w:r>
          </w:p>
        </w:tc>
        <w:tc>
          <w:tcPr>
            <w:tcW w:type="dxa" w:w="3402"/>
          </w:tcPr>
          <w:p>
            <w:pPr>
              <w:spacing w:line="240" w:lineRule="auto" w:after="40"/>
              <w:jc w:val="left"/>
            </w:pPr>
            <w:r/>
            <w:r>
              <w:rPr>
                <w:rFonts w:ascii="Times New Roman" w:hAnsi="Times New Roman" w:eastAsia="Times New Roman" w:cs="Times New Roman"/>
                <w:b w:val="0"/>
                <w:i w:val="0"/>
                <w:sz w:val="20"/>
              </w:rPr>
              <w:t>Visual Studio Code, PowerShell or any terminal</w:t>
            </w:r>
          </w:p>
        </w:tc>
        <w:tc>
          <w:tcPr>
            <w:tcW w:type="dxa" w:w="3402"/>
          </w:tcPr>
          <w:p>
            <w:pPr>
              <w:spacing w:line="240" w:lineRule="auto" w:after="40"/>
              <w:jc w:val="left"/>
            </w:pPr>
            <w:r/>
            <w:r>
              <w:rPr>
                <w:rFonts w:ascii="Times New Roman" w:hAnsi="Times New Roman" w:eastAsia="Times New Roman" w:cs="Times New Roman"/>
                <w:b w:val="0"/>
                <w:i w:val="0"/>
                <w:sz w:val="20"/>
              </w:rPr>
              <w:t>Development</w:t>
            </w:r>
          </w:p>
        </w:tc>
      </w:tr>
    </w:tbl>
    <w:p>
      <w:pPr>
        <w:spacing w:before="0" w:after="60" w:line="240" w:lineRule="auto"/>
        <w:jc w:val="both"/>
      </w:pPr>
    </w:p>
    <w:p>
      <w:pPr>
        <w:pStyle w:val="Heading2"/>
      </w:pPr>
      <w:r>
        <w:rPr>
          <w:rFonts w:ascii="Times New Roman" w:hAnsi="Times New Roman" w:eastAsia="Times New Roman" w:cs="Times New Roman"/>
          <w:b/>
          <w:i w:val="0"/>
          <w:sz w:val="25"/>
        </w:rPr>
        <w:t>3.1  Running the project</w:t>
      </w:r>
    </w:p>
    <w:p>
      <w:pPr>
        <w:spacing w:before="0" w:after="120" w:line="360" w:lineRule="auto"/>
        <w:jc w:val="both"/>
      </w:pPr>
      <w:r>
        <w:rPr>
          <w:rFonts w:ascii="Times New Roman" w:hAnsi="Times New Roman" w:eastAsia="Times New Roman" w:cs="Times New Roman"/>
          <w:b w:val="0"/>
          <w:i w:val="0"/>
          <w:sz w:val="24"/>
        </w:rPr>
        <w:t xml:space="preserve">The project is a folder named </w:t>
      </w:r>
      <w:r>
        <w:rPr>
          <w:rFonts w:ascii="Courier New" w:hAnsi="Courier New" w:eastAsia="Courier New" w:cs="Courier New"/>
          <w:b w:val="0"/>
          <w:i w:val="0"/>
          <w:sz w:val="22"/>
        </w:rPr>
        <w:t>urlvalidator</w:t>
      </w:r>
      <w:r>
        <w:rPr>
          <w:rFonts w:ascii="Times New Roman" w:hAnsi="Times New Roman" w:eastAsia="Times New Roman" w:cs="Times New Roman"/>
          <w:b w:val="0"/>
          <w:i w:val="0"/>
          <w:sz w:val="24"/>
        </w:rPr>
        <w:t>. No installation step is needed. From inside the folder:</w:t>
      </w:r>
    </w:p>
    <w:p>
      <w:pPr>
        <w:spacing w:line="240" w:lineRule="auto" w:after="0"/>
        <w:ind w:left="340"/>
        <w:shd w:val="clear" w:color="auto" w:fill="F2F2F2"/>
      </w:pPr>
      <w:r>
        <w:rPr>
          <w:rFonts w:ascii="Courier New" w:hAnsi="Courier New" w:eastAsia="Courier New" w:cs="Courier New"/>
          <w:sz w:val="18"/>
        </w:rPr>
        <w:t>python -m unittest discover -s tests        # run the 21 automated tests</w:t>
      </w:r>
    </w:p>
    <w:p>
      <w:pPr>
        <w:spacing w:line="240" w:lineRule="auto" w:after="0"/>
        <w:ind w:left="340"/>
        <w:shd w:val="clear" w:color="auto" w:fill="F2F2F2"/>
      </w:pPr>
      <w:r>
        <w:rPr>
          <w:rFonts w:ascii="Courier New" w:hAnsi="Courier New" w:eastAsia="Courier New" w:cs="Courier New"/>
          <w:sz w:val="18"/>
        </w:rPr>
        <w:t>python -m urlvalidator.cli https://example.com/a?b=1 --trace</w:t>
      </w:r>
    </w:p>
    <w:p>
      <w:pPr>
        <w:spacing w:line="240" w:lineRule="auto" w:after="0"/>
        <w:ind w:left="340"/>
        <w:shd w:val="clear" w:color="auto" w:fill="F2F2F2"/>
      </w:pPr>
      <w:r>
        <w:rPr>
          <w:rFonts w:ascii="Courier New" w:hAnsi="Courier New" w:eastAsia="Courier New" w:cs="Courier New"/>
          <w:sz w:val="18"/>
        </w:rPr>
        <w:t>python -m urlvalidator.cli --info           # sizes of the automata</w:t>
      </w:r>
    </w:p>
    <w:p>
      <w:pPr>
        <w:spacing w:line="240" w:lineRule="auto" w:after="0"/>
        <w:ind w:left="340"/>
        <w:shd w:val="clear" w:color="auto" w:fill="F2F2F2"/>
      </w:pPr>
      <w:r>
        <w:rPr>
          <w:rFonts w:ascii="Courier New" w:hAnsi="Courier New" w:eastAsia="Courier New" w:cs="Courier New"/>
          <w:sz w:val="18"/>
        </w:rPr>
        <w:t>python -m urlvalidator.cli --file urls.txt  # one URL per line</w:t>
      </w:r>
    </w:p>
    <w:p>
      <w:pPr>
        <w:spacing w:line="240" w:lineRule="auto" w:after="0"/>
        <w:ind w:left="340"/>
        <w:shd w:val="clear" w:color="auto" w:fill="F2F2F2"/>
      </w:pPr>
      <w:r>
        <w:rPr>
          <w:rFonts w:ascii="Courier New" w:hAnsi="Courier New" w:eastAsia="Courier New" w:cs="Courier New"/>
          <w:sz w:val="18"/>
        </w:rPr>
        <w:t>python -m urlvalidator.server 8000          # browser interface at http://127.0.0.1:8000</w:t>
      </w:r>
    </w:p>
    <w:p>
      <w:pPr>
        <w:spacing w:line="240" w:lineRule="auto" w:after="0"/>
        <w:ind w:left="340"/>
        <w:shd w:val="clear" w:color="auto" w:fill="F2F2F2"/>
      </w:pPr>
      <w:r>
        <w:rPr>
          <w:rFonts w:ascii="Courier New" w:hAnsi="Courier New" w:eastAsia="Courier New" w:cs="Courier New"/>
          <w:sz w:val="18"/>
        </w:rPr>
        <w:t>python bench.py                             # measurements used in Chapter 6</w:t>
      </w:r>
    </w:p>
    <w:p>
      <w:pPr>
        <w:spacing w:before="0" w:after="40" w:line="240" w:lineRule="auto"/>
        <w:jc w:val="both"/>
      </w:pPr>
    </w:p>
    <w:p>
      <w:pPr>
        <w:spacing w:before="0" w:after="120" w:line="360" w:lineRule="auto"/>
        <w:jc w:val="both"/>
      </w:pPr>
      <w:r>
        <w:rPr>
          <w:rFonts w:ascii="Times New Roman" w:hAnsi="Times New Roman" w:eastAsia="Times New Roman" w:cs="Times New Roman"/>
          <w:b w:val="0"/>
          <w:i w:val="0"/>
          <w:sz w:val="24"/>
        </w:rPr>
        <w:t>The command-line program returns exit code 0 when every URL given is valid and 1 otherwise, so it can be used in scripts.</w:t>
      </w:r>
    </w:p>
    <w:p>
      <w:pPr>
        <w:pStyle w:val="Heading1"/>
        <w:pageBreakBefore/>
        <w:jc w:val="left"/>
      </w:pPr>
      <w:r>
        <w:rPr>
          <w:rFonts w:ascii="Times New Roman" w:hAnsi="Times New Roman" w:eastAsia="Times New Roman" w:cs="Times New Roman"/>
          <w:b/>
          <w:i w:val="0"/>
          <w:sz w:val="28"/>
        </w:rPr>
        <w:t>4. ARCHITECTURE DIAGRAM</w:t>
      </w:r>
    </w:p>
    <w:p>
      <w:pPr>
        <w:spacing w:before="0" w:after="120" w:line="360" w:lineRule="auto"/>
        <w:jc w:val="both"/>
      </w:pPr>
      <w:r>
        <w:rPr>
          <w:rFonts w:ascii="Times New Roman" w:hAnsi="Times New Roman" w:eastAsia="Times New Roman" w:cs="Times New Roman"/>
          <w:b w:val="0"/>
          <w:i w:val="0"/>
          <w:sz w:val="24"/>
        </w:rPr>
        <w:t>The validator has four layers (Figure 4.1). The presentation layer is either the command line or the browser page, which talks to a small HTTP server. The application layer holds the validator itself: it runs the automaton, builds the error report and splits the components of a valid URL. The automata engine contains the algorithms of the Theory of Computation: the regular-expression parser, Thompson's construction, the subset construction, Moore's minimisation and the DFA runner. At the bottom, the grammar module holds the URL language as one regular expression. A layer calls only the layer below it, so the engine can be tested without any interface.</w:t>
      </w:r>
    </w:p>
    <w:p>
      <w:pPr>
        <w:keepNext/>
        <w:spacing w:line="240" w:lineRule="auto" w:before="120" w:after="60"/>
        <w:jc w:val="center"/>
      </w:pPr>
      <w:r>
        <w:drawing>
          <wp:inline xmlns:a="http://schemas.openxmlformats.org/drawingml/2006/main" xmlns:pic="http://schemas.openxmlformats.org/drawingml/2006/picture">
            <wp:extent cx="5220000" cy="3712000"/>
            <wp:docPr id="4" name="Picture 4"/>
            <wp:cNvGraphicFramePr>
              <a:graphicFrameLocks noChangeAspect="1"/>
            </wp:cNvGraphicFramePr>
            <a:graphic>
              <a:graphicData uri="http://schemas.openxmlformats.org/drawingml/2006/picture">
                <pic:pic>
                  <pic:nvPicPr>
                    <pic:cNvPr id="0" name="fig41.png"/>
                    <pic:cNvPicPr/>
                  </pic:nvPicPr>
                  <pic:blipFill>
                    <a:blip r:embed="rId13"/>
                    <a:stretch>
                      <a:fillRect/>
                    </a:stretch>
                  </pic:blipFill>
                  <pic:spPr>
                    <a:xfrm>
                      <a:off x="0" y="0"/>
                      <a:ext cx="5220000" cy="37120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4.1: Layers of the Automata-Based URL Validator</w:t>
      </w:r>
    </w:p>
    <w:p>
      <w:pPr>
        <w:keepNext/>
        <w:spacing w:before="120" w:after="80" w:line="240" w:lineRule="auto"/>
        <w:jc w:val="center"/>
      </w:pPr>
      <w:r>
        <w:rPr>
          <w:rFonts w:ascii="Times New Roman" w:hAnsi="Times New Roman" w:eastAsia="Times New Roman" w:cs="Times New Roman"/>
          <w:b/>
          <w:i w:val="0"/>
          <w:sz w:val="22"/>
        </w:rPr>
        <w:t>Table 4.1: Module responsibilities</w:t>
      </w:r>
    </w:p>
    <w:tbl>
      <w:tblPr>
        <w:tblStyle w:val="TableGrid"/>
        <w:jc w:val="center"/>
        <w:tblLook w:firstColumn="1" w:firstRow="1" w:lastColumn="0" w:lastRow="0" w:noHBand="0" w:noVBand="1" w:val="04A0"/>
        <w:tblLayout w:type="fixed"/>
        <w:tblW w:w="8505" w:type="dxa"/>
      </w:tblPr>
      <w:tblGrid>
        <w:gridCol w:w="3061"/>
        <w:gridCol w:w="850"/>
        <w:gridCol w:w="4592"/>
      </w:tblGrid>
      <w:tr>
        <w:trPr>
          <w:tblHeader w:val="true"/>
          <w:cantSplit w:val="true"/>
        </w:trPr>
        <w:tc>
          <w:tcPr>
            <w:tcW w:type="dxa" w:w="3061"/>
            <w:shd w:val="clear" w:color="auto" w:fill="D9D9D9"/>
          </w:tcPr>
          <w:p>
            <w:pPr>
              <w:keepNext/>
              <w:spacing w:line="240" w:lineRule="auto" w:after="40"/>
              <w:jc w:val="center"/>
            </w:pPr>
            <w:r/>
            <w:r>
              <w:rPr>
                <w:rFonts w:ascii="Times New Roman" w:hAnsi="Times New Roman" w:eastAsia="Times New Roman" w:cs="Times New Roman"/>
                <w:b/>
                <w:i w:val="0"/>
                <w:sz w:val="20"/>
              </w:rPr>
              <w:t>File</w:t>
            </w:r>
          </w:p>
        </w:tc>
        <w:tc>
          <w:tcPr>
            <w:tcW w:type="dxa" w:w="850"/>
            <w:shd w:val="clear" w:color="auto" w:fill="D9D9D9"/>
          </w:tcPr>
          <w:p>
            <w:pPr>
              <w:keepNext/>
              <w:spacing w:line="240" w:lineRule="auto" w:after="40"/>
              <w:jc w:val="center"/>
            </w:pPr>
            <w:r/>
            <w:r>
              <w:rPr>
                <w:rFonts w:ascii="Times New Roman" w:hAnsi="Times New Roman" w:eastAsia="Times New Roman" w:cs="Times New Roman"/>
                <w:b/>
                <w:i w:val="0"/>
                <w:sz w:val="20"/>
              </w:rPr>
              <w:t>Lines</w:t>
            </w:r>
          </w:p>
        </w:tc>
        <w:tc>
          <w:tcPr>
            <w:tcW w:type="dxa" w:w="4592"/>
            <w:shd w:val="clear" w:color="auto" w:fill="D9D9D9"/>
          </w:tcPr>
          <w:p>
            <w:pPr>
              <w:keepNext/>
              <w:spacing w:line="240" w:lineRule="auto" w:after="40"/>
              <w:jc w:val="center"/>
            </w:pPr>
            <w:r/>
            <w:r>
              <w:rPr>
                <w:rFonts w:ascii="Times New Roman" w:hAnsi="Times New Roman" w:eastAsia="Times New Roman" w:cs="Times New Roman"/>
                <w:b/>
                <w:i w:val="0"/>
                <w:sz w:val="20"/>
              </w:rPr>
              <w:t>Responsibility</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urlvalidator/automata.py</w:t>
            </w:r>
          </w:p>
        </w:tc>
        <w:tc>
          <w:tcPr>
            <w:tcW w:type="dxa" w:w="850"/>
          </w:tcPr>
          <w:p>
            <w:pPr>
              <w:keepNext/>
              <w:spacing w:line="240" w:lineRule="auto" w:after="40"/>
              <w:jc w:val="left"/>
            </w:pPr>
            <w:r/>
            <w:r>
              <w:rPr>
                <w:rFonts w:ascii="Times New Roman" w:hAnsi="Times New Roman" w:eastAsia="Times New Roman" w:cs="Times New Roman"/>
                <w:b w:val="0"/>
                <w:i w:val="0"/>
                <w:sz w:val="20"/>
              </w:rPr>
              <w:t>313</w:t>
            </w:r>
          </w:p>
        </w:tc>
        <w:tc>
          <w:tcPr>
            <w:tcW w:type="dxa" w:w="4592"/>
          </w:tcPr>
          <w:p>
            <w:pPr>
              <w:keepNext/>
              <w:spacing w:line="240" w:lineRule="auto" w:after="40"/>
              <w:jc w:val="left"/>
            </w:pPr>
            <w:r/>
            <w:r>
              <w:rPr>
                <w:rFonts w:ascii="Times New Roman" w:hAnsi="Times New Roman" w:eastAsia="Times New Roman" w:cs="Times New Roman"/>
                <w:b w:val="0"/>
                <w:i w:val="0"/>
                <w:sz w:val="20"/>
              </w:rPr>
              <w:t>Regex parser, Thompson NFA, subset construction, Moore minimisation, DFA runner, equivalence test</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urlvalidator/grammar.py</w:t>
            </w:r>
          </w:p>
        </w:tc>
        <w:tc>
          <w:tcPr>
            <w:tcW w:type="dxa" w:w="850"/>
          </w:tcPr>
          <w:p>
            <w:pPr>
              <w:keepNext/>
              <w:spacing w:line="240" w:lineRule="auto" w:after="40"/>
              <w:jc w:val="left"/>
            </w:pPr>
            <w:r/>
            <w:r>
              <w:rPr>
                <w:rFonts w:ascii="Times New Roman" w:hAnsi="Times New Roman" w:eastAsia="Times New Roman" w:cs="Times New Roman"/>
                <w:b w:val="0"/>
                <w:i w:val="0"/>
                <w:sz w:val="20"/>
              </w:rPr>
              <w:t>29</w:t>
            </w:r>
          </w:p>
        </w:tc>
        <w:tc>
          <w:tcPr>
            <w:tcW w:type="dxa" w:w="4592"/>
          </w:tcPr>
          <w:p>
            <w:pPr>
              <w:keepNext/>
              <w:spacing w:line="240" w:lineRule="auto" w:after="40"/>
              <w:jc w:val="left"/>
            </w:pPr>
            <w:r/>
            <w:r>
              <w:rPr>
                <w:rFonts w:ascii="Times New Roman" w:hAnsi="Times New Roman" w:eastAsia="Times New Roman" w:cs="Times New Roman"/>
                <w:b w:val="0"/>
                <w:i w:val="0"/>
                <w:sz w:val="20"/>
              </w:rPr>
              <w:t>The URL language as named regular-expression pieces</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urlvalidator/validator.py</w:t>
            </w:r>
          </w:p>
        </w:tc>
        <w:tc>
          <w:tcPr>
            <w:tcW w:type="dxa" w:w="850"/>
          </w:tcPr>
          <w:p>
            <w:pPr>
              <w:keepNext/>
              <w:spacing w:line="240" w:lineRule="auto" w:after="40"/>
              <w:jc w:val="left"/>
            </w:pPr>
            <w:r/>
            <w:r>
              <w:rPr>
                <w:rFonts w:ascii="Times New Roman" w:hAnsi="Times New Roman" w:eastAsia="Times New Roman" w:cs="Times New Roman"/>
                <w:b w:val="0"/>
                <w:i w:val="0"/>
                <w:sz w:val="20"/>
              </w:rPr>
              <w:t>113</w:t>
            </w:r>
          </w:p>
        </w:tc>
        <w:tc>
          <w:tcPr>
            <w:tcW w:type="dxa" w:w="4592"/>
          </w:tcPr>
          <w:p>
            <w:pPr>
              <w:keepNext/>
              <w:spacing w:line="240" w:lineRule="auto" w:after="40"/>
              <w:jc w:val="left"/>
            </w:pPr>
            <w:r/>
            <w:r>
              <w:rPr>
                <w:rFonts w:ascii="Courier New" w:hAnsi="Courier New" w:eastAsia="Courier New" w:cs="Courier New"/>
                <w:b w:val="0"/>
                <w:i w:val="0"/>
                <w:sz w:val="18"/>
              </w:rPr>
              <w:t>validate()</w:t>
            </w:r>
            <w:r>
              <w:rPr>
                <w:rFonts w:ascii="Times New Roman" w:hAnsi="Times New Roman" w:eastAsia="Times New Roman" w:cs="Times New Roman"/>
                <w:b w:val="0"/>
                <w:i w:val="0"/>
                <w:sz w:val="20"/>
              </w:rPr>
              <w:t>, error reporting, phase labels, component split</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urlvalidator/cli.py</w:t>
            </w:r>
          </w:p>
        </w:tc>
        <w:tc>
          <w:tcPr>
            <w:tcW w:type="dxa" w:w="850"/>
          </w:tcPr>
          <w:p>
            <w:pPr>
              <w:keepNext/>
              <w:spacing w:line="240" w:lineRule="auto" w:after="40"/>
              <w:jc w:val="left"/>
            </w:pPr>
            <w:r/>
            <w:r>
              <w:rPr>
                <w:rFonts w:ascii="Times New Roman" w:hAnsi="Times New Roman" w:eastAsia="Times New Roman" w:cs="Times New Roman"/>
                <w:b w:val="0"/>
                <w:i w:val="0"/>
                <w:sz w:val="20"/>
              </w:rPr>
              <w:t>36</w:t>
            </w:r>
          </w:p>
        </w:tc>
        <w:tc>
          <w:tcPr>
            <w:tcW w:type="dxa" w:w="4592"/>
          </w:tcPr>
          <w:p>
            <w:pPr>
              <w:keepNext/>
              <w:spacing w:line="240" w:lineRule="auto" w:after="40"/>
              <w:jc w:val="left"/>
            </w:pPr>
            <w:r/>
            <w:r>
              <w:rPr>
                <w:rFonts w:ascii="Times New Roman" w:hAnsi="Times New Roman" w:eastAsia="Times New Roman" w:cs="Times New Roman"/>
                <w:b w:val="0"/>
                <w:i w:val="0"/>
                <w:sz w:val="20"/>
              </w:rPr>
              <w:t>Command-line interface</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urlvalidator/server.py</w:t>
            </w:r>
          </w:p>
        </w:tc>
        <w:tc>
          <w:tcPr>
            <w:tcW w:type="dxa" w:w="850"/>
          </w:tcPr>
          <w:p>
            <w:pPr>
              <w:keepNext/>
              <w:spacing w:line="240" w:lineRule="auto" w:after="40"/>
              <w:jc w:val="left"/>
            </w:pPr>
            <w:r/>
            <w:r>
              <w:rPr>
                <w:rFonts w:ascii="Times New Roman" w:hAnsi="Times New Roman" w:eastAsia="Times New Roman" w:cs="Times New Roman"/>
                <w:b w:val="0"/>
                <w:i w:val="0"/>
                <w:sz w:val="20"/>
              </w:rPr>
              <w:t>52</w:t>
            </w:r>
          </w:p>
        </w:tc>
        <w:tc>
          <w:tcPr>
            <w:tcW w:type="dxa" w:w="4592"/>
          </w:tcPr>
          <w:p>
            <w:pPr>
              <w:keepNext/>
              <w:spacing w:line="240" w:lineRule="auto" w:after="40"/>
              <w:jc w:val="left"/>
            </w:pPr>
            <w:r/>
            <w:r>
              <w:rPr>
                <w:rFonts w:ascii="Times New Roman" w:hAnsi="Times New Roman" w:eastAsia="Times New Roman" w:cs="Times New Roman"/>
                <w:b w:val="0"/>
                <w:i w:val="0"/>
                <w:sz w:val="20"/>
              </w:rPr>
              <w:t>HTTP server and JSON endpoints</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urlvalidator/cases.py</w:t>
            </w:r>
          </w:p>
        </w:tc>
        <w:tc>
          <w:tcPr>
            <w:tcW w:type="dxa" w:w="850"/>
          </w:tcPr>
          <w:p>
            <w:pPr>
              <w:keepNext/>
              <w:spacing w:line="240" w:lineRule="auto" w:after="40"/>
              <w:jc w:val="left"/>
            </w:pPr>
            <w:r/>
            <w:r>
              <w:rPr>
                <w:rFonts w:ascii="Times New Roman" w:hAnsi="Times New Roman" w:eastAsia="Times New Roman" w:cs="Times New Roman"/>
                <w:b w:val="0"/>
                <w:i w:val="0"/>
                <w:sz w:val="20"/>
              </w:rPr>
              <w:t>39</w:t>
            </w:r>
          </w:p>
        </w:tc>
        <w:tc>
          <w:tcPr>
            <w:tcW w:type="dxa" w:w="4592"/>
          </w:tcPr>
          <w:p>
            <w:pPr>
              <w:keepNext/>
              <w:spacing w:line="240" w:lineRule="auto" w:after="40"/>
              <w:jc w:val="left"/>
            </w:pPr>
            <w:r/>
            <w:r>
              <w:rPr>
                <w:rFonts w:ascii="Times New Roman" w:hAnsi="Times New Roman" w:eastAsia="Times New Roman" w:cs="Times New Roman"/>
                <w:b w:val="0"/>
                <w:i w:val="0"/>
                <w:sz w:val="20"/>
              </w:rPr>
              <w:t>36 labelled demonstration cases</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web/index.html</w:t>
            </w:r>
          </w:p>
        </w:tc>
        <w:tc>
          <w:tcPr>
            <w:tcW w:type="dxa" w:w="850"/>
          </w:tcPr>
          <w:p>
            <w:pPr>
              <w:keepNext/>
              <w:spacing w:line="240" w:lineRule="auto" w:after="40"/>
              <w:jc w:val="left"/>
            </w:pPr>
            <w:r/>
            <w:r>
              <w:rPr>
                <w:rFonts w:ascii="Times New Roman" w:hAnsi="Times New Roman" w:eastAsia="Times New Roman" w:cs="Times New Roman"/>
                <w:b w:val="0"/>
                <w:i w:val="0"/>
                <w:sz w:val="20"/>
              </w:rPr>
              <w:t>115</w:t>
            </w:r>
          </w:p>
        </w:tc>
        <w:tc>
          <w:tcPr>
            <w:tcW w:type="dxa" w:w="4592"/>
          </w:tcPr>
          <w:p>
            <w:pPr>
              <w:keepNext/>
              <w:spacing w:line="240" w:lineRule="auto" w:after="40"/>
              <w:jc w:val="left"/>
            </w:pPr>
            <w:r/>
            <w:r>
              <w:rPr>
                <w:rFonts w:ascii="Times New Roman" w:hAnsi="Times New Roman" w:eastAsia="Times New Roman" w:cs="Times New Roman"/>
                <w:b w:val="0"/>
                <w:i w:val="0"/>
                <w:sz w:val="20"/>
              </w:rPr>
              <w:t>Browser page</w:t>
            </w:r>
          </w:p>
        </w:tc>
      </w:tr>
      <w:tr>
        <w:trPr>
          <w:cantSplit w:val="true"/>
        </w:trPr>
        <w:tc>
          <w:tcPr>
            <w:tcW w:type="dxa" w:w="3061"/>
          </w:tcPr>
          <w:p>
            <w:pPr>
              <w:keepNext/>
              <w:spacing w:line="240" w:lineRule="auto" w:after="40"/>
              <w:jc w:val="left"/>
            </w:pPr>
            <w:r/>
            <w:r>
              <w:rPr>
                <w:rFonts w:ascii="Courier New" w:hAnsi="Courier New" w:eastAsia="Courier New" w:cs="Courier New"/>
                <w:b w:val="0"/>
                <w:i w:val="0"/>
                <w:sz w:val="18"/>
              </w:rPr>
              <w:t>tests/test_urlvalidator.py</w:t>
            </w:r>
          </w:p>
        </w:tc>
        <w:tc>
          <w:tcPr>
            <w:tcW w:type="dxa" w:w="850"/>
          </w:tcPr>
          <w:p>
            <w:pPr>
              <w:keepNext/>
              <w:spacing w:line="240" w:lineRule="auto" w:after="40"/>
              <w:jc w:val="left"/>
            </w:pPr>
            <w:r/>
            <w:r>
              <w:rPr>
                <w:rFonts w:ascii="Times New Roman" w:hAnsi="Times New Roman" w:eastAsia="Times New Roman" w:cs="Times New Roman"/>
                <w:b w:val="0"/>
                <w:i w:val="0"/>
                <w:sz w:val="20"/>
              </w:rPr>
              <w:t>153</w:t>
            </w:r>
          </w:p>
        </w:tc>
        <w:tc>
          <w:tcPr>
            <w:tcW w:type="dxa" w:w="4592"/>
          </w:tcPr>
          <w:p>
            <w:pPr>
              <w:keepNext/>
              <w:spacing w:line="240" w:lineRule="auto" w:after="40"/>
              <w:jc w:val="left"/>
            </w:pPr>
            <w:r/>
            <w:r>
              <w:rPr>
                <w:rFonts w:ascii="Times New Roman" w:hAnsi="Times New Roman" w:eastAsia="Times New Roman" w:cs="Times New Roman"/>
                <w:b w:val="0"/>
                <w:i w:val="0"/>
                <w:sz w:val="20"/>
              </w:rPr>
              <w:t>21 automated tests</w:t>
            </w:r>
          </w:p>
        </w:tc>
      </w:tr>
      <w:tr>
        <w:trPr>
          <w:cantSplit w:val="true"/>
        </w:trPr>
        <w:tc>
          <w:tcPr>
            <w:tcW w:type="dxa" w:w="3061"/>
          </w:tcPr>
          <w:p>
            <w:pPr>
              <w:spacing w:line="240" w:lineRule="auto" w:after="40"/>
              <w:jc w:val="left"/>
            </w:pPr>
            <w:r/>
            <w:r>
              <w:rPr>
                <w:rFonts w:ascii="Courier New" w:hAnsi="Courier New" w:eastAsia="Courier New" w:cs="Courier New"/>
                <w:b w:val="0"/>
                <w:i w:val="0"/>
                <w:sz w:val="18"/>
              </w:rPr>
              <w:t>bench.py</w:t>
            </w:r>
          </w:p>
        </w:tc>
        <w:tc>
          <w:tcPr>
            <w:tcW w:type="dxa" w:w="850"/>
          </w:tcPr>
          <w:p>
            <w:pPr>
              <w:spacing w:line="240" w:lineRule="auto" w:after="40"/>
              <w:jc w:val="left"/>
            </w:pPr>
            <w:r/>
            <w:r>
              <w:rPr>
                <w:rFonts w:ascii="Times New Roman" w:hAnsi="Times New Roman" w:eastAsia="Times New Roman" w:cs="Times New Roman"/>
                <w:b w:val="0"/>
                <w:i w:val="0"/>
                <w:sz w:val="20"/>
              </w:rPr>
              <w:t>66</w:t>
            </w:r>
          </w:p>
        </w:tc>
        <w:tc>
          <w:tcPr>
            <w:tcW w:type="dxa" w:w="4592"/>
          </w:tcPr>
          <w:p>
            <w:pPr>
              <w:spacing w:line="240" w:lineRule="auto" w:after="40"/>
              <w:jc w:val="left"/>
            </w:pPr>
            <w:r/>
            <w:r>
              <w:rPr>
                <w:rFonts w:ascii="Times New Roman" w:hAnsi="Times New Roman" w:eastAsia="Times New Roman" w:cs="Times New Roman"/>
                <w:b w:val="0"/>
                <w:i w:val="0"/>
                <w:sz w:val="20"/>
              </w:rPr>
              <w:t>Measurements</w:t>
            </w:r>
          </w:p>
        </w:tc>
      </w:tr>
    </w:tbl>
    <w:p>
      <w:pPr>
        <w:spacing w:before="0" w:after="60" w:line="240" w:lineRule="auto"/>
        <w:jc w:val="both"/>
      </w:pPr>
    </w:p>
    <w:p>
      <w:pPr>
        <w:pStyle w:val="Heading2"/>
      </w:pPr>
      <w:r>
        <w:rPr>
          <w:rFonts w:ascii="Times New Roman" w:hAnsi="Times New Roman" w:eastAsia="Times New Roman" w:cs="Times New Roman"/>
          <w:b/>
          <w:i w:val="0"/>
          <w:sz w:val="25"/>
        </w:rPr>
        <w:t>4.1  Building once, running for every URL</w:t>
      </w:r>
    </w:p>
    <w:p>
      <w:pPr>
        <w:spacing w:before="0" w:after="120" w:line="360" w:lineRule="auto"/>
        <w:jc w:val="both"/>
      </w:pPr>
      <w:r>
        <w:rPr>
          <w:rFonts w:ascii="Times New Roman" w:hAnsi="Times New Roman" w:eastAsia="Times New Roman" w:cs="Times New Roman"/>
          <w:b w:val="0"/>
          <w:i w:val="0"/>
          <w:sz w:val="24"/>
        </w:rPr>
        <w:t>Figure 4.2 separates the work that is done once from the work done for every URL. At start-up, the grammar is compiled to an NFA of 618 states, a DFA of 299 states and a minimal DFA of 258 states, which takes about 59 ms. The minimal DFA is stored as a table with one row per state and one column per character class (29 classes, because the 128 ASCII characters fall into only 28 groups that the grammar can tell apart, and every non-ASCII character is one more class). For every URL the validator reads one character at a time, looks up the next state, and stops as soon as the state can no longer reach an accepting state. This dead state is detected in constant time from a set computed once, by a backward search from the accepting states.</w:t>
      </w:r>
    </w:p>
    <w:p>
      <w:pPr>
        <w:keepNext/>
        <w:spacing w:line="240" w:lineRule="auto" w:before="120" w:after="60"/>
        <w:jc w:val="center"/>
      </w:pPr>
      <w:r>
        <w:drawing>
          <wp:inline xmlns:a="http://schemas.openxmlformats.org/drawingml/2006/main" xmlns:pic="http://schemas.openxmlformats.org/drawingml/2006/picture">
            <wp:extent cx="5220000" cy="3016000"/>
            <wp:docPr id="5" name="Picture 5"/>
            <wp:cNvGraphicFramePr>
              <a:graphicFrameLocks noChangeAspect="1"/>
            </wp:cNvGraphicFramePr>
            <a:graphic>
              <a:graphicData uri="http://schemas.openxmlformats.org/drawingml/2006/picture">
                <pic:pic>
                  <pic:nvPicPr>
                    <pic:cNvPr id="0" name="fig42.png"/>
                    <pic:cNvPicPr/>
                  </pic:nvPicPr>
                  <pic:blipFill>
                    <a:blip r:embed="rId14"/>
                    <a:stretch>
                      <a:fillRect/>
                    </a:stretch>
                  </pic:blipFill>
                  <pic:spPr>
                    <a:xfrm>
                      <a:off x="0" y="0"/>
                      <a:ext cx="5220000" cy="30160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4.2: Building the automaton once and using it for every URL</w:t>
      </w:r>
    </w:p>
    <w:p>
      <w:pPr>
        <w:pStyle w:val="Heading1"/>
        <w:pageBreakBefore/>
        <w:jc w:val="left"/>
      </w:pPr>
      <w:r>
        <w:rPr>
          <w:rFonts w:ascii="Times New Roman" w:hAnsi="Times New Roman" w:eastAsia="Times New Roman" w:cs="Times New Roman"/>
          <w:b/>
          <w:i w:val="0"/>
          <w:sz w:val="28"/>
        </w:rPr>
        <w:t>5. METHODOLOGY</w:t>
      </w:r>
    </w:p>
    <w:p>
      <w:pPr>
        <w:pStyle w:val="Heading2"/>
      </w:pPr>
      <w:r>
        <w:rPr>
          <w:rFonts w:ascii="Times New Roman" w:hAnsi="Times New Roman" w:eastAsia="Times New Roman" w:cs="Times New Roman"/>
          <w:b/>
          <w:i w:val="0"/>
          <w:sz w:val="25"/>
        </w:rPr>
        <w:t>5.1  Overall approach</w:t>
      </w:r>
    </w:p>
    <w:p>
      <w:pPr>
        <w:spacing w:before="0" w:after="120" w:line="360" w:lineRule="auto"/>
        <w:jc w:val="both"/>
      </w:pPr>
      <w:r>
        <w:rPr>
          <w:rFonts w:ascii="Times New Roman" w:hAnsi="Times New Roman" w:eastAsia="Times New Roman" w:cs="Times New Roman"/>
          <w:b w:val="0"/>
          <w:i w:val="0"/>
          <w:sz w:val="24"/>
        </w:rPr>
        <w:t xml:space="preserve">The method follows the classical chain of equivalences: regular expression, NFA, DFA, minimal DFA. Each step is an algorithm that is implemented in </w:t>
      </w:r>
      <w:r>
        <w:rPr>
          <w:rFonts w:ascii="Courier New" w:hAnsi="Courier New" w:eastAsia="Courier New" w:cs="Courier New"/>
          <w:b w:val="0"/>
          <w:i w:val="0"/>
          <w:sz w:val="22"/>
        </w:rPr>
        <w:t>automata.py</w:t>
      </w:r>
      <w:r>
        <w:rPr>
          <w:rFonts w:ascii="Times New Roman" w:hAnsi="Times New Roman" w:eastAsia="Times New Roman" w:cs="Times New Roman"/>
          <w:b w:val="0"/>
          <w:i w:val="0"/>
          <w:sz w:val="24"/>
        </w:rPr>
        <w:t xml:space="preserve"> and tested on its own. The grammar of URLs is then fed to the chain, and the resulting machine is wrapped by the validator. The decision to use the constructions directly, instead of calling a library, is what makes every number reported in Chapter 6 (states before and after minimisation, for example) a measurement of the algorithms rather than of somebody else's code.</w:t>
      </w:r>
    </w:p>
    <w:p>
      <w:pPr>
        <w:pStyle w:val="Heading2"/>
      </w:pPr>
      <w:r>
        <w:rPr>
          <w:rFonts w:ascii="Times New Roman" w:hAnsi="Times New Roman" w:eastAsia="Times New Roman" w:cs="Times New Roman"/>
          <w:b/>
          <w:i w:val="0"/>
          <w:sz w:val="25"/>
        </w:rPr>
        <w:t>5.2  The URL grammar</w:t>
      </w:r>
    </w:p>
    <w:p>
      <w:pPr>
        <w:spacing w:before="0" w:after="120" w:line="360" w:lineRule="auto"/>
        <w:jc w:val="both"/>
      </w:pPr>
      <w:r>
        <w:rPr>
          <w:rFonts w:ascii="Times New Roman" w:hAnsi="Times New Roman" w:eastAsia="Times New Roman" w:cs="Times New Roman"/>
          <w:b w:val="0"/>
          <w:i w:val="0"/>
          <w:sz w:val="24"/>
        </w:rPr>
        <w:t xml:space="preserve">The language is written as one regular expression assembled from named pieces, shown in Table 5.1. The same text is valid in Python's </w:t>
      </w:r>
      <w:r>
        <w:rPr>
          <w:rFonts w:ascii="Courier New" w:hAnsi="Courier New" w:eastAsia="Courier New" w:cs="Courier New"/>
          <w:b w:val="0"/>
          <w:i w:val="0"/>
          <w:sz w:val="22"/>
        </w:rPr>
        <w:t>re</w:t>
      </w:r>
      <w:r>
        <w:rPr>
          <w:rFonts w:ascii="Times New Roman" w:hAnsi="Times New Roman" w:eastAsia="Times New Roman" w:cs="Times New Roman"/>
          <w:b w:val="0"/>
          <w:i w:val="0"/>
          <w:sz w:val="24"/>
        </w:rPr>
        <w:t xml:space="preserve"> module, which is what allows the independent check in Section 6.5. Case-insensitive words such as </w:t>
      </w:r>
      <w:r>
        <w:rPr>
          <w:rFonts w:ascii="Courier New" w:hAnsi="Courier New" w:eastAsia="Courier New" w:cs="Courier New"/>
          <w:b w:val="0"/>
          <w:i w:val="0"/>
          <w:sz w:val="22"/>
        </w:rPr>
        <w:t>http</w:t>
      </w:r>
      <w:r>
        <w:rPr>
          <w:rFonts w:ascii="Times New Roman" w:hAnsi="Times New Roman" w:eastAsia="Times New Roman" w:cs="Times New Roman"/>
          <w:b w:val="0"/>
          <w:i w:val="0"/>
          <w:sz w:val="24"/>
        </w:rPr>
        <w:t xml:space="preserve"> are written as classes (</w:t>
      </w:r>
      <w:r>
        <w:rPr>
          <w:rFonts w:ascii="Courier New" w:hAnsi="Courier New" w:eastAsia="Courier New" w:cs="Courier New"/>
          <w:b w:val="0"/>
          <w:i w:val="0"/>
          <w:sz w:val="22"/>
        </w:rPr>
        <w:t>[hH][tT][tT][pP]</w:t>
      </w:r>
      <w:r>
        <w:rPr>
          <w:rFonts w:ascii="Times New Roman" w:hAnsi="Times New Roman" w:eastAsia="Times New Roman" w:cs="Times New Roman"/>
          <w:b w:val="0"/>
          <w:i w:val="0"/>
          <w:sz w:val="24"/>
        </w:rPr>
        <w:t>), so the automaton needs no special notion of case.</w:t>
      </w:r>
    </w:p>
    <w:p>
      <w:pPr>
        <w:keepNext/>
        <w:spacing w:before="120" w:after="80" w:line="240" w:lineRule="auto"/>
        <w:jc w:val="center"/>
      </w:pPr>
      <w:r>
        <w:rPr>
          <w:rFonts w:ascii="Times New Roman" w:hAnsi="Times New Roman" w:eastAsia="Times New Roman" w:cs="Times New Roman"/>
          <w:b/>
          <w:i w:val="0"/>
          <w:sz w:val="22"/>
        </w:rPr>
        <w:t>Table 5.1: The URL language as named regular expressions</w:t>
      </w:r>
    </w:p>
    <w:tbl>
      <w:tblPr>
        <w:tblStyle w:val="TableGrid"/>
        <w:jc w:val="center"/>
        <w:tblLook w:firstColumn="1" w:firstRow="1" w:lastColumn="0" w:lastRow="0" w:noHBand="0" w:noVBand="1" w:val="04A0"/>
        <w:tblLayout w:type="fixed"/>
        <w:tblW w:w="8505" w:type="dxa"/>
      </w:tblPr>
      <w:tblGrid>
        <w:gridCol w:w="1134"/>
        <w:gridCol w:w="4876"/>
        <w:gridCol w:w="2494"/>
      </w:tblGrid>
      <w:tr>
        <w:trPr>
          <w:tblHeader w:val="true"/>
          <w:cantSplit w:val="true"/>
        </w:trPr>
        <w:tc>
          <w:tcPr>
            <w:tcW w:type="dxa" w:w="1134"/>
            <w:shd w:val="clear" w:color="auto" w:fill="D9D9D9"/>
          </w:tcPr>
          <w:p>
            <w:pPr>
              <w:keepNext/>
              <w:spacing w:line="240" w:lineRule="auto" w:after="40"/>
              <w:jc w:val="center"/>
            </w:pPr>
            <w:r/>
            <w:r>
              <w:rPr>
                <w:rFonts w:ascii="Times New Roman" w:hAnsi="Times New Roman" w:eastAsia="Times New Roman" w:cs="Times New Roman"/>
                <w:b/>
                <w:i w:val="0"/>
                <w:sz w:val="19"/>
              </w:rPr>
              <w:t>Part</w:t>
            </w:r>
          </w:p>
        </w:tc>
        <w:tc>
          <w:tcPr>
            <w:tcW w:type="dxa" w:w="4876"/>
            <w:shd w:val="clear" w:color="auto" w:fill="D9D9D9"/>
          </w:tcPr>
          <w:p>
            <w:pPr>
              <w:keepNext/>
              <w:spacing w:line="240" w:lineRule="auto" w:after="40"/>
              <w:jc w:val="center"/>
            </w:pPr>
            <w:r/>
            <w:r>
              <w:rPr>
                <w:rFonts w:ascii="Times New Roman" w:hAnsi="Times New Roman" w:eastAsia="Times New Roman" w:cs="Times New Roman"/>
                <w:b/>
                <w:i w:val="0"/>
                <w:sz w:val="19"/>
              </w:rPr>
              <w:t>Regular expression</w:t>
            </w:r>
          </w:p>
        </w:tc>
        <w:tc>
          <w:tcPr>
            <w:tcW w:type="dxa" w:w="2494"/>
            <w:shd w:val="clear" w:color="auto" w:fill="D9D9D9"/>
          </w:tcPr>
          <w:p>
            <w:pPr>
              <w:keepNext/>
              <w:spacing w:line="240" w:lineRule="auto" w:after="40"/>
              <w:jc w:val="center"/>
            </w:pPr>
            <w:r/>
            <w:r>
              <w:rPr>
                <w:rFonts w:ascii="Times New Roman" w:hAnsi="Times New Roman" w:eastAsia="Times New Roman" w:cs="Times New Roman"/>
                <w:b/>
                <w:i w:val="0"/>
                <w:sz w:val="19"/>
              </w:rPr>
              <w:t>Meaning</w:t>
            </w:r>
          </w:p>
        </w:tc>
      </w:tr>
      <w:tr>
        <w:trPr>
          <w:cantSplit w:val="true"/>
        </w:trPr>
        <w:tc>
          <w:tcPr>
            <w:tcW w:type="dxa" w:w="1134"/>
          </w:tcPr>
          <w:p>
            <w:pPr>
              <w:keepNext/>
              <w:spacing w:line="240" w:lineRule="auto" w:after="40"/>
              <w:jc w:val="left"/>
            </w:pPr>
            <w:r/>
            <w:r>
              <w:rPr>
                <w:rFonts w:ascii="Times New Roman" w:hAnsi="Times New Roman" w:eastAsia="Times New Roman" w:cs="Times New Roman"/>
                <w:b w:val="0"/>
                <w:i w:val="0"/>
                <w:sz w:val="19"/>
              </w:rPr>
              <w:t>scheme</w:t>
            </w:r>
          </w:p>
        </w:tc>
        <w:tc>
          <w:tcPr>
            <w:tcW w:type="dxa" w:w="4876"/>
          </w:tcPr>
          <w:p>
            <w:pPr>
              <w:keepNext/>
              <w:spacing w:line="240" w:lineRule="auto" w:after="40"/>
              <w:jc w:val="left"/>
            </w:pPr>
            <w:r/>
            <w:r>
              <w:rPr>
                <w:rFonts w:ascii="Courier New" w:hAnsi="Courier New" w:eastAsia="Courier New" w:cs="Courier New"/>
                <w:b w:val="0"/>
                <w:i w:val="0"/>
                <w:sz w:val="17"/>
              </w:rPr>
              <w:t>(https?|ftps?)</w:t>
            </w:r>
            <w:r>
              <w:rPr>
                <w:rFonts w:ascii="Times New Roman" w:hAnsi="Times New Roman" w:eastAsia="Times New Roman" w:cs="Times New Roman"/>
                <w:b w:val="0"/>
                <w:i w:val="0"/>
                <w:sz w:val="19"/>
              </w:rPr>
              <w:t>, case-insensitive</w:t>
            </w:r>
          </w:p>
        </w:tc>
        <w:tc>
          <w:tcPr>
            <w:tcW w:type="dxa" w:w="2494"/>
          </w:tcPr>
          <w:p>
            <w:pPr>
              <w:keepNext/>
              <w:spacing w:line="240" w:lineRule="auto" w:after="40"/>
              <w:jc w:val="left"/>
            </w:pPr>
            <w:r/>
            <w:r>
              <w:rPr>
                <w:rFonts w:ascii="Times New Roman" w:hAnsi="Times New Roman" w:eastAsia="Times New Roman" w:cs="Times New Roman"/>
                <w:b w:val="0"/>
                <w:i w:val="0"/>
                <w:sz w:val="19"/>
              </w:rPr>
              <w:t>http, https, ftp, ftps</w:t>
            </w:r>
          </w:p>
        </w:tc>
      </w:tr>
      <w:tr>
        <w:trPr>
          <w:cantSplit w:val="true"/>
        </w:trPr>
        <w:tc>
          <w:tcPr>
            <w:tcW w:type="dxa" w:w="1134"/>
          </w:tcPr>
          <w:p>
            <w:pPr>
              <w:keepNext/>
              <w:spacing w:line="240" w:lineRule="auto" w:after="40"/>
              <w:jc w:val="left"/>
            </w:pPr>
            <w:r/>
            <w:r>
              <w:rPr>
                <w:rFonts w:ascii="Times New Roman" w:hAnsi="Times New Roman" w:eastAsia="Times New Roman" w:cs="Times New Roman"/>
                <w:b w:val="0"/>
                <w:i w:val="0"/>
                <w:sz w:val="19"/>
              </w:rPr>
              <w:t>octet</w:t>
            </w:r>
          </w:p>
        </w:tc>
        <w:tc>
          <w:tcPr>
            <w:tcW w:type="dxa" w:w="4876"/>
          </w:tcPr>
          <w:p>
            <w:pPr>
              <w:keepNext/>
              <w:spacing w:line="240" w:lineRule="auto" w:after="40"/>
              <w:jc w:val="left"/>
            </w:pPr>
            <w:r/>
            <w:r>
              <w:rPr>
                <w:rFonts w:ascii="Courier New" w:hAnsi="Courier New" w:eastAsia="Courier New" w:cs="Courier New"/>
                <w:b w:val="0"/>
                <w:i w:val="0"/>
                <w:sz w:val="17"/>
              </w:rPr>
              <w:t>(25[0-5]|2[0-4][0-9]|1[0-9][0-9]|[1-9]?[0-9])</w:t>
            </w:r>
          </w:p>
        </w:tc>
        <w:tc>
          <w:tcPr>
            <w:tcW w:type="dxa" w:w="2494"/>
          </w:tcPr>
          <w:p>
            <w:pPr>
              <w:keepNext/>
              <w:spacing w:line="240" w:lineRule="auto" w:after="40"/>
              <w:jc w:val="left"/>
            </w:pPr>
            <w:r/>
            <w:r>
              <w:rPr>
                <w:rFonts w:ascii="Times New Roman" w:hAnsi="Times New Roman" w:eastAsia="Times New Roman" w:cs="Times New Roman"/>
                <w:b w:val="0"/>
                <w:i w:val="0"/>
                <w:sz w:val="19"/>
              </w:rPr>
              <w:t>0 to 255, no leading zeros</w:t>
            </w:r>
          </w:p>
        </w:tc>
      </w:tr>
      <w:tr>
        <w:trPr>
          <w:cantSplit w:val="true"/>
        </w:trPr>
        <w:tc>
          <w:tcPr>
            <w:tcW w:type="dxa" w:w="1134"/>
          </w:tcPr>
          <w:p>
            <w:pPr>
              <w:keepNext/>
              <w:spacing w:line="240" w:lineRule="auto" w:after="40"/>
              <w:jc w:val="left"/>
            </w:pPr>
            <w:r/>
            <w:r>
              <w:rPr>
                <w:rFonts w:ascii="Times New Roman" w:hAnsi="Times New Roman" w:eastAsia="Times New Roman" w:cs="Times New Roman"/>
                <w:b w:val="0"/>
                <w:i w:val="0"/>
                <w:sz w:val="19"/>
              </w:rPr>
              <w:t>IPv4</w:t>
            </w:r>
          </w:p>
        </w:tc>
        <w:tc>
          <w:tcPr>
            <w:tcW w:type="dxa" w:w="4876"/>
          </w:tcPr>
          <w:p>
            <w:pPr>
              <w:keepNext/>
              <w:spacing w:line="240" w:lineRule="auto" w:after="40"/>
              <w:jc w:val="left"/>
            </w:pPr>
            <w:r/>
            <w:r>
              <w:rPr>
                <w:rFonts w:ascii="Courier New" w:hAnsi="Courier New" w:eastAsia="Courier New" w:cs="Courier New"/>
                <w:b w:val="0"/>
                <w:i w:val="0"/>
                <w:sz w:val="17"/>
              </w:rPr>
              <w:t>octet\.octet\.octet\.octet</w:t>
            </w:r>
          </w:p>
        </w:tc>
        <w:tc>
          <w:tcPr>
            <w:tcW w:type="dxa" w:w="2494"/>
          </w:tcPr>
          <w:p>
            <w:pPr>
              <w:keepNext/>
              <w:spacing w:line="240" w:lineRule="auto" w:after="40"/>
              <w:jc w:val="left"/>
            </w:pPr>
            <w:r/>
            <w:r>
              <w:rPr>
                <w:rFonts w:ascii="Times New Roman" w:hAnsi="Times New Roman" w:eastAsia="Times New Roman" w:cs="Times New Roman"/>
                <w:b w:val="0"/>
                <w:i w:val="0"/>
                <w:sz w:val="19"/>
              </w:rPr>
              <w:t>four parts</w:t>
            </w:r>
          </w:p>
        </w:tc>
      </w:tr>
      <w:tr>
        <w:trPr>
          <w:cantSplit w:val="true"/>
        </w:trPr>
        <w:tc>
          <w:tcPr>
            <w:tcW w:type="dxa" w:w="1134"/>
          </w:tcPr>
          <w:p>
            <w:pPr>
              <w:keepNext/>
              <w:spacing w:line="240" w:lineRule="auto" w:after="40"/>
              <w:jc w:val="left"/>
            </w:pPr>
            <w:r/>
            <w:r>
              <w:rPr>
                <w:rFonts w:ascii="Times New Roman" w:hAnsi="Times New Roman" w:eastAsia="Times New Roman" w:cs="Times New Roman"/>
                <w:b w:val="0"/>
                <w:i w:val="0"/>
                <w:sz w:val="19"/>
              </w:rPr>
              <w:t>label</w:t>
            </w:r>
          </w:p>
        </w:tc>
        <w:tc>
          <w:tcPr>
            <w:tcW w:type="dxa" w:w="4876"/>
          </w:tcPr>
          <w:p>
            <w:pPr>
              <w:keepNext/>
              <w:spacing w:line="240" w:lineRule="auto" w:after="40"/>
              <w:jc w:val="left"/>
            </w:pPr>
            <w:r/>
            <w:r>
              <w:rPr>
                <w:rFonts w:ascii="Courier New" w:hAnsi="Courier New" w:eastAsia="Courier New" w:cs="Courier New"/>
                <w:b w:val="0"/>
                <w:i w:val="0"/>
                <w:sz w:val="17"/>
              </w:rPr>
              <w:t>[A-Za-z0-9]([A-Za-z0-9-]{0,61}[A-Za-z0-9])?</w:t>
            </w:r>
          </w:p>
        </w:tc>
        <w:tc>
          <w:tcPr>
            <w:tcW w:type="dxa" w:w="2494"/>
          </w:tcPr>
          <w:p>
            <w:pPr>
              <w:keepNext/>
              <w:spacing w:line="240" w:lineRule="auto" w:after="40"/>
              <w:jc w:val="left"/>
            </w:pPr>
            <w:r/>
            <w:r>
              <w:rPr>
                <w:rFonts w:ascii="Times New Roman" w:hAnsi="Times New Roman" w:eastAsia="Times New Roman" w:cs="Times New Roman"/>
                <w:b w:val="0"/>
                <w:i w:val="0"/>
                <w:sz w:val="19"/>
              </w:rPr>
              <w:t>1 to 63 characters, no hyphen at either end</w:t>
            </w:r>
          </w:p>
        </w:tc>
      </w:tr>
      <w:tr>
        <w:trPr>
          <w:cantSplit w:val="true"/>
        </w:trPr>
        <w:tc>
          <w:tcPr>
            <w:tcW w:type="dxa" w:w="1134"/>
          </w:tcPr>
          <w:p>
            <w:pPr>
              <w:keepNext/>
              <w:spacing w:line="240" w:lineRule="auto" w:after="40"/>
              <w:jc w:val="left"/>
            </w:pPr>
            <w:r/>
            <w:r>
              <w:rPr>
                <w:rFonts w:ascii="Times New Roman" w:hAnsi="Times New Roman" w:eastAsia="Times New Roman" w:cs="Times New Roman"/>
                <w:b w:val="0"/>
                <w:i w:val="0"/>
                <w:sz w:val="19"/>
              </w:rPr>
              <w:t>domain</w:t>
            </w:r>
          </w:p>
        </w:tc>
        <w:tc>
          <w:tcPr>
            <w:tcW w:type="dxa" w:w="4876"/>
          </w:tcPr>
          <w:p>
            <w:pPr>
              <w:keepNext/>
              <w:spacing w:line="240" w:lineRule="auto" w:after="40"/>
              <w:jc w:val="left"/>
            </w:pPr>
            <w:r/>
            <w:r>
              <w:rPr>
                <w:rFonts w:ascii="Courier New" w:hAnsi="Courier New" w:eastAsia="Courier New" w:cs="Courier New"/>
                <w:b w:val="0"/>
                <w:i w:val="0"/>
                <w:sz w:val="17"/>
              </w:rPr>
              <w:t>(label\.)+[A-Za-z]{2,63}</w:t>
            </w:r>
          </w:p>
        </w:tc>
        <w:tc>
          <w:tcPr>
            <w:tcW w:type="dxa" w:w="2494"/>
          </w:tcPr>
          <w:p>
            <w:pPr>
              <w:keepNext/>
              <w:spacing w:line="240" w:lineRule="auto" w:after="40"/>
              <w:jc w:val="left"/>
            </w:pPr>
            <w:r/>
            <w:r>
              <w:rPr>
                <w:rFonts w:ascii="Times New Roman" w:hAnsi="Times New Roman" w:eastAsia="Times New Roman" w:cs="Times New Roman"/>
                <w:b w:val="0"/>
                <w:i w:val="0"/>
                <w:sz w:val="19"/>
              </w:rPr>
              <w:t>labels, then a top-level label of 2 to 63 letters</w:t>
            </w:r>
          </w:p>
        </w:tc>
      </w:tr>
      <w:tr>
        <w:trPr>
          <w:cantSplit w:val="true"/>
        </w:trPr>
        <w:tc>
          <w:tcPr>
            <w:tcW w:type="dxa" w:w="1134"/>
          </w:tcPr>
          <w:p>
            <w:pPr>
              <w:keepNext/>
              <w:spacing w:line="240" w:lineRule="auto" w:after="40"/>
              <w:jc w:val="left"/>
            </w:pPr>
            <w:r/>
            <w:r>
              <w:rPr>
                <w:rFonts w:ascii="Times New Roman" w:hAnsi="Times New Roman" w:eastAsia="Times New Roman" w:cs="Times New Roman"/>
                <w:b w:val="0"/>
                <w:i w:val="0"/>
                <w:sz w:val="19"/>
              </w:rPr>
              <w:t>host</w:t>
            </w:r>
          </w:p>
        </w:tc>
        <w:tc>
          <w:tcPr>
            <w:tcW w:type="dxa" w:w="4876"/>
          </w:tcPr>
          <w:p>
            <w:pPr>
              <w:keepNext/>
              <w:spacing w:line="240" w:lineRule="auto" w:after="40"/>
              <w:jc w:val="left"/>
            </w:pPr>
            <w:r/>
            <w:r>
              <w:rPr>
                <w:rFonts w:ascii="Courier New" w:hAnsi="Courier New" w:eastAsia="Courier New" w:cs="Courier New"/>
                <w:b w:val="0"/>
                <w:i w:val="0"/>
                <w:sz w:val="17"/>
              </w:rPr>
              <w:t>(localhost|IPv4|domain)</w:t>
            </w:r>
          </w:p>
        </w:tc>
        <w:tc>
          <w:tcPr>
            <w:tcW w:type="dxa" w:w="2494"/>
          </w:tcPr>
          <w:p>
            <w:pPr>
              <w:keepNext/>
              <w:spacing w:line="240" w:lineRule="auto" w:after="40"/>
              <w:jc w:val="left"/>
            </w:pPr>
            <w:r/>
            <w:r>
              <w:rPr>
                <w:rFonts w:ascii="Times New Roman" w:hAnsi="Times New Roman" w:eastAsia="Times New Roman" w:cs="Times New Roman"/>
                <w:b w:val="0"/>
                <w:i w:val="0"/>
                <w:sz w:val="19"/>
              </w:rPr>
              <w:t>one of the three</w:t>
            </w:r>
          </w:p>
        </w:tc>
      </w:tr>
      <w:tr>
        <w:trPr>
          <w:cantSplit w:val="true"/>
        </w:trPr>
        <w:tc>
          <w:tcPr>
            <w:tcW w:type="dxa" w:w="1134"/>
          </w:tcPr>
          <w:p>
            <w:pPr>
              <w:keepNext/>
              <w:spacing w:line="240" w:lineRule="auto" w:after="40"/>
              <w:jc w:val="left"/>
            </w:pPr>
            <w:r/>
            <w:r>
              <w:rPr>
                <w:rFonts w:ascii="Times New Roman" w:hAnsi="Times New Roman" w:eastAsia="Times New Roman" w:cs="Times New Roman"/>
                <w:b w:val="0"/>
                <w:i w:val="0"/>
                <w:sz w:val="19"/>
              </w:rPr>
              <w:t>port</w:t>
            </w:r>
          </w:p>
        </w:tc>
        <w:tc>
          <w:tcPr>
            <w:tcW w:type="dxa" w:w="4876"/>
          </w:tcPr>
          <w:p>
            <w:pPr>
              <w:keepNext/>
              <w:spacing w:line="240" w:lineRule="auto" w:after="40"/>
              <w:jc w:val="left"/>
            </w:pPr>
            <w:r/>
            <w:r>
              <w:rPr>
                <w:rFonts w:ascii="Courier New" w:hAnsi="Courier New" w:eastAsia="Courier New" w:cs="Courier New"/>
                <w:b w:val="0"/>
                <w:i w:val="0"/>
                <w:sz w:val="17"/>
              </w:rPr>
              <w:t>(:(6553[0-5]|655[0-2][0-9]|65[0-4][0-9]{2}|6[0-4][0-9]{3}|[1-5][0-9]{4}|[1-9][0-9]{0,3}))?</w:t>
            </w:r>
          </w:p>
        </w:tc>
        <w:tc>
          <w:tcPr>
            <w:tcW w:type="dxa" w:w="2494"/>
          </w:tcPr>
          <w:p>
            <w:pPr>
              <w:keepNext/>
              <w:spacing w:line="240" w:lineRule="auto" w:after="40"/>
              <w:jc w:val="left"/>
            </w:pPr>
            <w:r/>
            <w:r>
              <w:rPr>
                <w:rFonts w:ascii="Times New Roman" w:hAnsi="Times New Roman" w:eastAsia="Times New Roman" w:cs="Times New Roman"/>
                <w:b w:val="0"/>
                <w:i w:val="0"/>
                <w:sz w:val="19"/>
              </w:rPr>
              <w:t>optional, 1 to 65535</w:t>
            </w:r>
          </w:p>
        </w:tc>
      </w:tr>
      <w:tr>
        <w:trPr>
          <w:cantSplit w:val="true"/>
        </w:trPr>
        <w:tc>
          <w:tcPr>
            <w:tcW w:type="dxa" w:w="1134"/>
          </w:tcPr>
          <w:p>
            <w:pPr>
              <w:keepNext/>
              <w:spacing w:line="240" w:lineRule="auto" w:after="40"/>
              <w:jc w:val="left"/>
            </w:pPr>
            <w:r/>
            <w:r>
              <w:rPr>
                <w:rFonts w:ascii="Times New Roman" w:hAnsi="Times New Roman" w:eastAsia="Times New Roman" w:cs="Times New Roman"/>
                <w:b w:val="0"/>
                <w:i w:val="0"/>
                <w:sz w:val="19"/>
              </w:rPr>
              <w:t>pchar</w:t>
            </w:r>
          </w:p>
        </w:tc>
        <w:tc>
          <w:tcPr>
            <w:tcW w:type="dxa" w:w="4876"/>
          </w:tcPr>
          <w:p>
            <w:pPr>
              <w:keepNext/>
              <w:spacing w:line="240" w:lineRule="auto" w:after="40"/>
              <w:jc w:val="left"/>
            </w:pPr>
            <w:r/>
            <w:r>
              <w:rPr>
                <w:rFonts w:ascii="Courier New" w:hAnsi="Courier New" w:eastAsia="Courier New" w:cs="Courier New"/>
                <w:b w:val="0"/>
                <w:i w:val="0"/>
                <w:sz w:val="17"/>
              </w:rPr>
              <w:t>([A-Za-z0-9\-._~!$&amp;'()*+,;=:@]|%[0-9A-Fa-f]{2})</w:t>
            </w:r>
          </w:p>
        </w:tc>
        <w:tc>
          <w:tcPr>
            <w:tcW w:type="dxa" w:w="2494"/>
          </w:tcPr>
          <w:p>
            <w:pPr>
              <w:keepNext/>
              <w:spacing w:line="240" w:lineRule="auto" w:after="40"/>
              <w:jc w:val="left"/>
            </w:pPr>
            <w:r/>
            <w:r>
              <w:rPr>
                <w:rFonts w:ascii="Times New Roman" w:hAnsi="Times New Roman" w:eastAsia="Times New Roman" w:cs="Times New Roman"/>
                <w:b w:val="0"/>
                <w:i w:val="0"/>
                <w:sz w:val="19"/>
              </w:rPr>
              <w:t>path character</w:t>
            </w:r>
          </w:p>
        </w:tc>
      </w:tr>
      <w:tr>
        <w:trPr>
          <w:cantSplit w:val="true"/>
        </w:trPr>
        <w:tc>
          <w:tcPr>
            <w:tcW w:type="dxa" w:w="1134"/>
          </w:tcPr>
          <w:p>
            <w:pPr>
              <w:keepNext/>
              <w:spacing w:line="240" w:lineRule="auto" w:after="40"/>
              <w:jc w:val="left"/>
            </w:pPr>
            <w:r/>
            <w:r>
              <w:rPr>
                <w:rFonts w:ascii="Times New Roman" w:hAnsi="Times New Roman" w:eastAsia="Times New Roman" w:cs="Times New Roman"/>
                <w:b w:val="0"/>
                <w:i w:val="0"/>
                <w:sz w:val="19"/>
              </w:rPr>
              <w:t>path</w:t>
            </w:r>
          </w:p>
        </w:tc>
        <w:tc>
          <w:tcPr>
            <w:tcW w:type="dxa" w:w="4876"/>
          </w:tcPr>
          <w:p>
            <w:pPr>
              <w:keepNext/>
              <w:spacing w:line="240" w:lineRule="auto" w:after="40"/>
              <w:jc w:val="left"/>
            </w:pPr>
            <w:r/>
            <w:r>
              <w:rPr>
                <w:rFonts w:ascii="Courier New" w:hAnsi="Courier New" w:eastAsia="Courier New" w:cs="Courier New"/>
                <w:b w:val="0"/>
                <w:i w:val="0"/>
                <w:sz w:val="17"/>
              </w:rPr>
              <w:t>(/pchar*)*</w:t>
            </w:r>
          </w:p>
        </w:tc>
        <w:tc>
          <w:tcPr>
            <w:tcW w:type="dxa" w:w="2494"/>
          </w:tcPr>
          <w:p>
            <w:pPr>
              <w:keepNext/>
              <w:spacing w:line="240" w:lineRule="auto" w:after="40"/>
              <w:jc w:val="left"/>
            </w:pPr>
            <w:r/>
            <w:r>
              <w:rPr>
                <w:rFonts w:ascii="Times New Roman" w:hAnsi="Times New Roman" w:eastAsia="Times New Roman" w:cs="Times New Roman"/>
                <w:b w:val="0"/>
                <w:i w:val="0"/>
                <w:sz w:val="19"/>
              </w:rPr>
              <w:t>zero or more segments</w:t>
            </w:r>
          </w:p>
        </w:tc>
      </w:tr>
      <w:tr>
        <w:trPr>
          <w:cantSplit w:val="true"/>
        </w:trPr>
        <w:tc>
          <w:tcPr>
            <w:tcW w:type="dxa" w:w="1134"/>
          </w:tcPr>
          <w:p>
            <w:pPr>
              <w:keepNext/>
              <w:spacing w:line="240" w:lineRule="auto" w:after="40"/>
              <w:jc w:val="left"/>
            </w:pPr>
            <w:r/>
            <w:r>
              <w:rPr>
                <w:rFonts w:ascii="Times New Roman" w:hAnsi="Times New Roman" w:eastAsia="Times New Roman" w:cs="Times New Roman"/>
                <w:b w:val="0"/>
                <w:i w:val="0"/>
                <w:sz w:val="19"/>
              </w:rPr>
              <w:t>query</w:t>
            </w:r>
          </w:p>
        </w:tc>
        <w:tc>
          <w:tcPr>
            <w:tcW w:type="dxa" w:w="4876"/>
          </w:tcPr>
          <w:p>
            <w:pPr>
              <w:keepNext/>
              <w:spacing w:line="240" w:lineRule="auto" w:after="40"/>
              <w:jc w:val="left"/>
            </w:pPr>
            <w:r/>
            <w:r>
              <w:rPr>
                <w:rFonts w:ascii="Courier New" w:hAnsi="Courier New" w:eastAsia="Courier New" w:cs="Courier New"/>
                <w:b w:val="0"/>
                <w:i w:val="0"/>
                <w:sz w:val="17"/>
              </w:rPr>
              <w:t>(\?(pchar|[/?])*)?</w:t>
            </w:r>
          </w:p>
        </w:tc>
        <w:tc>
          <w:tcPr>
            <w:tcW w:type="dxa" w:w="2494"/>
          </w:tcPr>
          <w:p>
            <w:pPr>
              <w:keepNext/>
              <w:spacing w:line="240" w:lineRule="auto" w:after="40"/>
              <w:jc w:val="left"/>
            </w:pPr>
            <w:r/>
            <w:r>
              <w:rPr>
                <w:rFonts w:ascii="Times New Roman" w:hAnsi="Times New Roman" w:eastAsia="Times New Roman" w:cs="Times New Roman"/>
                <w:b w:val="0"/>
                <w:i w:val="0"/>
                <w:sz w:val="19"/>
              </w:rPr>
              <w:t>optional</w:t>
            </w:r>
          </w:p>
        </w:tc>
      </w:tr>
      <w:tr>
        <w:trPr>
          <w:cantSplit w:val="true"/>
        </w:trPr>
        <w:tc>
          <w:tcPr>
            <w:tcW w:type="dxa" w:w="1134"/>
          </w:tcPr>
          <w:p>
            <w:pPr>
              <w:keepNext/>
              <w:spacing w:line="240" w:lineRule="auto" w:after="40"/>
              <w:jc w:val="left"/>
            </w:pPr>
            <w:r/>
            <w:r>
              <w:rPr>
                <w:rFonts w:ascii="Times New Roman" w:hAnsi="Times New Roman" w:eastAsia="Times New Roman" w:cs="Times New Roman"/>
                <w:b w:val="0"/>
                <w:i w:val="0"/>
                <w:sz w:val="19"/>
              </w:rPr>
              <w:t>fragment</w:t>
            </w:r>
          </w:p>
        </w:tc>
        <w:tc>
          <w:tcPr>
            <w:tcW w:type="dxa" w:w="4876"/>
          </w:tcPr>
          <w:p>
            <w:pPr>
              <w:keepNext/>
              <w:spacing w:line="240" w:lineRule="auto" w:after="40"/>
              <w:jc w:val="left"/>
            </w:pPr>
            <w:r/>
            <w:r>
              <w:rPr>
                <w:rFonts w:ascii="Courier New" w:hAnsi="Courier New" w:eastAsia="Courier New" w:cs="Courier New"/>
                <w:b w:val="0"/>
                <w:i w:val="0"/>
                <w:sz w:val="17"/>
              </w:rPr>
              <w:t>(#(pchar|[/?])*)?</w:t>
            </w:r>
          </w:p>
        </w:tc>
        <w:tc>
          <w:tcPr>
            <w:tcW w:type="dxa" w:w="2494"/>
          </w:tcPr>
          <w:p>
            <w:pPr>
              <w:keepNext/>
              <w:spacing w:line="240" w:lineRule="auto" w:after="40"/>
              <w:jc w:val="left"/>
            </w:pPr>
            <w:r/>
            <w:r>
              <w:rPr>
                <w:rFonts w:ascii="Times New Roman" w:hAnsi="Times New Roman" w:eastAsia="Times New Roman" w:cs="Times New Roman"/>
                <w:b w:val="0"/>
                <w:i w:val="0"/>
                <w:sz w:val="19"/>
              </w:rPr>
              <w:t>optional</w:t>
            </w:r>
          </w:p>
        </w:tc>
      </w:tr>
      <w:tr>
        <w:trPr>
          <w:cantSplit w:val="true"/>
        </w:trPr>
        <w:tc>
          <w:tcPr>
            <w:tcW w:type="dxa" w:w="1134"/>
          </w:tcPr>
          <w:p>
            <w:pPr>
              <w:spacing w:line="240" w:lineRule="auto" w:after="40"/>
              <w:jc w:val="left"/>
            </w:pPr>
            <w:r/>
            <w:r>
              <w:rPr>
                <w:rFonts w:ascii="Times New Roman" w:hAnsi="Times New Roman" w:eastAsia="Times New Roman" w:cs="Times New Roman"/>
                <w:b/>
                <w:i w:val="0"/>
                <w:sz w:val="19"/>
              </w:rPr>
              <w:t>URL</w:t>
            </w:r>
          </w:p>
        </w:tc>
        <w:tc>
          <w:tcPr>
            <w:tcW w:type="dxa" w:w="4876"/>
          </w:tcPr>
          <w:p>
            <w:pPr>
              <w:spacing w:line="240" w:lineRule="auto" w:after="40"/>
              <w:jc w:val="left"/>
            </w:pPr>
            <w:r/>
            <w:r>
              <w:rPr>
                <w:rFonts w:ascii="Courier New" w:hAnsi="Courier New" w:eastAsia="Courier New" w:cs="Courier New"/>
                <w:b w:val="0"/>
                <w:i w:val="0"/>
                <w:sz w:val="17"/>
              </w:rPr>
              <w:t>scheme://host port path query fragment</w:t>
            </w:r>
          </w:p>
        </w:tc>
        <w:tc>
          <w:tcPr>
            <w:tcW w:type="dxa" w:w="2494"/>
          </w:tcPr>
          <w:p>
            <w:pPr>
              <w:spacing w:line="240" w:lineRule="auto" w:after="40"/>
              <w:jc w:val="left"/>
            </w:pPr>
            <w:r/>
            <w:r>
              <w:rPr>
                <w:rFonts w:ascii="Times New Roman" w:hAnsi="Times New Roman" w:eastAsia="Times New Roman" w:cs="Times New Roman"/>
                <w:b w:val="0"/>
                <w:i w:val="0"/>
                <w:sz w:val="19"/>
              </w:rPr>
              <w:t>the whole language</w:t>
            </w:r>
          </w:p>
        </w:tc>
      </w:tr>
    </w:tbl>
    <w:p>
      <w:pPr>
        <w:spacing w:before="0" w:after="60" w:line="240" w:lineRule="auto"/>
        <w:jc w:val="both"/>
      </w:pPr>
    </w:p>
    <w:p>
      <w:pPr>
        <w:keepNext/>
        <w:spacing w:line="240" w:lineRule="auto" w:before="120" w:after="60"/>
        <w:jc w:val="center"/>
      </w:pPr>
      <w:r>
        <w:drawing>
          <wp:inline xmlns:a="http://schemas.openxmlformats.org/drawingml/2006/main" xmlns:pic="http://schemas.openxmlformats.org/drawingml/2006/picture">
            <wp:extent cx="5220000" cy="3248000"/>
            <wp:docPr id="6" name="Picture 6"/>
            <wp:cNvGraphicFramePr>
              <a:graphicFrameLocks noChangeAspect="1"/>
            </wp:cNvGraphicFramePr>
            <a:graphic>
              <a:graphicData uri="http://schemas.openxmlformats.org/drawingml/2006/picture">
                <pic:pic>
                  <pic:nvPicPr>
                    <pic:cNvPr id="0" name="fig51.png"/>
                    <pic:cNvPicPr/>
                  </pic:nvPicPr>
                  <pic:blipFill>
                    <a:blip r:embed="rId15"/>
                    <a:stretch>
                      <a:fillRect/>
                    </a:stretch>
                  </pic:blipFill>
                  <pic:spPr>
                    <a:xfrm>
                      <a:off x="0" y="0"/>
                      <a:ext cx="5220000" cy="3248000"/>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5.1: The URL language as a chain of phases</w:t>
      </w:r>
    </w:p>
    <w:p>
      <w:pPr>
        <w:pStyle w:val="Heading2"/>
      </w:pPr>
      <w:r>
        <w:rPr>
          <w:rFonts w:ascii="Times New Roman" w:hAnsi="Times New Roman" w:eastAsia="Times New Roman" w:cs="Times New Roman"/>
          <w:b/>
          <w:i w:val="0"/>
          <w:sz w:val="25"/>
        </w:rPr>
        <w:t>5.3  Parsing the regular expression</w:t>
      </w:r>
    </w:p>
    <w:p>
      <w:pPr>
        <w:spacing w:before="0" w:after="120" w:line="360" w:lineRule="auto"/>
        <w:jc w:val="both"/>
      </w:pPr>
      <w:r>
        <w:rPr>
          <w:rFonts w:ascii="Times New Roman" w:hAnsi="Times New Roman" w:eastAsia="Times New Roman" w:cs="Times New Roman"/>
          <w:b w:val="0"/>
          <w:i w:val="0"/>
          <w:sz w:val="24"/>
        </w:rPr>
        <w:t xml:space="preserve">The expression is read by a recursive-descent parser for the usual grammar: an alternation is a list of concatenations separated by </w:t>
      </w:r>
      <w:r>
        <w:rPr>
          <w:rFonts w:ascii="Courier New" w:hAnsi="Courier New" w:eastAsia="Courier New" w:cs="Courier New"/>
          <w:b w:val="0"/>
          <w:i w:val="0"/>
          <w:sz w:val="22"/>
        </w:rPr>
        <w:t>|</w:t>
      </w:r>
      <w:r>
        <w:rPr>
          <w:rFonts w:ascii="Times New Roman" w:hAnsi="Times New Roman" w:eastAsia="Times New Roman" w:cs="Times New Roman"/>
          <w:b w:val="0"/>
          <w:i w:val="0"/>
          <w:sz w:val="24"/>
        </w:rPr>
        <w:t xml:space="preserve">, a concatenation is a list of repeated atoms, and an atom is a group, a character class, an escaped character or a literal. The repetition operators are </w:t>
      </w:r>
      <w:r>
        <w:rPr>
          <w:rFonts w:ascii="Courier New" w:hAnsi="Courier New" w:eastAsia="Courier New" w:cs="Courier New"/>
          <w:b w:val="0"/>
          <w:i w:val="0"/>
          <w:sz w:val="22"/>
        </w:rPr>
        <w:t>*</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2"/>
        </w:rPr>
        <w:t>+</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2"/>
        </w:rPr>
        <w:t>?</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2"/>
        </w:rPr>
        <w:t>{m}</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2"/>
        </w:rPr>
        <w:t>{m,n}</w:t>
      </w:r>
      <w:r>
        <w:rPr>
          <w:rFonts w:ascii="Times New Roman" w:hAnsi="Times New Roman" w:eastAsia="Times New Roman" w:cs="Times New Roman"/>
          <w:b w:val="0"/>
          <w:i w:val="0"/>
          <w:sz w:val="24"/>
        </w:rPr>
        <w:t>. The parser returns a syntax tree whose nodes are: empty, character set, concatenation, alternation, star, plus, optional and counted repetition. Unbalanced brackets and a repetition with nothing to repeat raise an error, which a test checks.</w:t>
      </w:r>
    </w:p>
    <w:p>
      <w:pPr>
        <w:pStyle w:val="Heading2"/>
      </w:pPr>
      <w:r>
        <w:rPr>
          <w:rFonts w:ascii="Times New Roman" w:hAnsi="Times New Roman" w:eastAsia="Times New Roman" w:cs="Times New Roman"/>
          <w:b/>
          <w:i w:val="0"/>
          <w:sz w:val="25"/>
        </w:rPr>
        <w:t>5.4  Thompson's construction</w:t>
      </w:r>
    </w:p>
    <w:p>
      <w:pPr>
        <w:spacing w:before="0" w:after="120" w:line="360" w:lineRule="auto"/>
        <w:jc w:val="both"/>
      </w:pPr>
      <w:r>
        <w:rPr>
          <w:rFonts w:ascii="Times New Roman" w:hAnsi="Times New Roman" w:eastAsia="Times New Roman" w:cs="Times New Roman"/>
          <w:b w:val="0"/>
          <w:i w:val="0"/>
          <w:sz w:val="24"/>
        </w:rPr>
        <w:t xml:space="preserve">Each node of the tree becomes a small NFA with one start state and one accepting state, joined to its neighbours by empty (epsilon) transitions, exactly as in Thompson's construction [3] and in the compiler textbooks [9]. A character set becomes one transition labelled with the set; a concatenation links the accepting state of each part to the start of the next; an alternation adds a new start and a new end with epsilon edges to every branch; a star adds the two loop edges. A counted repetition </w:t>
      </w:r>
      <w:r>
        <w:rPr>
          <w:rFonts w:ascii="Courier New" w:hAnsi="Courier New" w:eastAsia="Courier New" w:cs="Courier New"/>
          <w:b w:val="0"/>
          <w:i w:val="0"/>
          <w:sz w:val="22"/>
        </w:rPr>
        <w:t>x{m,n}</w:t>
      </w:r>
      <w:r>
        <w:rPr>
          <w:rFonts w:ascii="Times New Roman" w:hAnsi="Times New Roman" w:eastAsia="Times New Roman" w:cs="Times New Roman"/>
          <w:b w:val="0"/>
          <w:i w:val="0"/>
          <w:sz w:val="24"/>
        </w:rPr>
        <w:t xml:space="preserve"> is expanded into </w:t>
      </w:r>
      <w:r>
        <w:rPr>
          <w:rFonts w:ascii="Courier New" w:hAnsi="Courier New" w:eastAsia="Courier New" w:cs="Courier New"/>
          <w:b w:val="0"/>
          <w:i w:val="0"/>
          <w:sz w:val="22"/>
        </w:rPr>
        <w:t>m</w:t>
      </w:r>
      <w:r>
        <w:rPr>
          <w:rFonts w:ascii="Times New Roman" w:hAnsi="Times New Roman" w:eastAsia="Times New Roman" w:cs="Times New Roman"/>
          <w:b w:val="0"/>
          <w:i w:val="0"/>
          <w:sz w:val="24"/>
        </w:rPr>
        <w:t xml:space="preserve"> copies of </w:t>
      </w:r>
      <w:r>
        <w:rPr>
          <w:rFonts w:ascii="Courier New" w:hAnsi="Courier New" w:eastAsia="Courier New" w:cs="Courier New"/>
          <w:b w:val="0"/>
          <w:i w:val="0"/>
          <w:sz w:val="22"/>
        </w:rPr>
        <w:t>x</w:t>
      </w:r>
      <w:r>
        <w:rPr>
          <w:rFonts w:ascii="Times New Roman" w:hAnsi="Times New Roman" w:eastAsia="Times New Roman" w:cs="Times New Roman"/>
          <w:b w:val="0"/>
          <w:i w:val="0"/>
          <w:sz w:val="24"/>
        </w:rPr>
        <w:t xml:space="preserve"> followed by </w:t>
      </w:r>
      <w:r>
        <w:rPr>
          <w:rFonts w:ascii="Courier New" w:hAnsi="Courier New" w:eastAsia="Courier New" w:cs="Courier New"/>
          <w:b w:val="0"/>
          <w:i w:val="0"/>
          <w:sz w:val="22"/>
        </w:rPr>
        <w:t>n - m</w:t>
      </w:r>
      <w:r>
        <w:rPr>
          <w:rFonts w:ascii="Times New Roman" w:hAnsi="Times New Roman" w:eastAsia="Times New Roman" w:cs="Times New Roman"/>
          <w:b w:val="0"/>
          <w:i w:val="0"/>
          <w:sz w:val="24"/>
        </w:rPr>
        <w:t xml:space="preserve"> optional copies, which is why bounded labels make the NFA larger. The full URL expression produces an NFA with 618 states.</w:t>
      </w:r>
    </w:p>
    <w:p>
      <w:pPr>
        <w:pStyle w:val="Heading2"/>
      </w:pPr>
      <w:r>
        <w:rPr>
          <w:rFonts w:ascii="Times New Roman" w:hAnsi="Times New Roman" w:eastAsia="Times New Roman" w:cs="Times New Roman"/>
          <w:b/>
          <w:i w:val="0"/>
          <w:sz w:val="25"/>
        </w:rPr>
        <w:t>5.5  Subset construction</w:t>
      </w:r>
    </w:p>
    <w:p>
      <w:pPr>
        <w:spacing w:before="0" w:after="120" w:line="360" w:lineRule="auto"/>
        <w:jc w:val="both"/>
      </w:pPr>
      <w:r>
        <w:rPr>
          <w:rFonts w:ascii="Times New Roman" w:hAnsi="Times New Roman" w:eastAsia="Times New Roman" w:cs="Times New Roman"/>
          <w:b w:val="0"/>
          <w:i w:val="0"/>
          <w:sz w:val="24"/>
        </w:rPr>
        <w:t>The NFA is converted to a DFA by the subset construction. Each DFA state stands for the set of NFA states that the NFA could be in after reading the same input. The start state is the epsilon-closure of the NFA start state. For every symbol, the next DFA state is the closure of all NFA states reachable by that symbol from any state in the current set. New sets are added to a queue until no new set appears. A DFA state is accepting when its set contains the NFA accepting state, and the empty set is the dead state.</w:t>
      </w:r>
    </w:p>
    <w:p>
      <w:pPr>
        <w:spacing w:before="0" w:after="120" w:line="360" w:lineRule="auto"/>
        <w:jc w:val="both"/>
      </w:pPr>
      <w:r>
        <w:rPr>
          <w:rFonts w:ascii="Times New Roman" w:hAnsi="Times New Roman" w:eastAsia="Times New Roman" w:cs="Times New Roman"/>
          <w:b w:val="0"/>
          <w:i w:val="0"/>
          <w:sz w:val="24"/>
        </w:rPr>
        <w:t xml:space="preserve">Two implementation details keep the result small. First, the alphabet is compressed. The sets used in the pattern divide the 128 ASCII characters into groups that no set can tell apart; for the URL grammar there are 28 such groups, plus one class for all non-ASCII characters. The construction works on classes, not on single characters, which divides the work by about four. Second, non-ASCII characters always lead to the dead state, so an address such as </w:t>
      </w:r>
      <w:r>
        <w:rPr>
          <w:rFonts w:ascii="Courier New" w:hAnsi="Courier New" w:eastAsia="Courier New" w:cs="Courier New"/>
          <w:b w:val="0"/>
          <w:i w:val="0"/>
          <w:sz w:val="22"/>
        </w:rPr>
        <w:t>http://münchen.de</w:t>
      </w:r>
      <w:r>
        <w:rPr>
          <w:rFonts w:ascii="Times New Roman" w:hAnsi="Times New Roman" w:eastAsia="Times New Roman" w:cs="Times New Roman"/>
          <w:b w:val="0"/>
          <w:i w:val="0"/>
          <w:sz w:val="24"/>
        </w:rPr>
        <w:t xml:space="preserve"> is rejected at the character </w:t>
      </w:r>
      <w:r>
        <w:rPr>
          <w:rFonts w:ascii="Courier New" w:hAnsi="Courier New" w:eastAsia="Courier New" w:cs="Courier New"/>
          <w:b w:val="0"/>
          <w:i w:val="0"/>
          <w:sz w:val="22"/>
        </w:rPr>
        <w:t>ü</w:t>
      </w:r>
      <w:r>
        <w:rPr>
          <w:rFonts w:ascii="Times New Roman" w:hAnsi="Times New Roman" w:eastAsia="Times New Roman" w:cs="Times New Roman"/>
          <w:b w:val="0"/>
          <w:i w:val="0"/>
          <w:sz w:val="24"/>
        </w:rPr>
        <w:t>.</w:t>
      </w:r>
    </w:p>
    <w:p>
      <w:pPr>
        <w:spacing w:before="0" w:after="120" w:line="360" w:lineRule="auto"/>
        <w:jc w:val="both"/>
      </w:pPr>
      <w:r>
        <w:rPr>
          <w:rFonts w:ascii="Times New Roman" w:hAnsi="Times New Roman" w:eastAsia="Times New Roman" w:cs="Times New Roman"/>
          <w:b w:val="0"/>
          <w:i w:val="0"/>
          <w:sz w:val="24"/>
        </w:rPr>
        <w:t xml:space="preserve">The classic example of the textbooks is </w:t>
      </w:r>
      <w:r>
        <w:rPr>
          <w:rFonts w:ascii="Courier New" w:hAnsi="Courier New" w:eastAsia="Courier New" w:cs="Courier New"/>
          <w:b w:val="0"/>
          <w:i w:val="0"/>
          <w:sz w:val="22"/>
        </w:rPr>
        <w:t>(a|b)*abb</w:t>
      </w:r>
      <w:r>
        <w:rPr>
          <w:rFonts w:ascii="Times New Roman" w:hAnsi="Times New Roman" w:eastAsia="Times New Roman" w:cs="Times New Roman"/>
          <w:b w:val="0"/>
          <w:i w:val="0"/>
          <w:sz w:val="24"/>
        </w:rPr>
        <w:t>, the strings of a's and b's that end in abb. Its NFA has 16 states, the DFA made by the subset construction has 6, and the minimal DFA has 5: the four states of the textbook answer and one dead state. The same code runs on the URL grammar with no change.</w:t>
      </w:r>
    </w:p>
    <w:p>
      <w:pPr>
        <w:pStyle w:val="Heading2"/>
      </w:pPr>
      <w:r>
        <w:rPr>
          <w:rFonts w:ascii="Times New Roman" w:hAnsi="Times New Roman" w:eastAsia="Times New Roman" w:cs="Times New Roman"/>
          <w:b/>
          <w:i w:val="0"/>
          <w:sz w:val="25"/>
        </w:rPr>
        <w:t>5.6  Minimisation</w:t>
      </w:r>
    </w:p>
    <w:p>
      <w:pPr>
        <w:spacing w:before="0" w:after="120" w:line="360" w:lineRule="auto"/>
        <w:jc w:val="both"/>
      </w:pPr>
      <w:r>
        <w:rPr>
          <w:rFonts w:ascii="Times New Roman" w:hAnsi="Times New Roman" w:eastAsia="Times New Roman" w:cs="Times New Roman"/>
          <w:b w:val="0"/>
          <w:i w:val="0"/>
          <w:sz w:val="24"/>
        </w:rPr>
        <w:t>The DFA from the subset construction may contain states that behave identically. Moore's algorithm [8] merges them. It starts with two blocks, accepting and non-accepting states, and repeatedly splits a block when two of its states go to different blocks on some symbol, until no block can be split. The remaining blocks are the states of the minimal DFA, which has the fewest states of any DFA for the language. The core of the implementation is:</w:t>
      </w:r>
    </w:p>
    <w:p>
      <w:pPr>
        <w:spacing w:line="240" w:lineRule="auto" w:after="0"/>
        <w:ind w:left="340"/>
        <w:shd w:val="clear" w:color="auto" w:fill="F2F2F2"/>
      </w:pPr>
      <w:r>
        <w:rPr>
          <w:rFonts w:ascii="Courier New" w:hAnsi="Courier New" w:eastAsia="Courier New" w:cs="Courier New"/>
          <w:sz w:val="18"/>
        </w:rPr>
        <w:t>block = [1 if s in dfa.accepting else 0 for s in range(n)]</w:t>
      </w:r>
    </w:p>
    <w:p>
      <w:pPr>
        <w:spacing w:line="240" w:lineRule="auto" w:after="0"/>
        <w:ind w:left="340"/>
        <w:shd w:val="clear" w:color="auto" w:fill="F2F2F2"/>
      </w:pPr>
      <w:r>
        <w:rPr>
          <w:rFonts w:ascii="Courier New" w:hAnsi="Courier New" w:eastAsia="Courier New" w:cs="Courier New"/>
          <w:sz w:val="18"/>
        </w:rPr>
        <w:t>while True:</w:t>
      </w:r>
    </w:p>
    <w:p>
      <w:pPr>
        <w:spacing w:line="240" w:lineRule="auto" w:after="0"/>
        <w:ind w:left="340"/>
        <w:shd w:val="clear" w:color="auto" w:fill="F2F2F2"/>
      </w:pPr>
      <w:r>
        <w:rPr>
          <w:rFonts w:ascii="Courier New" w:hAnsi="Courier New" w:eastAsia="Courier New" w:cs="Courier New"/>
          <w:sz w:val="18"/>
        </w:rPr>
        <w:t xml:space="preserve">    sig, new = {}, []</w:t>
      </w:r>
    </w:p>
    <w:p>
      <w:pPr>
        <w:spacing w:line="240" w:lineRule="auto" w:after="0"/>
        <w:ind w:left="340"/>
        <w:shd w:val="clear" w:color="auto" w:fill="F2F2F2"/>
      </w:pPr>
      <w:r>
        <w:rPr>
          <w:rFonts w:ascii="Courier New" w:hAnsi="Courier New" w:eastAsia="Courier New" w:cs="Courier New"/>
          <w:sz w:val="18"/>
        </w:rPr>
        <w:t xml:space="preserve">    for s in range(n):</w:t>
      </w:r>
    </w:p>
    <w:p>
      <w:pPr>
        <w:spacing w:line="240" w:lineRule="auto" w:after="0"/>
        <w:ind w:left="340"/>
        <w:shd w:val="clear" w:color="auto" w:fill="F2F2F2"/>
      </w:pPr>
      <w:r>
        <w:rPr>
          <w:rFonts w:ascii="Courier New" w:hAnsi="Courier New" w:eastAsia="Courier New" w:cs="Courier New"/>
          <w:sz w:val="18"/>
        </w:rPr>
        <w:t xml:space="preserve">        # a state is described by its own block and the blocks it leads to</w:t>
      </w:r>
    </w:p>
    <w:p>
      <w:pPr>
        <w:spacing w:line="240" w:lineRule="auto" w:after="0"/>
        <w:ind w:left="340"/>
        <w:shd w:val="clear" w:color="auto" w:fill="F2F2F2"/>
      </w:pPr>
      <w:r>
        <w:rPr>
          <w:rFonts w:ascii="Courier New" w:hAnsi="Courier New" w:eastAsia="Courier New" w:cs="Courier New"/>
          <w:sz w:val="18"/>
        </w:rPr>
        <w:t xml:space="preserve">        key = (block[s], tuple(block[t] for t in dfa.delta[s]))</w:t>
      </w:r>
    </w:p>
    <w:p>
      <w:pPr>
        <w:spacing w:line="240" w:lineRule="auto" w:after="0"/>
        <w:ind w:left="340"/>
        <w:shd w:val="clear" w:color="auto" w:fill="F2F2F2"/>
      </w:pPr>
      <w:r>
        <w:rPr>
          <w:rFonts w:ascii="Courier New" w:hAnsi="Courier New" w:eastAsia="Courier New" w:cs="Courier New"/>
          <w:sz w:val="18"/>
        </w:rPr>
        <w:t xml:space="preserve">        new.append(sig.setdefault(key, len(sig)))</w:t>
      </w:r>
    </w:p>
    <w:p>
      <w:pPr>
        <w:spacing w:line="240" w:lineRule="auto" w:after="0"/>
        <w:ind w:left="340"/>
        <w:shd w:val="clear" w:color="auto" w:fill="F2F2F2"/>
      </w:pPr>
      <w:r>
        <w:rPr>
          <w:rFonts w:ascii="Courier New" w:hAnsi="Courier New" w:eastAsia="Courier New" w:cs="Courier New"/>
          <w:sz w:val="18"/>
        </w:rPr>
        <w:t xml:space="preserve">    if len(sig) == len(set(block)):</w:t>
      </w:r>
    </w:p>
    <w:p>
      <w:pPr>
        <w:spacing w:line="240" w:lineRule="auto" w:after="0"/>
        <w:ind w:left="340"/>
        <w:shd w:val="clear" w:color="auto" w:fill="F2F2F2"/>
      </w:pPr>
      <w:r>
        <w:rPr>
          <w:rFonts w:ascii="Courier New" w:hAnsi="Courier New" w:eastAsia="Courier New" w:cs="Courier New"/>
          <w:sz w:val="18"/>
        </w:rPr>
        <w:t xml:space="preserve">        break                      # no block was split: finished</w:t>
      </w:r>
    </w:p>
    <w:p>
      <w:pPr>
        <w:spacing w:line="240" w:lineRule="auto" w:after="0"/>
        <w:ind w:left="340"/>
        <w:shd w:val="clear" w:color="auto" w:fill="F2F2F2"/>
      </w:pPr>
      <w:r>
        <w:rPr>
          <w:rFonts w:ascii="Courier New" w:hAnsi="Courier New" w:eastAsia="Courier New" w:cs="Courier New"/>
          <w:sz w:val="18"/>
        </w:rPr>
        <w:t xml:space="preserve">    block = new</w:t>
      </w:r>
    </w:p>
    <w:p>
      <w:pPr>
        <w:spacing w:before="0" w:after="40" w:line="240" w:lineRule="auto"/>
        <w:jc w:val="both"/>
      </w:pPr>
    </w:p>
    <w:p>
      <w:pPr>
        <w:spacing w:before="0" w:after="120" w:line="360" w:lineRule="auto"/>
        <w:jc w:val="both"/>
      </w:pPr>
      <w:r>
        <w:rPr>
          <w:rFonts w:ascii="Times New Roman" w:hAnsi="Times New Roman" w:eastAsia="Times New Roman" w:cs="Times New Roman"/>
          <w:b w:val="0"/>
          <w:i w:val="0"/>
          <w:sz w:val="24"/>
        </w:rPr>
        <w:t xml:space="preserve">For </w:t>
      </w:r>
      <w:r>
        <w:rPr>
          <w:rFonts w:ascii="Courier New" w:hAnsi="Courier New" w:eastAsia="Courier New" w:cs="Courier New"/>
          <w:b w:val="0"/>
          <w:i w:val="0"/>
          <w:sz w:val="22"/>
        </w:rPr>
        <w:t>(a|b)*abb</w:t>
      </w:r>
      <w:r>
        <w:rPr>
          <w:rFonts w:ascii="Times New Roman" w:hAnsi="Times New Roman" w:eastAsia="Times New Roman" w:cs="Times New Roman"/>
          <w:b w:val="0"/>
          <w:i w:val="0"/>
          <w:sz w:val="24"/>
        </w:rPr>
        <w:t xml:space="preserve"> the minimal DFA has the transition table of Table 5.2. For the URL grammar the minimisation removes 41 of the 299 states. Two tests confirm the result: the minimal DFA and the original DFA are proved equivalent by the product construction (Section 5.10), and minimising the minimal DFA again changes nothing.</w:t>
      </w:r>
    </w:p>
    <w:p>
      <w:pPr>
        <w:keepNext/>
        <w:spacing w:before="120" w:after="80" w:line="240" w:lineRule="auto"/>
        <w:jc w:val="center"/>
      </w:pPr>
      <w:r>
        <w:rPr>
          <w:rFonts w:ascii="Times New Roman" w:hAnsi="Times New Roman" w:eastAsia="Times New Roman" w:cs="Times New Roman"/>
          <w:b/>
          <w:i w:val="0"/>
          <w:sz w:val="22"/>
        </w:rPr>
        <w:t>Table 5.2: Minimal DFA for (a|b)*abb (state 4 accepts; state 1 is the dead state because the other character classes lead there)</w:t>
      </w:r>
    </w:p>
    <w:tbl>
      <w:tblPr>
        <w:tblStyle w:val="TableGrid"/>
        <w:jc w:val="center"/>
        <w:tblLook w:firstColumn="1" w:firstRow="1" w:lastColumn="0" w:lastRow="0" w:noHBand="0" w:noVBand="1" w:val="04A0"/>
        <w:tblLayout w:type="fixed"/>
        <w:tblW w:w="8505" w:type="dxa"/>
      </w:tblPr>
      <w:tblGrid>
        <w:gridCol w:w="2041"/>
        <w:gridCol w:w="1701"/>
        <w:gridCol w:w="1701"/>
        <w:gridCol w:w="3061"/>
      </w:tblGrid>
      <w:tr>
        <w:trPr>
          <w:tblHeader w:val="true"/>
          <w:cantSplit w:val="true"/>
        </w:trPr>
        <w:tc>
          <w:tcPr>
            <w:tcW w:type="dxa" w:w="2041"/>
            <w:shd w:val="clear" w:color="auto" w:fill="D9D9D9"/>
          </w:tcPr>
          <w:p>
            <w:pPr>
              <w:keepNext/>
              <w:spacing w:line="240" w:lineRule="auto" w:after="40"/>
              <w:jc w:val="center"/>
            </w:pPr>
            <w:r/>
            <w:r>
              <w:rPr>
                <w:rFonts w:ascii="Times New Roman" w:hAnsi="Times New Roman" w:eastAsia="Times New Roman" w:cs="Times New Roman"/>
                <w:b/>
                <w:i w:val="0"/>
                <w:sz w:val="21"/>
              </w:rPr>
              <w:t>State</w:t>
            </w:r>
          </w:p>
        </w:tc>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1"/>
              </w:rPr>
              <w:t>on a</w:t>
            </w:r>
          </w:p>
        </w:tc>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1"/>
              </w:rPr>
              <w:t>on b</w:t>
            </w:r>
          </w:p>
        </w:tc>
        <w:tc>
          <w:tcPr>
            <w:tcW w:type="dxa" w:w="3061"/>
            <w:shd w:val="clear" w:color="auto" w:fill="D9D9D9"/>
          </w:tcPr>
          <w:p>
            <w:pPr>
              <w:keepNext/>
              <w:spacing w:line="240" w:lineRule="auto" w:after="40"/>
              <w:jc w:val="center"/>
            </w:pPr>
            <w:r/>
            <w:r>
              <w:rPr>
                <w:rFonts w:ascii="Times New Roman" w:hAnsi="Times New Roman" w:eastAsia="Times New Roman" w:cs="Times New Roman"/>
                <w:b/>
                <w:i w:val="0"/>
                <w:sz w:val="21"/>
              </w:rPr>
              <w:t>any other character</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0 (start)</w:t>
            </w:r>
          </w:p>
        </w:tc>
        <w:tc>
          <w:tcPr>
            <w:tcW w:type="dxa" w:w="1701"/>
          </w:tcPr>
          <w:p>
            <w:pPr>
              <w:keepNext/>
              <w:spacing w:line="240" w:lineRule="auto" w:after="40"/>
              <w:jc w:val="left"/>
            </w:pPr>
            <w:r/>
            <w:r>
              <w:rPr>
                <w:rFonts w:ascii="Times New Roman" w:hAnsi="Times New Roman" w:eastAsia="Times New Roman" w:cs="Times New Roman"/>
                <w:b w:val="0"/>
                <w:i w:val="0"/>
                <w:sz w:val="21"/>
              </w:rPr>
              <w:t>2</w:t>
            </w:r>
          </w:p>
        </w:tc>
        <w:tc>
          <w:tcPr>
            <w:tcW w:type="dxa" w:w="1701"/>
          </w:tcPr>
          <w:p>
            <w:pPr>
              <w:keepNext/>
              <w:spacing w:line="240" w:lineRule="auto" w:after="40"/>
              <w:jc w:val="left"/>
            </w:pPr>
            <w:r/>
            <w:r>
              <w:rPr>
                <w:rFonts w:ascii="Times New Roman" w:hAnsi="Times New Roman" w:eastAsia="Times New Roman" w:cs="Times New Roman"/>
                <w:b w:val="0"/>
                <w:i w:val="0"/>
                <w:sz w:val="21"/>
              </w:rPr>
              <w:t>0</w:t>
            </w:r>
          </w:p>
        </w:tc>
        <w:tc>
          <w:tcPr>
            <w:tcW w:type="dxa" w:w="3061"/>
          </w:tcPr>
          <w:p>
            <w:pPr>
              <w:keepNext/>
              <w:spacing w:line="240" w:lineRule="auto" w:after="40"/>
              <w:jc w:val="left"/>
            </w:pPr>
            <w:r/>
            <w:r>
              <w:rPr>
                <w:rFonts w:ascii="Times New Roman" w:hAnsi="Times New Roman" w:eastAsia="Times New Roman" w:cs="Times New Roman"/>
                <w:b w:val="0"/>
                <w:i w:val="0"/>
                <w:sz w:val="21"/>
              </w:rPr>
              <w:t>1</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1 (dead)</w:t>
            </w:r>
          </w:p>
        </w:tc>
        <w:tc>
          <w:tcPr>
            <w:tcW w:type="dxa" w:w="1701"/>
          </w:tcPr>
          <w:p>
            <w:pPr>
              <w:keepNext/>
              <w:spacing w:line="240" w:lineRule="auto" w:after="40"/>
              <w:jc w:val="left"/>
            </w:pPr>
            <w:r/>
            <w:r>
              <w:rPr>
                <w:rFonts w:ascii="Times New Roman" w:hAnsi="Times New Roman" w:eastAsia="Times New Roman" w:cs="Times New Roman"/>
                <w:b w:val="0"/>
                <w:i w:val="0"/>
                <w:sz w:val="21"/>
              </w:rPr>
              <w:t>1</w:t>
            </w:r>
          </w:p>
        </w:tc>
        <w:tc>
          <w:tcPr>
            <w:tcW w:type="dxa" w:w="1701"/>
          </w:tcPr>
          <w:p>
            <w:pPr>
              <w:keepNext/>
              <w:spacing w:line="240" w:lineRule="auto" w:after="40"/>
              <w:jc w:val="left"/>
            </w:pPr>
            <w:r/>
            <w:r>
              <w:rPr>
                <w:rFonts w:ascii="Times New Roman" w:hAnsi="Times New Roman" w:eastAsia="Times New Roman" w:cs="Times New Roman"/>
                <w:b w:val="0"/>
                <w:i w:val="0"/>
                <w:sz w:val="21"/>
              </w:rPr>
              <w:t>1</w:t>
            </w:r>
          </w:p>
        </w:tc>
        <w:tc>
          <w:tcPr>
            <w:tcW w:type="dxa" w:w="3061"/>
          </w:tcPr>
          <w:p>
            <w:pPr>
              <w:keepNext/>
              <w:spacing w:line="240" w:lineRule="auto" w:after="40"/>
              <w:jc w:val="left"/>
            </w:pPr>
            <w:r/>
            <w:r>
              <w:rPr>
                <w:rFonts w:ascii="Times New Roman" w:hAnsi="Times New Roman" w:eastAsia="Times New Roman" w:cs="Times New Roman"/>
                <w:b w:val="0"/>
                <w:i w:val="0"/>
                <w:sz w:val="21"/>
              </w:rPr>
              <w:t>1</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2</w:t>
            </w:r>
          </w:p>
        </w:tc>
        <w:tc>
          <w:tcPr>
            <w:tcW w:type="dxa" w:w="1701"/>
          </w:tcPr>
          <w:p>
            <w:pPr>
              <w:keepNext/>
              <w:spacing w:line="240" w:lineRule="auto" w:after="40"/>
              <w:jc w:val="left"/>
            </w:pPr>
            <w:r/>
            <w:r>
              <w:rPr>
                <w:rFonts w:ascii="Times New Roman" w:hAnsi="Times New Roman" w:eastAsia="Times New Roman" w:cs="Times New Roman"/>
                <w:b w:val="0"/>
                <w:i w:val="0"/>
                <w:sz w:val="21"/>
              </w:rPr>
              <w:t>2</w:t>
            </w:r>
          </w:p>
        </w:tc>
        <w:tc>
          <w:tcPr>
            <w:tcW w:type="dxa" w:w="1701"/>
          </w:tcPr>
          <w:p>
            <w:pPr>
              <w:keepNext/>
              <w:spacing w:line="240" w:lineRule="auto" w:after="40"/>
              <w:jc w:val="left"/>
            </w:pPr>
            <w:r/>
            <w:r>
              <w:rPr>
                <w:rFonts w:ascii="Times New Roman" w:hAnsi="Times New Roman" w:eastAsia="Times New Roman" w:cs="Times New Roman"/>
                <w:b w:val="0"/>
                <w:i w:val="0"/>
                <w:sz w:val="21"/>
              </w:rPr>
              <w:t>3</w:t>
            </w:r>
          </w:p>
        </w:tc>
        <w:tc>
          <w:tcPr>
            <w:tcW w:type="dxa" w:w="3061"/>
          </w:tcPr>
          <w:p>
            <w:pPr>
              <w:keepNext/>
              <w:spacing w:line="240" w:lineRule="auto" w:after="40"/>
              <w:jc w:val="left"/>
            </w:pPr>
            <w:r/>
            <w:r>
              <w:rPr>
                <w:rFonts w:ascii="Times New Roman" w:hAnsi="Times New Roman" w:eastAsia="Times New Roman" w:cs="Times New Roman"/>
                <w:b w:val="0"/>
                <w:i w:val="0"/>
                <w:sz w:val="21"/>
              </w:rPr>
              <w:t>1</w:t>
            </w:r>
          </w:p>
        </w:tc>
      </w:tr>
      <w:tr>
        <w:trPr>
          <w:cantSplit w:val="true"/>
        </w:trPr>
        <w:tc>
          <w:tcPr>
            <w:tcW w:type="dxa" w:w="2041"/>
          </w:tcPr>
          <w:p>
            <w:pPr>
              <w:keepNext/>
              <w:spacing w:line="240" w:lineRule="auto" w:after="40"/>
              <w:jc w:val="left"/>
            </w:pPr>
            <w:r/>
            <w:r>
              <w:rPr>
                <w:rFonts w:ascii="Times New Roman" w:hAnsi="Times New Roman" w:eastAsia="Times New Roman" w:cs="Times New Roman"/>
                <w:b w:val="0"/>
                <w:i w:val="0"/>
                <w:sz w:val="21"/>
              </w:rPr>
              <w:t>3</w:t>
            </w:r>
          </w:p>
        </w:tc>
        <w:tc>
          <w:tcPr>
            <w:tcW w:type="dxa" w:w="1701"/>
          </w:tcPr>
          <w:p>
            <w:pPr>
              <w:keepNext/>
              <w:spacing w:line="240" w:lineRule="auto" w:after="40"/>
              <w:jc w:val="left"/>
            </w:pPr>
            <w:r/>
            <w:r>
              <w:rPr>
                <w:rFonts w:ascii="Times New Roman" w:hAnsi="Times New Roman" w:eastAsia="Times New Roman" w:cs="Times New Roman"/>
                <w:b w:val="0"/>
                <w:i w:val="0"/>
                <w:sz w:val="21"/>
              </w:rPr>
              <w:t>2</w:t>
            </w:r>
          </w:p>
        </w:tc>
        <w:tc>
          <w:tcPr>
            <w:tcW w:type="dxa" w:w="1701"/>
          </w:tcPr>
          <w:p>
            <w:pPr>
              <w:keepNext/>
              <w:spacing w:line="240" w:lineRule="auto" w:after="40"/>
              <w:jc w:val="left"/>
            </w:pPr>
            <w:r/>
            <w:r>
              <w:rPr>
                <w:rFonts w:ascii="Times New Roman" w:hAnsi="Times New Roman" w:eastAsia="Times New Roman" w:cs="Times New Roman"/>
                <w:b w:val="0"/>
                <w:i w:val="0"/>
                <w:sz w:val="21"/>
              </w:rPr>
              <w:t>4</w:t>
            </w:r>
          </w:p>
        </w:tc>
        <w:tc>
          <w:tcPr>
            <w:tcW w:type="dxa" w:w="3061"/>
          </w:tcPr>
          <w:p>
            <w:pPr>
              <w:keepNext/>
              <w:spacing w:line="240" w:lineRule="auto" w:after="40"/>
              <w:jc w:val="left"/>
            </w:pPr>
            <w:r/>
            <w:r>
              <w:rPr>
                <w:rFonts w:ascii="Times New Roman" w:hAnsi="Times New Roman" w:eastAsia="Times New Roman" w:cs="Times New Roman"/>
                <w:b w:val="0"/>
                <w:i w:val="0"/>
                <w:sz w:val="21"/>
              </w:rPr>
              <w:t>1</w:t>
            </w:r>
          </w:p>
        </w:tc>
      </w:tr>
      <w:tr>
        <w:trPr>
          <w:cantSplit w:val="true"/>
        </w:trPr>
        <w:tc>
          <w:tcPr>
            <w:tcW w:type="dxa" w:w="2041"/>
          </w:tcPr>
          <w:p>
            <w:pPr>
              <w:spacing w:line="240" w:lineRule="auto" w:after="40"/>
              <w:jc w:val="left"/>
            </w:pPr>
            <w:r/>
            <w:r>
              <w:rPr>
                <w:rFonts w:ascii="Times New Roman" w:hAnsi="Times New Roman" w:eastAsia="Times New Roman" w:cs="Times New Roman"/>
                <w:b w:val="0"/>
                <w:i w:val="0"/>
                <w:sz w:val="21"/>
              </w:rPr>
              <w:t>4 (accepting)</w:t>
            </w:r>
          </w:p>
        </w:tc>
        <w:tc>
          <w:tcPr>
            <w:tcW w:type="dxa" w:w="1701"/>
          </w:tcPr>
          <w:p>
            <w:pPr>
              <w:spacing w:line="240" w:lineRule="auto" w:after="40"/>
              <w:jc w:val="left"/>
            </w:pPr>
            <w:r/>
            <w:r>
              <w:rPr>
                <w:rFonts w:ascii="Times New Roman" w:hAnsi="Times New Roman" w:eastAsia="Times New Roman" w:cs="Times New Roman"/>
                <w:b w:val="0"/>
                <w:i w:val="0"/>
                <w:sz w:val="21"/>
              </w:rPr>
              <w:t>2</w:t>
            </w:r>
          </w:p>
        </w:tc>
        <w:tc>
          <w:tcPr>
            <w:tcW w:type="dxa" w:w="1701"/>
          </w:tcPr>
          <w:p>
            <w:pPr>
              <w:spacing w:line="240" w:lineRule="auto" w:after="40"/>
              <w:jc w:val="left"/>
            </w:pPr>
            <w:r/>
            <w:r>
              <w:rPr>
                <w:rFonts w:ascii="Times New Roman" w:hAnsi="Times New Roman" w:eastAsia="Times New Roman" w:cs="Times New Roman"/>
                <w:b w:val="0"/>
                <w:i w:val="0"/>
                <w:sz w:val="21"/>
              </w:rPr>
              <w:t>0</w:t>
            </w:r>
          </w:p>
        </w:tc>
        <w:tc>
          <w:tcPr>
            <w:tcW w:type="dxa" w:w="3061"/>
          </w:tcPr>
          <w:p>
            <w:pPr>
              <w:spacing w:line="240" w:lineRule="auto" w:after="40"/>
              <w:jc w:val="left"/>
            </w:pPr>
            <w:r/>
            <w:r>
              <w:rPr>
                <w:rFonts w:ascii="Times New Roman" w:hAnsi="Times New Roman" w:eastAsia="Times New Roman" w:cs="Times New Roman"/>
                <w:b w:val="0"/>
                <w:i w:val="0"/>
                <w:sz w:val="21"/>
              </w:rPr>
              <w:t>1</w:t>
            </w:r>
          </w:p>
        </w:tc>
      </w:tr>
    </w:tbl>
    <w:p>
      <w:pPr>
        <w:spacing w:before="0" w:after="60" w:line="240" w:lineRule="auto"/>
        <w:jc w:val="both"/>
      </w:pPr>
    </w:p>
    <w:p>
      <w:pPr>
        <w:pStyle w:val="Heading2"/>
      </w:pPr>
      <w:r>
        <w:rPr>
          <w:rFonts w:ascii="Times New Roman" w:hAnsi="Times New Roman" w:eastAsia="Times New Roman" w:cs="Times New Roman"/>
          <w:b/>
          <w:i w:val="0"/>
          <w:sz w:val="25"/>
        </w:rPr>
        <w:t>5.7  Numbers and counts in a language without counters</w:t>
      </w:r>
    </w:p>
    <w:p>
      <w:pPr>
        <w:spacing w:before="0" w:after="120" w:line="360" w:lineRule="auto"/>
        <w:jc w:val="both"/>
      </w:pPr>
      <w:r>
        <w:rPr>
          <w:rFonts w:ascii="Times New Roman" w:hAnsi="Times New Roman" w:eastAsia="Times New Roman" w:cs="Times New Roman"/>
          <w:b w:val="0"/>
          <w:i w:val="0"/>
          <w:sz w:val="24"/>
        </w:rPr>
        <w:t xml:space="preserve">A finite automaton cannot count without limit, but every limit used in a URL is finite, so every limited number is a regular language. An IPv4 part from 0 to 255 is written as the alternation </w:t>
      </w:r>
      <w:r>
        <w:rPr>
          <w:rFonts w:ascii="Courier New" w:hAnsi="Courier New" w:eastAsia="Courier New" w:cs="Courier New"/>
          <w:b w:val="0"/>
          <w:i w:val="0"/>
          <w:sz w:val="22"/>
        </w:rPr>
        <w:t>25[0-5]|2[0-4][0-9]|1[0-9][0-9]|[1-9]?[0-9]</w:t>
      </w:r>
      <w:r>
        <w:rPr>
          <w:rFonts w:ascii="Times New Roman" w:hAnsi="Times New Roman" w:eastAsia="Times New Roman" w:cs="Times New Roman"/>
          <w:b w:val="0"/>
          <w:i w:val="0"/>
          <w:sz w:val="24"/>
        </w:rPr>
        <w:t xml:space="preserve">: after a </w:t>
      </w:r>
      <w:r>
        <w:rPr>
          <w:rFonts w:ascii="Courier New" w:hAnsi="Courier New" w:eastAsia="Courier New" w:cs="Courier New"/>
          <w:b w:val="0"/>
          <w:i w:val="0"/>
          <w:sz w:val="22"/>
        </w:rPr>
        <w:t>2</w:t>
      </w:r>
      <w:r>
        <w:rPr>
          <w:rFonts w:ascii="Times New Roman" w:hAnsi="Times New Roman" w:eastAsia="Times New Roman" w:cs="Times New Roman"/>
          <w:b w:val="0"/>
          <w:i w:val="0"/>
          <w:sz w:val="24"/>
        </w:rPr>
        <w:t xml:space="preserve"> the automaton remembers whether a </w:t>
      </w:r>
      <w:r>
        <w:rPr>
          <w:rFonts w:ascii="Courier New" w:hAnsi="Courier New" w:eastAsia="Courier New" w:cs="Courier New"/>
          <w:b w:val="0"/>
          <w:i w:val="0"/>
          <w:sz w:val="22"/>
        </w:rPr>
        <w:t>5</w:t>
      </w:r>
      <w:r>
        <w:rPr>
          <w:rFonts w:ascii="Times New Roman" w:hAnsi="Times New Roman" w:eastAsia="Times New Roman" w:cs="Times New Roman"/>
          <w:b w:val="0"/>
          <w:i w:val="0"/>
          <w:sz w:val="24"/>
        </w:rPr>
        <w:t xml:space="preserve"> has been read, and so on. A port from 1 to 65535 needs the six alternatives of Table 5.1. A label of at most 63 characters is </w:t>
      </w:r>
      <w:r>
        <w:rPr>
          <w:rFonts w:ascii="Courier New" w:hAnsi="Courier New" w:eastAsia="Courier New" w:cs="Courier New"/>
          <w:b w:val="0"/>
          <w:i w:val="0"/>
          <w:sz w:val="22"/>
        </w:rPr>
        <w:t>{0,61}</w:t>
      </w:r>
      <w:r>
        <w:rPr>
          <w:rFonts w:ascii="Times New Roman" w:hAnsi="Times New Roman" w:eastAsia="Times New Roman" w:cs="Times New Roman"/>
          <w:b w:val="0"/>
          <w:i w:val="0"/>
          <w:sz w:val="24"/>
        </w:rPr>
        <w:t xml:space="preserve"> between two edge characters, which the construction expands into 61 optional copies. The cost of these rules is the number of states: the minimal DFA for an octet has 7 states, for a port 12, and for a label 126. Section 6.8 shows that the bound on the label length is the main reason why the whole URL automaton has 258 states rather than a few dozen.</w:t>
      </w:r>
    </w:p>
    <w:p>
      <w:pPr>
        <w:spacing w:before="0" w:after="120" w:line="360" w:lineRule="auto"/>
        <w:jc w:val="both"/>
      </w:pPr>
      <w:r>
        <w:rPr>
          <w:rFonts w:ascii="Times New Roman" w:hAnsi="Times New Roman" w:eastAsia="Times New Roman" w:cs="Times New Roman"/>
          <w:b w:val="0"/>
          <w:i w:val="0"/>
          <w:sz w:val="24"/>
        </w:rPr>
        <w:t xml:space="preserve">The checks are exhaustive and do not rely on samples: the tests feed every integer from 0 to 999 to the octet automaton and every integer from 0 to 69,999 to the port automaton, and compare the answer with the plain arithmetic condition. Leading zeros such as </w:t>
      </w:r>
      <w:r>
        <w:rPr>
          <w:rFonts w:ascii="Courier New" w:hAnsi="Courier New" w:eastAsia="Courier New" w:cs="Courier New"/>
          <w:b w:val="0"/>
          <w:i w:val="0"/>
          <w:sz w:val="22"/>
        </w:rPr>
        <w:t>01</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2"/>
        </w:rPr>
        <w:t>007</w:t>
      </w:r>
      <w:r>
        <w:rPr>
          <w:rFonts w:ascii="Times New Roman" w:hAnsi="Times New Roman" w:eastAsia="Times New Roman" w:cs="Times New Roman"/>
          <w:b w:val="0"/>
          <w:i w:val="0"/>
          <w:sz w:val="24"/>
        </w:rPr>
        <w:t xml:space="preserve"> are rejected by design.</w:t>
      </w:r>
    </w:p>
    <w:p>
      <w:pPr>
        <w:pStyle w:val="Heading2"/>
      </w:pPr>
      <w:r>
        <w:rPr>
          <w:rFonts w:ascii="Times New Roman" w:hAnsi="Times New Roman" w:eastAsia="Times New Roman" w:cs="Times New Roman"/>
          <w:b/>
          <w:i w:val="0"/>
          <w:sz w:val="25"/>
        </w:rPr>
        <w:t>5.8  Running the automaton and reporting errors</w:t>
      </w:r>
    </w:p>
    <w:p>
      <w:pPr>
        <w:spacing w:before="0" w:after="120" w:line="360" w:lineRule="auto"/>
        <w:jc w:val="both"/>
      </w:pPr>
      <w:r>
        <w:rPr>
          <w:rFonts w:ascii="Times New Roman" w:hAnsi="Times New Roman" w:eastAsia="Times New Roman" w:cs="Times New Roman"/>
          <w:b w:val="0"/>
          <w:i w:val="0"/>
          <w:sz w:val="24"/>
        </w:rPr>
        <w:t>Running a DFA is a loop with one table look-up per character:</w:t>
      </w:r>
    </w:p>
    <w:p>
      <w:pPr>
        <w:spacing w:line="240" w:lineRule="auto" w:after="0"/>
        <w:ind w:left="340"/>
        <w:shd w:val="clear" w:color="auto" w:fill="F2F2F2"/>
      </w:pPr>
      <w:r>
        <w:rPr>
          <w:rFonts w:ascii="Courier New" w:hAnsi="Courier New" w:eastAsia="Courier New" w:cs="Courier New"/>
          <w:sz w:val="18"/>
        </w:rPr>
        <w:t>def accepts(self, text):</w:t>
      </w:r>
    </w:p>
    <w:p>
      <w:pPr>
        <w:spacing w:line="240" w:lineRule="auto" w:after="0"/>
        <w:ind w:left="340"/>
        <w:shd w:val="clear" w:color="auto" w:fill="F2F2F2"/>
      </w:pPr>
      <w:r>
        <w:rPr>
          <w:rFonts w:ascii="Courier New" w:hAnsi="Courier New" w:eastAsia="Courier New" w:cs="Courier New"/>
          <w:sz w:val="18"/>
        </w:rPr>
        <w:t xml:space="preserve">    d, q, cc, other = self.delta, self.start, self.char_class, self.other</w:t>
      </w:r>
    </w:p>
    <w:p>
      <w:pPr>
        <w:spacing w:line="240" w:lineRule="auto" w:after="0"/>
        <w:ind w:left="340"/>
        <w:shd w:val="clear" w:color="auto" w:fill="F2F2F2"/>
      </w:pPr>
      <w:r>
        <w:rPr>
          <w:rFonts w:ascii="Courier New" w:hAnsi="Courier New" w:eastAsia="Courier New" w:cs="Courier New"/>
          <w:sz w:val="18"/>
        </w:rPr>
        <w:t xml:space="preserve">    for ch in text:</w:t>
      </w:r>
    </w:p>
    <w:p>
      <w:pPr>
        <w:spacing w:line="240" w:lineRule="auto" w:after="0"/>
        <w:ind w:left="340"/>
        <w:shd w:val="clear" w:color="auto" w:fill="F2F2F2"/>
      </w:pPr>
      <w:r>
        <w:rPr>
          <w:rFonts w:ascii="Courier New" w:hAnsi="Courier New" w:eastAsia="Courier New" w:cs="Courier New"/>
          <w:sz w:val="18"/>
        </w:rPr>
        <w:t xml:space="preserve">        o = ord(ch)</w:t>
      </w:r>
    </w:p>
    <w:p>
      <w:pPr>
        <w:spacing w:line="240" w:lineRule="auto" w:after="0"/>
        <w:ind w:left="340"/>
        <w:shd w:val="clear" w:color="auto" w:fill="F2F2F2"/>
      </w:pPr>
      <w:r>
        <w:rPr>
          <w:rFonts w:ascii="Courier New" w:hAnsi="Courier New" w:eastAsia="Courier New" w:cs="Courier New"/>
          <w:sz w:val="18"/>
        </w:rPr>
        <w:t xml:space="preserve">        q = d[q][cc[o] if o &lt; 128 else other]</w:t>
      </w:r>
    </w:p>
    <w:p>
      <w:pPr>
        <w:spacing w:line="240" w:lineRule="auto" w:after="0"/>
        <w:ind w:left="340"/>
        <w:shd w:val="clear" w:color="auto" w:fill="F2F2F2"/>
      </w:pPr>
      <w:r>
        <w:rPr>
          <w:rFonts w:ascii="Courier New" w:hAnsi="Courier New" w:eastAsia="Courier New" w:cs="Courier New"/>
          <w:sz w:val="18"/>
        </w:rPr>
        <w:t xml:space="preserve">    return q in self.accepting</w:t>
      </w:r>
    </w:p>
    <w:p>
      <w:pPr>
        <w:spacing w:before="0" w:after="40" w:line="240" w:lineRule="auto"/>
        <w:jc w:val="both"/>
      </w:pPr>
    </w:p>
    <w:p>
      <w:pPr>
        <w:spacing w:before="0" w:after="120" w:line="360" w:lineRule="auto"/>
        <w:jc w:val="both"/>
      </w:pPr>
      <w:r>
        <w:rPr>
          <w:rFonts w:ascii="Times New Roman" w:hAnsi="Times New Roman" w:eastAsia="Times New Roman" w:cs="Times New Roman"/>
          <w:b w:val="0"/>
          <w:i w:val="0"/>
          <w:sz w:val="24"/>
        </w:rPr>
        <w:t xml:space="preserve">The validator uses the same loop but stops early. Before the loop, a backward search from the accepting states marks every </w:t>
      </w:r>
      <w:r>
        <w:rPr>
          <w:rFonts w:ascii="Times New Roman" w:hAnsi="Times New Roman" w:eastAsia="Times New Roman" w:cs="Times New Roman"/>
          <w:b w:val="0"/>
          <w:i/>
          <w:sz w:val="24"/>
        </w:rPr>
        <w:t>live</w:t>
      </w:r>
      <w:r>
        <w:rPr>
          <w:rFonts w:ascii="Times New Roman" w:hAnsi="Times New Roman" w:eastAsia="Times New Roman" w:cs="Times New Roman"/>
          <w:b w:val="0"/>
          <w:i w:val="0"/>
          <w:sz w:val="24"/>
        </w:rPr>
        <w:t xml:space="preserve"> state, one from which an accepting state is still reachable. The states that are not live form the dead region; in the URL automaton it is a single sink state. If the next state is not live, the string can no longer become a URL whatever follows, so the position of the character just read is reported. The characters that were acceptable are found by trying each printable ASCII character from the previous state and keeping those whose target is live. If the loop ends in a state that is live but not accepting, the URL is </w:t>
      </w:r>
      <w:r>
        <w:rPr>
          <w:rFonts w:ascii="Times New Roman" w:hAnsi="Times New Roman" w:eastAsia="Times New Roman" w:cs="Times New Roman"/>
          <w:b/>
          <w:i w:val="0"/>
          <w:sz w:val="24"/>
        </w:rPr>
        <w:t>incomplete</w:t>
      </w:r>
      <w:r>
        <w:rPr>
          <w:rFonts w:ascii="Times New Roman" w:hAnsi="Times New Roman" w:eastAsia="Times New Roman" w:cs="Times New Roman"/>
          <w:b w:val="0"/>
          <w:i w:val="0"/>
          <w:sz w:val="24"/>
        </w:rPr>
        <w:t xml:space="preserve"> and the expected characters are listed in the same way. This gives three outcomes (valid, invalid, incomplete), which a plain yes-or-no matcher cannot give.</w:t>
      </w:r>
    </w:p>
    <w:p>
      <w:pPr>
        <w:spacing w:before="0" w:after="120" w:line="360" w:lineRule="auto"/>
        <w:jc w:val="both"/>
      </w:pPr>
      <w:r>
        <w:rPr>
          <w:rFonts w:ascii="Times New Roman" w:hAnsi="Times New Roman" w:eastAsia="Times New Roman" w:cs="Times New Roman"/>
          <w:b w:val="0"/>
          <w:i w:val="0"/>
          <w:sz w:val="24"/>
        </w:rPr>
        <w:t xml:space="preserve">A plain-language hint is added from the part of the URL in which the error occurred. The part is found by a simple scan of the text read so far: after </w:t>
      </w:r>
      <w:r>
        <w:rPr>
          <w:rFonts w:ascii="Courier New" w:hAnsi="Courier New" w:eastAsia="Courier New" w:cs="Courier New"/>
          <w:b w:val="0"/>
          <w:i w:val="0"/>
          <w:sz w:val="22"/>
        </w:rPr>
        <w:t>://</w:t>
      </w:r>
      <w:r>
        <w:rPr>
          <w:rFonts w:ascii="Times New Roman" w:hAnsi="Times New Roman" w:eastAsia="Times New Roman" w:cs="Times New Roman"/>
          <w:b w:val="0"/>
          <w:i w:val="0"/>
          <w:sz w:val="24"/>
        </w:rPr>
        <w:t xml:space="preserve"> the host continues until a </w:t>
      </w:r>
      <w:r>
        <w:rPr>
          <w:rFonts w:ascii="Courier New" w:hAnsi="Courier New" w:eastAsia="Courier New" w:cs="Courier New"/>
          <w:b w:val="0"/>
          <w:i w:val="0"/>
          <w:sz w:val="22"/>
        </w:rPr>
        <w:t>:</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2"/>
        </w:rPr>
        <w:t>/</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2"/>
        </w:rPr>
        <w:t>?</w:t>
      </w:r>
      <w:r>
        <w:rPr>
          <w:rFonts w:ascii="Times New Roman" w:hAnsi="Times New Roman" w:eastAsia="Times New Roman" w:cs="Times New Roman"/>
          <w:b w:val="0"/>
          <w:i w:val="0"/>
          <w:sz w:val="24"/>
        </w:rPr>
        <w:t xml:space="preserve"> or </w:t>
      </w:r>
      <w:r>
        <w:rPr>
          <w:rFonts w:ascii="Courier New" w:hAnsi="Courier New" w:eastAsia="Courier New" w:cs="Courier New"/>
          <w:b w:val="0"/>
          <w:i w:val="0"/>
          <w:sz w:val="22"/>
        </w:rPr>
        <w:t>#</w:t>
      </w:r>
      <w:r>
        <w:rPr>
          <w:rFonts w:ascii="Times New Roman" w:hAnsi="Times New Roman" w:eastAsia="Times New Roman" w:cs="Times New Roman"/>
          <w:b w:val="0"/>
          <w:i w:val="0"/>
          <w:sz w:val="24"/>
        </w:rPr>
        <w:t xml:space="preserve">, and the latest of these delimiters decides whether the position is in the port, path, query or fragment. The hint never changes the verdict; the verdict always comes from the automaton. One exception improves the message only: when a dotted host has four numeric parts and one is above 255, such as </w:t>
      </w:r>
      <w:r>
        <w:rPr>
          <w:rFonts w:ascii="Courier New" w:hAnsi="Courier New" w:eastAsia="Courier New" w:cs="Courier New"/>
          <w:b w:val="0"/>
          <w:i w:val="0"/>
          <w:sz w:val="22"/>
        </w:rPr>
        <w:t>256.1.1.1</w:t>
      </w:r>
      <w:r>
        <w:rPr>
          <w:rFonts w:ascii="Times New Roman" w:hAnsi="Times New Roman" w:eastAsia="Times New Roman" w:cs="Times New Roman"/>
          <w:b w:val="0"/>
          <w:i w:val="0"/>
          <w:sz w:val="24"/>
        </w:rPr>
        <w:t>, the message names the part, because the automaton alone would blame the first character after the host.</w:t>
      </w:r>
    </w:p>
    <w:p>
      <w:pPr>
        <w:pStyle w:val="Heading2"/>
      </w:pPr>
      <w:r>
        <w:rPr>
          <w:rFonts w:ascii="Times New Roman" w:hAnsi="Times New Roman" w:eastAsia="Times New Roman" w:cs="Times New Roman"/>
          <w:b/>
          <w:i w:val="0"/>
          <w:sz w:val="25"/>
        </w:rPr>
        <w:t>5.9  Splitting a valid URL</w:t>
      </w:r>
    </w:p>
    <w:p>
      <w:pPr>
        <w:spacing w:before="0" w:after="120" w:line="360" w:lineRule="auto"/>
        <w:jc w:val="both"/>
      </w:pPr>
      <w:r>
        <w:rPr>
          <w:rFonts w:ascii="Times New Roman" w:hAnsi="Times New Roman" w:eastAsia="Times New Roman" w:cs="Times New Roman"/>
          <w:b w:val="0"/>
          <w:i w:val="0"/>
          <w:sz w:val="24"/>
        </w:rPr>
        <w:t xml:space="preserve">For a URL that the automaton has accepted, the components are found by cutting at the first </w:t>
      </w:r>
      <w:r>
        <w:rPr>
          <w:rFonts w:ascii="Courier New" w:hAnsi="Courier New" w:eastAsia="Courier New" w:cs="Courier New"/>
          <w:b w:val="0"/>
          <w:i w:val="0"/>
          <w:sz w:val="22"/>
        </w:rPr>
        <w:t>#</w:t>
      </w:r>
      <w:r>
        <w:rPr>
          <w:rFonts w:ascii="Times New Roman" w:hAnsi="Times New Roman" w:eastAsia="Times New Roman" w:cs="Times New Roman"/>
          <w:b w:val="0"/>
          <w:i w:val="0"/>
          <w:sz w:val="24"/>
        </w:rPr>
        <w:t xml:space="preserve">, then the first </w:t>
      </w:r>
      <w:r>
        <w:rPr>
          <w:rFonts w:ascii="Courier New" w:hAnsi="Courier New" w:eastAsia="Courier New" w:cs="Courier New"/>
          <w:b w:val="0"/>
          <w:i w:val="0"/>
          <w:sz w:val="22"/>
        </w:rPr>
        <w:t>?</w:t>
      </w:r>
      <w:r>
        <w:rPr>
          <w:rFonts w:ascii="Times New Roman" w:hAnsi="Times New Roman" w:eastAsia="Times New Roman" w:cs="Times New Roman"/>
          <w:b w:val="0"/>
          <w:i w:val="0"/>
          <w:sz w:val="24"/>
        </w:rPr>
        <w:t xml:space="preserve">, then the first </w:t>
      </w:r>
      <w:r>
        <w:rPr>
          <w:rFonts w:ascii="Courier New" w:hAnsi="Courier New" w:eastAsia="Courier New" w:cs="Courier New"/>
          <w:b w:val="0"/>
          <w:i w:val="0"/>
          <w:sz w:val="22"/>
        </w:rPr>
        <w:t>/</w:t>
      </w:r>
      <w:r>
        <w:rPr>
          <w:rFonts w:ascii="Times New Roman" w:hAnsi="Times New Roman" w:eastAsia="Times New Roman" w:cs="Times New Roman"/>
          <w:b w:val="0"/>
          <w:i w:val="0"/>
          <w:sz w:val="24"/>
        </w:rPr>
        <w:t xml:space="preserve"> after the host. This is exact because none of these characters can occur inside the part before it. The host is classified as </w:t>
      </w:r>
      <w:r>
        <w:rPr>
          <w:rFonts w:ascii="Courier New" w:hAnsi="Courier New" w:eastAsia="Courier New" w:cs="Courier New"/>
          <w:b w:val="0"/>
          <w:i w:val="0"/>
          <w:sz w:val="22"/>
        </w:rPr>
        <w:t>localhost</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2"/>
        </w:rPr>
        <w:t>ipv4</w:t>
      </w:r>
      <w:r>
        <w:rPr>
          <w:rFonts w:ascii="Times New Roman" w:hAnsi="Times New Roman" w:eastAsia="Times New Roman" w:cs="Times New Roman"/>
          <w:b w:val="0"/>
          <w:i w:val="0"/>
          <w:sz w:val="24"/>
        </w:rPr>
        <w:t xml:space="preserve"> or </w:t>
      </w:r>
      <w:r>
        <w:rPr>
          <w:rFonts w:ascii="Courier New" w:hAnsi="Courier New" w:eastAsia="Courier New" w:cs="Courier New"/>
          <w:b w:val="0"/>
          <w:i w:val="0"/>
          <w:sz w:val="22"/>
        </w:rPr>
        <w:t>domain</w:t>
      </w:r>
      <w:r>
        <w:rPr>
          <w:rFonts w:ascii="Times New Roman" w:hAnsi="Times New Roman" w:eastAsia="Times New Roman" w:cs="Times New Roman"/>
          <w:b w:val="0"/>
          <w:i w:val="0"/>
          <w:sz w:val="24"/>
        </w:rPr>
        <w:t>, and the scheme is reported in lower case.</w:t>
      </w:r>
    </w:p>
    <w:p>
      <w:pPr>
        <w:pStyle w:val="Heading2"/>
      </w:pPr>
      <w:r>
        <w:rPr>
          <w:rFonts w:ascii="Times New Roman" w:hAnsi="Times New Roman" w:eastAsia="Times New Roman" w:cs="Times New Roman"/>
          <w:b/>
          <w:i w:val="0"/>
          <w:sz w:val="25"/>
        </w:rPr>
        <w:t>5.10  Checking two automata for equivalence</w:t>
      </w:r>
    </w:p>
    <w:p>
      <w:pPr>
        <w:spacing w:before="0" w:after="120" w:line="360" w:lineRule="auto"/>
        <w:jc w:val="both"/>
      </w:pPr>
      <w:r>
        <w:rPr>
          <w:rFonts w:ascii="Times New Roman" w:hAnsi="Times New Roman" w:eastAsia="Times New Roman" w:cs="Times New Roman"/>
          <w:b w:val="0"/>
          <w:i w:val="0"/>
          <w:sz w:val="24"/>
        </w:rPr>
        <w:t xml:space="preserve">Two DFAs accept the same language exactly when no pair of states (p, q), reachable together from the two start states, has one accepting and one rejecting member. The </w:t>
      </w:r>
      <w:r>
        <w:rPr>
          <w:rFonts w:ascii="Courier New" w:hAnsi="Courier New" w:eastAsia="Courier New" w:cs="Courier New"/>
          <w:b w:val="0"/>
          <w:i w:val="0"/>
          <w:sz w:val="22"/>
        </w:rPr>
        <w:t>equivalent</w:t>
      </w:r>
      <w:r>
        <w:rPr>
          <w:rFonts w:ascii="Times New Roman" w:hAnsi="Times New Roman" w:eastAsia="Times New Roman" w:cs="Times New Roman"/>
          <w:b w:val="0"/>
          <w:i w:val="0"/>
          <w:sz w:val="24"/>
        </w:rPr>
        <w:t xml:space="preserve"> function explores the pairs by breadth-first search over all 128 ASCII characters and one non-ASCII character. It is used in the tests to confirm that the subset DFA and the minimal DFA accept the same language, and to confirm that two different expressions, such as </w:t>
      </w:r>
      <w:r>
        <w:rPr>
          <w:rFonts w:ascii="Courier New" w:hAnsi="Courier New" w:eastAsia="Courier New" w:cs="Courier New"/>
          <w:b w:val="0"/>
          <w:i w:val="0"/>
          <w:sz w:val="22"/>
        </w:rPr>
        <w:t>(a|b)*</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2"/>
        </w:rPr>
        <w:t>(a*b*)*</w:t>
      </w:r>
      <w:r>
        <w:rPr>
          <w:rFonts w:ascii="Times New Roman" w:hAnsi="Times New Roman" w:eastAsia="Times New Roman" w:cs="Times New Roman"/>
          <w:b w:val="0"/>
          <w:i w:val="0"/>
          <w:sz w:val="24"/>
        </w:rPr>
        <w:t xml:space="preserve">, describe the same language while </w:t>
      </w:r>
      <w:r>
        <w:rPr>
          <w:rFonts w:ascii="Courier New" w:hAnsi="Courier New" w:eastAsia="Courier New" w:cs="Courier New"/>
          <w:b w:val="0"/>
          <w:i w:val="0"/>
          <w:sz w:val="22"/>
        </w:rPr>
        <w:t>a*</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2"/>
        </w:rPr>
        <w:t>a+</w:t>
      </w:r>
      <w:r>
        <w:rPr>
          <w:rFonts w:ascii="Times New Roman" w:hAnsi="Times New Roman" w:eastAsia="Times New Roman" w:cs="Times New Roman"/>
          <w:b w:val="0"/>
          <w:i w:val="0"/>
          <w:sz w:val="24"/>
        </w:rPr>
        <w:t xml:space="preserve"> do not.</w:t>
      </w:r>
    </w:p>
    <w:p>
      <w:pPr>
        <w:keepNext/>
        <w:spacing w:before="120" w:after="80" w:line="240" w:lineRule="auto"/>
        <w:jc w:val="center"/>
      </w:pPr>
      <w:r>
        <w:rPr>
          <w:rFonts w:ascii="Times New Roman" w:hAnsi="Times New Roman" w:eastAsia="Times New Roman" w:cs="Times New Roman"/>
          <w:b/>
          <w:i w:val="0"/>
          <w:sz w:val="22"/>
        </w:rPr>
        <w:t>Table 5.3: Cost of the procedures (m = length of the pattern, n = NFA states, k = character classes, L = length of the URL)</w:t>
      </w:r>
    </w:p>
    <w:tbl>
      <w:tblPr>
        <w:tblStyle w:val="TableGrid"/>
        <w:jc w:val="center"/>
        <w:tblLook w:firstColumn="1" w:firstRow="1" w:lastColumn="0" w:lastRow="0" w:noHBand="0" w:noVBand="1" w:val="04A0"/>
        <w:tblLayout w:type="fixed"/>
        <w:tblW w:w="8505" w:type="dxa"/>
      </w:tblPr>
      <w:tblGrid>
        <w:gridCol w:w="2494"/>
        <w:gridCol w:w="2154"/>
        <w:gridCol w:w="3855"/>
      </w:tblGrid>
      <w:tr>
        <w:trPr>
          <w:tblHeader w:val="true"/>
          <w:cantSplit w:val="true"/>
        </w:trPr>
        <w:tc>
          <w:tcPr>
            <w:tcW w:type="dxa" w:w="2494"/>
            <w:shd w:val="clear" w:color="auto" w:fill="D9D9D9"/>
          </w:tcPr>
          <w:p>
            <w:pPr>
              <w:keepNext/>
              <w:spacing w:line="240" w:lineRule="auto" w:after="40"/>
              <w:jc w:val="center"/>
            </w:pPr>
            <w:r/>
            <w:r>
              <w:rPr>
                <w:rFonts w:ascii="Times New Roman" w:hAnsi="Times New Roman" w:eastAsia="Times New Roman" w:cs="Times New Roman"/>
                <w:b/>
                <w:i w:val="0"/>
                <w:sz w:val="20"/>
              </w:rPr>
              <w:t>Procedure</w:t>
            </w:r>
          </w:p>
        </w:tc>
        <w:tc>
          <w:tcPr>
            <w:tcW w:type="dxa" w:w="2154"/>
            <w:shd w:val="clear" w:color="auto" w:fill="D9D9D9"/>
          </w:tcPr>
          <w:p>
            <w:pPr>
              <w:keepNext/>
              <w:spacing w:line="240" w:lineRule="auto" w:after="40"/>
              <w:jc w:val="center"/>
            </w:pPr>
            <w:r/>
            <w:r>
              <w:rPr>
                <w:rFonts w:ascii="Times New Roman" w:hAnsi="Times New Roman" w:eastAsia="Times New Roman" w:cs="Times New Roman"/>
                <w:b/>
                <w:i w:val="0"/>
                <w:sz w:val="20"/>
              </w:rPr>
              <w:t>Time</w:t>
            </w:r>
          </w:p>
        </w:tc>
        <w:tc>
          <w:tcPr>
            <w:tcW w:type="dxa" w:w="3855"/>
            <w:shd w:val="clear" w:color="auto" w:fill="D9D9D9"/>
          </w:tcPr>
          <w:p>
            <w:pPr>
              <w:keepNext/>
              <w:spacing w:line="240" w:lineRule="auto" w:after="40"/>
              <w:jc w:val="center"/>
            </w:pPr>
            <w:r/>
            <w:r>
              <w:rPr>
                <w:rFonts w:ascii="Times New Roman" w:hAnsi="Times New Roman" w:eastAsia="Times New Roman" w:cs="Times New Roman"/>
                <w:b/>
                <w:i w:val="0"/>
                <w:sz w:val="20"/>
              </w:rPr>
              <w:t>Remark</w:t>
            </w:r>
          </w:p>
        </w:tc>
      </w:tr>
      <w:tr>
        <w:trPr>
          <w:cantSplit w:val="true"/>
        </w:trPr>
        <w:tc>
          <w:tcPr>
            <w:tcW w:type="dxa" w:w="2494"/>
          </w:tcPr>
          <w:p>
            <w:pPr>
              <w:keepNext/>
              <w:spacing w:line="240" w:lineRule="auto" w:after="40"/>
              <w:jc w:val="left"/>
            </w:pPr>
            <w:r/>
            <w:r>
              <w:rPr>
                <w:rFonts w:ascii="Times New Roman" w:hAnsi="Times New Roman" w:eastAsia="Times New Roman" w:cs="Times New Roman"/>
                <w:b w:val="0"/>
                <w:i w:val="0"/>
                <w:sz w:val="20"/>
              </w:rPr>
              <w:t>Parse the expression</w:t>
            </w:r>
          </w:p>
        </w:tc>
        <w:tc>
          <w:tcPr>
            <w:tcW w:type="dxa" w:w="2154"/>
          </w:tcPr>
          <w:p>
            <w:pPr>
              <w:keepNext/>
              <w:spacing w:line="240" w:lineRule="auto" w:after="40"/>
              <w:jc w:val="left"/>
            </w:pPr>
            <w:r/>
            <w:r>
              <w:rPr>
                <w:rFonts w:ascii="Times New Roman" w:hAnsi="Times New Roman" w:eastAsia="Times New Roman" w:cs="Times New Roman"/>
                <w:b w:val="0"/>
                <w:i w:val="0"/>
                <w:sz w:val="20"/>
              </w:rPr>
              <w:t>O(m)</w:t>
            </w:r>
          </w:p>
        </w:tc>
        <w:tc>
          <w:tcPr>
            <w:tcW w:type="dxa" w:w="3855"/>
          </w:tcPr>
          <w:p>
            <w:pPr>
              <w:keepNext/>
              <w:spacing w:line="240" w:lineRule="auto" w:after="40"/>
              <w:jc w:val="left"/>
            </w:pPr>
            <w:r/>
            <w:r>
              <w:rPr>
                <w:rFonts w:ascii="Times New Roman" w:hAnsi="Times New Roman" w:eastAsia="Times New Roman" w:cs="Times New Roman"/>
                <w:b w:val="0"/>
                <w:i w:val="0"/>
                <w:sz w:val="20"/>
              </w:rPr>
              <w:t>recursive descent</w:t>
            </w:r>
          </w:p>
        </w:tc>
      </w:tr>
      <w:tr>
        <w:trPr>
          <w:cantSplit w:val="true"/>
        </w:trPr>
        <w:tc>
          <w:tcPr>
            <w:tcW w:type="dxa" w:w="2494"/>
          </w:tcPr>
          <w:p>
            <w:pPr>
              <w:keepNext/>
              <w:spacing w:line="240" w:lineRule="auto" w:after="40"/>
              <w:jc w:val="left"/>
            </w:pPr>
            <w:r/>
            <w:r>
              <w:rPr>
                <w:rFonts w:ascii="Times New Roman" w:hAnsi="Times New Roman" w:eastAsia="Times New Roman" w:cs="Times New Roman"/>
                <w:b w:val="0"/>
                <w:i w:val="0"/>
                <w:sz w:val="20"/>
              </w:rPr>
              <w:t>Thompson's construction</w:t>
            </w:r>
          </w:p>
        </w:tc>
        <w:tc>
          <w:tcPr>
            <w:tcW w:type="dxa" w:w="2154"/>
          </w:tcPr>
          <w:p>
            <w:pPr>
              <w:keepNext/>
              <w:spacing w:line="240" w:lineRule="auto" w:after="40"/>
              <w:jc w:val="left"/>
            </w:pPr>
            <w:r/>
            <w:r>
              <w:rPr>
                <w:rFonts w:ascii="Times New Roman" w:hAnsi="Times New Roman" w:eastAsia="Times New Roman" w:cs="Times New Roman"/>
                <w:b w:val="0"/>
                <w:i w:val="0"/>
                <w:sz w:val="20"/>
              </w:rPr>
              <w:t>O(m)</w:t>
            </w:r>
          </w:p>
        </w:tc>
        <w:tc>
          <w:tcPr>
            <w:tcW w:type="dxa" w:w="3855"/>
          </w:tcPr>
          <w:p>
            <w:pPr>
              <w:keepNext/>
              <w:spacing w:line="240" w:lineRule="auto" w:after="40"/>
              <w:jc w:val="left"/>
            </w:pPr>
            <w:r/>
            <w:r>
              <w:rPr>
                <w:rFonts w:ascii="Times New Roman" w:hAnsi="Times New Roman" w:eastAsia="Times New Roman" w:cs="Times New Roman"/>
                <w:b w:val="0"/>
                <w:i w:val="0"/>
                <w:sz w:val="20"/>
              </w:rPr>
              <w:t>at most two states per node; counted repetition multiplies the copies</w:t>
            </w:r>
          </w:p>
        </w:tc>
      </w:tr>
      <w:tr>
        <w:trPr>
          <w:cantSplit w:val="true"/>
        </w:trPr>
        <w:tc>
          <w:tcPr>
            <w:tcW w:type="dxa" w:w="2494"/>
          </w:tcPr>
          <w:p>
            <w:pPr>
              <w:keepNext/>
              <w:spacing w:line="240" w:lineRule="auto" w:after="40"/>
              <w:jc w:val="left"/>
            </w:pPr>
            <w:r/>
            <w:r>
              <w:rPr>
                <w:rFonts w:ascii="Times New Roman" w:hAnsi="Times New Roman" w:eastAsia="Times New Roman" w:cs="Times New Roman"/>
                <w:b w:val="0"/>
                <w:i w:val="0"/>
                <w:sz w:val="20"/>
              </w:rPr>
              <w:t>Subset construction</w:t>
            </w:r>
          </w:p>
        </w:tc>
        <w:tc>
          <w:tcPr>
            <w:tcW w:type="dxa" w:w="2154"/>
          </w:tcPr>
          <w:p>
            <w:pPr>
              <w:keepNext/>
              <w:spacing w:line="240" w:lineRule="auto" w:after="40"/>
              <w:jc w:val="left"/>
            </w:pPr>
            <w:r/>
            <w:r>
              <w:rPr>
                <w:rFonts w:ascii="Times New Roman" w:hAnsi="Times New Roman" w:eastAsia="Times New Roman" w:cs="Times New Roman"/>
                <w:b w:val="0"/>
                <w:i w:val="0"/>
                <w:sz w:val="20"/>
              </w:rPr>
              <w:t>O(2^n · k) worst case</w:t>
            </w:r>
          </w:p>
        </w:tc>
        <w:tc>
          <w:tcPr>
            <w:tcW w:type="dxa" w:w="3855"/>
          </w:tcPr>
          <w:p>
            <w:pPr>
              <w:keepNext/>
              <w:spacing w:line="240" w:lineRule="auto" w:after="40"/>
              <w:jc w:val="left"/>
            </w:pPr>
            <w:r/>
            <w:r>
              <w:rPr>
                <w:rFonts w:ascii="Times New Roman" w:hAnsi="Times New Roman" w:eastAsia="Times New Roman" w:cs="Times New Roman"/>
                <w:b w:val="0"/>
                <w:i w:val="0"/>
                <w:sz w:val="20"/>
              </w:rPr>
              <w:t>measured: 618 NFA states give only 299 DFA states</w:t>
            </w:r>
          </w:p>
        </w:tc>
      </w:tr>
      <w:tr>
        <w:trPr>
          <w:cantSplit w:val="true"/>
        </w:trPr>
        <w:tc>
          <w:tcPr>
            <w:tcW w:type="dxa" w:w="2494"/>
          </w:tcPr>
          <w:p>
            <w:pPr>
              <w:keepNext/>
              <w:spacing w:line="240" w:lineRule="auto" w:after="40"/>
              <w:jc w:val="left"/>
            </w:pPr>
            <w:r/>
            <w:r>
              <w:rPr>
                <w:rFonts w:ascii="Times New Roman" w:hAnsi="Times New Roman" w:eastAsia="Times New Roman" w:cs="Times New Roman"/>
                <w:b w:val="0"/>
                <w:i w:val="0"/>
                <w:sz w:val="20"/>
              </w:rPr>
              <w:t>Moore's minimisation</w:t>
            </w:r>
          </w:p>
        </w:tc>
        <w:tc>
          <w:tcPr>
            <w:tcW w:type="dxa" w:w="2154"/>
          </w:tcPr>
          <w:p>
            <w:pPr>
              <w:keepNext/>
              <w:spacing w:line="240" w:lineRule="auto" w:after="40"/>
              <w:jc w:val="left"/>
            </w:pPr>
            <w:r/>
            <w:r>
              <w:rPr>
                <w:rFonts w:ascii="Times New Roman" w:hAnsi="Times New Roman" w:eastAsia="Times New Roman" w:cs="Times New Roman"/>
                <w:b w:val="0"/>
                <w:i w:val="0"/>
                <w:sz w:val="20"/>
              </w:rPr>
              <w:t>O(s² · k) worst case</w:t>
            </w:r>
          </w:p>
        </w:tc>
        <w:tc>
          <w:tcPr>
            <w:tcW w:type="dxa" w:w="3855"/>
          </w:tcPr>
          <w:p>
            <w:pPr>
              <w:keepNext/>
              <w:spacing w:line="240" w:lineRule="auto" w:after="40"/>
              <w:jc w:val="left"/>
            </w:pPr>
            <w:r/>
            <w:r>
              <w:rPr>
                <w:rFonts w:ascii="Times New Roman" w:hAnsi="Times New Roman" w:eastAsia="Times New Roman" w:cs="Times New Roman"/>
                <w:b w:val="0"/>
                <w:i w:val="0"/>
                <w:sz w:val="20"/>
              </w:rPr>
              <w:t>s = DFA states; a few rounds in practice</w:t>
            </w:r>
          </w:p>
        </w:tc>
      </w:tr>
      <w:tr>
        <w:trPr>
          <w:cantSplit w:val="true"/>
        </w:trPr>
        <w:tc>
          <w:tcPr>
            <w:tcW w:type="dxa" w:w="2494"/>
          </w:tcPr>
          <w:p>
            <w:pPr>
              <w:keepNext/>
              <w:spacing w:line="240" w:lineRule="auto" w:after="40"/>
              <w:jc w:val="left"/>
            </w:pPr>
            <w:r/>
            <w:r>
              <w:rPr>
                <w:rFonts w:ascii="Times New Roman" w:hAnsi="Times New Roman" w:eastAsia="Times New Roman" w:cs="Times New Roman"/>
                <w:b w:val="0"/>
                <w:i w:val="0"/>
                <w:sz w:val="20"/>
              </w:rPr>
              <w:t>Running the DFA</w:t>
            </w:r>
          </w:p>
        </w:tc>
        <w:tc>
          <w:tcPr>
            <w:tcW w:type="dxa" w:w="2154"/>
          </w:tcPr>
          <w:p>
            <w:pPr>
              <w:keepNext/>
              <w:spacing w:line="240" w:lineRule="auto" w:after="40"/>
              <w:jc w:val="left"/>
            </w:pPr>
            <w:r/>
            <w:r>
              <w:rPr>
                <w:rFonts w:ascii="Times New Roman" w:hAnsi="Times New Roman" w:eastAsia="Times New Roman" w:cs="Times New Roman"/>
                <w:b w:val="0"/>
                <w:i w:val="0"/>
                <w:sz w:val="20"/>
              </w:rPr>
              <w:t>O(L)</w:t>
            </w:r>
          </w:p>
        </w:tc>
        <w:tc>
          <w:tcPr>
            <w:tcW w:type="dxa" w:w="3855"/>
          </w:tcPr>
          <w:p>
            <w:pPr>
              <w:keepNext/>
              <w:spacing w:line="240" w:lineRule="auto" w:after="40"/>
              <w:jc w:val="left"/>
            </w:pPr>
            <w:r/>
            <w:r>
              <w:rPr>
                <w:rFonts w:ascii="Times New Roman" w:hAnsi="Times New Roman" w:eastAsia="Times New Roman" w:cs="Times New Roman"/>
                <w:b w:val="0"/>
                <w:i w:val="0"/>
                <w:sz w:val="20"/>
              </w:rPr>
              <w:t>one look-up per character, independent of the grammar size</w:t>
            </w:r>
          </w:p>
        </w:tc>
      </w:tr>
      <w:tr>
        <w:trPr>
          <w:cantSplit w:val="true"/>
        </w:trPr>
        <w:tc>
          <w:tcPr>
            <w:tcW w:type="dxa" w:w="2494"/>
          </w:tcPr>
          <w:p>
            <w:pPr>
              <w:spacing w:line="240" w:lineRule="auto" w:after="40"/>
              <w:jc w:val="left"/>
            </w:pPr>
            <w:r/>
            <w:r>
              <w:rPr>
                <w:rFonts w:ascii="Times New Roman" w:hAnsi="Times New Roman" w:eastAsia="Times New Roman" w:cs="Times New Roman"/>
                <w:b w:val="0"/>
                <w:i w:val="0"/>
                <w:sz w:val="20"/>
              </w:rPr>
              <w:t>Equivalence test</w:t>
            </w:r>
          </w:p>
        </w:tc>
        <w:tc>
          <w:tcPr>
            <w:tcW w:type="dxa" w:w="2154"/>
          </w:tcPr>
          <w:p>
            <w:pPr>
              <w:spacing w:line="240" w:lineRule="auto" w:after="40"/>
              <w:jc w:val="left"/>
            </w:pPr>
            <w:r/>
            <w:r>
              <w:rPr>
                <w:rFonts w:ascii="Times New Roman" w:hAnsi="Times New Roman" w:eastAsia="Times New Roman" w:cs="Times New Roman"/>
                <w:b w:val="0"/>
                <w:i w:val="0"/>
                <w:sz w:val="20"/>
              </w:rPr>
              <w:t>O(s₁ · s₂ · k)</w:t>
            </w:r>
          </w:p>
        </w:tc>
        <w:tc>
          <w:tcPr>
            <w:tcW w:type="dxa" w:w="3855"/>
          </w:tcPr>
          <w:p>
            <w:pPr>
              <w:spacing w:line="240" w:lineRule="auto" w:after="40"/>
              <w:jc w:val="left"/>
            </w:pPr>
            <w:r/>
            <w:r>
              <w:rPr>
                <w:rFonts w:ascii="Times New Roman" w:hAnsi="Times New Roman" w:eastAsia="Times New Roman" w:cs="Times New Roman"/>
                <w:b w:val="0"/>
                <w:i w:val="0"/>
                <w:sz w:val="20"/>
              </w:rPr>
              <w:t>pairs of states</w:t>
            </w:r>
          </w:p>
        </w:tc>
      </w:tr>
    </w:tbl>
    <w:p>
      <w:pPr>
        <w:spacing w:before="0" w:after="60" w:line="240" w:lineRule="auto"/>
        <w:jc w:val="both"/>
      </w:pPr>
    </w:p>
    <w:p>
      <w:pPr>
        <w:pStyle w:val="Heading2"/>
      </w:pPr>
      <w:r>
        <w:rPr>
          <w:rFonts w:ascii="Times New Roman" w:hAnsi="Times New Roman" w:eastAsia="Times New Roman" w:cs="Times New Roman"/>
          <w:b/>
          <w:i w:val="0"/>
          <w:sz w:val="25"/>
        </w:rPr>
        <w:t>5.11  Testing methodology</w:t>
      </w:r>
    </w:p>
    <w:p>
      <w:pPr>
        <w:spacing w:before="0" w:after="120" w:line="360" w:lineRule="auto"/>
        <w:jc w:val="both"/>
      </w:pPr>
      <w:r>
        <w:rPr>
          <w:rFonts w:ascii="Times New Roman" w:hAnsi="Times New Roman" w:eastAsia="Times New Roman" w:cs="Times New Roman"/>
          <w:b w:val="0"/>
          <w:i w:val="0"/>
          <w:sz w:val="24"/>
        </w:rPr>
        <w:t xml:space="preserve">Four kinds of test were used. </w:t>
      </w:r>
      <w:r>
        <w:rPr>
          <w:rFonts w:ascii="Times New Roman" w:hAnsi="Times New Roman" w:eastAsia="Times New Roman" w:cs="Times New Roman"/>
          <w:b/>
          <w:i w:val="0"/>
          <w:sz w:val="24"/>
        </w:rPr>
        <w:t>Unit tests</w:t>
      </w:r>
      <w:r>
        <w:rPr>
          <w:rFonts w:ascii="Times New Roman" w:hAnsi="Times New Roman" w:eastAsia="Times New Roman" w:cs="Times New Roman"/>
          <w:b w:val="0"/>
          <w:i w:val="0"/>
          <w:sz w:val="24"/>
        </w:rPr>
        <w:t xml:space="preserve"> check each stage: the parser, the construction on the textbook example, equivalence, and the behaviour on non-ASCII text. </w:t>
      </w:r>
      <w:r>
        <w:rPr>
          <w:rFonts w:ascii="Times New Roman" w:hAnsi="Times New Roman" w:eastAsia="Times New Roman" w:cs="Times New Roman"/>
          <w:b/>
          <w:i w:val="0"/>
          <w:sz w:val="24"/>
        </w:rPr>
        <w:t>Exhaustive tests</w:t>
      </w:r>
      <w:r>
        <w:rPr>
          <w:rFonts w:ascii="Times New Roman" w:hAnsi="Times New Roman" w:eastAsia="Times New Roman" w:cs="Times New Roman"/>
          <w:b w:val="0"/>
          <w:i w:val="0"/>
          <w:sz w:val="24"/>
        </w:rPr>
        <w:t xml:space="preserve"> check the numeric rules for every integer in a range and the label limit at 63 and 64 characters. </w:t>
      </w:r>
      <w:r>
        <w:rPr>
          <w:rFonts w:ascii="Times New Roman" w:hAnsi="Times New Roman" w:eastAsia="Times New Roman" w:cs="Times New Roman"/>
          <w:b/>
          <w:i w:val="0"/>
          <w:sz w:val="24"/>
        </w:rPr>
        <w:t>Labelled cases</w:t>
      </w:r>
      <w:r>
        <w:rPr>
          <w:rFonts w:ascii="Times New Roman" w:hAnsi="Times New Roman" w:eastAsia="Times New Roman" w:cs="Times New Roman"/>
          <w:b w:val="0"/>
          <w:i w:val="0"/>
          <w:sz w:val="24"/>
        </w:rPr>
        <w:t xml:space="preserve"> are 36 hand-written URLs, 12 valid and 24 invalid, each with a reason (Table 6.2). </w:t>
      </w:r>
      <w:r>
        <w:rPr>
          <w:rFonts w:ascii="Times New Roman" w:hAnsi="Times New Roman" w:eastAsia="Times New Roman" w:cs="Times New Roman"/>
          <w:b/>
          <w:i w:val="0"/>
          <w:sz w:val="24"/>
        </w:rPr>
        <w:t>Differential testing</w:t>
      </w:r>
      <w:r>
        <w:rPr>
          <w:rFonts w:ascii="Times New Roman" w:hAnsi="Times New Roman" w:eastAsia="Times New Roman" w:cs="Times New Roman"/>
          <w:b w:val="0"/>
          <w:i w:val="0"/>
          <w:sz w:val="24"/>
        </w:rPr>
        <w:t xml:space="preserve"> generates 3,000 strings by deleting, inserting and replacing characters in valid URLs and requires the validator and </w:t>
      </w:r>
      <w:r>
        <w:rPr>
          <w:rFonts w:ascii="Courier New" w:hAnsi="Courier New" w:eastAsia="Courier New" w:cs="Courier New"/>
          <w:b w:val="0"/>
          <w:i w:val="0"/>
          <w:sz w:val="22"/>
        </w:rPr>
        <w:t>re.fullmatch</w:t>
      </w:r>
      <w:r>
        <w:rPr>
          <w:rFonts w:ascii="Times New Roman" w:hAnsi="Times New Roman" w:eastAsia="Times New Roman" w:cs="Times New Roman"/>
          <w:b w:val="0"/>
          <w:i w:val="0"/>
          <w:sz w:val="24"/>
        </w:rPr>
        <w:t xml:space="preserve"> (given the identical pattern) to agree on every one. The two interfaces are tested by starting the server on a free port, requesting the JSON endpoints and checking the replies.</w:t>
      </w:r>
    </w:p>
    <w:p>
      <w:pPr>
        <w:pStyle w:val="Heading1"/>
        <w:pageBreakBefore/>
        <w:jc w:val="left"/>
      </w:pPr>
      <w:r>
        <w:rPr>
          <w:rFonts w:ascii="Times New Roman" w:hAnsi="Times New Roman" w:eastAsia="Times New Roman" w:cs="Times New Roman"/>
          <w:b/>
          <w:i w:val="0"/>
          <w:sz w:val="28"/>
        </w:rPr>
        <w:t>6. RESULTS</w:t>
      </w:r>
    </w:p>
    <w:p>
      <w:pPr>
        <w:pStyle w:val="Heading2"/>
      </w:pPr>
      <w:r>
        <w:rPr>
          <w:rFonts w:ascii="Times New Roman" w:hAnsi="Times New Roman" w:eastAsia="Times New Roman" w:cs="Times New Roman"/>
          <w:b/>
          <w:i w:val="0"/>
          <w:sz w:val="25"/>
        </w:rPr>
        <w:t>6.1  Test results</w:t>
      </w:r>
    </w:p>
    <w:p>
      <w:pPr>
        <w:spacing w:before="0" w:after="120" w:line="360" w:lineRule="auto"/>
        <w:jc w:val="both"/>
      </w:pPr>
      <w:r>
        <w:rPr>
          <w:rFonts w:ascii="Times New Roman" w:hAnsi="Times New Roman" w:eastAsia="Times New Roman" w:cs="Times New Roman"/>
          <w:b w:val="0"/>
          <w:i w:val="0"/>
          <w:sz w:val="24"/>
        </w:rPr>
        <w:t>All 21 automated tests pass (</w:t>
      </w:r>
      <w:r>
        <w:rPr>
          <w:rFonts w:ascii="Courier New" w:hAnsi="Courier New" w:eastAsia="Courier New" w:cs="Courier New"/>
          <w:b w:val="0"/>
          <w:i w:val="0"/>
          <w:sz w:val="22"/>
        </w:rPr>
        <w:t>python -m unittest discover -s tests</w:t>
      </w:r>
      <w:r>
        <w:rPr>
          <w:rFonts w:ascii="Times New Roman" w:hAnsi="Times New Roman" w:eastAsia="Times New Roman" w:cs="Times New Roman"/>
          <w:b w:val="0"/>
          <w:i w:val="0"/>
          <w:sz w:val="24"/>
        </w:rPr>
        <w:t>, run time under one second). Table 6.1 lists them by group.</w:t>
      </w:r>
    </w:p>
    <w:p>
      <w:pPr>
        <w:keepNext/>
        <w:spacing w:before="120" w:after="80" w:line="240" w:lineRule="auto"/>
        <w:jc w:val="center"/>
      </w:pPr>
      <w:r>
        <w:rPr>
          <w:rFonts w:ascii="Times New Roman" w:hAnsi="Times New Roman" w:eastAsia="Times New Roman" w:cs="Times New Roman"/>
          <w:b/>
          <w:i w:val="0"/>
          <w:sz w:val="22"/>
        </w:rPr>
        <w:t>Table 6.1: Automated tests</w:t>
      </w:r>
    </w:p>
    <w:tbl>
      <w:tblPr>
        <w:tblStyle w:val="TableGrid"/>
        <w:jc w:val="center"/>
        <w:tblLook w:firstColumn="1" w:firstRow="1" w:lastColumn="0" w:lastRow="0" w:noHBand="0" w:noVBand="1" w:val="04A0"/>
        <w:tblLayout w:type="fixed"/>
        <w:tblW w:w="8505" w:type="dxa"/>
      </w:tblPr>
      <w:tblGrid>
        <w:gridCol w:w="1701"/>
        <w:gridCol w:w="793"/>
        <w:gridCol w:w="6010"/>
      </w:tblGrid>
      <w:tr>
        <w:trPr>
          <w:tblHeader w:val="true"/>
          <w:cantSplit w:val="true"/>
        </w:trPr>
        <w:tc>
          <w:tcPr>
            <w:tcW w:type="dxa" w:w="1701"/>
            <w:shd w:val="clear" w:color="auto" w:fill="D9D9D9"/>
          </w:tcPr>
          <w:p>
            <w:pPr>
              <w:keepNext/>
              <w:spacing w:line="240" w:lineRule="auto" w:after="40"/>
              <w:jc w:val="center"/>
            </w:pPr>
            <w:r/>
            <w:r>
              <w:rPr>
                <w:rFonts w:ascii="Times New Roman" w:hAnsi="Times New Roman" w:eastAsia="Times New Roman" w:cs="Times New Roman"/>
                <w:b/>
                <w:i w:val="0"/>
                <w:sz w:val="20"/>
              </w:rPr>
              <w:t>Group</w:t>
            </w:r>
          </w:p>
        </w:tc>
        <w:tc>
          <w:tcPr>
            <w:tcW w:type="dxa" w:w="794"/>
            <w:shd w:val="clear" w:color="auto" w:fill="D9D9D9"/>
          </w:tcPr>
          <w:p>
            <w:pPr>
              <w:keepNext/>
              <w:spacing w:line="240" w:lineRule="auto" w:after="40"/>
              <w:jc w:val="center"/>
            </w:pPr>
            <w:r/>
            <w:r>
              <w:rPr>
                <w:rFonts w:ascii="Times New Roman" w:hAnsi="Times New Roman" w:eastAsia="Times New Roman" w:cs="Times New Roman"/>
                <w:b/>
                <w:i w:val="0"/>
                <w:sz w:val="20"/>
              </w:rPr>
              <w:t>Tests</w:t>
            </w:r>
          </w:p>
        </w:tc>
        <w:tc>
          <w:tcPr>
            <w:tcW w:type="dxa" w:w="6009"/>
            <w:shd w:val="clear" w:color="auto" w:fill="D9D9D9"/>
          </w:tcPr>
          <w:p>
            <w:pPr>
              <w:keepNext/>
              <w:spacing w:line="240" w:lineRule="auto" w:after="40"/>
              <w:jc w:val="center"/>
            </w:pPr>
            <w:r/>
            <w:r>
              <w:rPr>
                <w:rFonts w:ascii="Times New Roman" w:hAnsi="Times New Roman" w:eastAsia="Times New Roman" w:cs="Times New Roman"/>
                <w:b/>
                <w:i w:val="0"/>
                <w:sz w:val="20"/>
              </w:rPr>
              <w:t>What is checked</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Automata</w:t>
            </w:r>
          </w:p>
        </w:tc>
        <w:tc>
          <w:tcPr>
            <w:tcW w:type="dxa" w:w="794"/>
          </w:tcPr>
          <w:p>
            <w:pPr>
              <w:keepNext/>
              <w:spacing w:line="240" w:lineRule="auto" w:after="40"/>
              <w:jc w:val="left"/>
            </w:pPr>
            <w:r/>
            <w:r>
              <w:rPr>
                <w:rFonts w:ascii="Times New Roman" w:hAnsi="Times New Roman" w:eastAsia="Times New Roman" w:cs="Times New Roman"/>
                <w:b w:val="0"/>
                <w:i w:val="0"/>
                <w:sz w:val="20"/>
              </w:rPr>
              <w:t>7</w:t>
            </w:r>
          </w:p>
        </w:tc>
        <w:tc>
          <w:tcPr>
            <w:tcW w:type="dxa" w:w="6009"/>
          </w:tcPr>
          <w:p>
            <w:pPr>
              <w:keepNext/>
              <w:spacing w:line="240" w:lineRule="auto" w:after="40"/>
              <w:jc w:val="left"/>
            </w:pPr>
            <w:r/>
            <w:r>
              <w:rPr>
                <w:rFonts w:ascii="Times New Roman" w:hAnsi="Times New Roman" w:eastAsia="Times New Roman" w:cs="Times New Roman"/>
                <w:b w:val="0"/>
                <w:i w:val="0"/>
                <w:sz w:val="20"/>
              </w:rPr>
              <w:t>textbook example (4 live states + sink); subset DFA ≡ minimal DFA; minimising twice changes nothing; malformed patterns rejected; counted repetition; non-ASCII never accepted; equivalence detects a difference</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Numeric ranges</w:t>
            </w:r>
          </w:p>
        </w:tc>
        <w:tc>
          <w:tcPr>
            <w:tcW w:type="dxa" w:w="794"/>
          </w:tcPr>
          <w:p>
            <w:pPr>
              <w:keepNext/>
              <w:spacing w:line="240" w:lineRule="auto" w:after="40"/>
              <w:jc w:val="left"/>
            </w:pPr>
            <w:r/>
            <w:r>
              <w:rPr>
                <w:rFonts w:ascii="Times New Roman" w:hAnsi="Times New Roman" w:eastAsia="Times New Roman" w:cs="Times New Roman"/>
                <w:b w:val="0"/>
                <w:i w:val="0"/>
                <w:sz w:val="20"/>
              </w:rPr>
              <w:t>3</w:t>
            </w:r>
          </w:p>
        </w:tc>
        <w:tc>
          <w:tcPr>
            <w:tcW w:type="dxa" w:w="6009"/>
          </w:tcPr>
          <w:p>
            <w:pPr>
              <w:keepNext/>
              <w:spacing w:line="240" w:lineRule="auto" w:after="40"/>
              <w:jc w:val="left"/>
            </w:pPr>
            <w:r/>
            <w:r>
              <w:rPr>
                <w:rFonts w:ascii="Times New Roman" w:hAnsi="Times New Roman" w:eastAsia="Times New Roman" w:cs="Times New Roman"/>
                <w:b w:val="0"/>
                <w:i w:val="0"/>
                <w:sz w:val="20"/>
              </w:rPr>
              <w:t>octet accepts exactly 0 to 255 (all integers 0 to 999); port exactly 1 to 65535 (all integers 0 to 69,999); label limit 63 versus 64</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Validator</w:t>
            </w:r>
          </w:p>
        </w:tc>
        <w:tc>
          <w:tcPr>
            <w:tcW w:type="dxa" w:w="794"/>
          </w:tcPr>
          <w:p>
            <w:pPr>
              <w:keepNext/>
              <w:spacing w:line="240" w:lineRule="auto" w:after="40"/>
              <w:jc w:val="left"/>
            </w:pPr>
            <w:r/>
            <w:r>
              <w:rPr>
                <w:rFonts w:ascii="Times New Roman" w:hAnsi="Times New Roman" w:eastAsia="Times New Roman" w:cs="Times New Roman"/>
                <w:b w:val="0"/>
                <w:i w:val="0"/>
                <w:sz w:val="20"/>
              </w:rPr>
              <w:t>8</w:t>
            </w:r>
          </w:p>
        </w:tc>
        <w:tc>
          <w:tcPr>
            <w:tcW w:type="dxa" w:w="6009"/>
          </w:tcPr>
          <w:p>
            <w:pPr>
              <w:keepNext/>
              <w:spacing w:line="240" w:lineRule="auto" w:after="40"/>
              <w:jc w:val="left"/>
            </w:pPr>
            <w:r/>
            <w:r>
              <w:rPr>
                <w:rFonts w:ascii="Times New Roman" w:hAnsi="Times New Roman" w:eastAsia="Times New Roman" w:cs="Times New Roman"/>
                <w:b w:val="0"/>
                <w:i w:val="0"/>
                <w:sz w:val="20"/>
              </w:rPr>
              <w:t>all 36 labelled cases; error position and expected characters; incomplete input; bad IPv4 message; component split; trace length; phase labels; empty string</w:t>
            </w:r>
          </w:p>
        </w:tc>
      </w:tr>
      <w:tr>
        <w:trPr>
          <w:cantSplit w:val="true"/>
        </w:trPr>
        <w:tc>
          <w:tcPr>
            <w:tcW w:type="dxa" w:w="1701"/>
          </w:tcPr>
          <w:p>
            <w:pPr>
              <w:keepNext/>
              <w:spacing w:line="240" w:lineRule="auto" w:after="40"/>
              <w:jc w:val="left"/>
            </w:pPr>
            <w:r/>
            <w:r>
              <w:rPr>
                <w:rFonts w:ascii="Times New Roman" w:hAnsi="Times New Roman" w:eastAsia="Times New Roman" w:cs="Times New Roman"/>
                <w:b w:val="0"/>
                <w:i w:val="0"/>
                <w:sz w:val="20"/>
              </w:rPr>
              <w:t>Differential</w:t>
            </w:r>
          </w:p>
        </w:tc>
        <w:tc>
          <w:tcPr>
            <w:tcW w:type="dxa" w:w="794"/>
          </w:tcPr>
          <w:p>
            <w:pPr>
              <w:keepNext/>
              <w:spacing w:line="240" w:lineRule="auto" w:after="40"/>
              <w:jc w:val="left"/>
            </w:pPr>
            <w:r/>
            <w:r>
              <w:rPr>
                <w:rFonts w:ascii="Times New Roman" w:hAnsi="Times New Roman" w:eastAsia="Times New Roman" w:cs="Times New Roman"/>
                <w:b w:val="0"/>
                <w:i w:val="0"/>
                <w:sz w:val="20"/>
              </w:rPr>
              <w:t>1</w:t>
            </w:r>
          </w:p>
        </w:tc>
        <w:tc>
          <w:tcPr>
            <w:tcW w:type="dxa" w:w="6009"/>
          </w:tcPr>
          <w:p>
            <w:pPr>
              <w:keepNext/>
              <w:spacing w:line="240" w:lineRule="auto" w:after="40"/>
              <w:jc w:val="left"/>
            </w:pPr>
            <w:r/>
            <w:r>
              <w:rPr>
                <w:rFonts w:ascii="Times New Roman" w:hAnsi="Times New Roman" w:eastAsia="Times New Roman" w:cs="Times New Roman"/>
                <w:b w:val="0"/>
                <w:i w:val="0"/>
                <w:sz w:val="20"/>
              </w:rPr>
              <w:t xml:space="preserve">3,000 mutated URLs, validator = </w:t>
            </w:r>
            <w:r>
              <w:rPr>
                <w:rFonts w:ascii="Courier New" w:hAnsi="Courier New" w:eastAsia="Courier New" w:cs="Courier New"/>
                <w:b w:val="0"/>
                <w:i w:val="0"/>
                <w:sz w:val="18"/>
              </w:rPr>
              <w:t>re.fullmatch</w:t>
            </w:r>
            <w:r>
              <w:rPr>
                <w:rFonts w:ascii="Times New Roman" w:hAnsi="Times New Roman" w:eastAsia="Times New Roman" w:cs="Times New Roman"/>
                <w:b w:val="0"/>
                <w:i w:val="0"/>
                <w:sz w:val="20"/>
              </w:rPr>
              <w:t xml:space="preserve"> on every one</w:t>
            </w:r>
          </w:p>
        </w:tc>
      </w:tr>
      <w:tr>
        <w:trPr>
          <w:cantSplit w:val="true"/>
        </w:trPr>
        <w:tc>
          <w:tcPr>
            <w:tcW w:type="dxa" w:w="1701"/>
          </w:tcPr>
          <w:p>
            <w:pPr>
              <w:spacing w:line="240" w:lineRule="auto" w:after="40"/>
              <w:jc w:val="left"/>
            </w:pPr>
            <w:r/>
            <w:r>
              <w:rPr>
                <w:rFonts w:ascii="Times New Roman" w:hAnsi="Times New Roman" w:eastAsia="Times New Roman" w:cs="Times New Roman"/>
                <w:b w:val="0"/>
                <w:i w:val="0"/>
                <w:sz w:val="20"/>
              </w:rPr>
              <w:t>Interfaces</w:t>
            </w:r>
          </w:p>
        </w:tc>
        <w:tc>
          <w:tcPr>
            <w:tcW w:type="dxa" w:w="794"/>
          </w:tcPr>
          <w:p>
            <w:pPr>
              <w:spacing w:line="240" w:lineRule="auto" w:after="40"/>
              <w:jc w:val="left"/>
            </w:pPr>
            <w:r/>
            <w:r>
              <w:rPr>
                <w:rFonts w:ascii="Times New Roman" w:hAnsi="Times New Roman" w:eastAsia="Times New Roman" w:cs="Times New Roman"/>
                <w:b w:val="0"/>
                <w:i w:val="0"/>
                <w:sz w:val="20"/>
              </w:rPr>
              <w:t>2</w:t>
            </w:r>
          </w:p>
        </w:tc>
        <w:tc>
          <w:tcPr>
            <w:tcW w:type="dxa" w:w="6009"/>
          </w:tcPr>
          <w:p>
            <w:pPr>
              <w:spacing w:line="240" w:lineRule="auto" w:after="40"/>
              <w:jc w:val="left"/>
            </w:pPr>
            <w:r/>
            <w:r>
              <w:rPr>
                <w:rFonts w:ascii="Times New Roman" w:hAnsi="Times New Roman" w:eastAsia="Times New Roman" w:cs="Times New Roman"/>
                <w:b w:val="0"/>
                <w:i w:val="0"/>
                <w:sz w:val="20"/>
              </w:rPr>
              <w:t>command-line exit codes; server JSON for /api/validate, /api/info and /api/batch</w:t>
            </w:r>
          </w:p>
        </w:tc>
      </w:tr>
    </w:tbl>
    <w:p>
      <w:pPr>
        <w:spacing w:before="0" w:after="60" w:line="240" w:lineRule="auto"/>
        <w:jc w:val="both"/>
      </w:pPr>
    </w:p>
    <w:p>
      <w:pPr>
        <w:pStyle w:val="Heading2"/>
      </w:pPr>
      <w:r>
        <w:rPr>
          <w:rFonts w:ascii="Times New Roman" w:hAnsi="Times New Roman" w:eastAsia="Times New Roman" w:cs="Times New Roman"/>
          <w:b/>
          <w:i w:val="0"/>
          <w:sz w:val="25"/>
        </w:rPr>
        <w:t>6.2  Demonstration cases</w:t>
      </w:r>
    </w:p>
    <w:p>
      <w:pPr>
        <w:spacing w:before="0" w:after="120" w:line="360" w:lineRule="auto"/>
        <w:jc w:val="both"/>
      </w:pPr>
      <w:r>
        <w:rPr>
          <w:rFonts w:ascii="Times New Roman" w:hAnsi="Times New Roman" w:eastAsia="Times New Roman" w:cs="Times New Roman"/>
          <w:b w:val="0"/>
          <w:i w:val="0"/>
          <w:sz w:val="24"/>
        </w:rPr>
        <w:t>Table 6.2 shows the 36 labelled cases and the answer of the validator. The validator agrees with the label in all 36 of 36 cases. For invalid URLs the table gives the position of the first error, which is the index of the first character that cannot belong to any URL with that beginning; for incomplete ones it is the length of the input.</w:t>
      </w:r>
    </w:p>
    <w:p>
      <w:pPr>
        <w:keepNext/>
        <w:spacing w:before="120" w:after="80" w:line="240" w:lineRule="auto"/>
        <w:jc w:val="center"/>
      </w:pPr>
      <w:r>
        <w:rPr>
          <w:rFonts w:ascii="Times New Roman" w:hAnsi="Times New Roman" w:eastAsia="Times New Roman" w:cs="Times New Roman"/>
          <w:b/>
          <w:i w:val="0"/>
          <w:sz w:val="22"/>
        </w:rPr>
        <w:t>Table 6.2: Demonstration cases and validator output</w:t>
      </w:r>
    </w:p>
    <w:tbl>
      <w:tblPr>
        <w:tblStyle w:val="TableGrid"/>
        <w:jc w:val="center"/>
        <w:tblLook w:firstColumn="1" w:firstRow="1" w:lastColumn="0" w:lastRow="0" w:noHBand="0" w:noVBand="1" w:val="04A0"/>
        <w:tblLayout w:type="fixed"/>
        <w:tblW w:w="8505" w:type="dxa"/>
      </w:tblPr>
      <w:tblGrid>
        <w:gridCol w:w="453"/>
        <w:gridCol w:w="3402"/>
        <w:gridCol w:w="1077"/>
        <w:gridCol w:w="623"/>
        <w:gridCol w:w="2948"/>
      </w:tblGrid>
      <w:tr>
        <w:trPr>
          <w:tblHeader w:val="true"/>
          <w:cantSplit w:val="true"/>
        </w:trPr>
        <w:tc>
          <w:tcPr>
            <w:tcW w:type="dxa" w:w="454"/>
            <w:shd w:val="clear" w:color="auto" w:fill="D9D9D9"/>
          </w:tcPr>
          <w:p>
            <w:pPr>
              <w:spacing w:line="240" w:lineRule="auto" w:after="40"/>
              <w:jc w:val="center"/>
            </w:pPr>
            <w:r/>
            <w:r>
              <w:rPr>
                <w:rFonts w:ascii="Times New Roman" w:hAnsi="Times New Roman" w:eastAsia="Times New Roman" w:cs="Times New Roman"/>
                <w:b/>
                <w:i w:val="0"/>
                <w:sz w:val="17"/>
              </w:rPr>
              <w:t>#</w:t>
            </w:r>
          </w:p>
        </w:tc>
        <w:tc>
          <w:tcPr>
            <w:tcW w:type="dxa" w:w="3402"/>
            <w:shd w:val="clear" w:color="auto" w:fill="D9D9D9"/>
          </w:tcPr>
          <w:p>
            <w:pPr>
              <w:spacing w:line="240" w:lineRule="auto" w:after="40"/>
              <w:jc w:val="center"/>
            </w:pPr>
            <w:r/>
            <w:r>
              <w:rPr>
                <w:rFonts w:ascii="Times New Roman" w:hAnsi="Times New Roman" w:eastAsia="Times New Roman" w:cs="Times New Roman"/>
                <w:b/>
                <w:i w:val="0"/>
                <w:sz w:val="17"/>
              </w:rPr>
              <w:t>URL</w:t>
            </w:r>
          </w:p>
        </w:tc>
        <w:tc>
          <w:tcPr>
            <w:tcW w:type="dxa" w:w="1077"/>
            <w:shd w:val="clear" w:color="auto" w:fill="D9D9D9"/>
          </w:tcPr>
          <w:p>
            <w:pPr>
              <w:spacing w:line="240" w:lineRule="auto" w:after="40"/>
              <w:jc w:val="center"/>
            </w:pPr>
            <w:r/>
            <w:r>
              <w:rPr>
                <w:rFonts w:ascii="Times New Roman" w:hAnsi="Times New Roman" w:eastAsia="Times New Roman" w:cs="Times New Roman"/>
                <w:b/>
                <w:i w:val="0"/>
                <w:sz w:val="17"/>
              </w:rPr>
              <w:t>Result</w:t>
            </w:r>
          </w:p>
        </w:tc>
        <w:tc>
          <w:tcPr>
            <w:tcW w:type="dxa" w:w="624"/>
            <w:shd w:val="clear" w:color="auto" w:fill="D9D9D9"/>
          </w:tcPr>
          <w:p>
            <w:pPr>
              <w:spacing w:line="240" w:lineRule="auto" w:after="40"/>
              <w:jc w:val="center"/>
            </w:pPr>
            <w:r/>
            <w:r>
              <w:rPr>
                <w:rFonts w:ascii="Times New Roman" w:hAnsi="Times New Roman" w:eastAsia="Times New Roman" w:cs="Times New Roman"/>
                <w:b/>
                <w:i w:val="0"/>
                <w:sz w:val="17"/>
              </w:rPr>
              <w:t>Pos.</w:t>
            </w:r>
          </w:p>
        </w:tc>
        <w:tc>
          <w:tcPr>
            <w:tcW w:type="dxa" w:w="2948"/>
            <w:shd w:val="clear" w:color="auto" w:fill="D9D9D9"/>
          </w:tcPr>
          <w:p>
            <w:pPr>
              <w:spacing w:line="240" w:lineRule="auto" w:after="40"/>
              <w:jc w:val="center"/>
            </w:pPr>
            <w:r/>
            <w:r>
              <w:rPr>
                <w:rFonts w:ascii="Times New Roman" w:hAnsi="Times New Roman" w:eastAsia="Times New Roman" w:cs="Times New Roman"/>
                <w:b/>
                <w:i w:val="0"/>
                <w:sz w:val="17"/>
              </w:rPr>
              <w:t>Reason</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1</w:t>
            </w:r>
          </w:p>
        </w:tc>
        <w:tc>
          <w:tcPr>
            <w:tcW w:type="dxa" w:w="3402"/>
          </w:tcPr>
          <w:p>
            <w:pPr>
              <w:spacing w:line="240" w:lineRule="auto" w:after="40"/>
              <w:jc w:val="left"/>
            </w:pPr>
            <w:r/>
            <w:r>
              <w:rPr>
                <w:rFonts w:ascii="Courier New" w:hAnsi="Courier New" w:eastAsia="Courier New" w:cs="Courier New"/>
                <w:b w:val="0"/>
                <w:i w:val="0"/>
                <w:sz w:val="15"/>
              </w:rPr>
              <w:t>https://example.com</w:t>
            </w:r>
          </w:p>
        </w:tc>
        <w:tc>
          <w:tcPr>
            <w:tcW w:type="dxa" w:w="1077"/>
          </w:tcPr>
          <w:p>
            <w:pPr>
              <w:spacing w:line="240" w:lineRule="auto" w:after="40"/>
              <w:jc w:val="left"/>
            </w:pPr>
            <w:r/>
            <w:r>
              <w:rPr>
                <w:rFonts w:ascii="Times New Roman" w:hAnsi="Times New Roman" w:eastAsia="Times New Roman" w:cs="Times New Roman"/>
                <w:b w:val="0"/>
                <w:i w:val="0"/>
                <w:sz w:val="17"/>
              </w:rPr>
              <w:t>valid</w:t>
            </w:r>
          </w:p>
        </w:tc>
        <w:tc>
          <w:tcPr>
            <w:tcW w:type="dxa" w:w="624"/>
          </w:tcPr>
          <w:p>
            <w:pPr>
              <w:spacing w:line="240" w:lineRule="auto" w:after="40"/>
              <w:jc w:val="left"/>
            </w:pPr>
            <w:r/>
          </w:p>
        </w:tc>
        <w:tc>
          <w:tcPr>
            <w:tcW w:type="dxa" w:w="2948"/>
          </w:tcPr>
          <w:p>
            <w:pPr>
              <w:spacing w:line="240" w:lineRule="auto" w:after="40"/>
              <w:jc w:val="left"/>
            </w:pPr>
            <w:r/>
            <w:r>
              <w:rPr>
                <w:rFonts w:ascii="Times New Roman" w:hAnsi="Times New Roman" w:eastAsia="Times New Roman" w:cs="Times New Roman"/>
                <w:b w:val="0"/>
                <w:i w:val="0"/>
                <w:sz w:val="17"/>
              </w:rPr>
              <w:t>plain https URL</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2</w:t>
            </w:r>
          </w:p>
        </w:tc>
        <w:tc>
          <w:tcPr>
            <w:tcW w:type="dxa" w:w="3402"/>
          </w:tcPr>
          <w:p>
            <w:pPr>
              <w:spacing w:line="240" w:lineRule="auto" w:after="40"/>
              <w:jc w:val="left"/>
            </w:pPr>
            <w:r/>
            <w:r>
              <w:rPr>
                <w:rFonts w:ascii="Courier New" w:hAnsi="Courier New" w:eastAsia="Courier New" w:cs="Courier New"/>
                <w:b w:val="0"/>
                <w:i w:val="0"/>
                <w:sz w:val="15"/>
              </w:rPr>
              <w:t>http://www.rmkcet.ac.in/index.html</w:t>
            </w:r>
          </w:p>
        </w:tc>
        <w:tc>
          <w:tcPr>
            <w:tcW w:type="dxa" w:w="1077"/>
          </w:tcPr>
          <w:p>
            <w:pPr>
              <w:spacing w:line="240" w:lineRule="auto" w:after="40"/>
              <w:jc w:val="left"/>
            </w:pPr>
            <w:r/>
            <w:r>
              <w:rPr>
                <w:rFonts w:ascii="Times New Roman" w:hAnsi="Times New Roman" w:eastAsia="Times New Roman" w:cs="Times New Roman"/>
                <w:b w:val="0"/>
                <w:i w:val="0"/>
                <w:sz w:val="17"/>
              </w:rPr>
              <w:t>valid</w:t>
            </w:r>
          </w:p>
        </w:tc>
        <w:tc>
          <w:tcPr>
            <w:tcW w:type="dxa" w:w="624"/>
          </w:tcPr>
          <w:p>
            <w:pPr>
              <w:spacing w:line="240" w:lineRule="auto" w:after="40"/>
              <w:jc w:val="left"/>
            </w:pPr>
            <w:r/>
          </w:p>
        </w:tc>
        <w:tc>
          <w:tcPr>
            <w:tcW w:type="dxa" w:w="2948"/>
          </w:tcPr>
          <w:p>
            <w:pPr>
              <w:spacing w:line="240" w:lineRule="auto" w:after="40"/>
              <w:jc w:val="left"/>
            </w:pPr>
            <w:r/>
            <w:r>
              <w:rPr>
                <w:rFonts w:ascii="Times New Roman" w:hAnsi="Times New Roman" w:eastAsia="Times New Roman" w:cs="Times New Roman"/>
                <w:b w:val="0"/>
                <w:i w:val="0"/>
                <w:sz w:val="17"/>
              </w:rPr>
              <w:t>sub-domain, path</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3</w:t>
            </w:r>
          </w:p>
        </w:tc>
        <w:tc>
          <w:tcPr>
            <w:tcW w:type="dxa" w:w="3402"/>
          </w:tcPr>
          <w:p>
            <w:pPr>
              <w:spacing w:line="240" w:lineRule="auto" w:after="40"/>
              <w:jc w:val="left"/>
            </w:pPr>
            <w:r/>
            <w:r>
              <w:rPr>
                <w:rFonts w:ascii="Courier New" w:hAnsi="Courier New" w:eastAsia="Courier New" w:cs="Courier New"/>
                <w:b w:val="0"/>
                <w:i w:val="0"/>
                <w:sz w:val="15"/>
              </w:rPr>
              <w:t>http://localhost:8080/api/v1/users?id=42#top</w:t>
            </w:r>
          </w:p>
        </w:tc>
        <w:tc>
          <w:tcPr>
            <w:tcW w:type="dxa" w:w="1077"/>
          </w:tcPr>
          <w:p>
            <w:pPr>
              <w:spacing w:line="240" w:lineRule="auto" w:after="40"/>
              <w:jc w:val="left"/>
            </w:pPr>
            <w:r/>
            <w:r>
              <w:rPr>
                <w:rFonts w:ascii="Times New Roman" w:hAnsi="Times New Roman" w:eastAsia="Times New Roman" w:cs="Times New Roman"/>
                <w:b w:val="0"/>
                <w:i w:val="0"/>
                <w:sz w:val="17"/>
              </w:rPr>
              <w:t>valid</w:t>
            </w:r>
          </w:p>
        </w:tc>
        <w:tc>
          <w:tcPr>
            <w:tcW w:type="dxa" w:w="624"/>
          </w:tcPr>
          <w:p>
            <w:pPr>
              <w:spacing w:line="240" w:lineRule="auto" w:after="40"/>
              <w:jc w:val="left"/>
            </w:pPr>
            <w:r/>
          </w:p>
        </w:tc>
        <w:tc>
          <w:tcPr>
            <w:tcW w:type="dxa" w:w="2948"/>
          </w:tcPr>
          <w:p>
            <w:pPr>
              <w:spacing w:line="240" w:lineRule="auto" w:after="40"/>
              <w:jc w:val="left"/>
            </w:pPr>
            <w:r/>
            <w:r>
              <w:rPr>
                <w:rFonts w:ascii="Times New Roman" w:hAnsi="Times New Roman" w:eastAsia="Times New Roman" w:cs="Times New Roman"/>
                <w:b w:val="0"/>
                <w:i w:val="0"/>
                <w:sz w:val="17"/>
              </w:rPr>
              <w:t>localhost, port, path, query, fragment</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4</w:t>
            </w:r>
          </w:p>
        </w:tc>
        <w:tc>
          <w:tcPr>
            <w:tcW w:type="dxa" w:w="3402"/>
          </w:tcPr>
          <w:p>
            <w:pPr>
              <w:spacing w:line="240" w:lineRule="auto" w:after="40"/>
              <w:jc w:val="left"/>
            </w:pPr>
            <w:r/>
            <w:r>
              <w:rPr>
                <w:rFonts w:ascii="Courier New" w:hAnsi="Courier New" w:eastAsia="Courier New" w:cs="Courier New"/>
                <w:b w:val="0"/>
                <w:i w:val="0"/>
                <w:sz w:val="15"/>
              </w:rPr>
              <w:t>ftp://files.example.org/pub/readme.txt</w:t>
            </w:r>
          </w:p>
        </w:tc>
        <w:tc>
          <w:tcPr>
            <w:tcW w:type="dxa" w:w="1077"/>
          </w:tcPr>
          <w:p>
            <w:pPr>
              <w:spacing w:line="240" w:lineRule="auto" w:after="40"/>
              <w:jc w:val="left"/>
            </w:pPr>
            <w:r/>
            <w:r>
              <w:rPr>
                <w:rFonts w:ascii="Times New Roman" w:hAnsi="Times New Roman" w:eastAsia="Times New Roman" w:cs="Times New Roman"/>
                <w:b w:val="0"/>
                <w:i w:val="0"/>
                <w:sz w:val="17"/>
              </w:rPr>
              <w:t>valid</w:t>
            </w:r>
          </w:p>
        </w:tc>
        <w:tc>
          <w:tcPr>
            <w:tcW w:type="dxa" w:w="624"/>
          </w:tcPr>
          <w:p>
            <w:pPr>
              <w:spacing w:line="240" w:lineRule="auto" w:after="40"/>
              <w:jc w:val="left"/>
            </w:pPr>
            <w:r/>
          </w:p>
        </w:tc>
        <w:tc>
          <w:tcPr>
            <w:tcW w:type="dxa" w:w="2948"/>
          </w:tcPr>
          <w:p>
            <w:pPr>
              <w:spacing w:line="240" w:lineRule="auto" w:after="40"/>
              <w:jc w:val="left"/>
            </w:pPr>
            <w:r/>
            <w:r>
              <w:rPr>
                <w:rFonts w:ascii="Times New Roman" w:hAnsi="Times New Roman" w:eastAsia="Times New Roman" w:cs="Times New Roman"/>
                <w:b w:val="0"/>
                <w:i w:val="0"/>
                <w:sz w:val="17"/>
              </w:rPr>
              <w:t>ftp scheme</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5</w:t>
            </w:r>
          </w:p>
        </w:tc>
        <w:tc>
          <w:tcPr>
            <w:tcW w:type="dxa" w:w="3402"/>
          </w:tcPr>
          <w:p>
            <w:pPr>
              <w:spacing w:line="240" w:lineRule="auto" w:after="40"/>
              <w:jc w:val="left"/>
            </w:pPr>
            <w:r/>
            <w:r>
              <w:rPr>
                <w:rFonts w:ascii="Courier New" w:hAnsi="Courier New" w:eastAsia="Courier New" w:cs="Courier New"/>
                <w:b w:val="0"/>
                <w:i w:val="0"/>
                <w:sz w:val="15"/>
              </w:rPr>
              <w:t>HTTPS://EXAMPLE.COM/Path</w:t>
            </w:r>
          </w:p>
        </w:tc>
        <w:tc>
          <w:tcPr>
            <w:tcW w:type="dxa" w:w="1077"/>
          </w:tcPr>
          <w:p>
            <w:pPr>
              <w:spacing w:line="240" w:lineRule="auto" w:after="40"/>
              <w:jc w:val="left"/>
            </w:pPr>
            <w:r/>
            <w:r>
              <w:rPr>
                <w:rFonts w:ascii="Times New Roman" w:hAnsi="Times New Roman" w:eastAsia="Times New Roman" w:cs="Times New Roman"/>
                <w:b w:val="0"/>
                <w:i w:val="0"/>
                <w:sz w:val="17"/>
              </w:rPr>
              <w:t>valid</w:t>
            </w:r>
          </w:p>
        </w:tc>
        <w:tc>
          <w:tcPr>
            <w:tcW w:type="dxa" w:w="624"/>
          </w:tcPr>
          <w:p>
            <w:pPr>
              <w:spacing w:line="240" w:lineRule="auto" w:after="40"/>
              <w:jc w:val="left"/>
            </w:pPr>
            <w:r/>
          </w:p>
        </w:tc>
        <w:tc>
          <w:tcPr>
            <w:tcW w:type="dxa" w:w="2948"/>
          </w:tcPr>
          <w:p>
            <w:pPr>
              <w:spacing w:line="240" w:lineRule="auto" w:after="40"/>
              <w:jc w:val="left"/>
            </w:pPr>
            <w:r/>
            <w:r>
              <w:rPr>
                <w:rFonts w:ascii="Times New Roman" w:hAnsi="Times New Roman" w:eastAsia="Times New Roman" w:cs="Times New Roman"/>
                <w:b w:val="0"/>
                <w:i w:val="0"/>
                <w:sz w:val="17"/>
              </w:rPr>
              <w:t>scheme and host are case-insensitive</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6</w:t>
            </w:r>
          </w:p>
        </w:tc>
        <w:tc>
          <w:tcPr>
            <w:tcW w:type="dxa" w:w="3402"/>
          </w:tcPr>
          <w:p>
            <w:pPr>
              <w:spacing w:line="240" w:lineRule="auto" w:after="40"/>
              <w:jc w:val="left"/>
            </w:pPr>
            <w:r/>
            <w:r>
              <w:rPr>
                <w:rFonts w:ascii="Courier New" w:hAnsi="Courier New" w:eastAsia="Courier New" w:cs="Courier New"/>
                <w:b w:val="0"/>
                <w:i w:val="0"/>
                <w:sz w:val="15"/>
              </w:rPr>
              <w:t>http://192.168.0.1/admin</w:t>
            </w:r>
          </w:p>
        </w:tc>
        <w:tc>
          <w:tcPr>
            <w:tcW w:type="dxa" w:w="1077"/>
          </w:tcPr>
          <w:p>
            <w:pPr>
              <w:spacing w:line="240" w:lineRule="auto" w:after="40"/>
              <w:jc w:val="left"/>
            </w:pPr>
            <w:r/>
            <w:r>
              <w:rPr>
                <w:rFonts w:ascii="Times New Roman" w:hAnsi="Times New Roman" w:eastAsia="Times New Roman" w:cs="Times New Roman"/>
                <w:b w:val="0"/>
                <w:i w:val="0"/>
                <w:sz w:val="17"/>
              </w:rPr>
              <w:t>valid</w:t>
            </w:r>
          </w:p>
        </w:tc>
        <w:tc>
          <w:tcPr>
            <w:tcW w:type="dxa" w:w="624"/>
          </w:tcPr>
          <w:p>
            <w:pPr>
              <w:spacing w:line="240" w:lineRule="auto" w:after="40"/>
              <w:jc w:val="left"/>
            </w:pPr>
            <w:r/>
          </w:p>
        </w:tc>
        <w:tc>
          <w:tcPr>
            <w:tcW w:type="dxa" w:w="2948"/>
          </w:tcPr>
          <w:p>
            <w:pPr>
              <w:spacing w:line="240" w:lineRule="auto" w:after="40"/>
              <w:jc w:val="left"/>
            </w:pPr>
            <w:r/>
            <w:r>
              <w:rPr>
                <w:rFonts w:ascii="Times New Roman" w:hAnsi="Times New Roman" w:eastAsia="Times New Roman" w:cs="Times New Roman"/>
                <w:b w:val="0"/>
                <w:i w:val="0"/>
                <w:sz w:val="17"/>
              </w:rPr>
              <w:t>IPv4 host</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7</w:t>
            </w:r>
          </w:p>
        </w:tc>
        <w:tc>
          <w:tcPr>
            <w:tcW w:type="dxa" w:w="3402"/>
          </w:tcPr>
          <w:p>
            <w:pPr>
              <w:spacing w:line="240" w:lineRule="auto" w:after="40"/>
              <w:jc w:val="left"/>
            </w:pPr>
            <w:r/>
            <w:r>
              <w:rPr>
                <w:rFonts w:ascii="Courier New" w:hAnsi="Courier New" w:eastAsia="Courier New" w:cs="Courier New"/>
                <w:b w:val="0"/>
                <w:i w:val="0"/>
                <w:sz w:val="15"/>
              </w:rPr>
              <w:t>http://255.255.255.255:65535/</w:t>
            </w:r>
          </w:p>
        </w:tc>
        <w:tc>
          <w:tcPr>
            <w:tcW w:type="dxa" w:w="1077"/>
          </w:tcPr>
          <w:p>
            <w:pPr>
              <w:spacing w:line="240" w:lineRule="auto" w:after="40"/>
              <w:jc w:val="left"/>
            </w:pPr>
            <w:r/>
            <w:r>
              <w:rPr>
                <w:rFonts w:ascii="Times New Roman" w:hAnsi="Times New Roman" w:eastAsia="Times New Roman" w:cs="Times New Roman"/>
                <w:b w:val="0"/>
                <w:i w:val="0"/>
                <w:sz w:val="17"/>
              </w:rPr>
              <w:t>valid</w:t>
            </w:r>
          </w:p>
        </w:tc>
        <w:tc>
          <w:tcPr>
            <w:tcW w:type="dxa" w:w="624"/>
          </w:tcPr>
          <w:p>
            <w:pPr>
              <w:spacing w:line="240" w:lineRule="auto" w:after="40"/>
              <w:jc w:val="left"/>
            </w:pPr>
            <w:r/>
          </w:p>
        </w:tc>
        <w:tc>
          <w:tcPr>
            <w:tcW w:type="dxa" w:w="2948"/>
          </w:tcPr>
          <w:p>
            <w:pPr>
              <w:spacing w:line="240" w:lineRule="auto" w:after="40"/>
              <w:jc w:val="left"/>
            </w:pPr>
            <w:r/>
            <w:r>
              <w:rPr>
                <w:rFonts w:ascii="Times New Roman" w:hAnsi="Times New Roman" w:eastAsia="Times New Roman" w:cs="Times New Roman"/>
                <w:b w:val="0"/>
                <w:i w:val="0"/>
                <w:sz w:val="17"/>
              </w:rPr>
              <w:t>largest IPv4 and port</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8</w:t>
            </w:r>
          </w:p>
        </w:tc>
        <w:tc>
          <w:tcPr>
            <w:tcW w:type="dxa" w:w="3402"/>
          </w:tcPr>
          <w:p>
            <w:pPr>
              <w:spacing w:line="240" w:lineRule="auto" w:after="40"/>
              <w:jc w:val="left"/>
            </w:pPr>
            <w:r/>
            <w:r>
              <w:rPr>
                <w:rFonts w:ascii="Courier New" w:hAnsi="Courier New" w:eastAsia="Courier New" w:cs="Courier New"/>
                <w:b w:val="0"/>
                <w:i w:val="0"/>
                <w:sz w:val="15"/>
              </w:rPr>
              <w:t>https://a-b.example.co.uk/%E0%A4%A4?q=a%20b</w:t>
            </w:r>
          </w:p>
        </w:tc>
        <w:tc>
          <w:tcPr>
            <w:tcW w:type="dxa" w:w="1077"/>
          </w:tcPr>
          <w:p>
            <w:pPr>
              <w:spacing w:line="240" w:lineRule="auto" w:after="40"/>
              <w:jc w:val="left"/>
            </w:pPr>
            <w:r/>
            <w:r>
              <w:rPr>
                <w:rFonts w:ascii="Times New Roman" w:hAnsi="Times New Roman" w:eastAsia="Times New Roman" w:cs="Times New Roman"/>
                <w:b w:val="0"/>
                <w:i w:val="0"/>
                <w:sz w:val="17"/>
              </w:rPr>
              <w:t>valid</w:t>
            </w:r>
          </w:p>
        </w:tc>
        <w:tc>
          <w:tcPr>
            <w:tcW w:type="dxa" w:w="624"/>
          </w:tcPr>
          <w:p>
            <w:pPr>
              <w:spacing w:line="240" w:lineRule="auto" w:after="40"/>
              <w:jc w:val="left"/>
            </w:pPr>
            <w:r/>
          </w:p>
        </w:tc>
        <w:tc>
          <w:tcPr>
            <w:tcW w:type="dxa" w:w="2948"/>
          </w:tcPr>
          <w:p>
            <w:pPr>
              <w:spacing w:line="240" w:lineRule="auto" w:after="40"/>
              <w:jc w:val="left"/>
            </w:pPr>
            <w:r/>
            <w:r>
              <w:rPr>
                <w:rFonts w:ascii="Times New Roman" w:hAnsi="Times New Roman" w:eastAsia="Times New Roman" w:cs="Times New Roman"/>
                <w:b w:val="0"/>
                <w:i w:val="0"/>
                <w:sz w:val="17"/>
              </w:rPr>
              <w:t>hyphen in label, percent escapes, 3-level domain</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9</w:t>
            </w:r>
          </w:p>
        </w:tc>
        <w:tc>
          <w:tcPr>
            <w:tcW w:type="dxa" w:w="3402"/>
          </w:tcPr>
          <w:p>
            <w:pPr>
              <w:spacing w:line="240" w:lineRule="auto" w:after="40"/>
              <w:jc w:val="left"/>
            </w:pPr>
            <w:r/>
            <w:r>
              <w:rPr>
                <w:rFonts w:ascii="Courier New" w:hAnsi="Courier New" w:eastAsia="Courier New" w:cs="Courier New"/>
                <w:b w:val="0"/>
                <w:i w:val="0"/>
                <w:sz w:val="15"/>
              </w:rPr>
              <w:t>http://example.com/a/b/c/</w:t>
            </w:r>
          </w:p>
        </w:tc>
        <w:tc>
          <w:tcPr>
            <w:tcW w:type="dxa" w:w="1077"/>
          </w:tcPr>
          <w:p>
            <w:pPr>
              <w:spacing w:line="240" w:lineRule="auto" w:after="40"/>
              <w:jc w:val="left"/>
            </w:pPr>
            <w:r/>
            <w:r>
              <w:rPr>
                <w:rFonts w:ascii="Times New Roman" w:hAnsi="Times New Roman" w:eastAsia="Times New Roman" w:cs="Times New Roman"/>
                <w:b w:val="0"/>
                <w:i w:val="0"/>
                <w:sz w:val="17"/>
              </w:rPr>
              <w:t>valid</w:t>
            </w:r>
          </w:p>
        </w:tc>
        <w:tc>
          <w:tcPr>
            <w:tcW w:type="dxa" w:w="624"/>
          </w:tcPr>
          <w:p>
            <w:pPr>
              <w:spacing w:line="240" w:lineRule="auto" w:after="40"/>
              <w:jc w:val="left"/>
            </w:pPr>
            <w:r/>
          </w:p>
        </w:tc>
        <w:tc>
          <w:tcPr>
            <w:tcW w:type="dxa" w:w="2948"/>
          </w:tcPr>
          <w:p>
            <w:pPr>
              <w:spacing w:line="240" w:lineRule="auto" w:after="40"/>
              <w:jc w:val="left"/>
            </w:pPr>
            <w:r/>
            <w:r>
              <w:rPr>
                <w:rFonts w:ascii="Times New Roman" w:hAnsi="Times New Roman" w:eastAsia="Times New Roman" w:cs="Times New Roman"/>
                <w:b w:val="0"/>
                <w:i w:val="0"/>
                <w:sz w:val="17"/>
              </w:rPr>
              <w:t>trailing slash</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10</w:t>
            </w:r>
          </w:p>
        </w:tc>
        <w:tc>
          <w:tcPr>
            <w:tcW w:type="dxa" w:w="3402"/>
          </w:tcPr>
          <w:p>
            <w:pPr>
              <w:spacing w:line="240" w:lineRule="auto" w:after="40"/>
              <w:jc w:val="left"/>
            </w:pPr>
            <w:r/>
            <w:r>
              <w:rPr>
                <w:rFonts w:ascii="Courier New" w:hAnsi="Courier New" w:eastAsia="Courier New" w:cs="Courier New"/>
                <w:b w:val="0"/>
                <w:i w:val="0"/>
                <w:sz w:val="15"/>
              </w:rPr>
              <w:t>http://example.com?search=url#frag/ment?x</w:t>
            </w:r>
          </w:p>
        </w:tc>
        <w:tc>
          <w:tcPr>
            <w:tcW w:type="dxa" w:w="1077"/>
          </w:tcPr>
          <w:p>
            <w:pPr>
              <w:spacing w:line="240" w:lineRule="auto" w:after="40"/>
              <w:jc w:val="left"/>
            </w:pPr>
            <w:r/>
            <w:r>
              <w:rPr>
                <w:rFonts w:ascii="Times New Roman" w:hAnsi="Times New Roman" w:eastAsia="Times New Roman" w:cs="Times New Roman"/>
                <w:b w:val="0"/>
                <w:i w:val="0"/>
                <w:sz w:val="17"/>
              </w:rPr>
              <w:t>valid</w:t>
            </w:r>
          </w:p>
        </w:tc>
        <w:tc>
          <w:tcPr>
            <w:tcW w:type="dxa" w:w="624"/>
          </w:tcPr>
          <w:p>
            <w:pPr>
              <w:spacing w:line="240" w:lineRule="auto" w:after="40"/>
              <w:jc w:val="left"/>
            </w:pPr>
            <w:r/>
          </w:p>
        </w:tc>
        <w:tc>
          <w:tcPr>
            <w:tcW w:type="dxa" w:w="2948"/>
          </w:tcPr>
          <w:p>
            <w:pPr>
              <w:spacing w:line="240" w:lineRule="auto" w:after="40"/>
              <w:jc w:val="left"/>
            </w:pPr>
            <w:r/>
            <w:r>
              <w:rPr>
                <w:rFonts w:ascii="Times New Roman" w:hAnsi="Times New Roman" w:eastAsia="Times New Roman" w:cs="Times New Roman"/>
                <w:b w:val="0"/>
                <w:i w:val="0"/>
                <w:sz w:val="17"/>
              </w:rPr>
              <w:t>query and fragment without a path</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11</w:t>
            </w:r>
          </w:p>
        </w:tc>
        <w:tc>
          <w:tcPr>
            <w:tcW w:type="dxa" w:w="3402"/>
          </w:tcPr>
          <w:p>
            <w:pPr>
              <w:spacing w:line="240" w:lineRule="auto" w:after="40"/>
              <w:jc w:val="left"/>
            </w:pPr>
            <w:r/>
            <w:r>
              <w:rPr>
                <w:rFonts w:ascii="Courier New" w:hAnsi="Courier New" w:eastAsia="Courier New" w:cs="Courier New"/>
                <w:b w:val="0"/>
                <w:i w:val="0"/>
                <w:sz w:val="15"/>
              </w:rPr>
              <w:t>http://1.2.3.4.example.com</w:t>
            </w:r>
          </w:p>
        </w:tc>
        <w:tc>
          <w:tcPr>
            <w:tcW w:type="dxa" w:w="1077"/>
          </w:tcPr>
          <w:p>
            <w:pPr>
              <w:spacing w:line="240" w:lineRule="auto" w:after="40"/>
              <w:jc w:val="left"/>
            </w:pPr>
            <w:r/>
            <w:r>
              <w:rPr>
                <w:rFonts w:ascii="Times New Roman" w:hAnsi="Times New Roman" w:eastAsia="Times New Roman" w:cs="Times New Roman"/>
                <w:b w:val="0"/>
                <w:i w:val="0"/>
                <w:sz w:val="17"/>
              </w:rPr>
              <w:t>valid</w:t>
            </w:r>
          </w:p>
        </w:tc>
        <w:tc>
          <w:tcPr>
            <w:tcW w:type="dxa" w:w="624"/>
          </w:tcPr>
          <w:p>
            <w:pPr>
              <w:spacing w:line="240" w:lineRule="auto" w:after="40"/>
              <w:jc w:val="left"/>
            </w:pPr>
            <w:r/>
          </w:p>
        </w:tc>
        <w:tc>
          <w:tcPr>
            <w:tcW w:type="dxa" w:w="2948"/>
          </w:tcPr>
          <w:p>
            <w:pPr>
              <w:spacing w:line="240" w:lineRule="auto" w:after="40"/>
              <w:jc w:val="left"/>
            </w:pPr>
            <w:r/>
            <w:r>
              <w:rPr>
                <w:rFonts w:ascii="Times New Roman" w:hAnsi="Times New Roman" w:eastAsia="Times New Roman" w:cs="Times New Roman"/>
                <w:b w:val="0"/>
                <w:i w:val="0"/>
                <w:sz w:val="17"/>
              </w:rPr>
              <w:t>digit-only labels before a letter TLD</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12</w:t>
            </w:r>
          </w:p>
        </w:tc>
        <w:tc>
          <w:tcPr>
            <w:tcW w:type="dxa" w:w="3402"/>
          </w:tcPr>
          <w:p>
            <w:pPr>
              <w:spacing w:line="240" w:lineRule="auto" w:after="40"/>
              <w:jc w:val="left"/>
            </w:pPr>
            <w:r/>
            <w:r>
              <w:rPr>
                <w:rFonts w:ascii="Courier New" w:hAnsi="Courier New" w:eastAsia="Courier New" w:cs="Courier New"/>
                <w:b w:val="0"/>
                <w:i w:val="0"/>
                <w:sz w:val="15"/>
              </w:rPr>
              <w:t>http://example.com:1</w:t>
            </w:r>
          </w:p>
        </w:tc>
        <w:tc>
          <w:tcPr>
            <w:tcW w:type="dxa" w:w="1077"/>
          </w:tcPr>
          <w:p>
            <w:pPr>
              <w:spacing w:line="240" w:lineRule="auto" w:after="40"/>
              <w:jc w:val="left"/>
            </w:pPr>
            <w:r/>
            <w:r>
              <w:rPr>
                <w:rFonts w:ascii="Times New Roman" w:hAnsi="Times New Roman" w:eastAsia="Times New Roman" w:cs="Times New Roman"/>
                <w:b w:val="0"/>
                <w:i w:val="0"/>
                <w:sz w:val="17"/>
              </w:rPr>
              <w:t>valid</w:t>
            </w:r>
          </w:p>
        </w:tc>
        <w:tc>
          <w:tcPr>
            <w:tcW w:type="dxa" w:w="624"/>
          </w:tcPr>
          <w:p>
            <w:pPr>
              <w:spacing w:line="240" w:lineRule="auto" w:after="40"/>
              <w:jc w:val="left"/>
            </w:pPr>
            <w:r/>
          </w:p>
        </w:tc>
        <w:tc>
          <w:tcPr>
            <w:tcW w:type="dxa" w:w="2948"/>
          </w:tcPr>
          <w:p>
            <w:pPr>
              <w:spacing w:line="240" w:lineRule="auto" w:after="40"/>
              <w:jc w:val="left"/>
            </w:pPr>
            <w:r/>
            <w:r>
              <w:rPr>
                <w:rFonts w:ascii="Times New Roman" w:hAnsi="Times New Roman" w:eastAsia="Times New Roman" w:cs="Times New Roman"/>
                <w:b w:val="0"/>
                <w:i w:val="0"/>
                <w:sz w:val="17"/>
              </w:rPr>
              <w:t>smallest port</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13</w:t>
            </w:r>
          </w:p>
        </w:tc>
        <w:tc>
          <w:tcPr>
            <w:tcW w:type="dxa" w:w="3402"/>
          </w:tcPr>
          <w:p>
            <w:pPr>
              <w:spacing w:line="240" w:lineRule="auto" w:after="40"/>
              <w:jc w:val="left"/>
            </w:pPr>
            <w:r/>
            <w:r>
              <w:rPr>
                <w:rFonts w:ascii="Courier New" w:hAnsi="Courier New" w:eastAsia="Courier New" w:cs="Courier New"/>
                <w:b w:val="0"/>
                <w:i w:val="0"/>
                <w:sz w:val="15"/>
              </w:rPr>
              <w:t>example.com</w:t>
            </w:r>
          </w:p>
        </w:tc>
        <w:tc>
          <w:tcPr>
            <w:tcW w:type="dxa" w:w="1077"/>
          </w:tcPr>
          <w:p>
            <w:pPr>
              <w:spacing w:line="240" w:lineRule="auto" w:after="40"/>
              <w:jc w:val="left"/>
            </w:pPr>
            <w:r/>
            <w:r>
              <w:rPr>
                <w:rFonts w:ascii="Times New Roman" w:hAnsi="Times New Roman" w:eastAsia="Times New Roman" w:cs="Times New Roman"/>
                <w:b w:val="0"/>
                <w:i w:val="0"/>
                <w:sz w:val="17"/>
              </w:rPr>
              <w:t>invalid</w:t>
            </w:r>
          </w:p>
        </w:tc>
        <w:tc>
          <w:tcPr>
            <w:tcW w:type="dxa" w:w="624"/>
          </w:tcPr>
          <w:p>
            <w:pPr>
              <w:spacing w:line="240" w:lineRule="auto" w:after="40"/>
              <w:jc w:val="left"/>
            </w:pPr>
            <w:r/>
            <w:r>
              <w:rPr>
                <w:rFonts w:ascii="Times New Roman" w:hAnsi="Times New Roman" w:eastAsia="Times New Roman" w:cs="Times New Roman"/>
                <w:b w:val="0"/>
                <w:i w:val="0"/>
                <w:sz w:val="17"/>
              </w:rPr>
              <w:t>0</w:t>
            </w:r>
          </w:p>
        </w:tc>
        <w:tc>
          <w:tcPr>
            <w:tcW w:type="dxa" w:w="2948"/>
          </w:tcPr>
          <w:p>
            <w:pPr>
              <w:spacing w:line="240" w:lineRule="auto" w:after="40"/>
              <w:jc w:val="left"/>
            </w:pPr>
            <w:r/>
            <w:r>
              <w:rPr>
                <w:rFonts w:ascii="Times New Roman" w:hAnsi="Times New Roman" w:eastAsia="Times New Roman" w:cs="Times New Roman"/>
                <w:b w:val="0"/>
                <w:i w:val="0"/>
                <w:sz w:val="17"/>
              </w:rPr>
              <w:t>no scheme</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14</w:t>
            </w:r>
          </w:p>
        </w:tc>
        <w:tc>
          <w:tcPr>
            <w:tcW w:type="dxa" w:w="3402"/>
          </w:tcPr>
          <w:p>
            <w:pPr>
              <w:spacing w:line="240" w:lineRule="auto" w:after="40"/>
              <w:jc w:val="left"/>
            </w:pPr>
            <w:r/>
            <w:r>
              <w:rPr>
                <w:rFonts w:ascii="Courier New" w:hAnsi="Courier New" w:eastAsia="Courier New" w:cs="Courier New"/>
                <w:b w:val="0"/>
                <w:i w:val="0"/>
                <w:sz w:val="15"/>
              </w:rPr>
              <w:t>http:/example.com</w:t>
            </w:r>
          </w:p>
        </w:tc>
        <w:tc>
          <w:tcPr>
            <w:tcW w:type="dxa" w:w="1077"/>
          </w:tcPr>
          <w:p>
            <w:pPr>
              <w:spacing w:line="240" w:lineRule="auto" w:after="40"/>
              <w:jc w:val="left"/>
            </w:pPr>
            <w:r/>
            <w:r>
              <w:rPr>
                <w:rFonts w:ascii="Times New Roman" w:hAnsi="Times New Roman" w:eastAsia="Times New Roman" w:cs="Times New Roman"/>
                <w:b w:val="0"/>
                <w:i w:val="0"/>
                <w:sz w:val="17"/>
              </w:rPr>
              <w:t>invalid</w:t>
            </w:r>
          </w:p>
        </w:tc>
        <w:tc>
          <w:tcPr>
            <w:tcW w:type="dxa" w:w="624"/>
          </w:tcPr>
          <w:p>
            <w:pPr>
              <w:spacing w:line="240" w:lineRule="auto" w:after="40"/>
              <w:jc w:val="left"/>
            </w:pPr>
            <w:r/>
            <w:r>
              <w:rPr>
                <w:rFonts w:ascii="Times New Roman" w:hAnsi="Times New Roman" w:eastAsia="Times New Roman" w:cs="Times New Roman"/>
                <w:b w:val="0"/>
                <w:i w:val="0"/>
                <w:sz w:val="17"/>
              </w:rPr>
              <w:t>6</w:t>
            </w:r>
          </w:p>
        </w:tc>
        <w:tc>
          <w:tcPr>
            <w:tcW w:type="dxa" w:w="2948"/>
          </w:tcPr>
          <w:p>
            <w:pPr>
              <w:spacing w:line="240" w:lineRule="auto" w:after="40"/>
              <w:jc w:val="left"/>
            </w:pPr>
            <w:r/>
            <w:r>
              <w:rPr>
                <w:rFonts w:ascii="Times New Roman" w:hAnsi="Times New Roman" w:eastAsia="Times New Roman" w:cs="Times New Roman"/>
                <w:b w:val="0"/>
                <w:i w:val="0"/>
                <w:sz w:val="17"/>
              </w:rPr>
              <w:t>only one slash after the colon</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15</w:t>
            </w:r>
          </w:p>
        </w:tc>
        <w:tc>
          <w:tcPr>
            <w:tcW w:type="dxa" w:w="3402"/>
          </w:tcPr>
          <w:p>
            <w:pPr>
              <w:spacing w:line="240" w:lineRule="auto" w:after="40"/>
              <w:jc w:val="left"/>
            </w:pPr>
            <w:r/>
            <w:r>
              <w:rPr>
                <w:rFonts w:ascii="Courier New" w:hAnsi="Courier New" w:eastAsia="Courier New" w:cs="Courier New"/>
                <w:b w:val="0"/>
                <w:i w:val="0"/>
                <w:sz w:val="15"/>
              </w:rPr>
              <w:t>htp://example.com</w:t>
            </w:r>
          </w:p>
        </w:tc>
        <w:tc>
          <w:tcPr>
            <w:tcW w:type="dxa" w:w="1077"/>
          </w:tcPr>
          <w:p>
            <w:pPr>
              <w:spacing w:line="240" w:lineRule="auto" w:after="40"/>
              <w:jc w:val="left"/>
            </w:pPr>
            <w:r/>
            <w:r>
              <w:rPr>
                <w:rFonts w:ascii="Times New Roman" w:hAnsi="Times New Roman" w:eastAsia="Times New Roman" w:cs="Times New Roman"/>
                <w:b w:val="0"/>
                <w:i w:val="0"/>
                <w:sz w:val="17"/>
              </w:rPr>
              <w:t>invalid</w:t>
            </w:r>
          </w:p>
        </w:tc>
        <w:tc>
          <w:tcPr>
            <w:tcW w:type="dxa" w:w="624"/>
          </w:tcPr>
          <w:p>
            <w:pPr>
              <w:spacing w:line="240" w:lineRule="auto" w:after="40"/>
              <w:jc w:val="left"/>
            </w:pPr>
            <w:r/>
            <w:r>
              <w:rPr>
                <w:rFonts w:ascii="Times New Roman" w:hAnsi="Times New Roman" w:eastAsia="Times New Roman" w:cs="Times New Roman"/>
                <w:b w:val="0"/>
                <w:i w:val="0"/>
                <w:sz w:val="17"/>
              </w:rPr>
              <w:t>2</w:t>
            </w:r>
          </w:p>
        </w:tc>
        <w:tc>
          <w:tcPr>
            <w:tcW w:type="dxa" w:w="2948"/>
          </w:tcPr>
          <w:p>
            <w:pPr>
              <w:spacing w:line="240" w:lineRule="auto" w:after="40"/>
              <w:jc w:val="left"/>
            </w:pPr>
            <w:r/>
            <w:r>
              <w:rPr>
                <w:rFonts w:ascii="Times New Roman" w:hAnsi="Times New Roman" w:eastAsia="Times New Roman" w:cs="Times New Roman"/>
                <w:b w:val="0"/>
                <w:i w:val="0"/>
                <w:sz w:val="17"/>
              </w:rPr>
              <w:t>misspelled scheme</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16</w:t>
            </w:r>
          </w:p>
        </w:tc>
        <w:tc>
          <w:tcPr>
            <w:tcW w:type="dxa" w:w="3402"/>
          </w:tcPr>
          <w:p>
            <w:pPr>
              <w:spacing w:line="240" w:lineRule="auto" w:after="40"/>
              <w:jc w:val="left"/>
            </w:pPr>
            <w:r/>
            <w:r>
              <w:rPr>
                <w:rFonts w:ascii="Courier New" w:hAnsi="Courier New" w:eastAsia="Courier New" w:cs="Courier New"/>
                <w:b w:val="0"/>
                <w:i w:val="0"/>
                <w:sz w:val="15"/>
              </w:rPr>
              <w:t>mailto://example.com</w:t>
            </w:r>
          </w:p>
        </w:tc>
        <w:tc>
          <w:tcPr>
            <w:tcW w:type="dxa" w:w="1077"/>
          </w:tcPr>
          <w:p>
            <w:pPr>
              <w:spacing w:line="240" w:lineRule="auto" w:after="40"/>
              <w:jc w:val="left"/>
            </w:pPr>
            <w:r/>
            <w:r>
              <w:rPr>
                <w:rFonts w:ascii="Times New Roman" w:hAnsi="Times New Roman" w:eastAsia="Times New Roman" w:cs="Times New Roman"/>
                <w:b w:val="0"/>
                <w:i w:val="0"/>
                <w:sz w:val="17"/>
              </w:rPr>
              <w:t>invalid</w:t>
            </w:r>
          </w:p>
        </w:tc>
        <w:tc>
          <w:tcPr>
            <w:tcW w:type="dxa" w:w="624"/>
          </w:tcPr>
          <w:p>
            <w:pPr>
              <w:spacing w:line="240" w:lineRule="auto" w:after="40"/>
              <w:jc w:val="left"/>
            </w:pPr>
            <w:r/>
            <w:r>
              <w:rPr>
                <w:rFonts w:ascii="Times New Roman" w:hAnsi="Times New Roman" w:eastAsia="Times New Roman" w:cs="Times New Roman"/>
                <w:b w:val="0"/>
                <w:i w:val="0"/>
                <w:sz w:val="17"/>
              </w:rPr>
              <w:t>0</w:t>
            </w:r>
          </w:p>
        </w:tc>
        <w:tc>
          <w:tcPr>
            <w:tcW w:type="dxa" w:w="2948"/>
          </w:tcPr>
          <w:p>
            <w:pPr>
              <w:spacing w:line="240" w:lineRule="auto" w:after="40"/>
              <w:jc w:val="left"/>
            </w:pPr>
            <w:r/>
            <w:r>
              <w:rPr>
                <w:rFonts w:ascii="Times New Roman" w:hAnsi="Times New Roman" w:eastAsia="Times New Roman" w:cs="Times New Roman"/>
                <w:b w:val="0"/>
                <w:i w:val="0"/>
                <w:sz w:val="17"/>
              </w:rPr>
              <w:t>scheme not supported</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17</w:t>
            </w:r>
          </w:p>
        </w:tc>
        <w:tc>
          <w:tcPr>
            <w:tcW w:type="dxa" w:w="3402"/>
          </w:tcPr>
          <w:p>
            <w:pPr>
              <w:spacing w:line="240" w:lineRule="auto" w:after="40"/>
              <w:jc w:val="left"/>
            </w:pPr>
            <w:r/>
            <w:r>
              <w:rPr>
                <w:rFonts w:ascii="Courier New" w:hAnsi="Courier New" w:eastAsia="Courier New" w:cs="Courier New"/>
                <w:b w:val="0"/>
                <w:i w:val="0"/>
                <w:sz w:val="15"/>
              </w:rPr>
              <w:t>http://</w:t>
            </w:r>
          </w:p>
        </w:tc>
        <w:tc>
          <w:tcPr>
            <w:tcW w:type="dxa" w:w="1077"/>
          </w:tcPr>
          <w:p>
            <w:pPr>
              <w:spacing w:line="240" w:lineRule="auto" w:after="40"/>
              <w:jc w:val="left"/>
            </w:pPr>
            <w:r/>
            <w:r>
              <w:rPr>
                <w:rFonts w:ascii="Times New Roman" w:hAnsi="Times New Roman" w:eastAsia="Times New Roman" w:cs="Times New Roman"/>
                <w:b w:val="0"/>
                <w:i w:val="0"/>
                <w:sz w:val="17"/>
              </w:rPr>
              <w:t>incomplete</w:t>
            </w:r>
          </w:p>
        </w:tc>
        <w:tc>
          <w:tcPr>
            <w:tcW w:type="dxa" w:w="624"/>
          </w:tcPr>
          <w:p>
            <w:pPr>
              <w:spacing w:line="240" w:lineRule="auto" w:after="40"/>
              <w:jc w:val="left"/>
            </w:pPr>
            <w:r/>
            <w:r>
              <w:rPr>
                <w:rFonts w:ascii="Times New Roman" w:hAnsi="Times New Roman" w:eastAsia="Times New Roman" w:cs="Times New Roman"/>
                <w:b w:val="0"/>
                <w:i w:val="0"/>
                <w:sz w:val="17"/>
              </w:rPr>
              <w:t>7</w:t>
            </w:r>
          </w:p>
        </w:tc>
        <w:tc>
          <w:tcPr>
            <w:tcW w:type="dxa" w:w="2948"/>
          </w:tcPr>
          <w:p>
            <w:pPr>
              <w:spacing w:line="240" w:lineRule="auto" w:after="40"/>
              <w:jc w:val="left"/>
            </w:pPr>
            <w:r/>
            <w:r>
              <w:rPr>
                <w:rFonts w:ascii="Times New Roman" w:hAnsi="Times New Roman" w:eastAsia="Times New Roman" w:cs="Times New Roman"/>
                <w:b w:val="0"/>
                <w:i w:val="0"/>
                <w:sz w:val="17"/>
              </w:rPr>
              <w:t>host missing</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18</w:t>
            </w:r>
          </w:p>
        </w:tc>
        <w:tc>
          <w:tcPr>
            <w:tcW w:type="dxa" w:w="3402"/>
          </w:tcPr>
          <w:p>
            <w:pPr>
              <w:spacing w:line="240" w:lineRule="auto" w:after="40"/>
              <w:jc w:val="left"/>
            </w:pPr>
            <w:r/>
            <w:r>
              <w:rPr>
                <w:rFonts w:ascii="Courier New" w:hAnsi="Courier New" w:eastAsia="Courier New" w:cs="Courier New"/>
                <w:b w:val="0"/>
                <w:i w:val="0"/>
                <w:sz w:val="15"/>
              </w:rPr>
              <w:t>http://exa mple.com</w:t>
            </w:r>
          </w:p>
        </w:tc>
        <w:tc>
          <w:tcPr>
            <w:tcW w:type="dxa" w:w="1077"/>
          </w:tcPr>
          <w:p>
            <w:pPr>
              <w:spacing w:line="240" w:lineRule="auto" w:after="40"/>
              <w:jc w:val="left"/>
            </w:pPr>
            <w:r/>
            <w:r>
              <w:rPr>
                <w:rFonts w:ascii="Times New Roman" w:hAnsi="Times New Roman" w:eastAsia="Times New Roman" w:cs="Times New Roman"/>
                <w:b w:val="0"/>
                <w:i w:val="0"/>
                <w:sz w:val="17"/>
              </w:rPr>
              <w:t>invalid</w:t>
            </w:r>
          </w:p>
        </w:tc>
        <w:tc>
          <w:tcPr>
            <w:tcW w:type="dxa" w:w="624"/>
          </w:tcPr>
          <w:p>
            <w:pPr>
              <w:spacing w:line="240" w:lineRule="auto" w:after="40"/>
              <w:jc w:val="left"/>
            </w:pPr>
            <w:r/>
            <w:r>
              <w:rPr>
                <w:rFonts w:ascii="Times New Roman" w:hAnsi="Times New Roman" w:eastAsia="Times New Roman" w:cs="Times New Roman"/>
                <w:b w:val="0"/>
                <w:i w:val="0"/>
                <w:sz w:val="17"/>
              </w:rPr>
              <w:t>10</w:t>
            </w:r>
          </w:p>
        </w:tc>
        <w:tc>
          <w:tcPr>
            <w:tcW w:type="dxa" w:w="2948"/>
          </w:tcPr>
          <w:p>
            <w:pPr>
              <w:spacing w:line="240" w:lineRule="auto" w:after="40"/>
              <w:jc w:val="left"/>
            </w:pPr>
            <w:r/>
            <w:r>
              <w:rPr>
                <w:rFonts w:ascii="Times New Roman" w:hAnsi="Times New Roman" w:eastAsia="Times New Roman" w:cs="Times New Roman"/>
                <w:b w:val="0"/>
                <w:i w:val="0"/>
                <w:sz w:val="17"/>
              </w:rPr>
              <w:t>space inside the host</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19</w:t>
            </w:r>
          </w:p>
        </w:tc>
        <w:tc>
          <w:tcPr>
            <w:tcW w:type="dxa" w:w="3402"/>
          </w:tcPr>
          <w:p>
            <w:pPr>
              <w:spacing w:line="240" w:lineRule="auto" w:after="40"/>
              <w:jc w:val="left"/>
            </w:pPr>
            <w:r/>
            <w:r>
              <w:rPr>
                <w:rFonts w:ascii="Courier New" w:hAnsi="Courier New" w:eastAsia="Courier New" w:cs="Courier New"/>
                <w:b w:val="0"/>
                <w:i w:val="0"/>
                <w:sz w:val="15"/>
              </w:rPr>
              <w:t>http://-example.com</w:t>
            </w:r>
          </w:p>
        </w:tc>
        <w:tc>
          <w:tcPr>
            <w:tcW w:type="dxa" w:w="1077"/>
          </w:tcPr>
          <w:p>
            <w:pPr>
              <w:spacing w:line="240" w:lineRule="auto" w:after="40"/>
              <w:jc w:val="left"/>
            </w:pPr>
            <w:r/>
            <w:r>
              <w:rPr>
                <w:rFonts w:ascii="Times New Roman" w:hAnsi="Times New Roman" w:eastAsia="Times New Roman" w:cs="Times New Roman"/>
                <w:b w:val="0"/>
                <w:i w:val="0"/>
                <w:sz w:val="17"/>
              </w:rPr>
              <w:t>invalid</w:t>
            </w:r>
          </w:p>
        </w:tc>
        <w:tc>
          <w:tcPr>
            <w:tcW w:type="dxa" w:w="624"/>
          </w:tcPr>
          <w:p>
            <w:pPr>
              <w:spacing w:line="240" w:lineRule="auto" w:after="40"/>
              <w:jc w:val="left"/>
            </w:pPr>
            <w:r/>
            <w:r>
              <w:rPr>
                <w:rFonts w:ascii="Times New Roman" w:hAnsi="Times New Roman" w:eastAsia="Times New Roman" w:cs="Times New Roman"/>
                <w:b w:val="0"/>
                <w:i w:val="0"/>
                <w:sz w:val="17"/>
              </w:rPr>
              <w:t>7</w:t>
            </w:r>
          </w:p>
        </w:tc>
        <w:tc>
          <w:tcPr>
            <w:tcW w:type="dxa" w:w="2948"/>
          </w:tcPr>
          <w:p>
            <w:pPr>
              <w:spacing w:line="240" w:lineRule="auto" w:after="40"/>
              <w:jc w:val="left"/>
            </w:pPr>
            <w:r/>
            <w:r>
              <w:rPr>
                <w:rFonts w:ascii="Times New Roman" w:hAnsi="Times New Roman" w:eastAsia="Times New Roman" w:cs="Times New Roman"/>
                <w:b w:val="0"/>
                <w:i w:val="0"/>
                <w:sz w:val="17"/>
              </w:rPr>
              <w:t>label starts with a hyphen</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20</w:t>
            </w:r>
          </w:p>
        </w:tc>
        <w:tc>
          <w:tcPr>
            <w:tcW w:type="dxa" w:w="3402"/>
          </w:tcPr>
          <w:p>
            <w:pPr>
              <w:spacing w:line="240" w:lineRule="auto" w:after="40"/>
              <w:jc w:val="left"/>
            </w:pPr>
            <w:r/>
            <w:r>
              <w:rPr>
                <w:rFonts w:ascii="Courier New" w:hAnsi="Courier New" w:eastAsia="Courier New" w:cs="Courier New"/>
                <w:b w:val="0"/>
                <w:i w:val="0"/>
                <w:sz w:val="15"/>
              </w:rPr>
              <w:t>http://example-.com</w:t>
            </w:r>
          </w:p>
        </w:tc>
        <w:tc>
          <w:tcPr>
            <w:tcW w:type="dxa" w:w="1077"/>
          </w:tcPr>
          <w:p>
            <w:pPr>
              <w:spacing w:line="240" w:lineRule="auto" w:after="40"/>
              <w:jc w:val="left"/>
            </w:pPr>
            <w:r/>
            <w:r>
              <w:rPr>
                <w:rFonts w:ascii="Times New Roman" w:hAnsi="Times New Roman" w:eastAsia="Times New Roman" w:cs="Times New Roman"/>
                <w:b w:val="0"/>
                <w:i w:val="0"/>
                <w:sz w:val="17"/>
              </w:rPr>
              <w:t>invalid</w:t>
            </w:r>
          </w:p>
        </w:tc>
        <w:tc>
          <w:tcPr>
            <w:tcW w:type="dxa" w:w="624"/>
          </w:tcPr>
          <w:p>
            <w:pPr>
              <w:spacing w:line="240" w:lineRule="auto" w:after="40"/>
              <w:jc w:val="left"/>
            </w:pPr>
            <w:r/>
            <w:r>
              <w:rPr>
                <w:rFonts w:ascii="Times New Roman" w:hAnsi="Times New Roman" w:eastAsia="Times New Roman" w:cs="Times New Roman"/>
                <w:b w:val="0"/>
                <w:i w:val="0"/>
                <w:sz w:val="17"/>
              </w:rPr>
              <w:t>15</w:t>
            </w:r>
          </w:p>
        </w:tc>
        <w:tc>
          <w:tcPr>
            <w:tcW w:type="dxa" w:w="2948"/>
          </w:tcPr>
          <w:p>
            <w:pPr>
              <w:spacing w:line="240" w:lineRule="auto" w:after="40"/>
              <w:jc w:val="left"/>
            </w:pPr>
            <w:r/>
            <w:r>
              <w:rPr>
                <w:rFonts w:ascii="Times New Roman" w:hAnsi="Times New Roman" w:eastAsia="Times New Roman" w:cs="Times New Roman"/>
                <w:b w:val="0"/>
                <w:i w:val="0"/>
                <w:sz w:val="17"/>
              </w:rPr>
              <w:t>label ends with a hyphen</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21</w:t>
            </w:r>
          </w:p>
        </w:tc>
        <w:tc>
          <w:tcPr>
            <w:tcW w:type="dxa" w:w="3402"/>
          </w:tcPr>
          <w:p>
            <w:pPr>
              <w:spacing w:line="240" w:lineRule="auto" w:after="40"/>
              <w:jc w:val="left"/>
            </w:pPr>
            <w:r/>
            <w:r>
              <w:rPr>
                <w:rFonts w:ascii="Courier New" w:hAnsi="Courier New" w:eastAsia="Courier New" w:cs="Courier New"/>
                <w:b w:val="0"/>
                <w:i w:val="0"/>
                <w:sz w:val="15"/>
              </w:rPr>
              <w:t>http://exa_mple.com</w:t>
            </w:r>
          </w:p>
        </w:tc>
        <w:tc>
          <w:tcPr>
            <w:tcW w:type="dxa" w:w="1077"/>
          </w:tcPr>
          <w:p>
            <w:pPr>
              <w:spacing w:line="240" w:lineRule="auto" w:after="40"/>
              <w:jc w:val="left"/>
            </w:pPr>
            <w:r/>
            <w:r>
              <w:rPr>
                <w:rFonts w:ascii="Times New Roman" w:hAnsi="Times New Roman" w:eastAsia="Times New Roman" w:cs="Times New Roman"/>
                <w:b w:val="0"/>
                <w:i w:val="0"/>
                <w:sz w:val="17"/>
              </w:rPr>
              <w:t>invalid</w:t>
            </w:r>
          </w:p>
        </w:tc>
        <w:tc>
          <w:tcPr>
            <w:tcW w:type="dxa" w:w="624"/>
          </w:tcPr>
          <w:p>
            <w:pPr>
              <w:spacing w:line="240" w:lineRule="auto" w:after="40"/>
              <w:jc w:val="left"/>
            </w:pPr>
            <w:r/>
            <w:r>
              <w:rPr>
                <w:rFonts w:ascii="Times New Roman" w:hAnsi="Times New Roman" w:eastAsia="Times New Roman" w:cs="Times New Roman"/>
                <w:b w:val="0"/>
                <w:i w:val="0"/>
                <w:sz w:val="17"/>
              </w:rPr>
              <w:t>10</w:t>
            </w:r>
          </w:p>
        </w:tc>
        <w:tc>
          <w:tcPr>
            <w:tcW w:type="dxa" w:w="2948"/>
          </w:tcPr>
          <w:p>
            <w:pPr>
              <w:spacing w:line="240" w:lineRule="auto" w:after="40"/>
              <w:jc w:val="left"/>
            </w:pPr>
            <w:r/>
            <w:r>
              <w:rPr>
                <w:rFonts w:ascii="Times New Roman" w:hAnsi="Times New Roman" w:eastAsia="Times New Roman" w:cs="Times New Roman"/>
                <w:b w:val="0"/>
                <w:i w:val="0"/>
                <w:sz w:val="17"/>
              </w:rPr>
              <w:t>underscore in a host name</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22</w:t>
            </w:r>
          </w:p>
        </w:tc>
        <w:tc>
          <w:tcPr>
            <w:tcW w:type="dxa" w:w="3402"/>
          </w:tcPr>
          <w:p>
            <w:pPr>
              <w:spacing w:line="240" w:lineRule="auto" w:after="40"/>
              <w:jc w:val="left"/>
            </w:pPr>
            <w:r/>
            <w:r>
              <w:rPr>
                <w:rFonts w:ascii="Courier New" w:hAnsi="Courier New" w:eastAsia="Courier New" w:cs="Courier New"/>
                <w:b w:val="0"/>
                <w:i w:val="0"/>
                <w:sz w:val="15"/>
              </w:rPr>
              <w:t>http://example</w:t>
            </w:r>
          </w:p>
        </w:tc>
        <w:tc>
          <w:tcPr>
            <w:tcW w:type="dxa" w:w="1077"/>
          </w:tcPr>
          <w:p>
            <w:pPr>
              <w:spacing w:line="240" w:lineRule="auto" w:after="40"/>
              <w:jc w:val="left"/>
            </w:pPr>
            <w:r/>
            <w:r>
              <w:rPr>
                <w:rFonts w:ascii="Times New Roman" w:hAnsi="Times New Roman" w:eastAsia="Times New Roman" w:cs="Times New Roman"/>
                <w:b w:val="0"/>
                <w:i w:val="0"/>
                <w:sz w:val="17"/>
              </w:rPr>
              <w:t>incomplete</w:t>
            </w:r>
          </w:p>
        </w:tc>
        <w:tc>
          <w:tcPr>
            <w:tcW w:type="dxa" w:w="624"/>
          </w:tcPr>
          <w:p>
            <w:pPr>
              <w:spacing w:line="240" w:lineRule="auto" w:after="40"/>
              <w:jc w:val="left"/>
            </w:pPr>
            <w:r/>
            <w:r>
              <w:rPr>
                <w:rFonts w:ascii="Times New Roman" w:hAnsi="Times New Roman" w:eastAsia="Times New Roman" w:cs="Times New Roman"/>
                <w:b w:val="0"/>
                <w:i w:val="0"/>
                <w:sz w:val="17"/>
              </w:rPr>
              <w:t>14</w:t>
            </w:r>
          </w:p>
        </w:tc>
        <w:tc>
          <w:tcPr>
            <w:tcW w:type="dxa" w:w="2948"/>
          </w:tcPr>
          <w:p>
            <w:pPr>
              <w:spacing w:line="240" w:lineRule="auto" w:after="40"/>
              <w:jc w:val="left"/>
            </w:pPr>
            <w:r/>
            <w:r>
              <w:rPr>
                <w:rFonts w:ascii="Times New Roman" w:hAnsi="Times New Roman" w:eastAsia="Times New Roman" w:cs="Times New Roman"/>
                <w:b w:val="0"/>
                <w:i w:val="0"/>
                <w:sz w:val="17"/>
              </w:rPr>
              <w:t>single label that is not localhost</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23</w:t>
            </w:r>
          </w:p>
        </w:tc>
        <w:tc>
          <w:tcPr>
            <w:tcW w:type="dxa" w:w="3402"/>
          </w:tcPr>
          <w:p>
            <w:pPr>
              <w:spacing w:line="240" w:lineRule="auto" w:after="40"/>
              <w:jc w:val="left"/>
            </w:pPr>
            <w:r/>
            <w:r>
              <w:rPr>
                <w:rFonts w:ascii="Courier New" w:hAnsi="Courier New" w:eastAsia="Courier New" w:cs="Courier New"/>
                <w:b w:val="0"/>
                <w:i w:val="0"/>
                <w:sz w:val="15"/>
              </w:rPr>
              <w:t>http://example.c</w:t>
            </w:r>
          </w:p>
        </w:tc>
        <w:tc>
          <w:tcPr>
            <w:tcW w:type="dxa" w:w="1077"/>
          </w:tcPr>
          <w:p>
            <w:pPr>
              <w:spacing w:line="240" w:lineRule="auto" w:after="40"/>
              <w:jc w:val="left"/>
            </w:pPr>
            <w:r/>
            <w:r>
              <w:rPr>
                <w:rFonts w:ascii="Times New Roman" w:hAnsi="Times New Roman" w:eastAsia="Times New Roman" w:cs="Times New Roman"/>
                <w:b w:val="0"/>
                <w:i w:val="0"/>
                <w:sz w:val="17"/>
              </w:rPr>
              <w:t>incomplete</w:t>
            </w:r>
          </w:p>
        </w:tc>
        <w:tc>
          <w:tcPr>
            <w:tcW w:type="dxa" w:w="624"/>
          </w:tcPr>
          <w:p>
            <w:pPr>
              <w:spacing w:line="240" w:lineRule="auto" w:after="40"/>
              <w:jc w:val="left"/>
            </w:pPr>
            <w:r/>
            <w:r>
              <w:rPr>
                <w:rFonts w:ascii="Times New Roman" w:hAnsi="Times New Roman" w:eastAsia="Times New Roman" w:cs="Times New Roman"/>
                <w:b w:val="0"/>
                <w:i w:val="0"/>
                <w:sz w:val="17"/>
              </w:rPr>
              <w:t>16</w:t>
            </w:r>
          </w:p>
        </w:tc>
        <w:tc>
          <w:tcPr>
            <w:tcW w:type="dxa" w:w="2948"/>
          </w:tcPr>
          <w:p>
            <w:pPr>
              <w:spacing w:line="240" w:lineRule="auto" w:after="40"/>
              <w:jc w:val="left"/>
            </w:pPr>
            <w:r/>
            <w:r>
              <w:rPr>
                <w:rFonts w:ascii="Times New Roman" w:hAnsi="Times New Roman" w:eastAsia="Times New Roman" w:cs="Times New Roman"/>
                <w:b w:val="0"/>
                <w:i w:val="0"/>
                <w:sz w:val="17"/>
              </w:rPr>
              <w:t>top-level label shorter than two letters</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24</w:t>
            </w:r>
          </w:p>
        </w:tc>
        <w:tc>
          <w:tcPr>
            <w:tcW w:type="dxa" w:w="3402"/>
          </w:tcPr>
          <w:p>
            <w:pPr>
              <w:spacing w:line="240" w:lineRule="auto" w:after="40"/>
              <w:jc w:val="left"/>
            </w:pPr>
            <w:r/>
            <w:r>
              <w:rPr>
                <w:rFonts w:ascii="Courier New" w:hAnsi="Courier New" w:eastAsia="Courier New" w:cs="Courier New"/>
                <w:b w:val="0"/>
                <w:i w:val="0"/>
                <w:sz w:val="15"/>
              </w:rPr>
              <w:t>http://example.123</w:t>
            </w:r>
          </w:p>
        </w:tc>
        <w:tc>
          <w:tcPr>
            <w:tcW w:type="dxa" w:w="1077"/>
          </w:tcPr>
          <w:p>
            <w:pPr>
              <w:spacing w:line="240" w:lineRule="auto" w:after="40"/>
              <w:jc w:val="left"/>
            </w:pPr>
            <w:r/>
            <w:r>
              <w:rPr>
                <w:rFonts w:ascii="Times New Roman" w:hAnsi="Times New Roman" w:eastAsia="Times New Roman" w:cs="Times New Roman"/>
                <w:b w:val="0"/>
                <w:i w:val="0"/>
                <w:sz w:val="17"/>
              </w:rPr>
              <w:t>incomplete</w:t>
            </w:r>
          </w:p>
        </w:tc>
        <w:tc>
          <w:tcPr>
            <w:tcW w:type="dxa" w:w="624"/>
          </w:tcPr>
          <w:p>
            <w:pPr>
              <w:spacing w:line="240" w:lineRule="auto" w:after="40"/>
              <w:jc w:val="left"/>
            </w:pPr>
            <w:r/>
            <w:r>
              <w:rPr>
                <w:rFonts w:ascii="Times New Roman" w:hAnsi="Times New Roman" w:eastAsia="Times New Roman" w:cs="Times New Roman"/>
                <w:b w:val="0"/>
                <w:i w:val="0"/>
                <w:sz w:val="17"/>
              </w:rPr>
              <w:t>18</w:t>
            </w:r>
          </w:p>
        </w:tc>
        <w:tc>
          <w:tcPr>
            <w:tcW w:type="dxa" w:w="2948"/>
          </w:tcPr>
          <w:p>
            <w:pPr>
              <w:spacing w:line="240" w:lineRule="auto" w:after="40"/>
              <w:jc w:val="left"/>
            </w:pPr>
            <w:r/>
            <w:r>
              <w:rPr>
                <w:rFonts w:ascii="Times New Roman" w:hAnsi="Times New Roman" w:eastAsia="Times New Roman" w:cs="Times New Roman"/>
                <w:b w:val="0"/>
                <w:i w:val="0"/>
                <w:sz w:val="17"/>
              </w:rPr>
              <w:t>top-level label is not alphabetic</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25</w:t>
            </w:r>
          </w:p>
        </w:tc>
        <w:tc>
          <w:tcPr>
            <w:tcW w:type="dxa" w:w="3402"/>
          </w:tcPr>
          <w:p>
            <w:pPr>
              <w:spacing w:line="240" w:lineRule="auto" w:after="40"/>
              <w:jc w:val="left"/>
            </w:pPr>
            <w:r/>
            <w:r>
              <w:rPr>
                <w:rFonts w:ascii="Courier New" w:hAnsi="Courier New" w:eastAsia="Courier New" w:cs="Courier New"/>
                <w:b w:val="0"/>
                <w:i w:val="0"/>
                <w:sz w:val="15"/>
              </w:rPr>
              <w:t>http://256.1.1.1</w:t>
            </w:r>
          </w:p>
        </w:tc>
        <w:tc>
          <w:tcPr>
            <w:tcW w:type="dxa" w:w="1077"/>
          </w:tcPr>
          <w:p>
            <w:pPr>
              <w:spacing w:line="240" w:lineRule="auto" w:after="40"/>
              <w:jc w:val="left"/>
            </w:pPr>
            <w:r/>
            <w:r>
              <w:rPr>
                <w:rFonts w:ascii="Times New Roman" w:hAnsi="Times New Roman" w:eastAsia="Times New Roman" w:cs="Times New Roman"/>
                <w:b w:val="0"/>
                <w:i w:val="0"/>
                <w:sz w:val="17"/>
              </w:rPr>
              <w:t>invalid</w:t>
            </w:r>
          </w:p>
        </w:tc>
        <w:tc>
          <w:tcPr>
            <w:tcW w:type="dxa" w:w="624"/>
          </w:tcPr>
          <w:p>
            <w:pPr>
              <w:spacing w:line="240" w:lineRule="auto" w:after="40"/>
              <w:jc w:val="left"/>
            </w:pPr>
            <w:r/>
            <w:r>
              <w:rPr>
                <w:rFonts w:ascii="Times New Roman" w:hAnsi="Times New Roman" w:eastAsia="Times New Roman" w:cs="Times New Roman"/>
                <w:b w:val="0"/>
                <w:i w:val="0"/>
                <w:sz w:val="17"/>
              </w:rPr>
              <w:t>7</w:t>
            </w:r>
          </w:p>
        </w:tc>
        <w:tc>
          <w:tcPr>
            <w:tcW w:type="dxa" w:w="2948"/>
          </w:tcPr>
          <w:p>
            <w:pPr>
              <w:spacing w:line="240" w:lineRule="auto" w:after="40"/>
              <w:jc w:val="left"/>
            </w:pPr>
            <w:r/>
            <w:r>
              <w:rPr>
                <w:rFonts w:ascii="Times New Roman" w:hAnsi="Times New Roman" w:eastAsia="Times New Roman" w:cs="Times New Roman"/>
                <w:b w:val="0"/>
                <w:i w:val="0"/>
                <w:sz w:val="17"/>
              </w:rPr>
              <w:t>IPv4 part above 255</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26</w:t>
            </w:r>
          </w:p>
        </w:tc>
        <w:tc>
          <w:tcPr>
            <w:tcW w:type="dxa" w:w="3402"/>
          </w:tcPr>
          <w:p>
            <w:pPr>
              <w:spacing w:line="240" w:lineRule="auto" w:after="40"/>
              <w:jc w:val="left"/>
            </w:pPr>
            <w:r/>
            <w:r>
              <w:rPr>
                <w:rFonts w:ascii="Courier New" w:hAnsi="Courier New" w:eastAsia="Courier New" w:cs="Courier New"/>
                <w:b w:val="0"/>
                <w:i w:val="0"/>
                <w:sz w:val="15"/>
              </w:rPr>
              <w:t>http://1.2.3</w:t>
            </w:r>
          </w:p>
        </w:tc>
        <w:tc>
          <w:tcPr>
            <w:tcW w:type="dxa" w:w="1077"/>
          </w:tcPr>
          <w:p>
            <w:pPr>
              <w:spacing w:line="240" w:lineRule="auto" w:after="40"/>
              <w:jc w:val="left"/>
            </w:pPr>
            <w:r/>
            <w:r>
              <w:rPr>
                <w:rFonts w:ascii="Times New Roman" w:hAnsi="Times New Roman" w:eastAsia="Times New Roman" w:cs="Times New Roman"/>
                <w:b w:val="0"/>
                <w:i w:val="0"/>
                <w:sz w:val="17"/>
              </w:rPr>
              <w:t>incomplete</w:t>
            </w:r>
          </w:p>
        </w:tc>
        <w:tc>
          <w:tcPr>
            <w:tcW w:type="dxa" w:w="624"/>
          </w:tcPr>
          <w:p>
            <w:pPr>
              <w:spacing w:line="240" w:lineRule="auto" w:after="40"/>
              <w:jc w:val="left"/>
            </w:pPr>
            <w:r/>
            <w:r>
              <w:rPr>
                <w:rFonts w:ascii="Times New Roman" w:hAnsi="Times New Roman" w:eastAsia="Times New Roman" w:cs="Times New Roman"/>
                <w:b w:val="0"/>
                <w:i w:val="0"/>
                <w:sz w:val="17"/>
              </w:rPr>
              <w:t>12</w:t>
            </w:r>
          </w:p>
        </w:tc>
        <w:tc>
          <w:tcPr>
            <w:tcW w:type="dxa" w:w="2948"/>
          </w:tcPr>
          <w:p>
            <w:pPr>
              <w:spacing w:line="240" w:lineRule="auto" w:after="40"/>
              <w:jc w:val="left"/>
            </w:pPr>
            <w:r/>
            <w:r>
              <w:rPr>
                <w:rFonts w:ascii="Times New Roman" w:hAnsi="Times New Roman" w:eastAsia="Times New Roman" w:cs="Times New Roman"/>
                <w:b w:val="0"/>
                <w:i w:val="0"/>
                <w:sz w:val="17"/>
              </w:rPr>
              <w:t>IPv4 address with three parts</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27</w:t>
            </w:r>
          </w:p>
        </w:tc>
        <w:tc>
          <w:tcPr>
            <w:tcW w:type="dxa" w:w="3402"/>
          </w:tcPr>
          <w:p>
            <w:pPr>
              <w:spacing w:line="240" w:lineRule="auto" w:after="40"/>
              <w:jc w:val="left"/>
            </w:pPr>
            <w:r/>
            <w:r>
              <w:rPr>
                <w:rFonts w:ascii="Courier New" w:hAnsi="Courier New" w:eastAsia="Courier New" w:cs="Courier New"/>
                <w:b w:val="0"/>
                <w:i w:val="0"/>
                <w:sz w:val="15"/>
              </w:rPr>
              <w:t>http://example.com:0</w:t>
            </w:r>
          </w:p>
        </w:tc>
        <w:tc>
          <w:tcPr>
            <w:tcW w:type="dxa" w:w="1077"/>
          </w:tcPr>
          <w:p>
            <w:pPr>
              <w:spacing w:line="240" w:lineRule="auto" w:after="40"/>
              <w:jc w:val="left"/>
            </w:pPr>
            <w:r/>
            <w:r>
              <w:rPr>
                <w:rFonts w:ascii="Times New Roman" w:hAnsi="Times New Roman" w:eastAsia="Times New Roman" w:cs="Times New Roman"/>
                <w:b w:val="0"/>
                <w:i w:val="0"/>
                <w:sz w:val="17"/>
              </w:rPr>
              <w:t>invalid</w:t>
            </w:r>
          </w:p>
        </w:tc>
        <w:tc>
          <w:tcPr>
            <w:tcW w:type="dxa" w:w="624"/>
          </w:tcPr>
          <w:p>
            <w:pPr>
              <w:spacing w:line="240" w:lineRule="auto" w:after="40"/>
              <w:jc w:val="left"/>
            </w:pPr>
            <w:r/>
            <w:r>
              <w:rPr>
                <w:rFonts w:ascii="Times New Roman" w:hAnsi="Times New Roman" w:eastAsia="Times New Roman" w:cs="Times New Roman"/>
                <w:b w:val="0"/>
                <w:i w:val="0"/>
                <w:sz w:val="17"/>
              </w:rPr>
              <w:t>19</w:t>
            </w:r>
          </w:p>
        </w:tc>
        <w:tc>
          <w:tcPr>
            <w:tcW w:type="dxa" w:w="2948"/>
          </w:tcPr>
          <w:p>
            <w:pPr>
              <w:spacing w:line="240" w:lineRule="auto" w:after="40"/>
              <w:jc w:val="left"/>
            </w:pPr>
            <w:r/>
            <w:r>
              <w:rPr>
                <w:rFonts w:ascii="Times New Roman" w:hAnsi="Times New Roman" w:eastAsia="Times New Roman" w:cs="Times New Roman"/>
                <w:b w:val="0"/>
                <w:i w:val="0"/>
                <w:sz w:val="17"/>
              </w:rPr>
              <w:t>port zero</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28</w:t>
            </w:r>
          </w:p>
        </w:tc>
        <w:tc>
          <w:tcPr>
            <w:tcW w:type="dxa" w:w="3402"/>
          </w:tcPr>
          <w:p>
            <w:pPr>
              <w:spacing w:line="240" w:lineRule="auto" w:after="40"/>
              <w:jc w:val="left"/>
            </w:pPr>
            <w:r/>
            <w:r>
              <w:rPr>
                <w:rFonts w:ascii="Courier New" w:hAnsi="Courier New" w:eastAsia="Courier New" w:cs="Courier New"/>
                <w:b w:val="0"/>
                <w:i w:val="0"/>
                <w:sz w:val="15"/>
              </w:rPr>
              <w:t>http://example.com:65536</w:t>
            </w:r>
          </w:p>
        </w:tc>
        <w:tc>
          <w:tcPr>
            <w:tcW w:type="dxa" w:w="1077"/>
          </w:tcPr>
          <w:p>
            <w:pPr>
              <w:spacing w:line="240" w:lineRule="auto" w:after="40"/>
              <w:jc w:val="left"/>
            </w:pPr>
            <w:r/>
            <w:r>
              <w:rPr>
                <w:rFonts w:ascii="Times New Roman" w:hAnsi="Times New Roman" w:eastAsia="Times New Roman" w:cs="Times New Roman"/>
                <w:b w:val="0"/>
                <w:i w:val="0"/>
                <w:sz w:val="17"/>
              </w:rPr>
              <w:t>invalid</w:t>
            </w:r>
          </w:p>
        </w:tc>
        <w:tc>
          <w:tcPr>
            <w:tcW w:type="dxa" w:w="624"/>
          </w:tcPr>
          <w:p>
            <w:pPr>
              <w:spacing w:line="240" w:lineRule="auto" w:after="40"/>
              <w:jc w:val="left"/>
            </w:pPr>
            <w:r/>
            <w:r>
              <w:rPr>
                <w:rFonts w:ascii="Times New Roman" w:hAnsi="Times New Roman" w:eastAsia="Times New Roman" w:cs="Times New Roman"/>
                <w:b w:val="0"/>
                <w:i w:val="0"/>
                <w:sz w:val="17"/>
              </w:rPr>
              <w:t>23</w:t>
            </w:r>
          </w:p>
        </w:tc>
        <w:tc>
          <w:tcPr>
            <w:tcW w:type="dxa" w:w="2948"/>
          </w:tcPr>
          <w:p>
            <w:pPr>
              <w:spacing w:line="240" w:lineRule="auto" w:after="40"/>
              <w:jc w:val="left"/>
            </w:pPr>
            <w:r/>
            <w:r>
              <w:rPr>
                <w:rFonts w:ascii="Times New Roman" w:hAnsi="Times New Roman" w:eastAsia="Times New Roman" w:cs="Times New Roman"/>
                <w:b w:val="0"/>
                <w:i w:val="0"/>
                <w:sz w:val="17"/>
              </w:rPr>
              <w:t>port above 65535</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29</w:t>
            </w:r>
          </w:p>
        </w:tc>
        <w:tc>
          <w:tcPr>
            <w:tcW w:type="dxa" w:w="3402"/>
          </w:tcPr>
          <w:p>
            <w:pPr>
              <w:spacing w:line="240" w:lineRule="auto" w:after="40"/>
              <w:jc w:val="left"/>
            </w:pPr>
            <w:r/>
            <w:r>
              <w:rPr>
                <w:rFonts w:ascii="Courier New" w:hAnsi="Courier New" w:eastAsia="Courier New" w:cs="Courier New"/>
                <w:b w:val="0"/>
                <w:i w:val="0"/>
                <w:sz w:val="15"/>
              </w:rPr>
              <w:t>http://example.com:</w:t>
            </w:r>
          </w:p>
        </w:tc>
        <w:tc>
          <w:tcPr>
            <w:tcW w:type="dxa" w:w="1077"/>
          </w:tcPr>
          <w:p>
            <w:pPr>
              <w:spacing w:line="240" w:lineRule="auto" w:after="40"/>
              <w:jc w:val="left"/>
            </w:pPr>
            <w:r/>
            <w:r>
              <w:rPr>
                <w:rFonts w:ascii="Times New Roman" w:hAnsi="Times New Roman" w:eastAsia="Times New Roman" w:cs="Times New Roman"/>
                <w:b w:val="0"/>
                <w:i w:val="0"/>
                <w:sz w:val="17"/>
              </w:rPr>
              <w:t>incomplete</w:t>
            </w:r>
          </w:p>
        </w:tc>
        <w:tc>
          <w:tcPr>
            <w:tcW w:type="dxa" w:w="624"/>
          </w:tcPr>
          <w:p>
            <w:pPr>
              <w:spacing w:line="240" w:lineRule="auto" w:after="40"/>
              <w:jc w:val="left"/>
            </w:pPr>
            <w:r/>
            <w:r>
              <w:rPr>
                <w:rFonts w:ascii="Times New Roman" w:hAnsi="Times New Roman" w:eastAsia="Times New Roman" w:cs="Times New Roman"/>
                <w:b w:val="0"/>
                <w:i w:val="0"/>
                <w:sz w:val="17"/>
              </w:rPr>
              <w:t>19</w:t>
            </w:r>
          </w:p>
        </w:tc>
        <w:tc>
          <w:tcPr>
            <w:tcW w:type="dxa" w:w="2948"/>
          </w:tcPr>
          <w:p>
            <w:pPr>
              <w:spacing w:line="240" w:lineRule="auto" w:after="40"/>
              <w:jc w:val="left"/>
            </w:pPr>
            <w:r/>
            <w:r>
              <w:rPr>
                <w:rFonts w:ascii="Times New Roman" w:hAnsi="Times New Roman" w:eastAsia="Times New Roman" w:cs="Times New Roman"/>
                <w:b w:val="0"/>
                <w:i w:val="0"/>
                <w:sz w:val="17"/>
              </w:rPr>
              <w:t>colon without a port</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30</w:t>
            </w:r>
          </w:p>
        </w:tc>
        <w:tc>
          <w:tcPr>
            <w:tcW w:type="dxa" w:w="3402"/>
          </w:tcPr>
          <w:p>
            <w:pPr>
              <w:spacing w:line="240" w:lineRule="auto" w:after="40"/>
              <w:jc w:val="left"/>
            </w:pPr>
            <w:r/>
            <w:r>
              <w:rPr>
                <w:rFonts w:ascii="Courier New" w:hAnsi="Courier New" w:eastAsia="Courier New" w:cs="Courier New"/>
                <w:b w:val="0"/>
                <w:i w:val="0"/>
                <w:sz w:val="15"/>
              </w:rPr>
              <w:t>http://example.com:80a/</w:t>
            </w:r>
          </w:p>
        </w:tc>
        <w:tc>
          <w:tcPr>
            <w:tcW w:type="dxa" w:w="1077"/>
          </w:tcPr>
          <w:p>
            <w:pPr>
              <w:spacing w:line="240" w:lineRule="auto" w:after="40"/>
              <w:jc w:val="left"/>
            </w:pPr>
            <w:r/>
            <w:r>
              <w:rPr>
                <w:rFonts w:ascii="Times New Roman" w:hAnsi="Times New Roman" w:eastAsia="Times New Roman" w:cs="Times New Roman"/>
                <w:b w:val="0"/>
                <w:i w:val="0"/>
                <w:sz w:val="17"/>
              </w:rPr>
              <w:t>invalid</w:t>
            </w:r>
          </w:p>
        </w:tc>
        <w:tc>
          <w:tcPr>
            <w:tcW w:type="dxa" w:w="624"/>
          </w:tcPr>
          <w:p>
            <w:pPr>
              <w:spacing w:line="240" w:lineRule="auto" w:after="40"/>
              <w:jc w:val="left"/>
            </w:pPr>
            <w:r/>
            <w:r>
              <w:rPr>
                <w:rFonts w:ascii="Times New Roman" w:hAnsi="Times New Roman" w:eastAsia="Times New Roman" w:cs="Times New Roman"/>
                <w:b w:val="0"/>
                <w:i w:val="0"/>
                <w:sz w:val="17"/>
              </w:rPr>
              <w:t>21</w:t>
            </w:r>
          </w:p>
        </w:tc>
        <w:tc>
          <w:tcPr>
            <w:tcW w:type="dxa" w:w="2948"/>
          </w:tcPr>
          <w:p>
            <w:pPr>
              <w:spacing w:line="240" w:lineRule="auto" w:after="40"/>
              <w:jc w:val="left"/>
            </w:pPr>
            <w:r/>
            <w:r>
              <w:rPr>
                <w:rFonts w:ascii="Times New Roman" w:hAnsi="Times New Roman" w:eastAsia="Times New Roman" w:cs="Times New Roman"/>
                <w:b w:val="0"/>
                <w:i w:val="0"/>
                <w:sz w:val="17"/>
              </w:rPr>
              <w:t>letter inside the port</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31</w:t>
            </w:r>
          </w:p>
        </w:tc>
        <w:tc>
          <w:tcPr>
            <w:tcW w:type="dxa" w:w="3402"/>
          </w:tcPr>
          <w:p>
            <w:pPr>
              <w:spacing w:line="240" w:lineRule="auto" w:after="40"/>
              <w:jc w:val="left"/>
            </w:pPr>
            <w:r/>
            <w:r>
              <w:rPr>
                <w:rFonts w:ascii="Courier New" w:hAnsi="Courier New" w:eastAsia="Courier New" w:cs="Courier New"/>
                <w:b w:val="0"/>
                <w:i w:val="0"/>
                <w:sz w:val="15"/>
              </w:rPr>
              <w:t>http://example.com/a b</w:t>
            </w:r>
          </w:p>
        </w:tc>
        <w:tc>
          <w:tcPr>
            <w:tcW w:type="dxa" w:w="1077"/>
          </w:tcPr>
          <w:p>
            <w:pPr>
              <w:spacing w:line="240" w:lineRule="auto" w:after="40"/>
              <w:jc w:val="left"/>
            </w:pPr>
            <w:r/>
            <w:r>
              <w:rPr>
                <w:rFonts w:ascii="Times New Roman" w:hAnsi="Times New Roman" w:eastAsia="Times New Roman" w:cs="Times New Roman"/>
                <w:b w:val="0"/>
                <w:i w:val="0"/>
                <w:sz w:val="17"/>
              </w:rPr>
              <w:t>invalid</w:t>
            </w:r>
          </w:p>
        </w:tc>
        <w:tc>
          <w:tcPr>
            <w:tcW w:type="dxa" w:w="624"/>
          </w:tcPr>
          <w:p>
            <w:pPr>
              <w:spacing w:line="240" w:lineRule="auto" w:after="40"/>
              <w:jc w:val="left"/>
            </w:pPr>
            <w:r/>
            <w:r>
              <w:rPr>
                <w:rFonts w:ascii="Times New Roman" w:hAnsi="Times New Roman" w:eastAsia="Times New Roman" w:cs="Times New Roman"/>
                <w:b w:val="0"/>
                <w:i w:val="0"/>
                <w:sz w:val="17"/>
              </w:rPr>
              <w:t>20</w:t>
            </w:r>
          </w:p>
        </w:tc>
        <w:tc>
          <w:tcPr>
            <w:tcW w:type="dxa" w:w="2948"/>
          </w:tcPr>
          <w:p>
            <w:pPr>
              <w:spacing w:line="240" w:lineRule="auto" w:after="40"/>
              <w:jc w:val="left"/>
            </w:pPr>
            <w:r/>
            <w:r>
              <w:rPr>
                <w:rFonts w:ascii="Times New Roman" w:hAnsi="Times New Roman" w:eastAsia="Times New Roman" w:cs="Times New Roman"/>
                <w:b w:val="0"/>
                <w:i w:val="0"/>
                <w:sz w:val="17"/>
              </w:rPr>
              <w:t>space in the path</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32</w:t>
            </w:r>
          </w:p>
        </w:tc>
        <w:tc>
          <w:tcPr>
            <w:tcW w:type="dxa" w:w="3402"/>
          </w:tcPr>
          <w:p>
            <w:pPr>
              <w:spacing w:line="240" w:lineRule="auto" w:after="40"/>
              <w:jc w:val="left"/>
            </w:pPr>
            <w:r/>
            <w:r>
              <w:rPr>
                <w:rFonts w:ascii="Courier New" w:hAnsi="Courier New" w:eastAsia="Courier New" w:cs="Courier New"/>
                <w:b w:val="0"/>
                <w:i w:val="0"/>
                <w:sz w:val="15"/>
              </w:rPr>
              <w:t>http://example.com/%zz</w:t>
            </w:r>
          </w:p>
        </w:tc>
        <w:tc>
          <w:tcPr>
            <w:tcW w:type="dxa" w:w="1077"/>
          </w:tcPr>
          <w:p>
            <w:pPr>
              <w:spacing w:line="240" w:lineRule="auto" w:after="40"/>
              <w:jc w:val="left"/>
            </w:pPr>
            <w:r/>
            <w:r>
              <w:rPr>
                <w:rFonts w:ascii="Times New Roman" w:hAnsi="Times New Roman" w:eastAsia="Times New Roman" w:cs="Times New Roman"/>
                <w:b w:val="0"/>
                <w:i w:val="0"/>
                <w:sz w:val="17"/>
              </w:rPr>
              <w:t>invalid</w:t>
            </w:r>
          </w:p>
        </w:tc>
        <w:tc>
          <w:tcPr>
            <w:tcW w:type="dxa" w:w="624"/>
          </w:tcPr>
          <w:p>
            <w:pPr>
              <w:spacing w:line="240" w:lineRule="auto" w:after="40"/>
              <w:jc w:val="left"/>
            </w:pPr>
            <w:r/>
            <w:r>
              <w:rPr>
                <w:rFonts w:ascii="Times New Roman" w:hAnsi="Times New Roman" w:eastAsia="Times New Roman" w:cs="Times New Roman"/>
                <w:b w:val="0"/>
                <w:i w:val="0"/>
                <w:sz w:val="17"/>
              </w:rPr>
              <w:t>20</w:t>
            </w:r>
          </w:p>
        </w:tc>
        <w:tc>
          <w:tcPr>
            <w:tcW w:type="dxa" w:w="2948"/>
          </w:tcPr>
          <w:p>
            <w:pPr>
              <w:spacing w:line="240" w:lineRule="auto" w:after="40"/>
              <w:jc w:val="left"/>
            </w:pPr>
            <w:r/>
            <w:r>
              <w:rPr>
                <w:rFonts w:ascii="Times New Roman" w:hAnsi="Times New Roman" w:eastAsia="Times New Roman" w:cs="Times New Roman"/>
                <w:b w:val="0"/>
                <w:i w:val="0"/>
                <w:sz w:val="17"/>
              </w:rPr>
              <w:t>bad percent escape</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33</w:t>
            </w:r>
          </w:p>
        </w:tc>
        <w:tc>
          <w:tcPr>
            <w:tcW w:type="dxa" w:w="3402"/>
          </w:tcPr>
          <w:p>
            <w:pPr>
              <w:spacing w:line="240" w:lineRule="auto" w:after="40"/>
              <w:jc w:val="left"/>
            </w:pPr>
            <w:r/>
            <w:r>
              <w:rPr>
                <w:rFonts w:ascii="Courier New" w:hAnsi="Courier New" w:eastAsia="Courier New" w:cs="Courier New"/>
                <w:b w:val="0"/>
                <w:i w:val="0"/>
                <w:sz w:val="15"/>
              </w:rPr>
              <w:t>http://example.com/a&lt;b&gt;</w:t>
            </w:r>
          </w:p>
        </w:tc>
        <w:tc>
          <w:tcPr>
            <w:tcW w:type="dxa" w:w="1077"/>
          </w:tcPr>
          <w:p>
            <w:pPr>
              <w:spacing w:line="240" w:lineRule="auto" w:after="40"/>
              <w:jc w:val="left"/>
            </w:pPr>
            <w:r/>
            <w:r>
              <w:rPr>
                <w:rFonts w:ascii="Times New Roman" w:hAnsi="Times New Roman" w:eastAsia="Times New Roman" w:cs="Times New Roman"/>
                <w:b w:val="0"/>
                <w:i w:val="0"/>
                <w:sz w:val="17"/>
              </w:rPr>
              <w:t>invalid</w:t>
            </w:r>
          </w:p>
        </w:tc>
        <w:tc>
          <w:tcPr>
            <w:tcW w:type="dxa" w:w="624"/>
          </w:tcPr>
          <w:p>
            <w:pPr>
              <w:spacing w:line="240" w:lineRule="auto" w:after="40"/>
              <w:jc w:val="left"/>
            </w:pPr>
            <w:r/>
            <w:r>
              <w:rPr>
                <w:rFonts w:ascii="Times New Roman" w:hAnsi="Times New Roman" w:eastAsia="Times New Roman" w:cs="Times New Roman"/>
                <w:b w:val="0"/>
                <w:i w:val="0"/>
                <w:sz w:val="17"/>
              </w:rPr>
              <w:t>20</w:t>
            </w:r>
          </w:p>
        </w:tc>
        <w:tc>
          <w:tcPr>
            <w:tcW w:type="dxa" w:w="2948"/>
          </w:tcPr>
          <w:p>
            <w:pPr>
              <w:spacing w:line="240" w:lineRule="auto" w:after="40"/>
              <w:jc w:val="left"/>
            </w:pPr>
            <w:r/>
            <w:r>
              <w:rPr>
                <w:rFonts w:ascii="Times New Roman" w:hAnsi="Times New Roman" w:eastAsia="Times New Roman" w:cs="Times New Roman"/>
                <w:b w:val="0"/>
                <w:i w:val="0"/>
                <w:sz w:val="17"/>
              </w:rPr>
              <w:t>angle brackets in the path</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34</w:t>
            </w:r>
          </w:p>
        </w:tc>
        <w:tc>
          <w:tcPr>
            <w:tcW w:type="dxa" w:w="3402"/>
          </w:tcPr>
          <w:p>
            <w:pPr>
              <w:spacing w:line="240" w:lineRule="auto" w:after="40"/>
              <w:jc w:val="left"/>
            </w:pPr>
            <w:r/>
            <w:r>
              <w:rPr>
                <w:rFonts w:ascii="Courier New" w:hAnsi="Courier New" w:eastAsia="Courier New" w:cs="Courier New"/>
                <w:b w:val="0"/>
                <w:i w:val="0"/>
                <w:sz w:val="15"/>
              </w:rPr>
              <w:t>http://example.com/?q=a b</w:t>
            </w:r>
          </w:p>
        </w:tc>
        <w:tc>
          <w:tcPr>
            <w:tcW w:type="dxa" w:w="1077"/>
          </w:tcPr>
          <w:p>
            <w:pPr>
              <w:spacing w:line="240" w:lineRule="auto" w:after="40"/>
              <w:jc w:val="left"/>
            </w:pPr>
            <w:r/>
            <w:r>
              <w:rPr>
                <w:rFonts w:ascii="Times New Roman" w:hAnsi="Times New Roman" w:eastAsia="Times New Roman" w:cs="Times New Roman"/>
                <w:b w:val="0"/>
                <w:i w:val="0"/>
                <w:sz w:val="17"/>
              </w:rPr>
              <w:t>invalid</w:t>
            </w:r>
          </w:p>
        </w:tc>
        <w:tc>
          <w:tcPr>
            <w:tcW w:type="dxa" w:w="624"/>
          </w:tcPr>
          <w:p>
            <w:pPr>
              <w:spacing w:line="240" w:lineRule="auto" w:after="40"/>
              <w:jc w:val="left"/>
            </w:pPr>
            <w:r/>
            <w:r>
              <w:rPr>
                <w:rFonts w:ascii="Times New Roman" w:hAnsi="Times New Roman" w:eastAsia="Times New Roman" w:cs="Times New Roman"/>
                <w:b w:val="0"/>
                <w:i w:val="0"/>
                <w:sz w:val="17"/>
              </w:rPr>
              <w:t>23</w:t>
            </w:r>
          </w:p>
        </w:tc>
        <w:tc>
          <w:tcPr>
            <w:tcW w:type="dxa" w:w="2948"/>
          </w:tcPr>
          <w:p>
            <w:pPr>
              <w:spacing w:line="240" w:lineRule="auto" w:after="40"/>
              <w:jc w:val="left"/>
            </w:pPr>
            <w:r/>
            <w:r>
              <w:rPr>
                <w:rFonts w:ascii="Times New Roman" w:hAnsi="Times New Roman" w:eastAsia="Times New Roman" w:cs="Times New Roman"/>
                <w:b w:val="0"/>
                <w:i w:val="0"/>
                <w:sz w:val="17"/>
              </w:rPr>
              <w:t>space in the query</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35</w:t>
            </w:r>
          </w:p>
        </w:tc>
        <w:tc>
          <w:tcPr>
            <w:tcW w:type="dxa" w:w="3402"/>
          </w:tcPr>
          <w:p>
            <w:pPr>
              <w:spacing w:line="240" w:lineRule="auto" w:after="40"/>
              <w:jc w:val="left"/>
            </w:pPr>
            <w:r/>
            <w:r>
              <w:rPr>
                <w:rFonts w:ascii="Courier New" w:hAnsi="Courier New" w:eastAsia="Courier New" w:cs="Courier New"/>
                <w:b w:val="0"/>
                <w:i w:val="0"/>
                <w:sz w:val="15"/>
              </w:rPr>
              <w:t>http://münchen.de</w:t>
            </w:r>
          </w:p>
        </w:tc>
        <w:tc>
          <w:tcPr>
            <w:tcW w:type="dxa" w:w="1077"/>
          </w:tcPr>
          <w:p>
            <w:pPr>
              <w:spacing w:line="240" w:lineRule="auto" w:after="40"/>
              <w:jc w:val="left"/>
            </w:pPr>
            <w:r/>
            <w:r>
              <w:rPr>
                <w:rFonts w:ascii="Times New Roman" w:hAnsi="Times New Roman" w:eastAsia="Times New Roman" w:cs="Times New Roman"/>
                <w:b w:val="0"/>
                <w:i w:val="0"/>
                <w:sz w:val="17"/>
              </w:rPr>
              <w:t>invalid</w:t>
            </w:r>
          </w:p>
        </w:tc>
        <w:tc>
          <w:tcPr>
            <w:tcW w:type="dxa" w:w="624"/>
          </w:tcPr>
          <w:p>
            <w:pPr>
              <w:spacing w:line="240" w:lineRule="auto" w:after="40"/>
              <w:jc w:val="left"/>
            </w:pPr>
            <w:r/>
            <w:r>
              <w:rPr>
                <w:rFonts w:ascii="Times New Roman" w:hAnsi="Times New Roman" w:eastAsia="Times New Roman" w:cs="Times New Roman"/>
                <w:b w:val="0"/>
                <w:i w:val="0"/>
                <w:sz w:val="17"/>
              </w:rPr>
              <w:t>8</w:t>
            </w:r>
          </w:p>
        </w:tc>
        <w:tc>
          <w:tcPr>
            <w:tcW w:type="dxa" w:w="2948"/>
          </w:tcPr>
          <w:p>
            <w:pPr>
              <w:spacing w:line="240" w:lineRule="auto" w:after="40"/>
              <w:jc w:val="left"/>
            </w:pPr>
            <w:r/>
            <w:r>
              <w:rPr>
                <w:rFonts w:ascii="Times New Roman" w:hAnsi="Times New Roman" w:eastAsia="Times New Roman" w:cs="Times New Roman"/>
                <w:b w:val="0"/>
                <w:i w:val="0"/>
                <w:sz w:val="17"/>
              </w:rPr>
              <w:t>non-ASCII host (needs punycode)</w:t>
            </w:r>
          </w:p>
        </w:tc>
      </w:tr>
      <w:tr>
        <w:trPr>
          <w:cantSplit w:val="true"/>
        </w:trPr>
        <w:tc>
          <w:tcPr>
            <w:tcW w:type="dxa" w:w="454"/>
          </w:tcPr>
          <w:p>
            <w:pPr>
              <w:spacing w:line="240" w:lineRule="auto" w:after="40"/>
              <w:jc w:val="left"/>
            </w:pPr>
            <w:r/>
            <w:r>
              <w:rPr>
                <w:rFonts w:ascii="Times New Roman" w:hAnsi="Times New Roman" w:eastAsia="Times New Roman" w:cs="Times New Roman"/>
                <w:b w:val="0"/>
                <w:i w:val="0"/>
                <w:sz w:val="17"/>
              </w:rPr>
              <w:t>36</w:t>
            </w:r>
          </w:p>
        </w:tc>
        <w:tc>
          <w:tcPr>
            <w:tcW w:type="dxa" w:w="3402"/>
          </w:tcPr>
          <w:p>
            <w:pPr>
              <w:spacing w:line="240" w:lineRule="auto" w:after="40"/>
              <w:jc w:val="left"/>
            </w:pPr>
            <w:r/>
            <w:r>
              <w:rPr>
                <w:rFonts w:ascii="Courier New" w:hAnsi="Courier New" w:eastAsia="Courier New" w:cs="Courier New"/>
                <w:b w:val="0"/>
                <w:i w:val="0"/>
                <w:sz w:val="15"/>
              </w:rPr>
              <w:t>http://aaaaaaaaaaaaaaaaaaaaaaaaaaaaaaaaaa...</w:t>
            </w:r>
          </w:p>
        </w:tc>
        <w:tc>
          <w:tcPr>
            <w:tcW w:type="dxa" w:w="1077"/>
          </w:tcPr>
          <w:p>
            <w:pPr>
              <w:spacing w:line="240" w:lineRule="auto" w:after="40"/>
              <w:jc w:val="left"/>
            </w:pPr>
            <w:r/>
            <w:r>
              <w:rPr>
                <w:rFonts w:ascii="Times New Roman" w:hAnsi="Times New Roman" w:eastAsia="Times New Roman" w:cs="Times New Roman"/>
                <w:b w:val="0"/>
                <w:i w:val="0"/>
                <w:sz w:val="17"/>
              </w:rPr>
              <w:t>invalid</w:t>
            </w:r>
          </w:p>
        </w:tc>
        <w:tc>
          <w:tcPr>
            <w:tcW w:type="dxa" w:w="624"/>
          </w:tcPr>
          <w:p>
            <w:pPr>
              <w:spacing w:line="240" w:lineRule="auto" w:after="40"/>
              <w:jc w:val="left"/>
            </w:pPr>
            <w:r/>
            <w:r>
              <w:rPr>
                <w:rFonts w:ascii="Times New Roman" w:hAnsi="Times New Roman" w:eastAsia="Times New Roman" w:cs="Times New Roman"/>
                <w:b w:val="0"/>
                <w:i w:val="0"/>
                <w:sz w:val="17"/>
              </w:rPr>
              <w:t>70</w:t>
            </w:r>
          </w:p>
        </w:tc>
        <w:tc>
          <w:tcPr>
            <w:tcW w:type="dxa" w:w="2948"/>
          </w:tcPr>
          <w:p>
            <w:pPr>
              <w:spacing w:line="240" w:lineRule="auto" w:after="40"/>
              <w:jc w:val="left"/>
            </w:pPr>
            <w:r/>
            <w:r>
              <w:rPr>
                <w:rFonts w:ascii="Times New Roman" w:hAnsi="Times New Roman" w:eastAsia="Times New Roman" w:cs="Times New Roman"/>
                <w:b w:val="0"/>
                <w:i w:val="0"/>
                <w:sz w:val="17"/>
              </w:rPr>
              <w:t>label of 64 characters</w:t>
            </w:r>
          </w:p>
        </w:tc>
      </w:tr>
    </w:tbl>
    <w:p>
      <w:pPr>
        <w:spacing w:before="0" w:after="60" w:line="240" w:lineRule="auto"/>
        <w:jc w:val="both"/>
      </w:pPr>
    </w:p>
    <w:p>
      <w:pPr>
        <w:pStyle w:val="Heading2"/>
      </w:pPr>
      <w:r>
        <w:rPr>
          <w:rFonts w:ascii="Times New Roman" w:hAnsi="Times New Roman" w:eastAsia="Times New Roman" w:cs="Times New Roman"/>
          <w:b/>
          <w:i w:val="0"/>
          <w:sz w:val="25"/>
        </w:rPr>
        <w:t>6.3  Worked example: the automaton on a URL</w:t>
      </w:r>
    </w:p>
    <w:p>
      <w:pPr>
        <w:spacing w:before="0" w:after="120" w:line="360" w:lineRule="auto"/>
        <w:jc w:val="both"/>
      </w:pPr>
      <w:r>
        <w:rPr>
          <w:rFonts w:ascii="Times New Roman" w:hAnsi="Times New Roman" w:eastAsia="Times New Roman" w:cs="Times New Roman"/>
          <w:b w:val="0"/>
          <w:i w:val="0"/>
          <w:sz w:val="24"/>
        </w:rPr>
        <w:t xml:space="preserve">Table 6.3 follows the minimal DFA through the valid URL </w:t>
      </w:r>
      <w:r>
        <w:rPr>
          <w:rFonts w:ascii="Courier New" w:hAnsi="Courier New" w:eastAsia="Courier New" w:cs="Courier New"/>
          <w:b w:val="0"/>
          <w:i w:val="0"/>
          <w:sz w:val="22"/>
        </w:rPr>
        <w:t>http://a.io/x?y=1</w:t>
      </w:r>
      <w:r>
        <w:rPr>
          <w:rFonts w:ascii="Times New Roman" w:hAnsi="Times New Roman" w:eastAsia="Times New Roman" w:cs="Times New Roman"/>
          <w:b w:val="0"/>
          <w:i w:val="0"/>
          <w:sz w:val="24"/>
        </w:rPr>
        <w:t xml:space="preserve">. The state numbers are those of the machine built by the program. The path, query and fragment characters keep the automaton in one state, because after the host these parts accept the same characters and the minimal DFA does not distinguish them (the </w:t>
      </w:r>
      <w:r>
        <w:rPr>
          <w:rFonts w:ascii="Courier New" w:hAnsi="Courier New" w:eastAsia="Courier New" w:cs="Courier New"/>
          <w:b w:val="0"/>
          <w:i w:val="0"/>
          <w:sz w:val="22"/>
        </w:rPr>
        <w:t>?</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2"/>
        </w:rPr>
        <w:t>#</w:t>
      </w:r>
      <w:r>
        <w:rPr>
          <w:rFonts w:ascii="Times New Roman" w:hAnsi="Times New Roman" w:eastAsia="Times New Roman" w:cs="Times New Roman"/>
          <w:b w:val="0"/>
          <w:i w:val="0"/>
          <w:sz w:val="24"/>
        </w:rPr>
        <w:t xml:space="preserve"> markers only matter for the later split). The phase column is the label added by the validator.</w:t>
      </w:r>
    </w:p>
    <w:p>
      <w:pPr>
        <w:keepNext/>
        <w:spacing w:before="120" w:after="80" w:line="240" w:lineRule="auto"/>
        <w:jc w:val="center"/>
      </w:pPr>
      <w:r>
        <w:rPr>
          <w:rFonts w:ascii="Times New Roman" w:hAnsi="Times New Roman" w:eastAsia="Times New Roman" w:cs="Times New Roman"/>
          <w:b/>
          <w:i w:val="0"/>
          <w:sz w:val="22"/>
        </w:rPr>
        <w:t>Table 6.3: DFA trace for http://a.io/x?y=1</w:t>
      </w:r>
    </w:p>
    <w:tbl>
      <w:tblPr>
        <w:tblStyle w:val="TableGrid"/>
        <w:jc w:val="center"/>
        <w:tblLook w:firstColumn="1" w:firstRow="1" w:lastColumn="0" w:lastRow="0" w:noHBand="0" w:noVBand="1" w:val="04A0"/>
        <w:tblLayout w:type="fixed"/>
        <w:tblW w:w="5329" w:type="dxa"/>
      </w:tblPr>
      <w:tblGrid>
        <w:gridCol w:w="793"/>
        <w:gridCol w:w="1134"/>
        <w:gridCol w:w="1360"/>
        <w:gridCol w:w="2041"/>
      </w:tblGrid>
      <w:tr>
        <w:trPr>
          <w:tblHeader w:val="true"/>
          <w:cantSplit w:val="true"/>
        </w:trPr>
        <w:tc>
          <w:tcPr>
            <w:tcW w:type="dxa" w:w="794"/>
            <w:shd w:val="clear" w:color="auto" w:fill="D9D9D9"/>
          </w:tcPr>
          <w:p>
            <w:pPr>
              <w:spacing w:line="240" w:lineRule="auto" w:after="40"/>
              <w:jc w:val="center"/>
            </w:pPr>
            <w:r/>
            <w:r>
              <w:rPr>
                <w:rFonts w:ascii="Times New Roman" w:hAnsi="Times New Roman" w:eastAsia="Times New Roman" w:cs="Times New Roman"/>
                <w:b/>
                <w:i w:val="0"/>
                <w:sz w:val="19"/>
              </w:rPr>
              <w:t>#</w:t>
            </w:r>
          </w:p>
        </w:tc>
        <w:tc>
          <w:tcPr>
            <w:tcW w:type="dxa" w:w="1134"/>
            <w:shd w:val="clear" w:color="auto" w:fill="D9D9D9"/>
          </w:tcPr>
          <w:p>
            <w:pPr>
              <w:spacing w:line="240" w:lineRule="auto" w:after="40"/>
              <w:jc w:val="center"/>
            </w:pPr>
            <w:r/>
            <w:r>
              <w:rPr>
                <w:rFonts w:ascii="Times New Roman" w:hAnsi="Times New Roman" w:eastAsia="Times New Roman" w:cs="Times New Roman"/>
                <w:b/>
                <w:i w:val="0"/>
                <w:sz w:val="19"/>
              </w:rPr>
              <w:t>Char</w:t>
            </w:r>
          </w:p>
        </w:tc>
        <w:tc>
          <w:tcPr>
            <w:tcW w:type="dxa" w:w="1361"/>
            <w:shd w:val="clear" w:color="auto" w:fill="D9D9D9"/>
          </w:tcPr>
          <w:p>
            <w:pPr>
              <w:spacing w:line="240" w:lineRule="auto" w:after="40"/>
              <w:jc w:val="center"/>
            </w:pPr>
            <w:r/>
            <w:r>
              <w:rPr>
                <w:rFonts w:ascii="Times New Roman" w:hAnsi="Times New Roman" w:eastAsia="Times New Roman" w:cs="Times New Roman"/>
                <w:b/>
                <w:i w:val="0"/>
                <w:sz w:val="19"/>
              </w:rPr>
              <w:t>State</w:t>
            </w:r>
          </w:p>
        </w:tc>
        <w:tc>
          <w:tcPr>
            <w:tcW w:type="dxa" w:w="2041"/>
            <w:shd w:val="clear" w:color="auto" w:fill="D9D9D9"/>
          </w:tcPr>
          <w:p>
            <w:pPr>
              <w:spacing w:line="240" w:lineRule="auto" w:after="40"/>
              <w:jc w:val="center"/>
            </w:pPr>
            <w:r/>
            <w:r>
              <w:rPr>
                <w:rFonts w:ascii="Times New Roman" w:hAnsi="Times New Roman" w:eastAsia="Times New Roman" w:cs="Times New Roman"/>
                <w:b/>
                <w:i w:val="0"/>
                <w:sz w:val="19"/>
              </w:rPr>
              <w:t>Phase</w:t>
            </w:r>
          </w:p>
        </w:tc>
      </w:tr>
      <w:tr>
        <w:trPr>
          <w:cantSplit w:val="true"/>
        </w:trPr>
        <w:tc>
          <w:tcPr>
            <w:tcW w:type="dxa" w:w="794"/>
          </w:tcPr>
          <w:p>
            <w:pPr>
              <w:spacing w:line="240" w:lineRule="auto" w:after="40"/>
              <w:jc w:val="left"/>
            </w:pPr>
            <w:r/>
            <w:r>
              <w:rPr>
                <w:rFonts w:ascii="Times New Roman" w:hAnsi="Times New Roman" w:eastAsia="Times New Roman" w:cs="Times New Roman"/>
                <w:b w:val="0"/>
                <w:i w:val="0"/>
                <w:sz w:val="19"/>
              </w:rPr>
              <w:t>0</w:t>
            </w:r>
          </w:p>
        </w:tc>
        <w:tc>
          <w:tcPr>
            <w:tcW w:type="dxa" w:w="1134"/>
          </w:tcPr>
          <w:p>
            <w:pPr>
              <w:spacing w:line="240" w:lineRule="auto" w:after="40"/>
              <w:jc w:val="left"/>
            </w:pPr>
            <w:r/>
            <w:r>
              <w:rPr>
                <w:rFonts w:ascii="Courier New" w:hAnsi="Courier New" w:eastAsia="Courier New" w:cs="Courier New"/>
                <w:b w:val="0"/>
                <w:i w:val="0"/>
                <w:sz w:val="17"/>
              </w:rPr>
              <w:t>h</w:t>
            </w:r>
          </w:p>
        </w:tc>
        <w:tc>
          <w:tcPr>
            <w:tcW w:type="dxa" w:w="1361"/>
          </w:tcPr>
          <w:p>
            <w:pPr>
              <w:spacing w:line="240" w:lineRule="auto" w:after="40"/>
              <w:jc w:val="left"/>
            </w:pPr>
            <w:r/>
            <w:r>
              <w:rPr>
                <w:rFonts w:ascii="Times New Roman" w:hAnsi="Times New Roman" w:eastAsia="Times New Roman" w:cs="Times New Roman"/>
                <w:b w:val="0"/>
                <w:i w:val="0"/>
                <w:sz w:val="19"/>
              </w:rPr>
              <w:t>q3</w:t>
            </w:r>
          </w:p>
        </w:tc>
        <w:tc>
          <w:tcPr>
            <w:tcW w:type="dxa" w:w="2041"/>
          </w:tcPr>
          <w:p>
            <w:pPr>
              <w:spacing w:line="240" w:lineRule="auto" w:after="40"/>
              <w:jc w:val="left"/>
            </w:pPr>
            <w:r/>
            <w:r>
              <w:rPr>
                <w:rFonts w:ascii="Times New Roman" w:hAnsi="Times New Roman" w:eastAsia="Times New Roman" w:cs="Times New Roman"/>
                <w:b w:val="0"/>
                <w:i w:val="0"/>
                <w:sz w:val="19"/>
              </w:rPr>
              <w:t>scheme</w:t>
            </w:r>
          </w:p>
        </w:tc>
      </w:tr>
      <w:tr>
        <w:trPr>
          <w:cantSplit w:val="true"/>
        </w:trPr>
        <w:tc>
          <w:tcPr>
            <w:tcW w:type="dxa" w:w="794"/>
          </w:tcPr>
          <w:p>
            <w:pPr>
              <w:spacing w:line="240" w:lineRule="auto" w:after="40"/>
              <w:jc w:val="left"/>
            </w:pPr>
            <w:r/>
            <w:r>
              <w:rPr>
                <w:rFonts w:ascii="Times New Roman" w:hAnsi="Times New Roman" w:eastAsia="Times New Roman" w:cs="Times New Roman"/>
                <w:b w:val="0"/>
                <w:i w:val="0"/>
                <w:sz w:val="19"/>
              </w:rPr>
              <w:t>1</w:t>
            </w:r>
          </w:p>
        </w:tc>
        <w:tc>
          <w:tcPr>
            <w:tcW w:type="dxa" w:w="1134"/>
          </w:tcPr>
          <w:p>
            <w:pPr>
              <w:spacing w:line="240" w:lineRule="auto" w:after="40"/>
              <w:jc w:val="left"/>
            </w:pPr>
            <w:r/>
            <w:r>
              <w:rPr>
                <w:rFonts w:ascii="Courier New" w:hAnsi="Courier New" w:eastAsia="Courier New" w:cs="Courier New"/>
                <w:b w:val="0"/>
                <w:i w:val="0"/>
                <w:sz w:val="17"/>
              </w:rPr>
              <w:t>t</w:t>
            </w:r>
          </w:p>
        </w:tc>
        <w:tc>
          <w:tcPr>
            <w:tcW w:type="dxa" w:w="1361"/>
          </w:tcPr>
          <w:p>
            <w:pPr>
              <w:spacing w:line="240" w:lineRule="auto" w:after="40"/>
              <w:jc w:val="left"/>
            </w:pPr>
            <w:r/>
            <w:r>
              <w:rPr>
                <w:rFonts w:ascii="Times New Roman" w:hAnsi="Times New Roman" w:eastAsia="Times New Roman" w:cs="Times New Roman"/>
                <w:b w:val="0"/>
                <w:i w:val="0"/>
                <w:sz w:val="19"/>
              </w:rPr>
              <w:t>q2</w:t>
            </w:r>
          </w:p>
        </w:tc>
        <w:tc>
          <w:tcPr>
            <w:tcW w:type="dxa" w:w="2041"/>
          </w:tcPr>
          <w:p>
            <w:pPr>
              <w:spacing w:line="240" w:lineRule="auto" w:after="40"/>
              <w:jc w:val="left"/>
            </w:pPr>
            <w:r/>
            <w:r>
              <w:rPr>
                <w:rFonts w:ascii="Times New Roman" w:hAnsi="Times New Roman" w:eastAsia="Times New Roman" w:cs="Times New Roman"/>
                <w:b w:val="0"/>
                <w:i w:val="0"/>
                <w:sz w:val="19"/>
              </w:rPr>
              <w:t>scheme</w:t>
            </w:r>
          </w:p>
        </w:tc>
      </w:tr>
      <w:tr>
        <w:trPr>
          <w:cantSplit w:val="true"/>
        </w:trPr>
        <w:tc>
          <w:tcPr>
            <w:tcW w:type="dxa" w:w="794"/>
          </w:tcPr>
          <w:p>
            <w:pPr>
              <w:spacing w:line="240" w:lineRule="auto" w:after="40"/>
              <w:jc w:val="left"/>
            </w:pPr>
            <w:r/>
            <w:r>
              <w:rPr>
                <w:rFonts w:ascii="Times New Roman" w:hAnsi="Times New Roman" w:eastAsia="Times New Roman" w:cs="Times New Roman"/>
                <w:b w:val="0"/>
                <w:i w:val="0"/>
                <w:sz w:val="19"/>
              </w:rPr>
              <w:t>2</w:t>
            </w:r>
          </w:p>
        </w:tc>
        <w:tc>
          <w:tcPr>
            <w:tcW w:type="dxa" w:w="1134"/>
          </w:tcPr>
          <w:p>
            <w:pPr>
              <w:spacing w:line="240" w:lineRule="auto" w:after="40"/>
              <w:jc w:val="left"/>
            </w:pPr>
            <w:r/>
            <w:r>
              <w:rPr>
                <w:rFonts w:ascii="Courier New" w:hAnsi="Courier New" w:eastAsia="Courier New" w:cs="Courier New"/>
                <w:b w:val="0"/>
                <w:i w:val="0"/>
                <w:sz w:val="17"/>
              </w:rPr>
              <w:t>t</w:t>
            </w:r>
          </w:p>
        </w:tc>
        <w:tc>
          <w:tcPr>
            <w:tcW w:type="dxa" w:w="1361"/>
          </w:tcPr>
          <w:p>
            <w:pPr>
              <w:spacing w:line="240" w:lineRule="auto" w:after="40"/>
              <w:jc w:val="left"/>
            </w:pPr>
            <w:r/>
            <w:r>
              <w:rPr>
                <w:rFonts w:ascii="Times New Roman" w:hAnsi="Times New Roman" w:eastAsia="Times New Roman" w:cs="Times New Roman"/>
                <w:b w:val="0"/>
                <w:i w:val="0"/>
                <w:sz w:val="19"/>
              </w:rPr>
              <w:t>q4</w:t>
            </w:r>
          </w:p>
        </w:tc>
        <w:tc>
          <w:tcPr>
            <w:tcW w:type="dxa" w:w="2041"/>
          </w:tcPr>
          <w:p>
            <w:pPr>
              <w:spacing w:line="240" w:lineRule="auto" w:after="40"/>
              <w:jc w:val="left"/>
            </w:pPr>
            <w:r/>
            <w:r>
              <w:rPr>
                <w:rFonts w:ascii="Times New Roman" w:hAnsi="Times New Roman" w:eastAsia="Times New Roman" w:cs="Times New Roman"/>
                <w:b w:val="0"/>
                <w:i w:val="0"/>
                <w:sz w:val="19"/>
              </w:rPr>
              <w:t>scheme</w:t>
            </w:r>
          </w:p>
        </w:tc>
      </w:tr>
      <w:tr>
        <w:trPr>
          <w:cantSplit w:val="true"/>
        </w:trPr>
        <w:tc>
          <w:tcPr>
            <w:tcW w:type="dxa" w:w="794"/>
          </w:tcPr>
          <w:p>
            <w:pPr>
              <w:spacing w:line="240" w:lineRule="auto" w:after="40"/>
              <w:jc w:val="left"/>
            </w:pPr>
            <w:r/>
            <w:r>
              <w:rPr>
                <w:rFonts w:ascii="Times New Roman" w:hAnsi="Times New Roman" w:eastAsia="Times New Roman" w:cs="Times New Roman"/>
                <w:b w:val="0"/>
                <w:i w:val="0"/>
                <w:sz w:val="19"/>
              </w:rPr>
              <w:t>3</w:t>
            </w:r>
          </w:p>
        </w:tc>
        <w:tc>
          <w:tcPr>
            <w:tcW w:type="dxa" w:w="1134"/>
          </w:tcPr>
          <w:p>
            <w:pPr>
              <w:spacing w:line="240" w:lineRule="auto" w:after="40"/>
              <w:jc w:val="left"/>
            </w:pPr>
            <w:r/>
            <w:r>
              <w:rPr>
                <w:rFonts w:ascii="Courier New" w:hAnsi="Courier New" w:eastAsia="Courier New" w:cs="Courier New"/>
                <w:b w:val="0"/>
                <w:i w:val="0"/>
                <w:sz w:val="17"/>
              </w:rPr>
              <w:t>p</w:t>
            </w:r>
          </w:p>
        </w:tc>
        <w:tc>
          <w:tcPr>
            <w:tcW w:type="dxa" w:w="1361"/>
          </w:tcPr>
          <w:p>
            <w:pPr>
              <w:spacing w:line="240" w:lineRule="auto" w:after="40"/>
              <w:jc w:val="left"/>
            </w:pPr>
            <w:r/>
            <w:r>
              <w:rPr>
                <w:rFonts w:ascii="Times New Roman" w:hAnsi="Times New Roman" w:eastAsia="Times New Roman" w:cs="Times New Roman"/>
                <w:b w:val="0"/>
                <w:i w:val="0"/>
                <w:sz w:val="19"/>
              </w:rPr>
              <w:t>q5</w:t>
            </w:r>
          </w:p>
        </w:tc>
        <w:tc>
          <w:tcPr>
            <w:tcW w:type="dxa" w:w="2041"/>
          </w:tcPr>
          <w:p>
            <w:pPr>
              <w:spacing w:line="240" w:lineRule="auto" w:after="40"/>
              <w:jc w:val="left"/>
            </w:pPr>
            <w:r/>
            <w:r>
              <w:rPr>
                <w:rFonts w:ascii="Times New Roman" w:hAnsi="Times New Roman" w:eastAsia="Times New Roman" w:cs="Times New Roman"/>
                <w:b w:val="0"/>
                <w:i w:val="0"/>
                <w:sz w:val="19"/>
              </w:rPr>
              <w:t>scheme</w:t>
            </w:r>
          </w:p>
        </w:tc>
      </w:tr>
      <w:tr>
        <w:trPr>
          <w:cantSplit w:val="true"/>
        </w:trPr>
        <w:tc>
          <w:tcPr>
            <w:tcW w:type="dxa" w:w="794"/>
          </w:tcPr>
          <w:p>
            <w:pPr>
              <w:spacing w:line="240" w:lineRule="auto" w:after="40"/>
              <w:jc w:val="left"/>
            </w:pPr>
            <w:r/>
            <w:r>
              <w:rPr>
                <w:rFonts w:ascii="Times New Roman" w:hAnsi="Times New Roman" w:eastAsia="Times New Roman" w:cs="Times New Roman"/>
                <w:b w:val="0"/>
                <w:i w:val="0"/>
                <w:sz w:val="19"/>
              </w:rPr>
              <w:t>4</w:t>
            </w:r>
          </w:p>
        </w:tc>
        <w:tc>
          <w:tcPr>
            <w:tcW w:type="dxa" w:w="1134"/>
          </w:tcPr>
          <w:p>
            <w:pPr>
              <w:spacing w:line="240" w:lineRule="auto" w:after="40"/>
              <w:jc w:val="left"/>
            </w:pPr>
            <w:r/>
            <w:r>
              <w:rPr>
                <w:rFonts w:ascii="Courier New" w:hAnsi="Courier New" w:eastAsia="Courier New" w:cs="Courier New"/>
                <w:b w:val="0"/>
                <w:i w:val="0"/>
                <w:sz w:val="17"/>
              </w:rPr>
              <w:t>:</w:t>
            </w:r>
          </w:p>
        </w:tc>
        <w:tc>
          <w:tcPr>
            <w:tcW w:type="dxa" w:w="1361"/>
          </w:tcPr>
          <w:p>
            <w:pPr>
              <w:spacing w:line="240" w:lineRule="auto" w:after="40"/>
              <w:jc w:val="left"/>
            </w:pPr>
            <w:r/>
            <w:r>
              <w:rPr>
                <w:rFonts w:ascii="Times New Roman" w:hAnsi="Times New Roman" w:eastAsia="Times New Roman" w:cs="Times New Roman"/>
                <w:b w:val="0"/>
                <w:i w:val="0"/>
                <w:sz w:val="19"/>
              </w:rPr>
              <w:t>q6</w:t>
            </w:r>
          </w:p>
        </w:tc>
        <w:tc>
          <w:tcPr>
            <w:tcW w:type="dxa" w:w="2041"/>
          </w:tcPr>
          <w:p>
            <w:pPr>
              <w:spacing w:line="240" w:lineRule="auto" w:after="40"/>
              <w:jc w:val="left"/>
            </w:pPr>
            <w:r/>
            <w:r>
              <w:rPr>
                <w:rFonts w:ascii="Times New Roman" w:hAnsi="Times New Roman" w:eastAsia="Times New Roman" w:cs="Times New Roman"/>
                <w:b w:val="0"/>
                <w:i w:val="0"/>
                <w:sz w:val="19"/>
              </w:rPr>
              <w:t>scheme</w:t>
            </w:r>
          </w:p>
        </w:tc>
      </w:tr>
      <w:tr>
        <w:trPr>
          <w:cantSplit w:val="true"/>
        </w:trPr>
        <w:tc>
          <w:tcPr>
            <w:tcW w:type="dxa" w:w="794"/>
          </w:tcPr>
          <w:p>
            <w:pPr>
              <w:spacing w:line="240" w:lineRule="auto" w:after="40"/>
              <w:jc w:val="left"/>
            </w:pPr>
            <w:r/>
            <w:r>
              <w:rPr>
                <w:rFonts w:ascii="Times New Roman" w:hAnsi="Times New Roman" w:eastAsia="Times New Roman" w:cs="Times New Roman"/>
                <w:b w:val="0"/>
                <w:i w:val="0"/>
                <w:sz w:val="19"/>
              </w:rPr>
              <w:t>5</w:t>
            </w:r>
          </w:p>
        </w:tc>
        <w:tc>
          <w:tcPr>
            <w:tcW w:type="dxa" w:w="1134"/>
          </w:tcPr>
          <w:p>
            <w:pPr>
              <w:spacing w:line="240" w:lineRule="auto" w:after="40"/>
              <w:jc w:val="left"/>
            </w:pPr>
            <w:r/>
            <w:r>
              <w:rPr>
                <w:rFonts w:ascii="Courier New" w:hAnsi="Courier New" w:eastAsia="Courier New" w:cs="Courier New"/>
                <w:b w:val="0"/>
                <w:i w:val="0"/>
                <w:sz w:val="17"/>
              </w:rPr>
              <w:t>/</w:t>
            </w:r>
          </w:p>
        </w:tc>
        <w:tc>
          <w:tcPr>
            <w:tcW w:type="dxa" w:w="1361"/>
          </w:tcPr>
          <w:p>
            <w:pPr>
              <w:spacing w:line="240" w:lineRule="auto" w:after="40"/>
              <w:jc w:val="left"/>
            </w:pPr>
            <w:r/>
            <w:r>
              <w:rPr>
                <w:rFonts w:ascii="Times New Roman" w:hAnsi="Times New Roman" w:eastAsia="Times New Roman" w:cs="Times New Roman"/>
                <w:b w:val="0"/>
                <w:i w:val="0"/>
                <w:sz w:val="19"/>
              </w:rPr>
              <w:t>q8</w:t>
            </w:r>
          </w:p>
        </w:tc>
        <w:tc>
          <w:tcPr>
            <w:tcW w:type="dxa" w:w="2041"/>
          </w:tcPr>
          <w:p>
            <w:pPr>
              <w:spacing w:line="240" w:lineRule="auto" w:after="40"/>
              <w:jc w:val="left"/>
            </w:pPr>
            <w:r/>
            <w:r>
              <w:rPr>
                <w:rFonts w:ascii="Times New Roman" w:hAnsi="Times New Roman" w:eastAsia="Times New Roman" w:cs="Times New Roman"/>
                <w:b w:val="0"/>
                <w:i w:val="0"/>
                <w:sz w:val="19"/>
              </w:rPr>
              <w:t>scheme</w:t>
            </w:r>
          </w:p>
        </w:tc>
      </w:tr>
      <w:tr>
        <w:trPr>
          <w:cantSplit w:val="true"/>
        </w:trPr>
        <w:tc>
          <w:tcPr>
            <w:tcW w:type="dxa" w:w="794"/>
          </w:tcPr>
          <w:p>
            <w:pPr>
              <w:spacing w:line="240" w:lineRule="auto" w:after="40"/>
              <w:jc w:val="left"/>
            </w:pPr>
            <w:r/>
            <w:r>
              <w:rPr>
                <w:rFonts w:ascii="Times New Roman" w:hAnsi="Times New Roman" w:eastAsia="Times New Roman" w:cs="Times New Roman"/>
                <w:b w:val="0"/>
                <w:i w:val="0"/>
                <w:sz w:val="19"/>
              </w:rPr>
              <w:t>6</w:t>
            </w:r>
          </w:p>
        </w:tc>
        <w:tc>
          <w:tcPr>
            <w:tcW w:type="dxa" w:w="1134"/>
          </w:tcPr>
          <w:p>
            <w:pPr>
              <w:spacing w:line="240" w:lineRule="auto" w:after="40"/>
              <w:jc w:val="left"/>
            </w:pPr>
            <w:r/>
            <w:r>
              <w:rPr>
                <w:rFonts w:ascii="Courier New" w:hAnsi="Courier New" w:eastAsia="Courier New" w:cs="Courier New"/>
                <w:b w:val="0"/>
                <w:i w:val="0"/>
                <w:sz w:val="17"/>
              </w:rPr>
              <w:t>/</w:t>
            </w:r>
          </w:p>
        </w:tc>
        <w:tc>
          <w:tcPr>
            <w:tcW w:type="dxa" w:w="1361"/>
          </w:tcPr>
          <w:p>
            <w:pPr>
              <w:spacing w:line="240" w:lineRule="auto" w:after="40"/>
              <w:jc w:val="left"/>
            </w:pPr>
            <w:r/>
            <w:r>
              <w:rPr>
                <w:rFonts w:ascii="Times New Roman" w:hAnsi="Times New Roman" w:eastAsia="Times New Roman" w:cs="Times New Roman"/>
                <w:b w:val="0"/>
                <w:i w:val="0"/>
                <w:sz w:val="19"/>
              </w:rPr>
              <w:t>q9</w:t>
            </w:r>
          </w:p>
        </w:tc>
        <w:tc>
          <w:tcPr>
            <w:tcW w:type="dxa" w:w="2041"/>
          </w:tcPr>
          <w:p>
            <w:pPr>
              <w:spacing w:line="240" w:lineRule="auto" w:after="40"/>
              <w:jc w:val="left"/>
            </w:pPr>
            <w:r/>
            <w:r>
              <w:rPr>
                <w:rFonts w:ascii="Times New Roman" w:hAnsi="Times New Roman" w:eastAsia="Times New Roman" w:cs="Times New Roman"/>
                <w:b w:val="0"/>
                <w:i w:val="0"/>
                <w:sz w:val="19"/>
              </w:rPr>
              <w:t>host</w:t>
            </w:r>
          </w:p>
        </w:tc>
      </w:tr>
      <w:tr>
        <w:trPr>
          <w:cantSplit w:val="true"/>
        </w:trPr>
        <w:tc>
          <w:tcPr>
            <w:tcW w:type="dxa" w:w="794"/>
          </w:tcPr>
          <w:p>
            <w:pPr>
              <w:spacing w:line="240" w:lineRule="auto" w:after="40"/>
              <w:jc w:val="left"/>
            </w:pPr>
            <w:r/>
            <w:r>
              <w:rPr>
                <w:rFonts w:ascii="Times New Roman" w:hAnsi="Times New Roman" w:eastAsia="Times New Roman" w:cs="Times New Roman"/>
                <w:b w:val="0"/>
                <w:i w:val="0"/>
                <w:sz w:val="19"/>
              </w:rPr>
              <w:t>7</w:t>
            </w:r>
          </w:p>
        </w:tc>
        <w:tc>
          <w:tcPr>
            <w:tcW w:type="dxa" w:w="1134"/>
          </w:tcPr>
          <w:p>
            <w:pPr>
              <w:spacing w:line="240" w:lineRule="auto" w:after="40"/>
              <w:jc w:val="left"/>
            </w:pPr>
            <w:r/>
            <w:r>
              <w:rPr>
                <w:rFonts w:ascii="Courier New" w:hAnsi="Courier New" w:eastAsia="Courier New" w:cs="Courier New"/>
                <w:b w:val="0"/>
                <w:i w:val="0"/>
                <w:sz w:val="17"/>
              </w:rPr>
              <w:t>a</w:t>
            </w:r>
          </w:p>
        </w:tc>
        <w:tc>
          <w:tcPr>
            <w:tcW w:type="dxa" w:w="1361"/>
          </w:tcPr>
          <w:p>
            <w:pPr>
              <w:spacing w:line="240" w:lineRule="auto" w:after="40"/>
              <w:jc w:val="left"/>
            </w:pPr>
            <w:r/>
            <w:r>
              <w:rPr>
                <w:rFonts w:ascii="Times New Roman" w:hAnsi="Times New Roman" w:eastAsia="Times New Roman" w:cs="Times New Roman"/>
                <w:b w:val="0"/>
                <w:i w:val="0"/>
                <w:sz w:val="19"/>
              </w:rPr>
              <w:t>q14</w:t>
            </w:r>
          </w:p>
        </w:tc>
        <w:tc>
          <w:tcPr>
            <w:tcW w:type="dxa" w:w="2041"/>
          </w:tcPr>
          <w:p>
            <w:pPr>
              <w:spacing w:line="240" w:lineRule="auto" w:after="40"/>
              <w:jc w:val="left"/>
            </w:pPr>
            <w:r/>
            <w:r>
              <w:rPr>
                <w:rFonts w:ascii="Times New Roman" w:hAnsi="Times New Roman" w:eastAsia="Times New Roman" w:cs="Times New Roman"/>
                <w:b w:val="0"/>
                <w:i w:val="0"/>
                <w:sz w:val="19"/>
              </w:rPr>
              <w:t>host</w:t>
            </w:r>
          </w:p>
        </w:tc>
      </w:tr>
      <w:tr>
        <w:trPr>
          <w:cantSplit w:val="true"/>
        </w:trPr>
        <w:tc>
          <w:tcPr>
            <w:tcW w:type="dxa" w:w="794"/>
          </w:tcPr>
          <w:p>
            <w:pPr>
              <w:spacing w:line="240" w:lineRule="auto" w:after="40"/>
              <w:jc w:val="left"/>
            </w:pPr>
            <w:r/>
            <w:r>
              <w:rPr>
                <w:rFonts w:ascii="Times New Roman" w:hAnsi="Times New Roman" w:eastAsia="Times New Roman" w:cs="Times New Roman"/>
                <w:b w:val="0"/>
                <w:i w:val="0"/>
                <w:sz w:val="19"/>
              </w:rPr>
              <w:t>8</w:t>
            </w:r>
          </w:p>
        </w:tc>
        <w:tc>
          <w:tcPr>
            <w:tcW w:type="dxa" w:w="1134"/>
          </w:tcPr>
          <w:p>
            <w:pPr>
              <w:spacing w:line="240" w:lineRule="auto" w:after="40"/>
              <w:jc w:val="left"/>
            </w:pPr>
            <w:r/>
            <w:r>
              <w:rPr>
                <w:rFonts w:ascii="Courier New" w:hAnsi="Courier New" w:eastAsia="Courier New" w:cs="Courier New"/>
                <w:b w:val="0"/>
                <w:i w:val="0"/>
                <w:sz w:val="17"/>
              </w:rPr>
              <w:t>.</w:t>
            </w:r>
          </w:p>
        </w:tc>
        <w:tc>
          <w:tcPr>
            <w:tcW w:type="dxa" w:w="1361"/>
          </w:tcPr>
          <w:p>
            <w:pPr>
              <w:spacing w:line="240" w:lineRule="auto" w:after="40"/>
              <w:jc w:val="left"/>
            </w:pPr>
            <w:r/>
            <w:r>
              <w:rPr>
                <w:rFonts w:ascii="Times New Roman" w:hAnsi="Times New Roman" w:eastAsia="Times New Roman" w:cs="Times New Roman"/>
                <w:b w:val="0"/>
                <w:i w:val="0"/>
                <w:sz w:val="19"/>
              </w:rPr>
              <w:t>q22</w:t>
            </w:r>
          </w:p>
        </w:tc>
        <w:tc>
          <w:tcPr>
            <w:tcW w:type="dxa" w:w="2041"/>
          </w:tcPr>
          <w:p>
            <w:pPr>
              <w:spacing w:line="240" w:lineRule="auto" w:after="40"/>
              <w:jc w:val="left"/>
            </w:pPr>
            <w:r/>
            <w:r>
              <w:rPr>
                <w:rFonts w:ascii="Times New Roman" w:hAnsi="Times New Roman" w:eastAsia="Times New Roman" w:cs="Times New Roman"/>
                <w:b w:val="0"/>
                <w:i w:val="0"/>
                <w:sz w:val="19"/>
              </w:rPr>
              <w:t>host</w:t>
            </w:r>
          </w:p>
        </w:tc>
      </w:tr>
      <w:tr>
        <w:trPr>
          <w:cantSplit w:val="true"/>
        </w:trPr>
        <w:tc>
          <w:tcPr>
            <w:tcW w:type="dxa" w:w="794"/>
          </w:tcPr>
          <w:p>
            <w:pPr>
              <w:spacing w:line="240" w:lineRule="auto" w:after="40"/>
              <w:jc w:val="left"/>
            </w:pPr>
            <w:r/>
            <w:r>
              <w:rPr>
                <w:rFonts w:ascii="Times New Roman" w:hAnsi="Times New Roman" w:eastAsia="Times New Roman" w:cs="Times New Roman"/>
                <w:b w:val="0"/>
                <w:i w:val="0"/>
                <w:sz w:val="19"/>
              </w:rPr>
              <w:t>9</w:t>
            </w:r>
          </w:p>
        </w:tc>
        <w:tc>
          <w:tcPr>
            <w:tcW w:type="dxa" w:w="1134"/>
          </w:tcPr>
          <w:p>
            <w:pPr>
              <w:spacing w:line="240" w:lineRule="auto" w:after="40"/>
              <w:jc w:val="left"/>
            </w:pPr>
            <w:r/>
            <w:r>
              <w:rPr>
                <w:rFonts w:ascii="Courier New" w:hAnsi="Courier New" w:eastAsia="Courier New" w:cs="Courier New"/>
                <w:b w:val="0"/>
                <w:i w:val="0"/>
                <w:sz w:val="17"/>
              </w:rPr>
              <w:t>i</w:t>
            </w:r>
          </w:p>
        </w:tc>
        <w:tc>
          <w:tcPr>
            <w:tcW w:type="dxa" w:w="1361"/>
          </w:tcPr>
          <w:p>
            <w:pPr>
              <w:spacing w:line="240" w:lineRule="auto" w:after="40"/>
              <w:jc w:val="left"/>
            </w:pPr>
            <w:r/>
            <w:r>
              <w:rPr>
                <w:rFonts w:ascii="Times New Roman" w:hAnsi="Times New Roman" w:eastAsia="Times New Roman" w:cs="Times New Roman"/>
                <w:b w:val="0"/>
                <w:i w:val="0"/>
                <w:sz w:val="19"/>
              </w:rPr>
              <w:t>q30</w:t>
            </w:r>
          </w:p>
        </w:tc>
        <w:tc>
          <w:tcPr>
            <w:tcW w:type="dxa" w:w="2041"/>
          </w:tcPr>
          <w:p>
            <w:pPr>
              <w:spacing w:line="240" w:lineRule="auto" w:after="40"/>
              <w:jc w:val="left"/>
            </w:pPr>
            <w:r/>
            <w:r>
              <w:rPr>
                <w:rFonts w:ascii="Times New Roman" w:hAnsi="Times New Roman" w:eastAsia="Times New Roman" w:cs="Times New Roman"/>
                <w:b w:val="0"/>
                <w:i w:val="0"/>
                <w:sz w:val="19"/>
              </w:rPr>
              <w:t>host</w:t>
            </w:r>
          </w:p>
        </w:tc>
      </w:tr>
      <w:tr>
        <w:trPr>
          <w:cantSplit w:val="true"/>
        </w:trPr>
        <w:tc>
          <w:tcPr>
            <w:tcW w:type="dxa" w:w="794"/>
          </w:tcPr>
          <w:p>
            <w:pPr>
              <w:spacing w:line="240" w:lineRule="auto" w:after="40"/>
              <w:jc w:val="left"/>
            </w:pPr>
            <w:r/>
            <w:r>
              <w:rPr>
                <w:rFonts w:ascii="Times New Roman" w:hAnsi="Times New Roman" w:eastAsia="Times New Roman" w:cs="Times New Roman"/>
                <w:b w:val="0"/>
                <w:i w:val="0"/>
                <w:sz w:val="19"/>
              </w:rPr>
              <w:t>10</w:t>
            </w:r>
          </w:p>
        </w:tc>
        <w:tc>
          <w:tcPr>
            <w:tcW w:type="dxa" w:w="1134"/>
          </w:tcPr>
          <w:p>
            <w:pPr>
              <w:spacing w:line="240" w:lineRule="auto" w:after="40"/>
              <w:jc w:val="left"/>
            </w:pPr>
            <w:r/>
            <w:r>
              <w:rPr>
                <w:rFonts w:ascii="Courier New" w:hAnsi="Courier New" w:eastAsia="Courier New" w:cs="Courier New"/>
                <w:b w:val="0"/>
                <w:i w:val="0"/>
                <w:sz w:val="17"/>
              </w:rPr>
              <w:t>o</w:t>
            </w:r>
          </w:p>
        </w:tc>
        <w:tc>
          <w:tcPr>
            <w:tcW w:type="dxa" w:w="1361"/>
          </w:tcPr>
          <w:p>
            <w:pPr>
              <w:spacing w:line="240" w:lineRule="auto" w:after="40"/>
              <w:jc w:val="left"/>
            </w:pPr>
            <w:r/>
            <w:r>
              <w:rPr>
                <w:rFonts w:ascii="Times New Roman" w:hAnsi="Times New Roman" w:eastAsia="Times New Roman" w:cs="Times New Roman"/>
                <w:b w:val="0"/>
                <w:i w:val="0"/>
                <w:sz w:val="19"/>
              </w:rPr>
              <w:t>q39</w:t>
            </w:r>
          </w:p>
        </w:tc>
        <w:tc>
          <w:tcPr>
            <w:tcW w:type="dxa" w:w="2041"/>
          </w:tcPr>
          <w:p>
            <w:pPr>
              <w:spacing w:line="240" w:lineRule="auto" w:after="40"/>
              <w:jc w:val="left"/>
            </w:pPr>
            <w:r/>
            <w:r>
              <w:rPr>
                <w:rFonts w:ascii="Times New Roman" w:hAnsi="Times New Roman" w:eastAsia="Times New Roman" w:cs="Times New Roman"/>
                <w:b w:val="0"/>
                <w:i w:val="0"/>
                <w:sz w:val="19"/>
              </w:rPr>
              <w:t>host</w:t>
            </w:r>
          </w:p>
        </w:tc>
      </w:tr>
      <w:tr>
        <w:trPr>
          <w:cantSplit w:val="true"/>
        </w:trPr>
        <w:tc>
          <w:tcPr>
            <w:tcW w:type="dxa" w:w="794"/>
          </w:tcPr>
          <w:p>
            <w:pPr>
              <w:spacing w:line="240" w:lineRule="auto" w:after="40"/>
              <w:jc w:val="left"/>
            </w:pPr>
            <w:r/>
            <w:r>
              <w:rPr>
                <w:rFonts w:ascii="Times New Roman" w:hAnsi="Times New Roman" w:eastAsia="Times New Roman" w:cs="Times New Roman"/>
                <w:b w:val="0"/>
                <w:i w:val="0"/>
                <w:sz w:val="19"/>
              </w:rPr>
              <w:t>11</w:t>
            </w:r>
          </w:p>
        </w:tc>
        <w:tc>
          <w:tcPr>
            <w:tcW w:type="dxa" w:w="1134"/>
          </w:tcPr>
          <w:p>
            <w:pPr>
              <w:spacing w:line="240" w:lineRule="auto" w:after="40"/>
              <w:jc w:val="left"/>
            </w:pPr>
            <w:r/>
            <w:r>
              <w:rPr>
                <w:rFonts w:ascii="Courier New" w:hAnsi="Courier New" w:eastAsia="Courier New" w:cs="Courier New"/>
                <w:b w:val="0"/>
                <w:i w:val="0"/>
                <w:sz w:val="17"/>
              </w:rPr>
              <w:t>/</w:t>
            </w:r>
          </w:p>
        </w:tc>
        <w:tc>
          <w:tcPr>
            <w:tcW w:type="dxa" w:w="1361"/>
          </w:tcPr>
          <w:p>
            <w:pPr>
              <w:spacing w:line="240" w:lineRule="auto" w:after="40"/>
              <w:jc w:val="left"/>
            </w:pPr>
            <w:r/>
            <w:r>
              <w:rPr>
                <w:rFonts w:ascii="Times New Roman" w:hAnsi="Times New Roman" w:eastAsia="Times New Roman" w:cs="Times New Roman"/>
                <w:b w:val="0"/>
                <w:i w:val="0"/>
                <w:sz w:val="19"/>
              </w:rPr>
              <w:t>q49</w:t>
            </w:r>
          </w:p>
        </w:tc>
        <w:tc>
          <w:tcPr>
            <w:tcW w:type="dxa" w:w="2041"/>
          </w:tcPr>
          <w:p>
            <w:pPr>
              <w:spacing w:line="240" w:lineRule="auto" w:after="40"/>
              <w:jc w:val="left"/>
            </w:pPr>
            <w:r/>
            <w:r>
              <w:rPr>
                <w:rFonts w:ascii="Times New Roman" w:hAnsi="Times New Roman" w:eastAsia="Times New Roman" w:cs="Times New Roman"/>
                <w:b w:val="0"/>
                <w:i w:val="0"/>
                <w:sz w:val="19"/>
              </w:rPr>
              <w:t>path</w:t>
            </w:r>
          </w:p>
        </w:tc>
      </w:tr>
      <w:tr>
        <w:trPr>
          <w:cantSplit w:val="true"/>
        </w:trPr>
        <w:tc>
          <w:tcPr>
            <w:tcW w:type="dxa" w:w="794"/>
          </w:tcPr>
          <w:p>
            <w:pPr>
              <w:spacing w:line="240" w:lineRule="auto" w:after="40"/>
              <w:jc w:val="left"/>
            </w:pPr>
            <w:r/>
            <w:r>
              <w:rPr>
                <w:rFonts w:ascii="Times New Roman" w:hAnsi="Times New Roman" w:eastAsia="Times New Roman" w:cs="Times New Roman"/>
                <w:b w:val="0"/>
                <w:i w:val="0"/>
                <w:sz w:val="19"/>
              </w:rPr>
              <w:t>12</w:t>
            </w:r>
          </w:p>
        </w:tc>
        <w:tc>
          <w:tcPr>
            <w:tcW w:type="dxa" w:w="1134"/>
          </w:tcPr>
          <w:p>
            <w:pPr>
              <w:spacing w:line="240" w:lineRule="auto" w:after="40"/>
              <w:jc w:val="left"/>
            </w:pPr>
            <w:r/>
            <w:r>
              <w:rPr>
                <w:rFonts w:ascii="Courier New" w:hAnsi="Courier New" w:eastAsia="Courier New" w:cs="Courier New"/>
                <w:b w:val="0"/>
                <w:i w:val="0"/>
                <w:sz w:val="17"/>
              </w:rPr>
              <w:t>x</w:t>
            </w:r>
          </w:p>
        </w:tc>
        <w:tc>
          <w:tcPr>
            <w:tcW w:type="dxa" w:w="1361"/>
          </w:tcPr>
          <w:p>
            <w:pPr>
              <w:spacing w:line="240" w:lineRule="auto" w:after="40"/>
              <w:jc w:val="left"/>
            </w:pPr>
            <w:r/>
            <w:r>
              <w:rPr>
                <w:rFonts w:ascii="Times New Roman" w:hAnsi="Times New Roman" w:eastAsia="Times New Roman" w:cs="Times New Roman"/>
                <w:b w:val="0"/>
                <w:i w:val="0"/>
                <w:sz w:val="19"/>
              </w:rPr>
              <w:t>q49</w:t>
            </w:r>
          </w:p>
        </w:tc>
        <w:tc>
          <w:tcPr>
            <w:tcW w:type="dxa" w:w="2041"/>
          </w:tcPr>
          <w:p>
            <w:pPr>
              <w:spacing w:line="240" w:lineRule="auto" w:after="40"/>
              <w:jc w:val="left"/>
            </w:pPr>
            <w:r/>
            <w:r>
              <w:rPr>
                <w:rFonts w:ascii="Times New Roman" w:hAnsi="Times New Roman" w:eastAsia="Times New Roman" w:cs="Times New Roman"/>
                <w:b w:val="0"/>
                <w:i w:val="0"/>
                <w:sz w:val="19"/>
              </w:rPr>
              <w:t>path</w:t>
            </w:r>
          </w:p>
        </w:tc>
      </w:tr>
      <w:tr>
        <w:trPr>
          <w:cantSplit w:val="true"/>
        </w:trPr>
        <w:tc>
          <w:tcPr>
            <w:tcW w:type="dxa" w:w="794"/>
          </w:tcPr>
          <w:p>
            <w:pPr>
              <w:spacing w:line="240" w:lineRule="auto" w:after="40"/>
              <w:jc w:val="left"/>
            </w:pPr>
            <w:r/>
            <w:r>
              <w:rPr>
                <w:rFonts w:ascii="Times New Roman" w:hAnsi="Times New Roman" w:eastAsia="Times New Roman" w:cs="Times New Roman"/>
                <w:b w:val="0"/>
                <w:i w:val="0"/>
                <w:sz w:val="19"/>
              </w:rPr>
              <w:t>13</w:t>
            </w:r>
          </w:p>
        </w:tc>
        <w:tc>
          <w:tcPr>
            <w:tcW w:type="dxa" w:w="1134"/>
          </w:tcPr>
          <w:p>
            <w:pPr>
              <w:spacing w:line="240" w:lineRule="auto" w:after="40"/>
              <w:jc w:val="left"/>
            </w:pPr>
            <w:r/>
            <w:r>
              <w:rPr>
                <w:rFonts w:ascii="Courier New" w:hAnsi="Courier New" w:eastAsia="Courier New" w:cs="Courier New"/>
                <w:b w:val="0"/>
                <w:i w:val="0"/>
                <w:sz w:val="17"/>
              </w:rPr>
              <w:t>?</w:t>
            </w:r>
          </w:p>
        </w:tc>
        <w:tc>
          <w:tcPr>
            <w:tcW w:type="dxa" w:w="1361"/>
          </w:tcPr>
          <w:p>
            <w:pPr>
              <w:spacing w:line="240" w:lineRule="auto" w:after="40"/>
              <w:jc w:val="left"/>
            </w:pPr>
            <w:r/>
            <w:r>
              <w:rPr>
                <w:rFonts w:ascii="Times New Roman" w:hAnsi="Times New Roman" w:eastAsia="Times New Roman" w:cs="Times New Roman"/>
                <w:b w:val="0"/>
                <w:i w:val="0"/>
                <w:sz w:val="19"/>
              </w:rPr>
              <w:t>q49</w:t>
            </w:r>
          </w:p>
        </w:tc>
        <w:tc>
          <w:tcPr>
            <w:tcW w:type="dxa" w:w="2041"/>
          </w:tcPr>
          <w:p>
            <w:pPr>
              <w:spacing w:line="240" w:lineRule="auto" w:after="40"/>
              <w:jc w:val="left"/>
            </w:pPr>
            <w:r/>
            <w:r>
              <w:rPr>
                <w:rFonts w:ascii="Times New Roman" w:hAnsi="Times New Roman" w:eastAsia="Times New Roman" w:cs="Times New Roman"/>
                <w:b w:val="0"/>
                <w:i w:val="0"/>
                <w:sz w:val="19"/>
              </w:rPr>
              <w:t>query</w:t>
            </w:r>
          </w:p>
        </w:tc>
      </w:tr>
      <w:tr>
        <w:trPr>
          <w:cantSplit w:val="true"/>
        </w:trPr>
        <w:tc>
          <w:tcPr>
            <w:tcW w:type="dxa" w:w="794"/>
          </w:tcPr>
          <w:p>
            <w:pPr>
              <w:spacing w:line="240" w:lineRule="auto" w:after="40"/>
              <w:jc w:val="left"/>
            </w:pPr>
            <w:r/>
            <w:r>
              <w:rPr>
                <w:rFonts w:ascii="Times New Roman" w:hAnsi="Times New Roman" w:eastAsia="Times New Roman" w:cs="Times New Roman"/>
                <w:b w:val="0"/>
                <w:i w:val="0"/>
                <w:sz w:val="19"/>
              </w:rPr>
              <w:t>14</w:t>
            </w:r>
          </w:p>
        </w:tc>
        <w:tc>
          <w:tcPr>
            <w:tcW w:type="dxa" w:w="1134"/>
          </w:tcPr>
          <w:p>
            <w:pPr>
              <w:spacing w:line="240" w:lineRule="auto" w:after="40"/>
              <w:jc w:val="left"/>
            </w:pPr>
            <w:r/>
            <w:r>
              <w:rPr>
                <w:rFonts w:ascii="Courier New" w:hAnsi="Courier New" w:eastAsia="Courier New" w:cs="Courier New"/>
                <w:b w:val="0"/>
                <w:i w:val="0"/>
                <w:sz w:val="17"/>
              </w:rPr>
              <w:t>y</w:t>
            </w:r>
          </w:p>
        </w:tc>
        <w:tc>
          <w:tcPr>
            <w:tcW w:type="dxa" w:w="1361"/>
          </w:tcPr>
          <w:p>
            <w:pPr>
              <w:spacing w:line="240" w:lineRule="auto" w:after="40"/>
              <w:jc w:val="left"/>
            </w:pPr>
            <w:r/>
            <w:r>
              <w:rPr>
                <w:rFonts w:ascii="Times New Roman" w:hAnsi="Times New Roman" w:eastAsia="Times New Roman" w:cs="Times New Roman"/>
                <w:b w:val="0"/>
                <w:i w:val="0"/>
                <w:sz w:val="19"/>
              </w:rPr>
              <w:t>q49</w:t>
            </w:r>
          </w:p>
        </w:tc>
        <w:tc>
          <w:tcPr>
            <w:tcW w:type="dxa" w:w="2041"/>
          </w:tcPr>
          <w:p>
            <w:pPr>
              <w:spacing w:line="240" w:lineRule="auto" w:after="40"/>
              <w:jc w:val="left"/>
            </w:pPr>
            <w:r/>
            <w:r>
              <w:rPr>
                <w:rFonts w:ascii="Times New Roman" w:hAnsi="Times New Roman" w:eastAsia="Times New Roman" w:cs="Times New Roman"/>
                <w:b w:val="0"/>
                <w:i w:val="0"/>
                <w:sz w:val="19"/>
              </w:rPr>
              <w:t>query</w:t>
            </w:r>
          </w:p>
        </w:tc>
      </w:tr>
      <w:tr>
        <w:trPr>
          <w:cantSplit w:val="true"/>
        </w:trPr>
        <w:tc>
          <w:tcPr>
            <w:tcW w:type="dxa" w:w="794"/>
          </w:tcPr>
          <w:p>
            <w:pPr>
              <w:spacing w:line="240" w:lineRule="auto" w:after="40"/>
              <w:jc w:val="left"/>
            </w:pPr>
            <w:r/>
            <w:r>
              <w:rPr>
                <w:rFonts w:ascii="Times New Roman" w:hAnsi="Times New Roman" w:eastAsia="Times New Roman" w:cs="Times New Roman"/>
                <w:b w:val="0"/>
                <w:i w:val="0"/>
                <w:sz w:val="19"/>
              </w:rPr>
              <w:t>15</w:t>
            </w:r>
          </w:p>
        </w:tc>
        <w:tc>
          <w:tcPr>
            <w:tcW w:type="dxa" w:w="1134"/>
          </w:tcPr>
          <w:p>
            <w:pPr>
              <w:spacing w:line="240" w:lineRule="auto" w:after="40"/>
              <w:jc w:val="left"/>
            </w:pPr>
            <w:r/>
            <w:r>
              <w:rPr>
                <w:rFonts w:ascii="Courier New" w:hAnsi="Courier New" w:eastAsia="Courier New" w:cs="Courier New"/>
                <w:b w:val="0"/>
                <w:i w:val="0"/>
                <w:sz w:val="17"/>
              </w:rPr>
              <w:t>=</w:t>
            </w:r>
          </w:p>
        </w:tc>
        <w:tc>
          <w:tcPr>
            <w:tcW w:type="dxa" w:w="1361"/>
          </w:tcPr>
          <w:p>
            <w:pPr>
              <w:spacing w:line="240" w:lineRule="auto" w:after="40"/>
              <w:jc w:val="left"/>
            </w:pPr>
            <w:r/>
            <w:r>
              <w:rPr>
                <w:rFonts w:ascii="Times New Roman" w:hAnsi="Times New Roman" w:eastAsia="Times New Roman" w:cs="Times New Roman"/>
                <w:b w:val="0"/>
                <w:i w:val="0"/>
                <w:sz w:val="19"/>
              </w:rPr>
              <w:t>q49</w:t>
            </w:r>
          </w:p>
        </w:tc>
        <w:tc>
          <w:tcPr>
            <w:tcW w:type="dxa" w:w="2041"/>
          </w:tcPr>
          <w:p>
            <w:pPr>
              <w:spacing w:line="240" w:lineRule="auto" w:after="40"/>
              <w:jc w:val="left"/>
            </w:pPr>
            <w:r/>
            <w:r>
              <w:rPr>
                <w:rFonts w:ascii="Times New Roman" w:hAnsi="Times New Roman" w:eastAsia="Times New Roman" w:cs="Times New Roman"/>
                <w:b w:val="0"/>
                <w:i w:val="0"/>
                <w:sz w:val="19"/>
              </w:rPr>
              <w:t>query</w:t>
            </w:r>
          </w:p>
        </w:tc>
      </w:tr>
      <w:tr>
        <w:trPr>
          <w:cantSplit w:val="true"/>
        </w:trPr>
        <w:tc>
          <w:tcPr>
            <w:tcW w:type="dxa" w:w="794"/>
          </w:tcPr>
          <w:p>
            <w:pPr>
              <w:spacing w:line="240" w:lineRule="auto" w:after="40"/>
              <w:jc w:val="left"/>
            </w:pPr>
            <w:r/>
            <w:r>
              <w:rPr>
                <w:rFonts w:ascii="Times New Roman" w:hAnsi="Times New Roman" w:eastAsia="Times New Roman" w:cs="Times New Roman"/>
                <w:b w:val="0"/>
                <w:i w:val="0"/>
                <w:sz w:val="19"/>
              </w:rPr>
              <w:t>16</w:t>
            </w:r>
          </w:p>
        </w:tc>
        <w:tc>
          <w:tcPr>
            <w:tcW w:type="dxa" w:w="1134"/>
          </w:tcPr>
          <w:p>
            <w:pPr>
              <w:spacing w:line="240" w:lineRule="auto" w:after="40"/>
              <w:jc w:val="left"/>
            </w:pPr>
            <w:r/>
            <w:r>
              <w:rPr>
                <w:rFonts w:ascii="Courier New" w:hAnsi="Courier New" w:eastAsia="Courier New" w:cs="Courier New"/>
                <w:b w:val="0"/>
                <w:i w:val="0"/>
                <w:sz w:val="17"/>
              </w:rPr>
              <w:t>1</w:t>
            </w:r>
          </w:p>
        </w:tc>
        <w:tc>
          <w:tcPr>
            <w:tcW w:type="dxa" w:w="1361"/>
          </w:tcPr>
          <w:p>
            <w:pPr>
              <w:spacing w:line="240" w:lineRule="auto" w:after="40"/>
              <w:jc w:val="left"/>
            </w:pPr>
            <w:r/>
            <w:r>
              <w:rPr>
                <w:rFonts w:ascii="Times New Roman" w:hAnsi="Times New Roman" w:eastAsia="Times New Roman" w:cs="Times New Roman"/>
                <w:b w:val="0"/>
                <w:i w:val="0"/>
                <w:sz w:val="19"/>
              </w:rPr>
              <w:t>q49</w:t>
            </w:r>
          </w:p>
        </w:tc>
        <w:tc>
          <w:tcPr>
            <w:tcW w:type="dxa" w:w="2041"/>
          </w:tcPr>
          <w:p>
            <w:pPr>
              <w:spacing w:line="240" w:lineRule="auto" w:after="40"/>
              <w:jc w:val="left"/>
            </w:pPr>
            <w:r/>
            <w:r>
              <w:rPr>
                <w:rFonts w:ascii="Times New Roman" w:hAnsi="Times New Roman" w:eastAsia="Times New Roman" w:cs="Times New Roman"/>
                <w:b w:val="0"/>
                <w:i w:val="0"/>
                <w:sz w:val="19"/>
              </w:rPr>
              <w:t>query</w:t>
            </w:r>
          </w:p>
        </w:tc>
      </w:tr>
    </w:tbl>
    <w:p>
      <w:pPr>
        <w:spacing w:before="0" w:after="60" w:line="240" w:lineRule="auto"/>
        <w:jc w:val="both"/>
      </w:pPr>
    </w:p>
    <w:p>
      <w:pPr>
        <w:spacing w:before="0" w:after="120" w:line="360" w:lineRule="auto"/>
        <w:jc w:val="both"/>
      </w:pPr>
      <w:r>
        <w:rPr>
          <w:rFonts w:ascii="Times New Roman" w:hAnsi="Times New Roman" w:eastAsia="Times New Roman" w:cs="Times New Roman"/>
          <w:b w:val="0"/>
          <w:i w:val="0"/>
          <w:sz w:val="24"/>
        </w:rPr>
        <w:t xml:space="preserve">The run ends in state q49, which is accepting, so the URL is valid. The same program on </w:t>
      </w:r>
      <w:r>
        <w:rPr>
          <w:rFonts w:ascii="Courier New" w:hAnsi="Courier New" w:eastAsia="Courier New" w:cs="Courier New"/>
          <w:b w:val="0"/>
          <w:i w:val="0"/>
          <w:sz w:val="22"/>
        </w:rPr>
        <w:t>http://exa mple.com</w:t>
      </w:r>
      <w:r>
        <w:rPr>
          <w:rFonts w:ascii="Times New Roman" w:hAnsi="Times New Roman" w:eastAsia="Times New Roman" w:cs="Times New Roman"/>
          <w:b w:val="0"/>
          <w:i w:val="0"/>
          <w:sz w:val="24"/>
        </w:rPr>
        <w:t xml:space="preserve"> stops at index 10, the space, because from the state reached after </w:t>
      </w:r>
      <w:r>
        <w:rPr>
          <w:rFonts w:ascii="Courier New" w:hAnsi="Courier New" w:eastAsia="Courier New" w:cs="Courier New"/>
          <w:b w:val="0"/>
          <w:i w:val="0"/>
          <w:sz w:val="22"/>
        </w:rPr>
        <w:t>exa</w:t>
      </w:r>
      <w:r>
        <w:rPr>
          <w:rFonts w:ascii="Times New Roman" w:hAnsi="Times New Roman" w:eastAsia="Times New Roman" w:cs="Times New Roman"/>
          <w:b w:val="0"/>
          <w:i w:val="0"/>
          <w:sz w:val="24"/>
        </w:rPr>
        <w:t xml:space="preserve"> no transition on a space leads to a live state. It reports that the host allows letters, digits, hyphens and dots, and lists the characters that would have been accepted.</w:t>
      </w:r>
    </w:p>
    <w:p>
      <w:pPr>
        <w:pStyle w:val="Heading2"/>
      </w:pPr>
      <w:r>
        <w:rPr>
          <w:rFonts w:ascii="Times New Roman" w:hAnsi="Times New Roman" w:eastAsia="Times New Roman" w:cs="Times New Roman"/>
          <w:b/>
          <w:i w:val="0"/>
          <w:sz w:val="25"/>
        </w:rPr>
        <w:t>6.4  Size of the automata</w:t>
      </w:r>
    </w:p>
    <w:p>
      <w:pPr>
        <w:spacing w:before="0" w:after="120" w:line="360" w:lineRule="auto"/>
        <w:jc w:val="both"/>
      </w:pPr>
      <w:r>
        <w:rPr>
          <w:rFonts w:ascii="Times New Roman" w:hAnsi="Times New Roman" w:eastAsia="Times New Roman" w:cs="Times New Roman"/>
          <w:b w:val="0"/>
          <w:i w:val="0"/>
          <w:sz w:val="24"/>
        </w:rPr>
        <w:t>Table 6.4 and Figure 6.1 give the number of states at each stage, for each part of the grammar and for the whole URL. The subset construction turns 618 NFA states into 299 DFA states, and minimisation reduces them to 258. The minimal automaton has 5,270 transitions between live states over 29 character classes. Pieces that only repeat a few characters, such as the path, query and fragment, need only 5 states each. The host, with its bounded labels and the four-part IPv4 address, is the largest part, and the label rule alone needs 126 states.</w:t>
      </w:r>
    </w:p>
    <w:p>
      <w:pPr>
        <w:keepNext/>
        <w:spacing w:before="120" w:after="80" w:line="240" w:lineRule="auto"/>
        <w:jc w:val="center"/>
      </w:pPr>
      <w:r>
        <w:rPr>
          <w:rFonts w:ascii="Times New Roman" w:hAnsi="Times New Roman" w:eastAsia="Times New Roman" w:cs="Times New Roman"/>
          <w:b/>
          <w:i w:val="0"/>
          <w:sz w:val="22"/>
        </w:rPr>
        <w:t>Table 6.4: Number of states at each stage of the pipeline</w:t>
      </w:r>
    </w:p>
    <w:tbl>
      <w:tblPr>
        <w:tblStyle w:val="TableGrid"/>
        <w:jc w:val="center"/>
        <w:tblLook w:firstColumn="1" w:firstRow="1" w:lastColumn="0" w:lastRow="0" w:noHBand="0" w:noVBand="1" w:val="04A0"/>
        <w:tblLayout w:type="fixed"/>
        <w:tblW w:w="8505" w:type="dxa"/>
      </w:tblPr>
      <w:tblGrid>
        <w:gridCol w:w="1814"/>
        <w:gridCol w:w="1134"/>
        <w:gridCol w:w="1134"/>
        <w:gridCol w:w="1587"/>
        <w:gridCol w:w="1247"/>
        <w:gridCol w:w="1587"/>
      </w:tblGrid>
      <w:tr>
        <w:trPr>
          <w:tblHeader w:val="true"/>
          <w:cantSplit w:val="true"/>
        </w:trPr>
        <w:tc>
          <w:tcPr>
            <w:tcW w:type="dxa" w:w="1814"/>
            <w:shd w:val="clear" w:color="auto" w:fill="D9D9D9"/>
          </w:tcPr>
          <w:p>
            <w:pPr>
              <w:keepNext/>
              <w:spacing w:line="240" w:lineRule="auto" w:after="40"/>
              <w:jc w:val="center"/>
            </w:pPr>
            <w:r/>
            <w:r>
              <w:rPr>
                <w:rFonts w:ascii="Times New Roman" w:hAnsi="Times New Roman" w:eastAsia="Times New Roman" w:cs="Times New Roman"/>
                <w:b/>
                <w:i w:val="0"/>
                <w:sz w:val="20"/>
              </w:rPr>
              <w:t>Grammar part</w:t>
            </w:r>
          </w:p>
        </w:tc>
        <w:tc>
          <w:tcPr>
            <w:tcW w:type="dxa" w:w="1134"/>
            <w:shd w:val="clear" w:color="auto" w:fill="D9D9D9"/>
          </w:tcPr>
          <w:p>
            <w:pPr>
              <w:keepNext/>
              <w:spacing w:line="240" w:lineRule="auto" w:after="40"/>
              <w:jc w:val="center"/>
            </w:pPr>
            <w:r/>
            <w:r>
              <w:rPr>
                <w:rFonts w:ascii="Times New Roman" w:hAnsi="Times New Roman" w:eastAsia="Times New Roman" w:cs="Times New Roman"/>
                <w:b/>
                <w:i w:val="0"/>
                <w:sz w:val="20"/>
              </w:rPr>
              <w:t>NFA</w:t>
            </w:r>
          </w:p>
        </w:tc>
        <w:tc>
          <w:tcPr>
            <w:tcW w:type="dxa" w:w="1134"/>
            <w:shd w:val="clear" w:color="auto" w:fill="D9D9D9"/>
          </w:tcPr>
          <w:p>
            <w:pPr>
              <w:keepNext/>
              <w:spacing w:line="240" w:lineRule="auto" w:after="40"/>
              <w:jc w:val="center"/>
            </w:pPr>
            <w:r/>
            <w:r>
              <w:rPr>
                <w:rFonts w:ascii="Times New Roman" w:hAnsi="Times New Roman" w:eastAsia="Times New Roman" w:cs="Times New Roman"/>
                <w:b/>
                <w:i w:val="0"/>
                <w:sz w:val="20"/>
              </w:rPr>
              <w:t>DFA</w:t>
            </w:r>
          </w:p>
        </w:tc>
        <w:tc>
          <w:tcPr>
            <w:tcW w:type="dxa" w:w="1587"/>
            <w:shd w:val="clear" w:color="auto" w:fill="D9D9D9"/>
          </w:tcPr>
          <w:p>
            <w:pPr>
              <w:keepNext/>
              <w:spacing w:line="240" w:lineRule="auto" w:after="40"/>
              <w:jc w:val="center"/>
            </w:pPr>
            <w:r/>
            <w:r>
              <w:rPr>
                <w:rFonts w:ascii="Times New Roman" w:hAnsi="Times New Roman" w:eastAsia="Times New Roman" w:cs="Times New Roman"/>
                <w:b/>
                <w:i w:val="0"/>
                <w:sz w:val="20"/>
              </w:rPr>
              <w:t>Minimal DFA</w:t>
            </w:r>
          </w:p>
        </w:tc>
        <w:tc>
          <w:tcPr>
            <w:tcW w:type="dxa" w:w="1247"/>
            <w:shd w:val="clear" w:color="auto" w:fill="D9D9D9"/>
          </w:tcPr>
          <w:p>
            <w:pPr>
              <w:keepNext/>
              <w:spacing w:line="240" w:lineRule="auto" w:after="40"/>
              <w:jc w:val="center"/>
            </w:pPr>
            <w:r/>
            <w:r>
              <w:rPr>
                <w:rFonts w:ascii="Times New Roman" w:hAnsi="Times New Roman" w:eastAsia="Times New Roman" w:cs="Times New Roman"/>
                <w:b/>
                <w:i w:val="0"/>
                <w:sz w:val="20"/>
              </w:rPr>
              <w:t>Classes</w:t>
            </w:r>
          </w:p>
        </w:tc>
        <w:tc>
          <w:tcPr>
            <w:tcW w:type="dxa" w:w="1587"/>
            <w:shd w:val="clear" w:color="auto" w:fill="D9D9D9"/>
          </w:tcPr>
          <w:p>
            <w:pPr>
              <w:keepNext/>
              <w:spacing w:line="240" w:lineRule="auto" w:after="40"/>
              <w:jc w:val="center"/>
            </w:pPr>
            <w:r/>
            <w:r>
              <w:rPr>
                <w:rFonts w:ascii="Times New Roman" w:hAnsi="Times New Roman" w:eastAsia="Times New Roman" w:cs="Times New Roman"/>
                <w:b/>
                <w:i w:val="0"/>
                <w:sz w:val="20"/>
              </w:rPr>
              <w:t>Build (ms)</w:t>
            </w:r>
          </w:p>
        </w:tc>
      </w:tr>
      <w:tr>
        <w:trPr>
          <w:cantSplit w:val="true"/>
        </w:trPr>
        <w:tc>
          <w:tcPr>
            <w:tcW w:type="dxa" w:w="1814"/>
          </w:tcPr>
          <w:p>
            <w:pPr>
              <w:keepNext/>
              <w:spacing w:line="240" w:lineRule="auto" w:after="40"/>
              <w:jc w:val="left"/>
            </w:pPr>
            <w:r/>
            <w:r>
              <w:rPr>
                <w:rFonts w:ascii="Times New Roman" w:hAnsi="Times New Roman" w:eastAsia="Times New Roman" w:cs="Times New Roman"/>
                <w:b w:val="0"/>
                <w:i w:val="0"/>
                <w:sz w:val="20"/>
              </w:rPr>
              <w:t>scheme</w:t>
            </w:r>
          </w:p>
        </w:tc>
        <w:tc>
          <w:tcPr>
            <w:tcW w:type="dxa" w:w="1134"/>
          </w:tcPr>
          <w:p>
            <w:pPr>
              <w:keepNext/>
              <w:spacing w:line="240" w:lineRule="auto" w:after="40"/>
              <w:jc w:val="left"/>
            </w:pPr>
            <w:r/>
            <w:r>
              <w:rPr>
                <w:rFonts w:ascii="Times New Roman" w:hAnsi="Times New Roman" w:eastAsia="Times New Roman" w:cs="Times New Roman"/>
                <w:b w:val="0"/>
                <w:i w:val="0"/>
                <w:sz w:val="20"/>
              </w:rPr>
              <w:t>28</w:t>
            </w:r>
          </w:p>
        </w:tc>
        <w:tc>
          <w:tcPr>
            <w:tcW w:type="dxa" w:w="1134"/>
          </w:tcPr>
          <w:p>
            <w:pPr>
              <w:keepNext/>
              <w:spacing w:line="240" w:lineRule="auto" w:after="40"/>
              <w:jc w:val="left"/>
            </w:pPr>
            <w:r/>
            <w:r>
              <w:rPr>
                <w:rFonts w:ascii="Times New Roman" w:hAnsi="Times New Roman" w:eastAsia="Times New Roman" w:cs="Times New Roman"/>
                <w:b w:val="0"/>
                <w:i w:val="0"/>
                <w:sz w:val="20"/>
              </w:rPr>
              <w:t>11</w:t>
            </w:r>
          </w:p>
        </w:tc>
        <w:tc>
          <w:tcPr>
            <w:tcW w:type="dxa" w:w="1587"/>
          </w:tcPr>
          <w:p>
            <w:pPr>
              <w:keepNext/>
              <w:spacing w:line="240" w:lineRule="auto" w:after="40"/>
              <w:jc w:val="left"/>
            </w:pPr>
            <w:r/>
            <w:r>
              <w:rPr>
                <w:rFonts w:ascii="Times New Roman" w:hAnsi="Times New Roman" w:eastAsia="Times New Roman" w:cs="Times New Roman"/>
                <w:b w:val="0"/>
                <w:i w:val="0"/>
                <w:sz w:val="20"/>
              </w:rPr>
              <w:t>7</w:t>
            </w:r>
          </w:p>
        </w:tc>
        <w:tc>
          <w:tcPr>
            <w:tcW w:type="dxa" w:w="1247"/>
          </w:tcPr>
          <w:p>
            <w:pPr>
              <w:keepNext/>
              <w:spacing w:line="240" w:lineRule="auto" w:after="40"/>
              <w:jc w:val="left"/>
            </w:pPr>
            <w:r/>
            <w:r>
              <w:rPr>
                <w:rFonts w:ascii="Times New Roman" w:hAnsi="Times New Roman" w:eastAsia="Times New Roman" w:cs="Times New Roman"/>
                <w:b w:val="0"/>
                <w:i w:val="0"/>
                <w:sz w:val="20"/>
              </w:rPr>
              <w:t>7</w:t>
            </w:r>
          </w:p>
        </w:tc>
        <w:tc>
          <w:tcPr>
            <w:tcW w:type="dxa" w:w="1587"/>
          </w:tcPr>
          <w:p>
            <w:pPr>
              <w:keepNext/>
              <w:spacing w:line="240" w:lineRule="auto" w:after="40"/>
              <w:jc w:val="left"/>
            </w:pPr>
            <w:r/>
            <w:r>
              <w:rPr>
                <w:rFonts w:ascii="Times New Roman" w:hAnsi="Times New Roman" w:eastAsia="Times New Roman" w:cs="Times New Roman"/>
                <w:b w:val="0"/>
                <w:i w:val="0"/>
                <w:sz w:val="20"/>
              </w:rPr>
              <w:t>0.3</w:t>
            </w:r>
          </w:p>
        </w:tc>
      </w:tr>
      <w:tr>
        <w:trPr>
          <w:cantSplit w:val="true"/>
        </w:trPr>
        <w:tc>
          <w:tcPr>
            <w:tcW w:type="dxa" w:w="1814"/>
          </w:tcPr>
          <w:p>
            <w:pPr>
              <w:keepNext/>
              <w:spacing w:line="240" w:lineRule="auto" w:after="40"/>
              <w:jc w:val="left"/>
            </w:pPr>
            <w:r/>
            <w:r>
              <w:rPr>
                <w:rFonts w:ascii="Times New Roman" w:hAnsi="Times New Roman" w:eastAsia="Times New Roman" w:cs="Times New Roman"/>
                <w:b w:val="0"/>
                <w:i w:val="0"/>
                <w:sz w:val="20"/>
              </w:rPr>
              <w:t>ipv4</w:t>
            </w:r>
          </w:p>
        </w:tc>
        <w:tc>
          <w:tcPr>
            <w:tcW w:type="dxa" w:w="1134"/>
          </w:tcPr>
          <w:p>
            <w:pPr>
              <w:keepNext/>
              <w:spacing w:line="240" w:lineRule="auto" w:after="40"/>
              <w:jc w:val="left"/>
            </w:pPr>
            <w:r/>
            <w:r>
              <w:rPr>
                <w:rFonts w:ascii="Times New Roman" w:hAnsi="Times New Roman" w:eastAsia="Times New Roman" w:cs="Times New Roman"/>
                <w:b w:val="0"/>
                <w:i w:val="0"/>
                <w:sz w:val="20"/>
              </w:rPr>
              <w:t>144</w:t>
            </w:r>
          </w:p>
        </w:tc>
        <w:tc>
          <w:tcPr>
            <w:tcW w:type="dxa" w:w="1134"/>
          </w:tcPr>
          <w:p>
            <w:pPr>
              <w:keepNext/>
              <w:spacing w:line="240" w:lineRule="auto" w:after="40"/>
              <w:jc w:val="left"/>
            </w:pPr>
            <w:r/>
            <w:r>
              <w:rPr>
                <w:rFonts w:ascii="Times New Roman" w:hAnsi="Times New Roman" w:eastAsia="Times New Roman" w:cs="Times New Roman"/>
                <w:b w:val="0"/>
                <w:i w:val="0"/>
                <w:sz w:val="20"/>
              </w:rPr>
              <w:t>45</w:t>
            </w:r>
          </w:p>
        </w:tc>
        <w:tc>
          <w:tcPr>
            <w:tcW w:type="dxa" w:w="1587"/>
          </w:tcPr>
          <w:p>
            <w:pPr>
              <w:keepNext/>
              <w:spacing w:line="240" w:lineRule="auto" w:after="40"/>
              <w:jc w:val="left"/>
            </w:pPr>
            <w:r/>
            <w:r>
              <w:rPr>
                <w:rFonts w:ascii="Times New Roman" w:hAnsi="Times New Roman" w:eastAsia="Times New Roman" w:cs="Times New Roman"/>
                <w:b w:val="0"/>
                <w:i w:val="0"/>
                <w:sz w:val="20"/>
              </w:rPr>
              <w:t>25</w:t>
            </w:r>
          </w:p>
        </w:tc>
        <w:tc>
          <w:tcPr>
            <w:tcW w:type="dxa" w:w="1247"/>
          </w:tcPr>
          <w:p>
            <w:pPr>
              <w:keepNext/>
              <w:spacing w:line="240" w:lineRule="auto" w:after="40"/>
              <w:jc w:val="left"/>
            </w:pPr>
            <w:r/>
            <w:r>
              <w:rPr>
                <w:rFonts w:ascii="Times New Roman" w:hAnsi="Times New Roman" w:eastAsia="Times New Roman" w:cs="Times New Roman"/>
                <w:b w:val="0"/>
                <w:i w:val="0"/>
                <w:sz w:val="20"/>
              </w:rPr>
              <w:t>9</w:t>
            </w:r>
          </w:p>
        </w:tc>
        <w:tc>
          <w:tcPr>
            <w:tcW w:type="dxa" w:w="1587"/>
          </w:tcPr>
          <w:p>
            <w:pPr>
              <w:keepNext/>
              <w:spacing w:line="240" w:lineRule="auto" w:after="40"/>
              <w:jc w:val="left"/>
            </w:pPr>
            <w:r/>
            <w:r>
              <w:rPr>
                <w:rFonts w:ascii="Times New Roman" w:hAnsi="Times New Roman" w:eastAsia="Times New Roman" w:cs="Times New Roman"/>
                <w:b w:val="0"/>
                <w:i w:val="0"/>
                <w:sz w:val="20"/>
              </w:rPr>
              <w:t>1.5</w:t>
            </w:r>
          </w:p>
        </w:tc>
      </w:tr>
      <w:tr>
        <w:trPr>
          <w:cantSplit w:val="true"/>
        </w:trPr>
        <w:tc>
          <w:tcPr>
            <w:tcW w:type="dxa" w:w="1814"/>
          </w:tcPr>
          <w:p>
            <w:pPr>
              <w:keepNext/>
              <w:spacing w:line="240" w:lineRule="auto" w:after="40"/>
              <w:jc w:val="left"/>
            </w:pPr>
            <w:r/>
            <w:r>
              <w:rPr>
                <w:rFonts w:ascii="Times New Roman" w:hAnsi="Times New Roman" w:eastAsia="Times New Roman" w:cs="Times New Roman"/>
                <w:b w:val="0"/>
                <w:i w:val="0"/>
                <w:sz w:val="20"/>
              </w:rPr>
              <w:t>label</w:t>
            </w:r>
          </w:p>
        </w:tc>
        <w:tc>
          <w:tcPr>
            <w:tcW w:type="dxa" w:w="1134"/>
          </w:tcPr>
          <w:p>
            <w:pPr>
              <w:keepNext/>
              <w:spacing w:line="240" w:lineRule="auto" w:after="40"/>
              <w:jc w:val="left"/>
            </w:pPr>
            <w:r/>
            <w:r>
              <w:rPr>
                <w:rFonts w:ascii="Times New Roman" w:hAnsi="Times New Roman" w:eastAsia="Times New Roman" w:cs="Times New Roman"/>
                <w:b w:val="0"/>
                <w:i w:val="0"/>
                <w:sz w:val="20"/>
              </w:rPr>
              <w:t>134</w:t>
            </w:r>
          </w:p>
        </w:tc>
        <w:tc>
          <w:tcPr>
            <w:tcW w:type="dxa" w:w="1134"/>
          </w:tcPr>
          <w:p>
            <w:pPr>
              <w:keepNext/>
              <w:spacing w:line="240" w:lineRule="auto" w:after="40"/>
              <w:jc w:val="left"/>
            </w:pPr>
            <w:r/>
            <w:r>
              <w:rPr>
                <w:rFonts w:ascii="Times New Roman" w:hAnsi="Times New Roman" w:eastAsia="Times New Roman" w:cs="Times New Roman"/>
                <w:b w:val="0"/>
                <w:i w:val="0"/>
                <w:sz w:val="20"/>
              </w:rPr>
              <w:t>126</w:t>
            </w:r>
          </w:p>
        </w:tc>
        <w:tc>
          <w:tcPr>
            <w:tcW w:type="dxa" w:w="1587"/>
          </w:tcPr>
          <w:p>
            <w:pPr>
              <w:keepNext/>
              <w:spacing w:line="240" w:lineRule="auto" w:after="40"/>
              <w:jc w:val="left"/>
            </w:pPr>
            <w:r/>
            <w:r>
              <w:rPr>
                <w:rFonts w:ascii="Times New Roman" w:hAnsi="Times New Roman" w:eastAsia="Times New Roman" w:cs="Times New Roman"/>
                <w:b w:val="0"/>
                <w:i w:val="0"/>
                <w:sz w:val="20"/>
              </w:rPr>
              <w:t>126</w:t>
            </w:r>
          </w:p>
        </w:tc>
        <w:tc>
          <w:tcPr>
            <w:tcW w:type="dxa" w:w="1247"/>
          </w:tcPr>
          <w:p>
            <w:pPr>
              <w:keepNext/>
              <w:spacing w:line="240" w:lineRule="auto" w:after="40"/>
              <w:jc w:val="left"/>
            </w:pPr>
            <w:r/>
            <w:r>
              <w:rPr>
                <w:rFonts w:ascii="Times New Roman" w:hAnsi="Times New Roman" w:eastAsia="Times New Roman" w:cs="Times New Roman"/>
                <w:b w:val="0"/>
                <w:i w:val="0"/>
                <w:sz w:val="20"/>
              </w:rPr>
              <w:t>4</w:t>
            </w:r>
          </w:p>
        </w:tc>
        <w:tc>
          <w:tcPr>
            <w:tcW w:type="dxa" w:w="1587"/>
          </w:tcPr>
          <w:p>
            <w:pPr>
              <w:keepNext/>
              <w:spacing w:line="240" w:lineRule="auto" w:after="40"/>
              <w:jc w:val="left"/>
            </w:pPr>
            <w:r/>
            <w:r>
              <w:rPr>
                <w:rFonts w:ascii="Times New Roman" w:hAnsi="Times New Roman" w:eastAsia="Times New Roman" w:cs="Times New Roman"/>
                <w:b w:val="0"/>
                <w:i w:val="0"/>
                <w:sz w:val="20"/>
              </w:rPr>
              <w:t>5.8</w:t>
            </w:r>
          </w:p>
        </w:tc>
      </w:tr>
      <w:tr>
        <w:trPr>
          <w:cantSplit w:val="true"/>
        </w:trPr>
        <w:tc>
          <w:tcPr>
            <w:tcW w:type="dxa" w:w="1814"/>
          </w:tcPr>
          <w:p>
            <w:pPr>
              <w:keepNext/>
              <w:spacing w:line="240" w:lineRule="auto" w:after="40"/>
              <w:jc w:val="left"/>
            </w:pPr>
            <w:r/>
            <w:r>
              <w:rPr>
                <w:rFonts w:ascii="Times New Roman" w:hAnsi="Times New Roman" w:eastAsia="Times New Roman" w:cs="Times New Roman"/>
                <w:b w:val="0"/>
                <w:i w:val="0"/>
                <w:sz w:val="20"/>
              </w:rPr>
              <w:t>domain</w:t>
            </w:r>
          </w:p>
        </w:tc>
        <w:tc>
          <w:tcPr>
            <w:tcW w:type="dxa" w:w="1134"/>
          </w:tcPr>
          <w:p>
            <w:pPr>
              <w:keepNext/>
              <w:spacing w:line="240" w:lineRule="auto" w:after="40"/>
              <w:jc w:val="left"/>
            </w:pPr>
            <w:r/>
            <w:r>
              <w:rPr>
                <w:rFonts w:ascii="Times New Roman" w:hAnsi="Times New Roman" w:eastAsia="Times New Roman" w:cs="Times New Roman"/>
                <w:b w:val="0"/>
                <w:i w:val="0"/>
                <w:sz w:val="20"/>
              </w:rPr>
              <w:t>268</w:t>
            </w:r>
          </w:p>
        </w:tc>
        <w:tc>
          <w:tcPr>
            <w:tcW w:type="dxa" w:w="1134"/>
          </w:tcPr>
          <w:p>
            <w:pPr>
              <w:keepNext/>
              <w:spacing w:line="240" w:lineRule="auto" w:after="40"/>
              <w:jc w:val="left"/>
            </w:pPr>
            <w:r/>
            <w:r>
              <w:rPr>
                <w:rFonts w:ascii="Times New Roman" w:hAnsi="Times New Roman" w:eastAsia="Times New Roman" w:cs="Times New Roman"/>
                <w:b w:val="0"/>
                <w:i w:val="0"/>
                <w:sz w:val="20"/>
              </w:rPr>
              <w:t>190</w:t>
            </w:r>
          </w:p>
        </w:tc>
        <w:tc>
          <w:tcPr>
            <w:tcW w:type="dxa" w:w="1587"/>
          </w:tcPr>
          <w:p>
            <w:pPr>
              <w:keepNext/>
              <w:spacing w:line="240" w:lineRule="auto" w:after="40"/>
              <w:jc w:val="left"/>
            </w:pPr>
            <w:r/>
            <w:r>
              <w:rPr>
                <w:rFonts w:ascii="Times New Roman" w:hAnsi="Times New Roman" w:eastAsia="Times New Roman" w:cs="Times New Roman"/>
                <w:b w:val="0"/>
                <w:i w:val="0"/>
                <w:sz w:val="20"/>
              </w:rPr>
              <w:t>190</w:t>
            </w:r>
          </w:p>
        </w:tc>
        <w:tc>
          <w:tcPr>
            <w:tcW w:type="dxa" w:w="1247"/>
          </w:tcPr>
          <w:p>
            <w:pPr>
              <w:keepNext/>
              <w:spacing w:line="240" w:lineRule="auto" w:after="40"/>
              <w:jc w:val="left"/>
            </w:pPr>
            <w:r/>
            <w:r>
              <w:rPr>
                <w:rFonts w:ascii="Times New Roman" w:hAnsi="Times New Roman" w:eastAsia="Times New Roman" w:cs="Times New Roman"/>
                <w:b w:val="0"/>
                <w:i w:val="0"/>
                <w:sz w:val="20"/>
              </w:rPr>
              <w:t>6</w:t>
            </w:r>
          </w:p>
        </w:tc>
        <w:tc>
          <w:tcPr>
            <w:tcW w:type="dxa" w:w="1587"/>
          </w:tcPr>
          <w:p>
            <w:pPr>
              <w:keepNext/>
              <w:spacing w:line="240" w:lineRule="auto" w:after="40"/>
              <w:jc w:val="left"/>
            </w:pPr>
            <w:r/>
            <w:r>
              <w:rPr>
                <w:rFonts w:ascii="Times New Roman" w:hAnsi="Times New Roman" w:eastAsia="Times New Roman" w:cs="Times New Roman"/>
                <w:b w:val="0"/>
                <w:i w:val="0"/>
                <w:sz w:val="20"/>
              </w:rPr>
              <w:t>13.0</w:t>
            </w:r>
          </w:p>
        </w:tc>
      </w:tr>
      <w:tr>
        <w:trPr>
          <w:cantSplit w:val="true"/>
        </w:trPr>
        <w:tc>
          <w:tcPr>
            <w:tcW w:type="dxa" w:w="1814"/>
          </w:tcPr>
          <w:p>
            <w:pPr>
              <w:keepNext/>
              <w:spacing w:line="240" w:lineRule="auto" w:after="40"/>
              <w:jc w:val="left"/>
            </w:pPr>
            <w:r/>
            <w:r>
              <w:rPr>
                <w:rFonts w:ascii="Times New Roman" w:hAnsi="Times New Roman" w:eastAsia="Times New Roman" w:cs="Times New Roman"/>
                <w:b w:val="0"/>
                <w:i w:val="0"/>
                <w:sz w:val="20"/>
              </w:rPr>
              <w:t>host</w:t>
            </w:r>
          </w:p>
        </w:tc>
        <w:tc>
          <w:tcPr>
            <w:tcW w:type="dxa" w:w="1134"/>
          </w:tcPr>
          <w:p>
            <w:pPr>
              <w:keepNext/>
              <w:spacing w:line="240" w:lineRule="auto" w:after="40"/>
              <w:jc w:val="left"/>
            </w:pPr>
            <w:r/>
            <w:r>
              <w:rPr>
                <w:rFonts w:ascii="Times New Roman" w:hAnsi="Times New Roman" w:eastAsia="Times New Roman" w:cs="Times New Roman"/>
                <w:b w:val="0"/>
                <w:i w:val="0"/>
                <w:sz w:val="20"/>
              </w:rPr>
              <w:t>434</w:t>
            </w:r>
          </w:p>
        </w:tc>
        <w:tc>
          <w:tcPr>
            <w:tcW w:type="dxa" w:w="1134"/>
          </w:tcPr>
          <w:p>
            <w:pPr>
              <w:keepNext/>
              <w:spacing w:line="240" w:lineRule="auto" w:after="40"/>
              <w:jc w:val="left"/>
            </w:pPr>
            <w:r/>
            <w:r>
              <w:rPr>
                <w:rFonts w:ascii="Times New Roman" w:hAnsi="Times New Roman" w:eastAsia="Times New Roman" w:cs="Times New Roman"/>
                <w:b w:val="0"/>
                <w:i w:val="0"/>
                <w:sz w:val="20"/>
              </w:rPr>
              <w:t>246</w:t>
            </w:r>
          </w:p>
        </w:tc>
        <w:tc>
          <w:tcPr>
            <w:tcW w:type="dxa" w:w="1587"/>
          </w:tcPr>
          <w:p>
            <w:pPr>
              <w:keepNext/>
              <w:spacing w:line="240" w:lineRule="auto" w:after="40"/>
              <w:jc w:val="left"/>
            </w:pPr>
            <w:r/>
            <w:r>
              <w:rPr>
                <w:rFonts w:ascii="Times New Roman" w:hAnsi="Times New Roman" w:eastAsia="Times New Roman" w:cs="Times New Roman"/>
                <w:b w:val="0"/>
                <w:i w:val="0"/>
                <w:sz w:val="20"/>
              </w:rPr>
              <w:t>234</w:t>
            </w:r>
          </w:p>
        </w:tc>
        <w:tc>
          <w:tcPr>
            <w:tcW w:type="dxa" w:w="1247"/>
          </w:tcPr>
          <w:p>
            <w:pPr>
              <w:keepNext/>
              <w:spacing w:line="240" w:lineRule="auto" w:after="40"/>
              <w:jc w:val="left"/>
            </w:pPr>
            <w:r/>
            <w:r>
              <w:rPr>
                <w:rFonts w:ascii="Times New Roman" w:hAnsi="Times New Roman" w:eastAsia="Times New Roman" w:cs="Times New Roman"/>
                <w:b w:val="0"/>
                <w:i w:val="0"/>
                <w:sz w:val="20"/>
              </w:rPr>
              <w:t>18</w:t>
            </w:r>
          </w:p>
        </w:tc>
        <w:tc>
          <w:tcPr>
            <w:tcW w:type="dxa" w:w="1587"/>
          </w:tcPr>
          <w:p>
            <w:pPr>
              <w:keepNext/>
              <w:spacing w:line="240" w:lineRule="auto" w:after="40"/>
              <w:jc w:val="left"/>
            </w:pPr>
            <w:r/>
            <w:r>
              <w:rPr>
                <w:rFonts w:ascii="Times New Roman" w:hAnsi="Times New Roman" w:eastAsia="Times New Roman" w:cs="Times New Roman"/>
                <w:b w:val="0"/>
                <w:i w:val="0"/>
                <w:sz w:val="20"/>
              </w:rPr>
              <w:t>30.0</w:t>
            </w:r>
          </w:p>
        </w:tc>
      </w:tr>
      <w:tr>
        <w:trPr>
          <w:cantSplit w:val="true"/>
        </w:trPr>
        <w:tc>
          <w:tcPr>
            <w:tcW w:type="dxa" w:w="1814"/>
          </w:tcPr>
          <w:p>
            <w:pPr>
              <w:keepNext/>
              <w:spacing w:line="240" w:lineRule="auto" w:after="40"/>
              <w:jc w:val="left"/>
            </w:pPr>
            <w:r/>
            <w:r>
              <w:rPr>
                <w:rFonts w:ascii="Times New Roman" w:hAnsi="Times New Roman" w:eastAsia="Times New Roman" w:cs="Times New Roman"/>
                <w:b w:val="0"/>
                <w:i w:val="0"/>
                <w:sz w:val="20"/>
              </w:rPr>
              <w:t>port</w:t>
            </w:r>
          </w:p>
        </w:tc>
        <w:tc>
          <w:tcPr>
            <w:tcW w:type="dxa" w:w="1134"/>
          </w:tcPr>
          <w:p>
            <w:pPr>
              <w:keepNext/>
              <w:spacing w:line="240" w:lineRule="auto" w:after="40"/>
              <w:jc w:val="left"/>
            </w:pPr>
            <w:r/>
            <w:r>
              <w:rPr>
                <w:rFonts w:ascii="Times New Roman" w:hAnsi="Times New Roman" w:eastAsia="Times New Roman" w:cs="Times New Roman"/>
                <w:b w:val="0"/>
                <w:i w:val="0"/>
                <w:sz w:val="20"/>
              </w:rPr>
              <w:t>80</w:t>
            </w:r>
          </w:p>
        </w:tc>
        <w:tc>
          <w:tcPr>
            <w:tcW w:type="dxa" w:w="1134"/>
          </w:tcPr>
          <w:p>
            <w:pPr>
              <w:keepNext/>
              <w:spacing w:line="240" w:lineRule="auto" w:after="40"/>
              <w:jc w:val="left"/>
            </w:pPr>
            <w:r/>
            <w:r>
              <w:rPr>
                <w:rFonts w:ascii="Times New Roman" w:hAnsi="Times New Roman" w:eastAsia="Times New Roman" w:cs="Times New Roman"/>
                <w:b w:val="0"/>
                <w:i w:val="0"/>
                <w:sz w:val="20"/>
              </w:rPr>
              <w:t>26</w:t>
            </w:r>
          </w:p>
        </w:tc>
        <w:tc>
          <w:tcPr>
            <w:tcW w:type="dxa" w:w="1587"/>
          </w:tcPr>
          <w:p>
            <w:pPr>
              <w:keepNext/>
              <w:spacing w:line="240" w:lineRule="auto" w:after="40"/>
              <w:jc w:val="left"/>
            </w:pPr>
            <w:r/>
            <w:r>
              <w:rPr>
                <w:rFonts w:ascii="Times New Roman" w:hAnsi="Times New Roman" w:eastAsia="Times New Roman" w:cs="Times New Roman"/>
                <w:b w:val="0"/>
                <w:i w:val="0"/>
                <w:sz w:val="20"/>
              </w:rPr>
              <w:t>12</w:t>
            </w:r>
          </w:p>
        </w:tc>
        <w:tc>
          <w:tcPr>
            <w:tcW w:type="dxa" w:w="1247"/>
          </w:tcPr>
          <w:p>
            <w:pPr>
              <w:keepNext/>
              <w:spacing w:line="240" w:lineRule="auto" w:after="40"/>
              <w:jc w:val="left"/>
            </w:pPr>
            <w:r/>
            <w:r>
              <w:rPr>
                <w:rFonts w:ascii="Times New Roman" w:hAnsi="Times New Roman" w:eastAsia="Times New Roman" w:cs="Times New Roman"/>
                <w:b w:val="0"/>
                <w:i w:val="0"/>
                <w:sz w:val="20"/>
              </w:rPr>
              <w:t>10</w:t>
            </w:r>
          </w:p>
        </w:tc>
        <w:tc>
          <w:tcPr>
            <w:tcW w:type="dxa" w:w="1587"/>
          </w:tcPr>
          <w:p>
            <w:pPr>
              <w:keepNext/>
              <w:spacing w:line="240" w:lineRule="auto" w:after="40"/>
              <w:jc w:val="left"/>
            </w:pPr>
            <w:r/>
            <w:r>
              <w:rPr>
                <w:rFonts w:ascii="Times New Roman" w:hAnsi="Times New Roman" w:eastAsia="Times New Roman" w:cs="Times New Roman"/>
                <w:b w:val="0"/>
                <w:i w:val="0"/>
                <w:sz w:val="20"/>
              </w:rPr>
              <w:t>0.8</w:t>
            </w:r>
          </w:p>
        </w:tc>
      </w:tr>
      <w:tr>
        <w:trPr>
          <w:cantSplit w:val="true"/>
        </w:trPr>
        <w:tc>
          <w:tcPr>
            <w:tcW w:type="dxa" w:w="1814"/>
          </w:tcPr>
          <w:p>
            <w:pPr>
              <w:keepNext/>
              <w:spacing w:line="240" w:lineRule="auto" w:after="40"/>
              <w:jc w:val="left"/>
            </w:pPr>
            <w:r/>
            <w:r>
              <w:rPr>
                <w:rFonts w:ascii="Times New Roman" w:hAnsi="Times New Roman" w:eastAsia="Times New Roman" w:cs="Times New Roman"/>
                <w:b w:val="0"/>
                <w:i w:val="0"/>
                <w:sz w:val="20"/>
              </w:rPr>
              <w:t>path</w:t>
            </w:r>
          </w:p>
        </w:tc>
        <w:tc>
          <w:tcPr>
            <w:tcW w:type="dxa" w:w="1134"/>
          </w:tcPr>
          <w:p>
            <w:pPr>
              <w:keepNext/>
              <w:spacing w:line="240" w:lineRule="auto" w:after="40"/>
              <w:jc w:val="left"/>
            </w:pPr>
            <w:r/>
            <w:r>
              <w:rPr>
                <w:rFonts w:ascii="Times New Roman" w:hAnsi="Times New Roman" w:eastAsia="Times New Roman" w:cs="Times New Roman"/>
                <w:b w:val="0"/>
                <w:i w:val="0"/>
                <w:sz w:val="20"/>
              </w:rPr>
              <w:t>20</w:t>
            </w:r>
          </w:p>
        </w:tc>
        <w:tc>
          <w:tcPr>
            <w:tcW w:type="dxa" w:w="1134"/>
          </w:tcPr>
          <w:p>
            <w:pPr>
              <w:keepNext/>
              <w:spacing w:line="240" w:lineRule="auto" w:after="40"/>
              <w:jc w:val="left"/>
            </w:pPr>
            <w:r/>
            <w:r>
              <w:rPr>
                <w:rFonts w:ascii="Times New Roman" w:hAnsi="Times New Roman" w:eastAsia="Times New Roman" w:cs="Times New Roman"/>
                <w:b w:val="0"/>
                <w:i w:val="0"/>
                <w:sz w:val="20"/>
              </w:rPr>
              <w:t>7</w:t>
            </w:r>
          </w:p>
        </w:tc>
        <w:tc>
          <w:tcPr>
            <w:tcW w:type="dxa" w:w="1587"/>
          </w:tcPr>
          <w:p>
            <w:pPr>
              <w:keepNext/>
              <w:spacing w:line="240" w:lineRule="auto" w:after="40"/>
              <w:jc w:val="left"/>
            </w:pPr>
            <w:r/>
            <w:r>
              <w:rPr>
                <w:rFonts w:ascii="Times New Roman" w:hAnsi="Times New Roman" w:eastAsia="Times New Roman" w:cs="Times New Roman"/>
                <w:b w:val="0"/>
                <w:i w:val="0"/>
                <w:sz w:val="20"/>
              </w:rPr>
              <w:t>5</w:t>
            </w:r>
          </w:p>
        </w:tc>
        <w:tc>
          <w:tcPr>
            <w:tcW w:type="dxa" w:w="1247"/>
          </w:tcPr>
          <w:p>
            <w:pPr>
              <w:keepNext/>
              <w:spacing w:line="240" w:lineRule="auto" w:after="40"/>
              <w:jc w:val="left"/>
            </w:pPr>
            <w:r/>
            <w:r>
              <w:rPr>
                <w:rFonts w:ascii="Times New Roman" w:hAnsi="Times New Roman" w:eastAsia="Times New Roman" w:cs="Times New Roman"/>
                <w:b w:val="0"/>
                <w:i w:val="0"/>
                <w:sz w:val="20"/>
              </w:rPr>
              <w:t>6</w:t>
            </w:r>
          </w:p>
        </w:tc>
        <w:tc>
          <w:tcPr>
            <w:tcW w:type="dxa" w:w="1587"/>
          </w:tcPr>
          <w:p>
            <w:pPr>
              <w:keepNext/>
              <w:spacing w:line="240" w:lineRule="auto" w:after="40"/>
              <w:jc w:val="left"/>
            </w:pPr>
            <w:r/>
            <w:r>
              <w:rPr>
                <w:rFonts w:ascii="Times New Roman" w:hAnsi="Times New Roman" w:eastAsia="Times New Roman" w:cs="Times New Roman"/>
                <w:b w:val="0"/>
                <w:i w:val="0"/>
                <w:sz w:val="20"/>
              </w:rPr>
              <w:t>0.2</w:t>
            </w:r>
          </w:p>
        </w:tc>
      </w:tr>
      <w:tr>
        <w:trPr>
          <w:cantSplit w:val="true"/>
        </w:trPr>
        <w:tc>
          <w:tcPr>
            <w:tcW w:type="dxa" w:w="1814"/>
          </w:tcPr>
          <w:p>
            <w:pPr>
              <w:keepNext/>
              <w:spacing w:line="240" w:lineRule="auto" w:after="40"/>
              <w:jc w:val="left"/>
            </w:pPr>
            <w:r/>
            <w:r>
              <w:rPr>
                <w:rFonts w:ascii="Times New Roman" w:hAnsi="Times New Roman" w:eastAsia="Times New Roman" w:cs="Times New Roman"/>
                <w:b w:val="0"/>
                <w:i w:val="0"/>
                <w:sz w:val="20"/>
              </w:rPr>
              <w:t>query</w:t>
            </w:r>
          </w:p>
        </w:tc>
        <w:tc>
          <w:tcPr>
            <w:tcW w:type="dxa" w:w="1134"/>
          </w:tcPr>
          <w:p>
            <w:pPr>
              <w:keepNext/>
              <w:spacing w:line="240" w:lineRule="auto" w:after="40"/>
              <w:jc w:val="left"/>
            </w:pPr>
            <w:r/>
            <w:r>
              <w:rPr>
                <w:rFonts w:ascii="Times New Roman" w:hAnsi="Times New Roman" w:eastAsia="Times New Roman" w:cs="Times New Roman"/>
                <w:b w:val="0"/>
                <w:i w:val="0"/>
                <w:sz w:val="20"/>
              </w:rPr>
              <w:t>24</w:t>
            </w:r>
          </w:p>
        </w:tc>
        <w:tc>
          <w:tcPr>
            <w:tcW w:type="dxa" w:w="1134"/>
          </w:tcPr>
          <w:p>
            <w:pPr>
              <w:keepNext/>
              <w:spacing w:line="240" w:lineRule="auto" w:after="40"/>
              <w:jc w:val="left"/>
            </w:pPr>
            <w:r/>
            <w:r>
              <w:rPr>
                <w:rFonts w:ascii="Times New Roman" w:hAnsi="Times New Roman" w:eastAsia="Times New Roman" w:cs="Times New Roman"/>
                <w:b w:val="0"/>
                <w:i w:val="0"/>
                <w:sz w:val="20"/>
              </w:rPr>
              <w:t>8</w:t>
            </w:r>
          </w:p>
        </w:tc>
        <w:tc>
          <w:tcPr>
            <w:tcW w:type="dxa" w:w="1587"/>
          </w:tcPr>
          <w:p>
            <w:pPr>
              <w:keepNext/>
              <w:spacing w:line="240" w:lineRule="auto" w:after="40"/>
              <w:jc w:val="left"/>
            </w:pPr>
            <w:r/>
            <w:r>
              <w:rPr>
                <w:rFonts w:ascii="Times New Roman" w:hAnsi="Times New Roman" w:eastAsia="Times New Roman" w:cs="Times New Roman"/>
                <w:b w:val="0"/>
                <w:i w:val="0"/>
                <w:sz w:val="20"/>
              </w:rPr>
              <w:t>5</w:t>
            </w:r>
          </w:p>
        </w:tc>
        <w:tc>
          <w:tcPr>
            <w:tcW w:type="dxa" w:w="1247"/>
          </w:tcPr>
          <w:p>
            <w:pPr>
              <w:keepNext/>
              <w:spacing w:line="240" w:lineRule="auto" w:after="40"/>
              <w:jc w:val="left"/>
            </w:pPr>
            <w:r/>
            <w:r>
              <w:rPr>
                <w:rFonts w:ascii="Times New Roman" w:hAnsi="Times New Roman" w:eastAsia="Times New Roman" w:cs="Times New Roman"/>
                <w:b w:val="0"/>
                <w:i w:val="0"/>
                <w:sz w:val="20"/>
              </w:rPr>
              <w:t>7</w:t>
            </w:r>
          </w:p>
        </w:tc>
        <w:tc>
          <w:tcPr>
            <w:tcW w:type="dxa" w:w="1587"/>
          </w:tcPr>
          <w:p>
            <w:pPr>
              <w:keepNext/>
              <w:spacing w:line="240" w:lineRule="auto" w:after="40"/>
              <w:jc w:val="left"/>
            </w:pPr>
            <w:r/>
            <w:r>
              <w:rPr>
                <w:rFonts w:ascii="Times New Roman" w:hAnsi="Times New Roman" w:eastAsia="Times New Roman" w:cs="Times New Roman"/>
                <w:b w:val="0"/>
                <w:i w:val="0"/>
                <w:sz w:val="20"/>
              </w:rPr>
              <w:t>0.3</w:t>
            </w:r>
          </w:p>
        </w:tc>
      </w:tr>
      <w:tr>
        <w:trPr>
          <w:cantSplit w:val="true"/>
        </w:trPr>
        <w:tc>
          <w:tcPr>
            <w:tcW w:type="dxa" w:w="1814"/>
          </w:tcPr>
          <w:p>
            <w:pPr>
              <w:keepNext/>
              <w:spacing w:line="240" w:lineRule="auto" w:after="40"/>
              <w:jc w:val="left"/>
            </w:pPr>
            <w:r/>
            <w:r>
              <w:rPr>
                <w:rFonts w:ascii="Times New Roman" w:hAnsi="Times New Roman" w:eastAsia="Times New Roman" w:cs="Times New Roman"/>
                <w:b w:val="0"/>
                <w:i w:val="0"/>
                <w:sz w:val="20"/>
              </w:rPr>
              <w:t>fragment</w:t>
            </w:r>
          </w:p>
        </w:tc>
        <w:tc>
          <w:tcPr>
            <w:tcW w:type="dxa" w:w="1134"/>
          </w:tcPr>
          <w:p>
            <w:pPr>
              <w:keepNext/>
              <w:spacing w:line="240" w:lineRule="auto" w:after="40"/>
              <w:jc w:val="left"/>
            </w:pPr>
            <w:r/>
            <w:r>
              <w:rPr>
                <w:rFonts w:ascii="Times New Roman" w:hAnsi="Times New Roman" w:eastAsia="Times New Roman" w:cs="Times New Roman"/>
                <w:b w:val="0"/>
                <w:i w:val="0"/>
                <w:sz w:val="20"/>
              </w:rPr>
              <w:t>24</w:t>
            </w:r>
          </w:p>
        </w:tc>
        <w:tc>
          <w:tcPr>
            <w:tcW w:type="dxa" w:w="1134"/>
          </w:tcPr>
          <w:p>
            <w:pPr>
              <w:keepNext/>
              <w:spacing w:line="240" w:lineRule="auto" w:after="40"/>
              <w:jc w:val="left"/>
            </w:pPr>
            <w:r/>
            <w:r>
              <w:rPr>
                <w:rFonts w:ascii="Times New Roman" w:hAnsi="Times New Roman" w:eastAsia="Times New Roman" w:cs="Times New Roman"/>
                <w:b w:val="0"/>
                <w:i w:val="0"/>
                <w:sz w:val="20"/>
              </w:rPr>
              <w:t>8</w:t>
            </w:r>
          </w:p>
        </w:tc>
        <w:tc>
          <w:tcPr>
            <w:tcW w:type="dxa" w:w="1587"/>
          </w:tcPr>
          <w:p>
            <w:pPr>
              <w:keepNext/>
              <w:spacing w:line="240" w:lineRule="auto" w:after="40"/>
              <w:jc w:val="left"/>
            </w:pPr>
            <w:r/>
            <w:r>
              <w:rPr>
                <w:rFonts w:ascii="Times New Roman" w:hAnsi="Times New Roman" w:eastAsia="Times New Roman" w:cs="Times New Roman"/>
                <w:b w:val="0"/>
                <w:i w:val="0"/>
                <w:sz w:val="20"/>
              </w:rPr>
              <w:t>5</w:t>
            </w:r>
          </w:p>
        </w:tc>
        <w:tc>
          <w:tcPr>
            <w:tcW w:type="dxa" w:w="1247"/>
          </w:tcPr>
          <w:p>
            <w:pPr>
              <w:keepNext/>
              <w:spacing w:line="240" w:lineRule="auto" w:after="40"/>
              <w:jc w:val="left"/>
            </w:pPr>
            <w:r/>
            <w:r>
              <w:rPr>
                <w:rFonts w:ascii="Times New Roman" w:hAnsi="Times New Roman" w:eastAsia="Times New Roman" w:cs="Times New Roman"/>
                <w:b w:val="0"/>
                <w:i w:val="0"/>
                <w:sz w:val="20"/>
              </w:rPr>
              <w:t>7</w:t>
            </w:r>
          </w:p>
        </w:tc>
        <w:tc>
          <w:tcPr>
            <w:tcW w:type="dxa" w:w="1587"/>
          </w:tcPr>
          <w:p>
            <w:pPr>
              <w:keepNext/>
              <w:spacing w:line="240" w:lineRule="auto" w:after="40"/>
              <w:jc w:val="left"/>
            </w:pPr>
            <w:r/>
            <w:r>
              <w:rPr>
                <w:rFonts w:ascii="Times New Roman" w:hAnsi="Times New Roman" w:eastAsia="Times New Roman" w:cs="Times New Roman"/>
                <w:b w:val="0"/>
                <w:i w:val="0"/>
                <w:sz w:val="20"/>
              </w:rPr>
              <w:t>0.2</w:t>
            </w:r>
          </w:p>
        </w:tc>
      </w:tr>
      <w:tr>
        <w:trPr>
          <w:cantSplit w:val="true"/>
        </w:trPr>
        <w:tc>
          <w:tcPr>
            <w:tcW w:type="dxa" w:w="1814"/>
          </w:tcPr>
          <w:p>
            <w:pPr>
              <w:spacing w:line="240" w:lineRule="auto" w:after="40"/>
              <w:jc w:val="left"/>
            </w:pPr>
            <w:r/>
            <w:r>
              <w:rPr>
                <w:rFonts w:ascii="Times New Roman" w:hAnsi="Times New Roman" w:eastAsia="Times New Roman" w:cs="Times New Roman"/>
                <w:b w:val="0"/>
                <w:i w:val="0"/>
                <w:sz w:val="20"/>
              </w:rPr>
              <w:t>full URL</w:t>
            </w:r>
          </w:p>
        </w:tc>
        <w:tc>
          <w:tcPr>
            <w:tcW w:type="dxa" w:w="1134"/>
          </w:tcPr>
          <w:p>
            <w:pPr>
              <w:spacing w:line="240" w:lineRule="auto" w:after="40"/>
              <w:jc w:val="left"/>
            </w:pPr>
            <w:r/>
            <w:r>
              <w:rPr>
                <w:rFonts w:ascii="Times New Roman" w:hAnsi="Times New Roman" w:eastAsia="Times New Roman" w:cs="Times New Roman"/>
                <w:b w:val="0"/>
                <w:i w:val="0"/>
                <w:sz w:val="20"/>
              </w:rPr>
              <w:t>618</w:t>
            </w:r>
          </w:p>
        </w:tc>
        <w:tc>
          <w:tcPr>
            <w:tcW w:type="dxa" w:w="1134"/>
          </w:tcPr>
          <w:p>
            <w:pPr>
              <w:spacing w:line="240" w:lineRule="auto" w:after="40"/>
              <w:jc w:val="left"/>
            </w:pPr>
            <w:r/>
            <w:r>
              <w:rPr>
                <w:rFonts w:ascii="Times New Roman" w:hAnsi="Times New Roman" w:eastAsia="Times New Roman" w:cs="Times New Roman"/>
                <w:b w:val="0"/>
                <w:i w:val="0"/>
                <w:sz w:val="20"/>
              </w:rPr>
              <w:t>299</w:t>
            </w:r>
          </w:p>
        </w:tc>
        <w:tc>
          <w:tcPr>
            <w:tcW w:type="dxa" w:w="1587"/>
          </w:tcPr>
          <w:p>
            <w:pPr>
              <w:spacing w:line="240" w:lineRule="auto" w:after="40"/>
              <w:jc w:val="left"/>
            </w:pPr>
            <w:r/>
            <w:r>
              <w:rPr>
                <w:rFonts w:ascii="Times New Roman" w:hAnsi="Times New Roman" w:eastAsia="Times New Roman" w:cs="Times New Roman"/>
                <w:b w:val="0"/>
                <w:i w:val="0"/>
                <w:sz w:val="20"/>
              </w:rPr>
              <w:t>258</w:t>
            </w:r>
          </w:p>
        </w:tc>
        <w:tc>
          <w:tcPr>
            <w:tcW w:type="dxa" w:w="1247"/>
          </w:tcPr>
          <w:p>
            <w:pPr>
              <w:spacing w:line="240" w:lineRule="auto" w:after="40"/>
              <w:jc w:val="left"/>
            </w:pPr>
            <w:r/>
            <w:r>
              <w:rPr>
                <w:rFonts w:ascii="Times New Roman" w:hAnsi="Times New Roman" w:eastAsia="Times New Roman" w:cs="Times New Roman"/>
                <w:b w:val="0"/>
                <w:i w:val="0"/>
                <w:sz w:val="20"/>
              </w:rPr>
              <w:t>29</w:t>
            </w:r>
          </w:p>
        </w:tc>
        <w:tc>
          <w:tcPr>
            <w:tcW w:type="dxa" w:w="1587"/>
          </w:tcPr>
          <w:p>
            <w:pPr>
              <w:spacing w:line="240" w:lineRule="auto" w:after="40"/>
              <w:jc w:val="left"/>
            </w:pPr>
            <w:r/>
            <w:r>
              <w:rPr>
                <w:rFonts w:ascii="Times New Roman" w:hAnsi="Times New Roman" w:eastAsia="Times New Roman" w:cs="Times New Roman"/>
                <w:b w:val="0"/>
                <w:i w:val="0"/>
                <w:sz w:val="20"/>
              </w:rPr>
              <w:t>57.5</w:t>
            </w:r>
          </w:p>
        </w:tc>
      </w:tr>
    </w:tbl>
    <w:p>
      <w:pPr>
        <w:spacing w:before="0" w:after="60" w:line="240" w:lineRule="auto"/>
        <w:jc w:val="both"/>
      </w:pPr>
    </w:p>
    <w:p>
      <w:pPr>
        <w:keepNext/>
        <w:spacing w:line="240" w:lineRule="auto" w:before="120" w:after="60"/>
        <w:jc w:val="center"/>
      </w:pPr>
      <w:r>
        <w:drawing>
          <wp:inline xmlns:a="http://schemas.openxmlformats.org/drawingml/2006/main" xmlns:pic="http://schemas.openxmlformats.org/drawingml/2006/picture">
            <wp:extent cx="4860000" cy="2311464"/>
            <wp:docPr id="7" name="Picture 7"/>
            <wp:cNvGraphicFramePr>
              <a:graphicFrameLocks noChangeAspect="1"/>
            </wp:cNvGraphicFramePr>
            <a:graphic>
              <a:graphicData uri="http://schemas.openxmlformats.org/drawingml/2006/picture">
                <pic:pic>
                  <pic:nvPicPr>
                    <pic:cNvPr id="0" name="chart_sizes.png"/>
                    <pic:cNvPicPr/>
                  </pic:nvPicPr>
                  <pic:blipFill>
                    <a:blip r:embed="rId16"/>
                    <a:stretch>
                      <a:fillRect/>
                    </a:stretch>
                  </pic:blipFill>
                  <pic:spPr>
                    <a:xfrm>
                      <a:off x="0" y="0"/>
                      <a:ext cx="4860000" cy="2311464"/>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6.1: States at each stage of the pipeline, by grammar part</w:t>
      </w:r>
    </w:p>
    <w:p>
      <w:pPr>
        <w:pStyle w:val="Heading2"/>
      </w:pPr>
      <w:r>
        <w:rPr>
          <w:rFonts w:ascii="Times New Roman" w:hAnsi="Times New Roman" w:eastAsia="Times New Roman" w:cs="Times New Roman"/>
          <w:b/>
          <w:i w:val="0"/>
          <w:sz w:val="25"/>
        </w:rPr>
        <w:t>6.5  Agreement with Python's re module</w:t>
      </w:r>
    </w:p>
    <w:p>
      <w:pPr>
        <w:spacing w:before="0" w:after="120" w:line="360" w:lineRule="auto"/>
        <w:jc w:val="both"/>
      </w:pPr>
      <w:r>
        <w:rPr>
          <w:rFonts w:ascii="Times New Roman" w:hAnsi="Times New Roman" w:eastAsia="Times New Roman" w:cs="Times New Roman"/>
          <w:b w:val="0"/>
          <w:i w:val="0"/>
          <w:sz w:val="24"/>
        </w:rPr>
        <w:t xml:space="preserve">The strongest check of correctness is independent agreement. Python's </w:t>
      </w:r>
      <w:r>
        <w:rPr>
          <w:rFonts w:ascii="Courier New" w:hAnsi="Courier New" w:eastAsia="Courier New" w:cs="Courier New"/>
          <w:b w:val="0"/>
          <w:i w:val="0"/>
          <w:sz w:val="22"/>
        </w:rPr>
        <w:t>re</w:t>
      </w:r>
      <w:r>
        <w:rPr>
          <w:rFonts w:ascii="Times New Roman" w:hAnsi="Times New Roman" w:eastAsia="Times New Roman" w:cs="Times New Roman"/>
          <w:b w:val="0"/>
          <w:i w:val="0"/>
          <w:sz w:val="24"/>
        </w:rPr>
        <w:t xml:space="preserve"> module uses a different algorithm (backtracking) and different code, but it can be given the identical pattern string. The test generates 3,000 strings by applying up to three random edits (delete, insert, replace, using characters from a set chosen to include URL delimiters, a space and a non-ASCII letter) to the valid demonstration URLs. The validator and </w:t>
      </w:r>
      <w:r>
        <w:rPr>
          <w:rFonts w:ascii="Courier New" w:hAnsi="Courier New" w:eastAsia="Courier New" w:cs="Courier New"/>
          <w:b w:val="0"/>
          <w:i w:val="0"/>
          <w:sz w:val="22"/>
        </w:rPr>
        <w:t>re.fullmatch</w:t>
      </w:r>
      <w:r>
        <w:rPr>
          <w:rFonts w:ascii="Times New Roman" w:hAnsi="Times New Roman" w:eastAsia="Times New Roman" w:cs="Times New Roman"/>
          <w:b w:val="0"/>
          <w:i w:val="0"/>
          <w:sz w:val="24"/>
        </w:rPr>
        <w:t xml:space="preserve"> gave the same answer on all 3,000, and also on all 36 labelled cases. The numeric ranges were checked exhaustively as described in Section 5.7. This does not prove that the grammar is what RFC 3986 says, only that the automaton implements the written grammar exactly; the grammar itself is checked by the labelled cases.</w:t>
      </w:r>
    </w:p>
    <w:p>
      <w:pPr>
        <w:pStyle w:val="Heading2"/>
      </w:pPr>
      <w:r>
        <w:rPr>
          <w:rFonts w:ascii="Times New Roman" w:hAnsi="Times New Roman" w:eastAsia="Times New Roman" w:cs="Times New Roman"/>
          <w:b/>
          <w:i w:val="0"/>
          <w:sz w:val="25"/>
        </w:rPr>
        <w:t>6.6  Comparison with a parsing library</w:t>
      </w:r>
    </w:p>
    <w:p>
      <w:pPr>
        <w:spacing w:before="0" w:after="120" w:line="360" w:lineRule="auto"/>
        <w:jc w:val="both"/>
      </w:pPr>
      <w:r>
        <w:rPr>
          <w:rFonts w:ascii="Times New Roman" w:hAnsi="Times New Roman" w:eastAsia="Times New Roman" w:cs="Times New Roman"/>
          <w:b w:val="0"/>
          <w:i w:val="0"/>
          <w:sz w:val="24"/>
        </w:rPr>
        <w:t xml:space="preserve">As a baseline, a typical library check was applied to the same 36 cases: </w:t>
      </w:r>
      <w:r>
        <w:rPr>
          <w:rFonts w:ascii="Courier New" w:hAnsi="Courier New" w:eastAsia="Courier New" w:cs="Courier New"/>
          <w:b w:val="0"/>
          <w:i w:val="0"/>
          <w:sz w:val="22"/>
        </w:rPr>
        <w:t>urlparse(url)</w:t>
      </w:r>
      <w:r>
        <w:rPr>
          <w:rFonts w:ascii="Times New Roman" w:hAnsi="Times New Roman" w:eastAsia="Times New Roman" w:cs="Times New Roman"/>
          <w:b w:val="0"/>
          <w:i w:val="0"/>
          <w:sz w:val="24"/>
        </w:rPr>
        <w:t xml:space="preserve"> followed by the test "the result has a scheme and a network location". Table 6.5 gives the accuracy. The library agrees with the labels in only 15 of 36 cases because it accepts 21 of the 24 invalid URLs, including a misspelled scheme, a space in the host, an IPv4 part of 256, port 0 and port 65536, and a non-ASCII host. It rejects none of the valid ones. This is not a defect of the library, which is designed to split text rather than to validate it, but it shows why splitting is not validation.</w:t>
      </w:r>
    </w:p>
    <w:p>
      <w:pPr>
        <w:keepNext/>
        <w:spacing w:before="120" w:after="80" w:line="240" w:lineRule="auto"/>
        <w:jc w:val="center"/>
      </w:pPr>
      <w:r>
        <w:rPr>
          <w:rFonts w:ascii="Times New Roman" w:hAnsi="Times New Roman" w:eastAsia="Times New Roman" w:cs="Times New Roman"/>
          <w:b/>
          <w:i w:val="0"/>
          <w:sz w:val="22"/>
        </w:rPr>
        <w:t>Table 6.5: Accuracy on the labelled cases</w:t>
      </w:r>
    </w:p>
    <w:tbl>
      <w:tblPr>
        <w:tblStyle w:val="TableGrid"/>
        <w:jc w:val="center"/>
        <w:tblLook w:firstColumn="1" w:firstRow="1" w:lastColumn="0" w:lastRow="0" w:noHBand="0" w:noVBand="1" w:val="04A0"/>
        <w:tblLayout w:type="fixed"/>
        <w:tblW w:w="8505" w:type="dxa"/>
      </w:tblPr>
      <w:tblGrid>
        <w:gridCol w:w="3742"/>
        <w:gridCol w:w="2154"/>
        <w:gridCol w:w="2608"/>
      </w:tblGrid>
      <w:tr>
        <w:trPr>
          <w:tblHeader w:val="true"/>
          <w:cantSplit w:val="true"/>
        </w:trPr>
        <w:tc>
          <w:tcPr>
            <w:tcW w:type="dxa" w:w="3742"/>
            <w:shd w:val="clear" w:color="auto" w:fill="D9D9D9"/>
          </w:tcPr>
          <w:p>
            <w:pPr>
              <w:keepNext/>
              <w:spacing w:line="240" w:lineRule="auto" w:after="40"/>
              <w:jc w:val="center"/>
            </w:pPr>
            <w:r/>
            <w:r>
              <w:rPr>
                <w:rFonts w:ascii="Times New Roman" w:hAnsi="Times New Roman" w:eastAsia="Times New Roman" w:cs="Times New Roman"/>
                <w:b/>
                <w:i w:val="0"/>
                <w:sz w:val="21"/>
              </w:rPr>
              <w:t>Method</w:t>
            </w:r>
          </w:p>
        </w:tc>
        <w:tc>
          <w:tcPr>
            <w:tcW w:type="dxa" w:w="2154"/>
            <w:shd w:val="clear" w:color="auto" w:fill="D9D9D9"/>
          </w:tcPr>
          <w:p>
            <w:pPr>
              <w:keepNext/>
              <w:spacing w:line="240" w:lineRule="auto" w:after="40"/>
              <w:jc w:val="center"/>
            </w:pPr>
            <w:r/>
            <w:r>
              <w:rPr>
                <w:rFonts w:ascii="Times New Roman" w:hAnsi="Times New Roman" w:eastAsia="Times New Roman" w:cs="Times New Roman"/>
                <w:b/>
                <w:i w:val="0"/>
                <w:sz w:val="21"/>
              </w:rPr>
              <w:t>Correct (of 36)</w:t>
            </w:r>
          </w:p>
        </w:tc>
        <w:tc>
          <w:tcPr>
            <w:tcW w:type="dxa" w:w="2608"/>
            <w:shd w:val="clear" w:color="auto" w:fill="D9D9D9"/>
          </w:tcPr>
          <w:p>
            <w:pPr>
              <w:keepNext/>
              <w:spacing w:line="240" w:lineRule="auto" w:after="40"/>
              <w:jc w:val="center"/>
            </w:pPr>
            <w:r/>
            <w:r>
              <w:rPr>
                <w:rFonts w:ascii="Times New Roman" w:hAnsi="Times New Roman" w:eastAsia="Times New Roman" w:cs="Times New Roman"/>
                <w:b/>
                <w:i w:val="0"/>
                <w:sz w:val="21"/>
              </w:rPr>
              <w:t>Invalid URLs wrongly accepted</w:t>
            </w:r>
          </w:p>
        </w:tc>
      </w:tr>
      <w:tr>
        <w:trPr>
          <w:cantSplit w:val="true"/>
        </w:trPr>
        <w:tc>
          <w:tcPr>
            <w:tcW w:type="dxa" w:w="3742"/>
          </w:tcPr>
          <w:p>
            <w:pPr>
              <w:keepNext/>
              <w:spacing w:line="240" w:lineRule="auto" w:after="40"/>
              <w:jc w:val="left"/>
            </w:pPr>
            <w:r/>
            <w:r>
              <w:rPr>
                <w:rFonts w:ascii="Times New Roman" w:hAnsi="Times New Roman" w:eastAsia="Times New Roman" w:cs="Times New Roman"/>
                <w:b w:val="0"/>
                <w:i w:val="0"/>
                <w:sz w:val="21"/>
              </w:rPr>
              <w:t>Minimal DFA (this project)</w:t>
            </w:r>
          </w:p>
        </w:tc>
        <w:tc>
          <w:tcPr>
            <w:tcW w:type="dxa" w:w="2154"/>
          </w:tcPr>
          <w:p>
            <w:pPr>
              <w:keepNext/>
              <w:spacing w:line="240" w:lineRule="auto" w:after="40"/>
              <w:jc w:val="left"/>
            </w:pPr>
            <w:r/>
            <w:r>
              <w:rPr>
                <w:rFonts w:ascii="Times New Roman" w:hAnsi="Times New Roman" w:eastAsia="Times New Roman" w:cs="Times New Roman"/>
                <w:b w:val="0"/>
                <w:i w:val="0"/>
                <w:sz w:val="21"/>
              </w:rPr>
              <w:t>36</w:t>
            </w:r>
          </w:p>
        </w:tc>
        <w:tc>
          <w:tcPr>
            <w:tcW w:type="dxa" w:w="2608"/>
          </w:tcPr>
          <w:p>
            <w:pPr>
              <w:keepNext/>
              <w:spacing w:line="240" w:lineRule="auto" w:after="40"/>
              <w:jc w:val="left"/>
            </w:pPr>
            <w:r/>
            <w:r>
              <w:rPr>
                <w:rFonts w:ascii="Times New Roman" w:hAnsi="Times New Roman" w:eastAsia="Times New Roman" w:cs="Times New Roman"/>
                <w:b w:val="0"/>
                <w:i w:val="0"/>
                <w:sz w:val="21"/>
              </w:rPr>
              <w:t>0</w:t>
            </w:r>
          </w:p>
        </w:tc>
      </w:tr>
      <w:tr>
        <w:trPr>
          <w:cantSplit w:val="true"/>
        </w:trPr>
        <w:tc>
          <w:tcPr>
            <w:tcW w:type="dxa" w:w="3742"/>
          </w:tcPr>
          <w:p>
            <w:pPr>
              <w:keepNext/>
              <w:spacing w:line="240" w:lineRule="auto" w:after="40"/>
              <w:jc w:val="left"/>
            </w:pPr>
            <w:r/>
            <w:r>
              <w:rPr>
                <w:rFonts w:ascii="Courier New" w:hAnsi="Courier New" w:eastAsia="Courier New" w:cs="Courier New"/>
                <w:b w:val="0"/>
                <w:i w:val="0"/>
                <w:sz w:val="19"/>
              </w:rPr>
              <w:t>re.fullmatch</w:t>
            </w:r>
            <w:r>
              <w:rPr>
                <w:rFonts w:ascii="Times New Roman" w:hAnsi="Times New Roman" w:eastAsia="Times New Roman" w:cs="Times New Roman"/>
                <w:b w:val="0"/>
                <w:i w:val="0"/>
                <w:sz w:val="21"/>
              </w:rPr>
              <w:t xml:space="preserve"> with the same pattern</w:t>
            </w:r>
          </w:p>
        </w:tc>
        <w:tc>
          <w:tcPr>
            <w:tcW w:type="dxa" w:w="2154"/>
          </w:tcPr>
          <w:p>
            <w:pPr>
              <w:keepNext/>
              <w:spacing w:line="240" w:lineRule="auto" w:after="40"/>
              <w:jc w:val="left"/>
            </w:pPr>
            <w:r/>
            <w:r>
              <w:rPr>
                <w:rFonts w:ascii="Times New Roman" w:hAnsi="Times New Roman" w:eastAsia="Times New Roman" w:cs="Times New Roman"/>
                <w:b w:val="0"/>
                <w:i w:val="0"/>
                <w:sz w:val="21"/>
              </w:rPr>
              <w:t>36</w:t>
            </w:r>
          </w:p>
        </w:tc>
        <w:tc>
          <w:tcPr>
            <w:tcW w:type="dxa" w:w="2608"/>
          </w:tcPr>
          <w:p>
            <w:pPr>
              <w:keepNext/>
              <w:spacing w:line="240" w:lineRule="auto" w:after="40"/>
              <w:jc w:val="left"/>
            </w:pPr>
            <w:r/>
            <w:r>
              <w:rPr>
                <w:rFonts w:ascii="Times New Roman" w:hAnsi="Times New Roman" w:eastAsia="Times New Roman" w:cs="Times New Roman"/>
                <w:b w:val="0"/>
                <w:i w:val="0"/>
                <w:sz w:val="21"/>
              </w:rPr>
              <w:t>0</w:t>
            </w:r>
          </w:p>
        </w:tc>
      </w:tr>
      <w:tr>
        <w:trPr>
          <w:cantSplit w:val="true"/>
        </w:trPr>
        <w:tc>
          <w:tcPr>
            <w:tcW w:type="dxa" w:w="3742"/>
          </w:tcPr>
          <w:p>
            <w:pPr>
              <w:spacing w:line="240" w:lineRule="auto" w:after="40"/>
              <w:jc w:val="left"/>
            </w:pPr>
            <w:r/>
            <w:r>
              <w:rPr>
                <w:rFonts w:ascii="Courier New" w:hAnsi="Courier New" w:eastAsia="Courier New" w:cs="Courier New"/>
                <w:b w:val="0"/>
                <w:i w:val="0"/>
                <w:sz w:val="19"/>
              </w:rPr>
              <w:t>urlparse</w:t>
            </w:r>
            <w:r>
              <w:rPr>
                <w:rFonts w:ascii="Times New Roman" w:hAnsi="Times New Roman" w:eastAsia="Times New Roman" w:cs="Times New Roman"/>
                <w:b w:val="0"/>
                <w:i w:val="0"/>
                <w:sz w:val="21"/>
              </w:rPr>
              <w:t xml:space="preserve"> (scheme and host present)</w:t>
            </w:r>
          </w:p>
        </w:tc>
        <w:tc>
          <w:tcPr>
            <w:tcW w:type="dxa" w:w="2154"/>
          </w:tcPr>
          <w:p>
            <w:pPr>
              <w:spacing w:line="240" w:lineRule="auto" w:after="40"/>
              <w:jc w:val="left"/>
            </w:pPr>
            <w:r/>
            <w:r>
              <w:rPr>
                <w:rFonts w:ascii="Times New Roman" w:hAnsi="Times New Roman" w:eastAsia="Times New Roman" w:cs="Times New Roman"/>
                <w:b w:val="0"/>
                <w:i w:val="0"/>
                <w:sz w:val="21"/>
              </w:rPr>
              <w:t>15</w:t>
            </w:r>
          </w:p>
        </w:tc>
        <w:tc>
          <w:tcPr>
            <w:tcW w:type="dxa" w:w="2608"/>
          </w:tcPr>
          <w:p>
            <w:pPr>
              <w:spacing w:line="240" w:lineRule="auto" w:after="40"/>
              <w:jc w:val="left"/>
            </w:pPr>
            <w:r/>
            <w:r>
              <w:rPr>
                <w:rFonts w:ascii="Times New Roman" w:hAnsi="Times New Roman" w:eastAsia="Times New Roman" w:cs="Times New Roman"/>
                <w:b w:val="0"/>
                <w:i w:val="0"/>
                <w:sz w:val="21"/>
              </w:rPr>
              <w:t>21</w:t>
            </w:r>
          </w:p>
        </w:tc>
      </w:tr>
    </w:tbl>
    <w:p>
      <w:pPr>
        <w:spacing w:before="0" w:after="60" w:line="240" w:lineRule="auto"/>
        <w:jc w:val="both"/>
      </w:pPr>
    </w:p>
    <w:p>
      <w:pPr>
        <w:pStyle w:val="Heading2"/>
      </w:pPr>
      <w:r>
        <w:rPr>
          <w:rFonts w:ascii="Times New Roman" w:hAnsi="Times New Roman" w:eastAsia="Times New Roman" w:cs="Times New Roman"/>
          <w:b/>
          <w:i w:val="0"/>
          <w:sz w:val="25"/>
        </w:rPr>
        <w:t>6.7  Browser interface</w:t>
      </w:r>
    </w:p>
    <w:p>
      <w:pPr>
        <w:spacing w:before="0" w:after="120" w:line="360" w:lineRule="auto"/>
        <w:jc w:val="both"/>
      </w:pPr>
      <w:r>
        <w:rPr>
          <w:rFonts w:ascii="Times New Roman" w:hAnsi="Times New Roman" w:eastAsia="Times New Roman" w:cs="Times New Roman"/>
          <w:b w:val="0"/>
          <w:i w:val="0"/>
          <w:sz w:val="24"/>
        </w:rPr>
        <w:t>Figures 6.2 to 6.5 are screenshots of the browser interface (</w:t>
      </w:r>
      <w:r>
        <w:rPr>
          <w:rFonts w:ascii="Courier New" w:hAnsi="Courier New" w:eastAsia="Courier New" w:cs="Courier New"/>
          <w:b w:val="0"/>
          <w:i w:val="0"/>
          <w:sz w:val="22"/>
        </w:rPr>
        <w:t>python -m urlvalidator.server</w:t>
      </w:r>
      <w:r>
        <w:rPr>
          <w:rFonts w:ascii="Times New Roman" w:hAnsi="Times New Roman" w:eastAsia="Times New Roman" w:cs="Times New Roman"/>
          <w:b w:val="0"/>
          <w:i w:val="0"/>
          <w:sz w:val="24"/>
        </w:rPr>
        <w:t>). The header states that every URL is run through a minimal DFA, and the footer reports the size of the automaton built from the grammar (618 NFA states, 299 DFA states, 258 after minimisation, 29 character classes).</w:t>
      </w:r>
    </w:p>
    <w:p>
      <w:pPr>
        <w:keepNext/>
        <w:spacing w:line="240" w:lineRule="auto" w:before="120" w:after="60"/>
        <w:jc w:val="center"/>
      </w:pPr>
      <w:r>
        <w:drawing>
          <wp:inline xmlns:a="http://schemas.openxmlformats.org/drawingml/2006/main" xmlns:pic="http://schemas.openxmlformats.org/drawingml/2006/picture">
            <wp:extent cx="4500000" cy="3354545"/>
            <wp:docPr id="8" name="Picture 8"/>
            <wp:cNvGraphicFramePr>
              <a:graphicFrameLocks noChangeAspect="1"/>
            </wp:cNvGraphicFramePr>
            <a:graphic>
              <a:graphicData uri="http://schemas.openxmlformats.org/drawingml/2006/picture">
                <pic:pic>
                  <pic:nvPicPr>
                    <pic:cNvPr id="0" name="shot_valid.png"/>
                    <pic:cNvPicPr/>
                  </pic:nvPicPr>
                  <pic:blipFill>
                    <a:blip r:embed="rId17"/>
                    <a:stretch>
                      <a:fillRect/>
                    </a:stretch>
                  </pic:blipFill>
                  <pic:spPr>
                    <a:xfrm>
                      <a:off x="0" y="0"/>
                      <a:ext cx="4500000" cy="3354545"/>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6.2: A valid URL: verdict, components and the first rows of the trace</w:t>
      </w:r>
    </w:p>
    <w:p>
      <w:pPr>
        <w:spacing w:before="0" w:after="120" w:line="360" w:lineRule="auto"/>
        <w:jc w:val="left"/>
      </w:pPr>
      <w:r>
        <w:rPr>
          <w:rFonts w:ascii="Times New Roman" w:hAnsi="Times New Roman" w:eastAsia="Times New Roman" w:cs="Times New Roman"/>
          <w:b w:val="0"/>
          <w:i w:val="0"/>
          <w:sz w:val="24"/>
        </w:rPr>
        <w:t xml:space="preserve">Figure 6.2 shows an address that is accepted: </w:t>
      </w:r>
      <w:r>
        <w:rPr>
          <w:rFonts w:ascii="Courier New" w:hAnsi="Courier New" w:eastAsia="Courier New" w:cs="Courier New"/>
          <w:b w:val="0"/>
          <w:i w:val="0"/>
          <w:sz w:val="22"/>
        </w:rPr>
        <w:t>https://www.rmkcet.ac.in:8443/projects/index.html?year=2026#team</w:t>
      </w:r>
      <w:r>
        <w:rPr>
          <w:rFonts w:ascii="Times New Roman" w:hAnsi="Times New Roman" w:eastAsia="Times New Roman" w:cs="Times New Roman"/>
          <w:b w:val="0"/>
          <w:i w:val="0"/>
          <w:sz w:val="24"/>
        </w:rPr>
        <w:t>. The result card shows the URL in green and a table with the scheme, host, host type (domain), port 8443, path, query and fragment. Below it the trace lists the state reached after each character together with the part of the URL the character belongs to. The row of buttons above the result loads examples that illustrate each kind of error.</w:t>
      </w:r>
    </w:p>
    <w:p>
      <w:pPr>
        <w:keepNext/>
        <w:spacing w:line="240" w:lineRule="auto" w:before="120" w:after="60"/>
        <w:jc w:val="center"/>
      </w:pPr>
      <w:r>
        <w:drawing>
          <wp:inline xmlns:a="http://schemas.openxmlformats.org/drawingml/2006/main" xmlns:pic="http://schemas.openxmlformats.org/drawingml/2006/picture">
            <wp:extent cx="4500000" cy="2290909"/>
            <wp:docPr id="9" name="Picture 9"/>
            <wp:cNvGraphicFramePr>
              <a:graphicFrameLocks noChangeAspect="1"/>
            </wp:cNvGraphicFramePr>
            <a:graphic>
              <a:graphicData uri="http://schemas.openxmlformats.org/drawingml/2006/picture">
                <pic:pic>
                  <pic:nvPicPr>
                    <pic:cNvPr id="0" name="shot_badport.png"/>
                    <pic:cNvPicPr/>
                  </pic:nvPicPr>
                  <pic:blipFill>
                    <a:blip r:embed="rId18"/>
                    <a:stretch>
                      <a:fillRect/>
                    </a:stretch>
                  </pic:blipFill>
                  <pic:spPr>
                    <a:xfrm>
                      <a:off x="0" y="0"/>
                      <a:ext cx="4500000" cy="2290909"/>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6.3: Port above 65535: rejected at the fifth digit</w:t>
      </w:r>
    </w:p>
    <w:p>
      <w:pPr>
        <w:spacing w:before="0" w:after="120" w:line="360" w:lineRule="auto"/>
        <w:jc w:val="both"/>
      </w:pPr>
      <w:r>
        <w:rPr>
          <w:rFonts w:ascii="Times New Roman" w:hAnsi="Times New Roman" w:eastAsia="Times New Roman" w:cs="Times New Roman"/>
          <w:b w:val="0"/>
          <w:i w:val="0"/>
          <w:sz w:val="24"/>
        </w:rPr>
        <w:t xml:space="preserve">Figure 6.3 shows </w:t>
      </w:r>
      <w:r>
        <w:rPr>
          <w:rFonts w:ascii="Courier New" w:hAnsi="Courier New" w:eastAsia="Courier New" w:cs="Courier New"/>
          <w:b w:val="0"/>
          <w:i w:val="0"/>
          <w:sz w:val="22"/>
        </w:rPr>
        <w:t>http://example.com:70000/index.html</w:t>
      </w:r>
      <w:r>
        <w:rPr>
          <w:rFonts w:ascii="Times New Roman" w:hAnsi="Times New Roman" w:eastAsia="Times New Roman" w:cs="Times New Roman"/>
          <w:b w:val="0"/>
          <w:i w:val="0"/>
          <w:sz w:val="24"/>
        </w:rPr>
        <w:t xml:space="preserve">. The first four digits of the port are accepted, because </w:t>
      </w:r>
      <w:r>
        <w:rPr>
          <w:rFonts w:ascii="Courier New" w:hAnsi="Courier New" w:eastAsia="Courier New" w:cs="Courier New"/>
          <w:b w:val="0"/>
          <w:i w:val="0"/>
          <w:sz w:val="22"/>
        </w:rPr>
        <w:t>7000</w:t>
      </w:r>
      <w:r>
        <w:rPr>
          <w:rFonts w:ascii="Times New Roman" w:hAnsi="Times New Roman" w:eastAsia="Times New Roman" w:cs="Times New Roman"/>
          <w:b w:val="0"/>
          <w:i w:val="0"/>
          <w:sz w:val="24"/>
        </w:rPr>
        <w:t xml:space="preserve"> is a valid port and the number can still grow, but the fifth digit makes 70000, which is above 65535, so the automaton enters the dead state. The URL is shown with the offending character highlighted in red, the message says that a port is a number from 1 to 65535, and the digits that would have been accepted at that point are listed.</w:t>
      </w:r>
    </w:p>
    <w:p>
      <w:pPr>
        <w:keepNext/>
        <w:spacing w:line="240" w:lineRule="auto" w:before="120" w:after="60"/>
        <w:jc w:val="center"/>
      </w:pPr>
      <w:r>
        <w:drawing>
          <wp:inline xmlns:a="http://schemas.openxmlformats.org/drawingml/2006/main" xmlns:pic="http://schemas.openxmlformats.org/drawingml/2006/picture">
            <wp:extent cx="4500000" cy="2290909"/>
            <wp:docPr id="10" name="Picture 10"/>
            <wp:cNvGraphicFramePr>
              <a:graphicFrameLocks noChangeAspect="1"/>
            </wp:cNvGraphicFramePr>
            <a:graphic>
              <a:graphicData uri="http://schemas.openxmlformats.org/drawingml/2006/picture">
                <pic:pic>
                  <pic:nvPicPr>
                    <pic:cNvPr id="0" name="shot_space.png"/>
                    <pic:cNvPicPr/>
                  </pic:nvPicPr>
                  <pic:blipFill>
                    <a:blip r:embed="rId19"/>
                    <a:stretch>
                      <a:fillRect/>
                    </a:stretch>
                  </pic:blipFill>
                  <pic:spPr>
                    <a:xfrm>
                      <a:off x="0" y="0"/>
                      <a:ext cx="4500000" cy="2290909"/>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6.4: A space in the host name</w:t>
      </w:r>
    </w:p>
    <w:p>
      <w:pPr>
        <w:spacing w:before="0" w:after="120" w:line="360" w:lineRule="auto"/>
        <w:jc w:val="both"/>
      </w:pPr>
      <w:r>
        <w:rPr>
          <w:rFonts w:ascii="Times New Roman" w:hAnsi="Times New Roman" w:eastAsia="Times New Roman" w:cs="Times New Roman"/>
          <w:b w:val="0"/>
          <w:i w:val="0"/>
          <w:sz w:val="24"/>
        </w:rPr>
        <w:t xml:space="preserve">Figure 6.4 shows </w:t>
      </w:r>
      <w:r>
        <w:rPr>
          <w:rFonts w:ascii="Courier New" w:hAnsi="Courier New" w:eastAsia="Courier New" w:cs="Courier New"/>
          <w:b w:val="0"/>
          <w:i w:val="0"/>
          <w:sz w:val="22"/>
        </w:rPr>
        <w:t>http://exa mple.com/path</w:t>
      </w:r>
      <w:r>
        <w:rPr>
          <w:rFonts w:ascii="Times New Roman" w:hAnsi="Times New Roman" w:eastAsia="Times New Roman" w:cs="Times New Roman"/>
          <w:b w:val="0"/>
          <w:i w:val="0"/>
          <w:sz w:val="24"/>
        </w:rPr>
        <w:t>. The green part is the valid prefix, the red block is the space at position 10, and the grey remainder is the text after the error, which the automaton never reads. The expected characters shown are the hyphen, the dot, digits and letters, which are all that a host name may contain at this point.</w:t>
      </w:r>
    </w:p>
    <w:p>
      <w:pPr>
        <w:keepNext/>
        <w:spacing w:line="240" w:lineRule="auto" w:before="120" w:after="60"/>
        <w:jc w:val="center"/>
      </w:pPr>
      <w:r>
        <w:drawing>
          <wp:inline xmlns:a="http://schemas.openxmlformats.org/drawingml/2006/main" xmlns:pic="http://schemas.openxmlformats.org/drawingml/2006/picture">
            <wp:extent cx="4500000" cy="3436364"/>
            <wp:docPr id="11" name="Picture 11"/>
            <wp:cNvGraphicFramePr>
              <a:graphicFrameLocks noChangeAspect="1"/>
            </wp:cNvGraphicFramePr>
            <a:graphic>
              <a:graphicData uri="http://schemas.openxmlformats.org/drawingml/2006/picture">
                <pic:pic>
                  <pic:nvPicPr>
                    <pic:cNvPr id="0" name="shot_batch.png"/>
                    <pic:cNvPicPr/>
                  </pic:nvPicPr>
                  <pic:blipFill>
                    <a:blip r:embed="rId20"/>
                    <a:stretch>
                      <a:fillRect/>
                    </a:stretch>
                  </pic:blipFill>
                  <pic:spPr>
                    <a:xfrm>
                      <a:off x="0" y="0"/>
                      <a:ext cx="4500000" cy="3436364"/>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6.5: Batch check of eight URLs</w:t>
      </w:r>
    </w:p>
    <w:p>
      <w:pPr>
        <w:spacing w:before="0" w:after="120" w:line="360" w:lineRule="auto"/>
        <w:jc w:val="both"/>
      </w:pPr>
      <w:r>
        <w:rPr>
          <w:rFonts w:ascii="Times New Roman" w:hAnsi="Times New Roman" w:eastAsia="Times New Roman" w:cs="Times New Roman"/>
          <w:b w:val="0"/>
          <w:i w:val="0"/>
          <w:sz w:val="24"/>
        </w:rPr>
        <w:t>Figure 6.5 is the batch page. Eight URLs, one per line, are sent in one request and the page reports three valid and five invalid with the first words of the reason: the IPv4 part 256, port 0, the underscore in the host name, the misspelled scheme at position 2 and the space in the path at position 20.</w:t>
      </w:r>
    </w:p>
    <w:p>
      <w:pPr>
        <w:pStyle w:val="Heading2"/>
      </w:pPr>
      <w:r>
        <w:rPr>
          <w:rFonts w:ascii="Times New Roman" w:hAnsi="Times New Roman" w:eastAsia="Times New Roman" w:cs="Times New Roman"/>
          <w:b/>
          <w:i w:val="0"/>
          <w:sz w:val="25"/>
        </w:rPr>
        <w:t>6.8  Performance</w:t>
      </w:r>
    </w:p>
    <w:p>
      <w:pPr>
        <w:spacing w:before="0" w:after="120" w:line="360" w:lineRule="auto"/>
        <w:jc w:val="both"/>
      </w:pPr>
      <w:r>
        <w:rPr>
          <w:rFonts w:ascii="Times New Roman" w:hAnsi="Times New Roman" w:eastAsia="Times New Roman" w:cs="Times New Roman"/>
          <w:b w:val="0"/>
          <w:i w:val="0"/>
          <w:sz w:val="24"/>
        </w:rPr>
        <w:t>Running time was measured on the 36 labelled cases repeated 200 times (7,200 URLs), taking the best of three runs. The measurements are from one laptop-class machine and one Python version, so they show the relative size of the numbers, not an absolute speed.</w:t>
      </w:r>
    </w:p>
    <w:p>
      <w:pPr>
        <w:keepNext/>
        <w:spacing w:before="120" w:after="80" w:line="240" w:lineRule="auto"/>
        <w:jc w:val="center"/>
      </w:pPr>
      <w:r>
        <w:rPr>
          <w:rFonts w:ascii="Times New Roman" w:hAnsi="Times New Roman" w:eastAsia="Times New Roman" w:cs="Times New Roman"/>
          <w:b/>
          <w:i w:val="0"/>
          <w:sz w:val="22"/>
        </w:rPr>
        <w:t>Table 6.6: Throughput on short URLs (URLs per second)</w:t>
      </w:r>
    </w:p>
    <w:tbl>
      <w:tblPr>
        <w:tblStyle w:val="TableGrid"/>
        <w:jc w:val="center"/>
        <w:tblLook w:firstColumn="1" w:firstRow="1" w:lastColumn="0" w:lastRow="0" w:noHBand="0" w:noVBand="1" w:val="04A0"/>
        <w:tblLayout w:type="fixed"/>
        <w:tblW w:w="8505" w:type="dxa"/>
      </w:tblPr>
      <w:tblGrid>
        <w:gridCol w:w="2948"/>
        <w:gridCol w:w="1927"/>
        <w:gridCol w:w="3628"/>
      </w:tblGrid>
      <w:tr>
        <w:trPr>
          <w:tblHeader w:val="true"/>
          <w:cantSplit w:val="true"/>
        </w:trPr>
        <w:tc>
          <w:tcPr>
            <w:tcW w:type="dxa" w:w="2948"/>
            <w:shd w:val="clear" w:color="auto" w:fill="D9D9D9"/>
          </w:tcPr>
          <w:p>
            <w:pPr>
              <w:keepNext/>
              <w:spacing w:line="240" w:lineRule="auto" w:after="40"/>
              <w:jc w:val="center"/>
            </w:pPr>
            <w:r/>
            <w:r>
              <w:rPr>
                <w:rFonts w:ascii="Times New Roman" w:hAnsi="Times New Roman" w:eastAsia="Times New Roman" w:cs="Times New Roman"/>
                <w:b/>
                <w:i w:val="0"/>
                <w:sz w:val="21"/>
              </w:rPr>
              <w:t>Method</w:t>
            </w:r>
          </w:p>
        </w:tc>
        <w:tc>
          <w:tcPr>
            <w:tcW w:type="dxa" w:w="1928"/>
            <w:shd w:val="clear" w:color="auto" w:fill="D9D9D9"/>
          </w:tcPr>
          <w:p>
            <w:pPr>
              <w:keepNext/>
              <w:spacing w:line="240" w:lineRule="auto" w:after="40"/>
              <w:jc w:val="center"/>
            </w:pPr>
            <w:r/>
            <w:r>
              <w:rPr>
                <w:rFonts w:ascii="Times New Roman" w:hAnsi="Times New Roman" w:eastAsia="Times New Roman" w:cs="Times New Roman"/>
                <w:b/>
                <w:i w:val="0"/>
                <w:sz w:val="21"/>
              </w:rPr>
              <w:t>URLs per second</w:t>
            </w:r>
          </w:p>
        </w:tc>
        <w:tc>
          <w:tcPr>
            <w:tcW w:type="dxa" w:w="3628"/>
            <w:shd w:val="clear" w:color="auto" w:fill="D9D9D9"/>
          </w:tcPr>
          <w:p>
            <w:pPr>
              <w:keepNext/>
              <w:spacing w:line="240" w:lineRule="auto" w:after="40"/>
              <w:jc w:val="center"/>
            </w:pPr>
            <w:r/>
            <w:r>
              <w:rPr>
                <w:rFonts w:ascii="Times New Roman" w:hAnsi="Times New Roman" w:eastAsia="Times New Roman" w:cs="Times New Roman"/>
                <w:b/>
                <w:i w:val="0"/>
                <w:sz w:val="21"/>
              </w:rPr>
              <w:t>Remark</w:t>
            </w:r>
          </w:p>
        </w:tc>
      </w:tr>
      <w:tr>
        <w:trPr>
          <w:cantSplit w:val="true"/>
        </w:trPr>
        <w:tc>
          <w:tcPr>
            <w:tcW w:type="dxa" w:w="2948"/>
          </w:tcPr>
          <w:p>
            <w:pPr>
              <w:keepNext/>
              <w:spacing w:line="240" w:lineRule="auto" w:after="40"/>
              <w:jc w:val="left"/>
            </w:pPr>
            <w:r/>
            <w:r>
              <w:rPr>
                <w:rFonts w:ascii="Times New Roman" w:hAnsi="Times New Roman" w:eastAsia="Times New Roman" w:cs="Times New Roman"/>
                <w:b w:val="0"/>
                <w:i w:val="0"/>
                <w:sz w:val="21"/>
              </w:rPr>
              <w:t>Bare DFA loop (</w:t>
            </w:r>
            <w:r>
              <w:rPr>
                <w:rFonts w:ascii="Courier New" w:hAnsi="Courier New" w:eastAsia="Courier New" w:cs="Courier New"/>
                <w:b w:val="0"/>
                <w:i w:val="0"/>
                <w:sz w:val="19"/>
              </w:rPr>
              <w:t>accepts</w:t>
            </w:r>
            <w:r>
              <w:rPr>
                <w:rFonts w:ascii="Times New Roman" w:hAnsi="Times New Roman" w:eastAsia="Times New Roman" w:cs="Times New Roman"/>
                <w:b w:val="0"/>
                <w:i w:val="0"/>
                <w:sz w:val="21"/>
              </w:rPr>
              <w:t>)</w:t>
            </w:r>
          </w:p>
        </w:tc>
        <w:tc>
          <w:tcPr>
            <w:tcW w:type="dxa" w:w="1928"/>
          </w:tcPr>
          <w:p>
            <w:pPr>
              <w:keepNext/>
              <w:spacing w:line="240" w:lineRule="auto" w:after="40"/>
              <w:jc w:val="left"/>
            </w:pPr>
            <w:r/>
            <w:r>
              <w:rPr>
                <w:rFonts w:ascii="Times New Roman" w:hAnsi="Times New Roman" w:eastAsia="Times New Roman" w:cs="Times New Roman"/>
                <w:b w:val="0"/>
                <w:i w:val="0"/>
                <w:sz w:val="21"/>
              </w:rPr>
              <w:t>757,468</w:t>
            </w:r>
          </w:p>
        </w:tc>
        <w:tc>
          <w:tcPr>
            <w:tcW w:type="dxa" w:w="3628"/>
          </w:tcPr>
          <w:p>
            <w:pPr>
              <w:keepNext/>
              <w:spacing w:line="240" w:lineRule="auto" w:after="40"/>
              <w:jc w:val="left"/>
            </w:pPr>
            <w:r/>
            <w:r>
              <w:rPr>
                <w:rFonts w:ascii="Times New Roman" w:hAnsi="Times New Roman" w:eastAsia="Times New Roman" w:cs="Times New Roman"/>
                <w:b w:val="0"/>
                <w:i w:val="0"/>
                <w:sz w:val="21"/>
              </w:rPr>
              <w:t>yes or no only</w:t>
            </w:r>
          </w:p>
        </w:tc>
      </w:tr>
      <w:tr>
        <w:trPr>
          <w:cantSplit w:val="true"/>
        </w:trPr>
        <w:tc>
          <w:tcPr>
            <w:tcW w:type="dxa" w:w="2948"/>
          </w:tcPr>
          <w:p>
            <w:pPr>
              <w:keepNext/>
              <w:spacing w:line="240" w:lineRule="auto" w:after="40"/>
              <w:jc w:val="left"/>
            </w:pPr>
            <w:r/>
            <w:r>
              <w:rPr>
                <w:rFonts w:ascii="Courier New" w:hAnsi="Courier New" w:eastAsia="Courier New" w:cs="Courier New"/>
                <w:b w:val="0"/>
                <w:i w:val="0"/>
                <w:sz w:val="19"/>
              </w:rPr>
              <w:t>re.fullmatch</w:t>
            </w:r>
            <w:r>
              <w:rPr>
                <w:rFonts w:ascii="Times New Roman" w:hAnsi="Times New Roman" w:eastAsia="Times New Roman" w:cs="Times New Roman"/>
                <w:b w:val="0"/>
                <w:i w:val="0"/>
                <w:sz w:val="21"/>
              </w:rPr>
              <w:t>, same pattern</w:t>
            </w:r>
          </w:p>
        </w:tc>
        <w:tc>
          <w:tcPr>
            <w:tcW w:type="dxa" w:w="1928"/>
          </w:tcPr>
          <w:p>
            <w:pPr>
              <w:keepNext/>
              <w:spacing w:line="240" w:lineRule="auto" w:after="40"/>
              <w:jc w:val="left"/>
            </w:pPr>
            <w:r/>
            <w:r>
              <w:rPr>
                <w:rFonts w:ascii="Times New Roman" w:hAnsi="Times New Roman" w:eastAsia="Times New Roman" w:cs="Times New Roman"/>
                <w:b w:val="0"/>
                <w:i w:val="0"/>
                <w:sz w:val="21"/>
              </w:rPr>
              <w:t>819,981</w:t>
            </w:r>
          </w:p>
        </w:tc>
        <w:tc>
          <w:tcPr>
            <w:tcW w:type="dxa" w:w="3628"/>
          </w:tcPr>
          <w:p>
            <w:pPr>
              <w:keepNext/>
              <w:spacing w:line="240" w:lineRule="auto" w:after="40"/>
              <w:jc w:val="left"/>
            </w:pPr>
            <w:r/>
            <w:r>
              <w:rPr>
                <w:rFonts w:ascii="Times New Roman" w:hAnsi="Times New Roman" w:eastAsia="Times New Roman" w:cs="Times New Roman"/>
                <w:b w:val="0"/>
                <w:i w:val="0"/>
                <w:sz w:val="21"/>
              </w:rPr>
              <w:t>C implementation, yes or no only</w:t>
            </w:r>
          </w:p>
        </w:tc>
      </w:tr>
      <w:tr>
        <w:trPr>
          <w:cantSplit w:val="true"/>
        </w:trPr>
        <w:tc>
          <w:tcPr>
            <w:tcW w:type="dxa" w:w="2948"/>
          </w:tcPr>
          <w:p>
            <w:pPr>
              <w:keepNext/>
              <w:spacing w:line="240" w:lineRule="auto" w:after="40"/>
              <w:jc w:val="left"/>
            </w:pPr>
            <w:r/>
            <w:r>
              <w:rPr>
                <w:rFonts w:ascii="Courier New" w:hAnsi="Courier New" w:eastAsia="Courier New" w:cs="Courier New"/>
                <w:b w:val="0"/>
                <w:i w:val="0"/>
                <w:sz w:val="19"/>
              </w:rPr>
              <w:t>urlparse</w:t>
            </w:r>
            <w:r>
              <w:rPr>
                <w:rFonts w:ascii="Times New Roman" w:hAnsi="Times New Roman" w:eastAsia="Times New Roman" w:cs="Times New Roman"/>
                <w:b w:val="0"/>
                <w:i w:val="0"/>
                <w:sz w:val="21"/>
              </w:rPr>
              <w:t xml:space="preserve"> and two tests</w:t>
            </w:r>
          </w:p>
        </w:tc>
        <w:tc>
          <w:tcPr>
            <w:tcW w:type="dxa" w:w="1928"/>
          </w:tcPr>
          <w:p>
            <w:pPr>
              <w:keepNext/>
              <w:spacing w:line="240" w:lineRule="auto" w:after="40"/>
              <w:jc w:val="left"/>
            </w:pPr>
            <w:r/>
            <w:r>
              <w:rPr>
                <w:rFonts w:ascii="Times New Roman" w:hAnsi="Times New Roman" w:eastAsia="Times New Roman" w:cs="Times New Roman"/>
                <w:b w:val="0"/>
                <w:i w:val="0"/>
                <w:sz w:val="21"/>
              </w:rPr>
              <w:t>1,026,241</w:t>
            </w:r>
          </w:p>
        </w:tc>
        <w:tc>
          <w:tcPr>
            <w:tcW w:type="dxa" w:w="3628"/>
          </w:tcPr>
          <w:p>
            <w:pPr>
              <w:keepNext/>
              <w:spacing w:line="240" w:lineRule="auto" w:after="40"/>
              <w:jc w:val="left"/>
            </w:pPr>
            <w:r/>
            <w:r>
              <w:rPr>
                <w:rFonts w:ascii="Times New Roman" w:hAnsi="Times New Roman" w:eastAsia="Times New Roman" w:cs="Times New Roman"/>
                <w:b w:val="0"/>
                <w:i w:val="0"/>
                <w:sz w:val="21"/>
              </w:rPr>
              <w:t>splits only, does not validate</w:t>
            </w:r>
          </w:p>
        </w:tc>
      </w:tr>
      <w:tr>
        <w:trPr>
          <w:cantSplit w:val="true"/>
        </w:trPr>
        <w:tc>
          <w:tcPr>
            <w:tcW w:type="dxa" w:w="2948"/>
          </w:tcPr>
          <w:p>
            <w:pPr>
              <w:spacing w:line="240" w:lineRule="auto" w:after="40"/>
              <w:jc w:val="left"/>
            </w:pPr>
            <w:r/>
            <w:r>
              <w:rPr>
                <w:rFonts w:ascii="Courier New" w:hAnsi="Courier New" w:eastAsia="Courier New" w:cs="Courier New"/>
                <w:b w:val="0"/>
                <w:i w:val="0"/>
                <w:sz w:val="19"/>
              </w:rPr>
              <w:t>validate()</w:t>
            </w:r>
            <w:r>
              <w:rPr>
                <w:rFonts w:ascii="Times New Roman" w:hAnsi="Times New Roman" w:eastAsia="Times New Roman" w:cs="Times New Roman"/>
                <w:b w:val="0"/>
                <w:i w:val="0"/>
                <w:sz w:val="21"/>
              </w:rPr>
              <w:t xml:space="preserve"> with full report</w:t>
            </w:r>
          </w:p>
        </w:tc>
        <w:tc>
          <w:tcPr>
            <w:tcW w:type="dxa" w:w="1928"/>
          </w:tcPr>
          <w:p>
            <w:pPr>
              <w:spacing w:line="240" w:lineRule="auto" w:after="40"/>
              <w:jc w:val="left"/>
            </w:pPr>
            <w:r/>
            <w:r>
              <w:rPr>
                <w:rFonts w:ascii="Times New Roman" w:hAnsi="Times New Roman" w:eastAsia="Times New Roman" w:cs="Times New Roman"/>
                <w:b w:val="0"/>
                <w:i w:val="0"/>
                <w:sz w:val="21"/>
              </w:rPr>
              <w:t>74,620</w:t>
            </w:r>
          </w:p>
        </w:tc>
        <w:tc>
          <w:tcPr>
            <w:tcW w:type="dxa" w:w="3628"/>
          </w:tcPr>
          <w:p>
            <w:pPr>
              <w:spacing w:line="240" w:lineRule="auto" w:after="40"/>
              <w:jc w:val="left"/>
            </w:pPr>
            <w:r/>
            <w:r>
              <w:rPr>
                <w:rFonts w:ascii="Times New Roman" w:hAnsi="Times New Roman" w:eastAsia="Times New Roman" w:cs="Times New Roman"/>
                <w:b w:val="0"/>
                <w:i w:val="0"/>
                <w:sz w:val="21"/>
              </w:rPr>
              <w:t>builds position, message, expected characters, components</w:t>
            </w:r>
          </w:p>
        </w:tc>
      </w:tr>
    </w:tbl>
    <w:p>
      <w:pPr>
        <w:spacing w:before="0" w:after="60" w:line="240" w:lineRule="auto"/>
        <w:jc w:val="both"/>
      </w:pPr>
    </w:p>
    <w:p>
      <w:pPr>
        <w:spacing w:before="0" w:after="120" w:line="360" w:lineRule="auto"/>
        <w:jc w:val="both"/>
      </w:pPr>
      <w:r>
        <w:rPr>
          <w:rFonts w:ascii="Times New Roman" w:hAnsi="Times New Roman" w:eastAsia="Times New Roman" w:cs="Times New Roman"/>
          <w:b w:val="0"/>
          <w:i w:val="0"/>
          <w:sz w:val="24"/>
        </w:rPr>
        <w:t xml:space="preserve">The bare automaton runs at about the same speed as the compiled </w:t>
      </w:r>
      <w:r>
        <w:rPr>
          <w:rFonts w:ascii="Courier New" w:hAnsi="Courier New" w:eastAsia="Courier New" w:cs="Courier New"/>
          <w:b w:val="0"/>
          <w:i w:val="0"/>
          <w:sz w:val="22"/>
        </w:rPr>
        <w:t>re</w:t>
      </w:r>
      <w:r>
        <w:rPr>
          <w:rFonts w:ascii="Times New Roman" w:hAnsi="Times New Roman" w:eastAsia="Times New Roman" w:cs="Times New Roman"/>
          <w:b w:val="0"/>
          <w:i w:val="0"/>
          <w:sz w:val="24"/>
        </w:rPr>
        <w:t xml:space="preserve"> module [10], which is a good result for a loop written in Python. The full </w:t>
      </w:r>
      <w:r>
        <w:rPr>
          <w:rFonts w:ascii="Courier New" w:hAnsi="Courier New" w:eastAsia="Courier New" w:cs="Courier New"/>
          <w:b w:val="0"/>
          <w:i w:val="0"/>
          <w:sz w:val="22"/>
        </w:rPr>
        <w:t>validate()</w:t>
      </w:r>
      <w:r>
        <w:rPr>
          <w:rFonts w:ascii="Times New Roman" w:hAnsi="Times New Roman" w:eastAsia="Times New Roman" w:cs="Times New Roman"/>
          <w:b w:val="0"/>
          <w:i w:val="0"/>
          <w:sz w:val="24"/>
        </w:rPr>
        <w:t xml:space="preserve"> is about 10 times slower because it also builds the explanation for every URL: it scans the text for phases, computes the expected characters and splits the components. At 74,620 URLs per second this is still far more than a form or a page needs. Figure 6.6 shows that the running time grows in a straight line with the length of the URL, about 48 nanoseconds per character, as the theory predicts: 100,000 characters take 4.8 ms.</w:t>
      </w:r>
    </w:p>
    <w:p>
      <w:pPr>
        <w:keepNext/>
        <w:spacing w:line="240" w:lineRule="auto" w:before="120" w:after="60"/>
        <w:jc w:val="center"/>
      </w:pPr>
      <w:r>
        <w:drawing>
          <wp:inline xmlns:a="http://schemas.openxmlformats.org/drawingml/2006/main" xmlns:pic="http://schemas.openxmlformats.org/drawingml/2006/picture">
            <wp:extent cx="3960000" cy="2299355"/>
            <wp:docPr id="12" name="Picture 12"/>
            <wp:cNvGraphicFramePr>
              <a:graphicFrameLocks noChangeAspect="1"/>
            </wp:cNvGraphicFramePr>
            <a:graphic>
              <a:graphicData uri="http://schemas.openxmlformats.org/drawingml/2006/picture">
                <pic:pic>
                  <pic:nvPicPr>
                    <pic:cNvPr id="0" name="chart_scaling.png"/>
                    <pic:cNvPicPr/>
                  </pic:nvPicPr>
                  <pic:blipFill>
                    <a:blip r:embed="rId21"/>
                    <a:stretch>
                      <a:fillRect/>
                    </a:stretch>
                  </pic:blipFill>
                  <pic:spPr>
                    <a:xfrm>
                      <a:off x="0" y="0"/>
                      <a:ext cx="3960000" cy="2299355"/>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6.6: Running time against URL length (both axes logarithmic)</w:t>
      </w:r>
    </w:p>
    <w:p>
      <w:pPr>
        <w:spacing w:before="0" w:after="120" w:line="360" w:lineRule="auto"/>
        <w:jc w:val="both"/>
      </w:pPr>
      <w:r>
        <w:rPr>
          <w:rFonts w:ascii="Times New Roman" w:hAnsi="Times New Roman" w:eastAsia="Times New Roman" w:cs="Times New Roman"/>
          <w:b w:val="0"/>
          <w:i w:val="0"/>
          <w:sz w:val="24"/>
        </w:rPr>
        <w:t>The price of a bounded label is the size of the automaton. Figure 6.7 rebuilds the whole URL automaton with the longest allowed label set to 2, 8, 16, 32 and 63 characters. The minimal DFA grows from 88 states to 258, roughly three more states for every extra character of label length, because the automaton has to remember how long the current label is. The growth is linear, not exponential, and the machine stays small: all 258 states and 29 columns fit in a table of about 7,482 cells. Building takes about 59 ms and is done once.</w:t>
      </w:r>
    </w:p>
    <w:p>
      <w:pPr>
        <w:keepNext/>
        <w:spacing w:line="240" w:lineRule="auto" w:before="120" w:after="60"/>
        <w:jc w:val="center"/>
      </w:pPr>
      <w:r>
        <w:drawing>
          <wp:inline xmlns:a="http://schemas.openxmlformats.org/drawingml/2006/main" xmlns:pic="http://schemas.openxmlformats.org/drawingml/2006/picture">
            <wp:extent cx="3960000" cy="2171613"/>
            <wp:docPr id="13" name="Picture 13"/>
            <wp:cNvGraphicFramePr>
              <a:graphicFrameLocks noChangeAspect="1"/>
            </wp:cNvGraphicFramePr>
            <a:graphic>
              <a:graphicData uri="http://schemas.openxmlformats.org/drawingml/2006/picture">
                <pic:pic>
                  <pic:nvPicPr>
                    <pic:cNvPr id="0" name="chart_labels.png"/>
                    <pic:cNvPicPr/>
                  </pic:nvPicPr>
                  <pic:blipFill>
                    <a:blip r:embed="rId22"/>
                    <a:stretch>
                      <a:fillRect/>
                    </a:stretch>
                  </pic:blipFill>
                  <pic:spPr>
                    <a:xfrm>
                      <a:off x="0" y="0"/>
                      <a:ext cx="3960000" cy="2171613"/>
                    </a:xfrm>
                    <a:prstGeom prst="rect"/>
                  </pic:spPr>
                </pic:pic>
              </a:graphicData>
            </a:graphic>
          </wp:inline>
        </w:drawing>
      </w:r>
    </w:p>
    <w:p>
      <w:pPr>
        <w:spacing w:before="0" w:after="200" w:line="240" w:lineRule="auto"/>
        <w:jc w:val="center"/>
      </w:pPr>
      <w:r>
        <w:rPr>
          <w:rFonts w:ascii="Times New Roman" w:hAnsi="Times New Roman" w:eastAsia="Times New Roman" w:cs="Times New Roman"/>
          <w:b/>
          <w:i w:val="0"/>
          <w:sz w:val="22"/>
        </w:rPr>
        <w:t>Figure 6.7: States of the URL automaton against the longest allowed label</w:t>
      </w:r>
    </w:p>
    <w:p>
      <w:pPr>
        <w:pStyle w:val="Heading2"/>
      </w:pPr>
      <w:r>
        <w:rPr>
          <w:rFonts w:ascii="Times New Roman" w:hAnsi="Times New Roman" w:eastAsia="Times New Roman" w:cs="Times New Roman"/>
          <w:b/>
          <w:i w:val="0"/>
          <w:sz w:val="25"/>
        </w:rPr>
        <w:t>6.9  Discussion</w:t>
      </w:r>
    </w:p>
    <w:p>
      <w:pPr>
        <w:spacing w:before="0" w:after="120" w:line="360" w:lineRule="auto"/>
        <w:jc w:val="both"/>
      </w:pPr>
      <w:r>
        <w:rPr>
          <w:rFonts w:ascii="Times New Roman" w:hAnsi="Times New Roman" w:eastAsia="Times New Roman" w:cs="Times New Roman"/>
          <w:b w:val="0"/>
          <w:i w:val="0"/>
          <w:sz w:val="24"/>
        </w:rPr>
        <w:t>The results support the three claims of the project. First, the construction chain works on a real grammar: 618 NFA states become 258 minimal DFA states, and the minimal automaton agrees with an independent matcher on every generated string. Second, a finite automaton can enforce numeric limits, since every limit used in a URL is finite; the price is states, not a more powerful machine. Third, the DFA gives information that a yes-or-no matcher cannot: the position of the error, the characters that would have been valid, and the distinction between a wrong URL and an unfinished one.</w:t>
      </w:r>
    </w:p>
    <w:p>
      <w:pPr>
        <w:spacing w:before="0" w:after="120" w:line="360" w:lineRule="auto"/>
        <w:jc w:val="both"/>
      </w:pPr>
      <w:r>
        <w:rPr>
          <w:rFonts w:ascii="Times New Roman" w:hAnsi="Times New Roman" w:eastAsia="Times New Roman" w:cs="Times New Roman"/>
          <w:b w:val="0"/>
          <w:i w:val="0"/>
          <w:sz w:val="24"/>
        </w:rPr>
        <w:t>The results also show where the approach is weaker. A bound that is large (a path limited to 2,000 characters) would need thousands of states, which is why the grammar does not limit the length of the path or query. Facts that live outside the string, such as whether the top-level domain exists or whether the host answers, cannot be decided by an automaton at all. And the automaton is only as correct as the grammar it is built from: the 36 labelled cases were written by the authors, and a wider set of real-world addresses would be needed to find rules that were forgotten.</w:t>
      </w:r>
    </w:p>
    <w:p>
      <w:pPr>
        <w:pStyle w:val="Heading1"/>
        <w:pageBreakBefore/>
        <w:jc w:val="left"/>
      </w:pPr>
      <w:r>
        <w:rPr>
          <w:rFonts w:ascii="Times New Roman" w:hAnsi="Times New Roman" w:eastAsia="Times New Roman" w:cs="Times New Roman"/>
          <w:b/>
          <w:i w:val="0"/>
          <w:sz w:val="28"/>
        </w:rPr>
        <w:t>7. CONCLUSION</w:t>
      </w:r>
    </w:p>
    <w:p>
      <w:pPr>
        <w:spacing w:before="0" w:after="120" w:line="360" w:lineRule="auto"/>
        <w:jc w:val="both"/>
      </w:pPr>
      <w:r>
        <w:rPr>
          <w:rFonts w:ascii="Times New Roman" w:hAnsi="Times New Roman" w:eastAsia="Times New Roman" w:cs="Times New Roman"/>
          <w:b w:val="0"/>
          <w:i w:val="0"/>
          <w:sz w:val="24"/>
        </w:rPr>
        <w:t xml:space="preserve">This mini project built an automata-based URL validator from first principles. The URL syntax was written as one regular expression, converted to an NFA by Thompson's construction, to a DFA by the subset construction and to a minimal DFA by Moore's algorithm, giving a machine of 258 states that reads each URL in a single pass. The numeric rules of a URL (IPv4 parts up to 255, ports 1 to 65535, labels up to 63 characters) are enforced inside the automaton, and the machine reports the position of the first error, the characters that would have been valid, and whether the input is wrong or only unfinished. The validator agrees with all 36 labelled cases, with 3,000 generated strings checked against Python's </w:t>
      </w:r>
      <w:r>
        <w:rPr>
          <w:rFonts w:ascii="Courier New" w:hAnsi="Courier New" w:eastAsia="Courier New" w:cs="Courier New"/>
          <w:b w:val="0"/>
          <w:i w:val="0"/>
          <w:sz w:val="22"/>
        </w:rPr>
        <w:t>re</w:t>
      </w:r>
      <w:r>
        <w:rPr>
          <w:rFonts w:ascii="Times New Roman" w:hAnsi="Times New Roman" w:eastAsia="Times New Roman" w:cs="Times New Roman"/>
          <w:b w:val="0"/>
          <w:i w:val="0"/>
          <w:sz w:val="24"/>
        </w:rPr>
        <w:t>, and with exhaustive checks of the numeric ranges; 21 automated tests pass. A command-line interface and a browser interface with a state-by-state trace make the automaton visible.</w:t>
      </w:r>
    </w:p>
    <w:p>
      <w:pPr>
        <w:spacing w:before="0" w:after="120" w:line="360" w:lineRule="auto"/>
        <w:jc w:val="both"/>
      </w:pPr>
      <w:r>
        <w:rPr>
          <w:rFonts w:ascii="Times New Roman" w:hAnsi="Times New Roman" w:eastAsia="Times New Roman" w:cs="Times New Roman"/>
          <w:b w:val="0"/>
          <w:i w:val="0"/>
          <w:sz w:val="24"/>
        </w:rPr>
        <w:t>The project also gave practical lessons about the Theory of Computation: that a language with arithmetic-looking rules can still be regular, that the size of the machine rather than its power is the cost of precision, and that minimisation matters (258 states instead of 299).</w:t>
      </w:r>
    </w:p>
    <w:p>
      <w:pPr>
        <w:pStyle w:val="Heading2"/>
      </w:pPr>
      <w:r>
        <w:rPr>
          <w:rFonts w:ascii="Times New Roman" w:hAnsi="Times New Roman" w:eastAsia="Times New Roman" w:cs="Times New Roman"/>
          <w:b/>
          <w:i w:val="0"/>
          <w:sz w:val="25"/>
        </w:rPr>
        <w:t>7.1  Limitations</w:t>
      </w:r>
    </w:p>
    <w:p>
      <w:pPr>
        <w:pStyle w:val="ListBullet"/>
        <w:jc w:val="both"/>
      </w:pPr>
      <w:r>
        <w:rPr>
          <w:rFonts w:ascii="Times New Roman" w:hAnsi="Times New Roman" w:eastAsia="Times New Roman" w:cs="Times New Roman"/>
          <w:b w:val="0"/>
          <w:i w:val="0"/>
          <w:sz w:val="24"/>
        </w:rPr>
        <w:t>The validator checks syntax only. It does not check that a domain exists or that a server answers.</w:t>
      </w:r>
    </w:p>
    <w:p>
      <w:pPr>
        <w:pStyle w:val="ListBullet"/>
        <w:jc w:val="both"/>
      </w:pPr>
      <w:r>
        <w:rPr>
          <w:rFonts w:ascii="Times New Roman" w:hAnsi="Times New Roman" w:eastAsia="Times New Roman" w:cs="Times New Roman"/>
          <w:b w:val="0"/>
          <w:i w:val="0"/>
          <w:sz w:val="24"/>
        </w:rPr>
        <w:t xml:space="preserve">The top-level label is any two to 63 letters, so </w:t>
      </w:r>
      <w:r>
        <w:rPr>
          <w:rFonts w:ascii="Courier New" w:hAnsi="Courier New" w:eastAsia="Courier New" w:cs="Courier New"/>
          <w:b w:val="0"/>
          <w:i w:val="0"/>
          <w:sz w:val="22"/>
        </w:rPr>
        <w:t>example.zzz</w:t>
      </w:r>
      <w:r>
        <w:rPr>
          <w:rFonts w:ascii="Times New Roman" w:hAnsi="Times New Roman" w:eastAsia="Times New Roman" w:cs="Times New Roman"/>
          <w:b w:val="0"/>
          <w:i w:val="0"/>
          <w:sz w:val="24"/>
        </w:rPr>
        <w:t xml:space="preserve"> is accepted although </w:t>
      </w:r>
      <w:r>
        <w:rPr>
          <w:rFonts w:ascii="Courier New" w:hAnsi="Courier New" w:eastAsia="Courier New" w:cs="Courier New"/>
          <w:b w:val="0"/>
          <w:i w:val="0"/>
          <w:sz w:val="22"/>
        </w:rPr>
        <w:t>.zzz</w:t>
      </w:r>
      <w:r>
        <w:rPr>
          <w:rFonts w:ascii="Times New Roman" w:hAnsi="Times New Roman" w:eastAsia="Times New Roman" w:cs="Times New Roman"/>
          <w:b w:val="0"/>
          <w:i w:val="0"/>
          <w:sz w:val="24"/>
        </w:rPr>
        <w:t xml:space="preserve"> is not a real top-level domain.</w:t>
      </w:r>
    </w:p>
    <w:p>
      <w:pPr>
        <w:pStyle w:val="ListBullet"/>
        <w:jc w:val="both"/>
      </w:pPr>
      <w:r>
        <w:rPr>
          <w:rFonts w:ascii="Times New Roman" w:hAnsi="Times New Roman" w:eastAsia="Times New Roman" w:cs="Times New Roman"/>
          <w:b w:val="0"/>
          <w:i w:val="0"/>
          <w:sz w:val="24"/>
        </w:rPr>
        <w:t>User names and passwords in the address, IPv6 literals, internationalised names written in Unicode and relative references are outside the grammar.</w:t>
      </w:r>
    </w:p>
    <w:p>
      <w:pPr>
        <w:pStyle w:val="ListBullet"/>
        <w:jc w:val="both"/>
      </w:pPr>
      <w:r>
        <w:rPr>
          <w:rFonts w:ascii="Times New Roman" w:hAnsi="Times New Roman" w:eastAsia="Times New Roman" w:cs="Times New Roman"/>
          <w:b w:val="0"/>
          <w:i w:val="0"/>
          <w:sz w:val="24"/>
        </w:rPr>
        <w:t xml:space="preserve">The set of labelled cases was written by the authors and is small; the agreement with </w:t>
      </w:r>
      <w:r>
        <w:rPr>
          <w:rFonts w:ascii="Courier New" w:hAnsi="Courier New" w:eastAsia="Courier New" w:cs="Courier New"/>
          <w:b w:val="0"/>
          <w:i w:val="0"/>
          <w:sz w:val="22"/>
        </w:rPr>
        <w:t>re</w:t>
      </w:r>
      <w:r>
        <w:rPr>
          <w:rFonts w:ascii="Times New Roman" w:hAnsi="Times New Roman" w:eastAsia="Times New Roman" w:cs="Times New Roman"/>
          <w:b w:val="0"/>
          <w:i w:val="0"/>
          <w:sz w:val="24"/>
        </w:rPr>
        <w:t xml:space="preserve"> shows that the automaton implements the grammar, not that the grammar is complete.</w:t>
      </w:r>
    </w:p>
    <w:p>
      <w:pPr>
        <w:pStyle w:val="ListBullet"/>
        <w:jc w:val="both"/>
      </w:pPr>
      <w:r>
        <w:rPr>
          <w:rFonts w:ascii="Times New Roman" w:hAnsi="Times New Roman" w:eastAsia="Times New Roman" w:cs="Times New Roman"/>
          <w:b w:val="0"/>
          <w:i w:val="0"/>
          <w:sz w:val="24"/>
        </w:rPr>
        <w:t>Timings come from one machine and one Python version.</w:t>
      </w:r>
    </w:p>
    <w:p>
      <w:pPr>
        <w:pStyle w:val="ListBullet"/>
        <w:jc w:val="both"/>
      </w:pPr>
      <w:r>
        <w:rPr>
          <w:rFonts w:ascii="Times New Roman" w:hAnsi="Times New Roman" w:eastAsia="Times New Roman" w:cs="Times New Roman"/>
          <w:b w:val="0"/>
          <w:i w:val="0"/>
          <w:sz w:val="24"/>
        </w:rPr>
        <w:t>The grammar bounds the length of a host label but not of the path, query or fragment.</w:t>
      </w:r>
    </w:p>
    <w:p>
      <w:pPr>
        <w:pStyle w:val="Heading2"/>
      </w:pPr>
      <w:r>
        <w:rPr>
          <w:rFonts w:ascii="Times New Roman" w:hAnsi="Times New Roman" w:eastAsia="Times New Roman" w:cs="Times New Roman"/>
          <w:b/>
          <w:i w:val="0"/>
          <w:sz w:val="25"/>
        </w:rPr>
        <w:t>7.2  Future scope</w:t>
      </w:r>
    </w:p>
    <w:p>
      <w:pPr>
        <w:pStyle w:val="ListBullet"/>
        <w:jc w:val="both"/>
      </w:pPr>
      <w:r>
        <w:rPr>
          <w:rFonts w:ascii="Times New Roman" w:hAnsi="Times New Roman" w:eastAsia="Times New Roman" w:cs="Times New Roman"/>
          <w:b w:val="0"/>
          <w:i w:val="0"/>
          <w:sz w:val="24"/>
        </w:rPr>
        <w:t>Accept IPv6 literals (</w:t>
      </w:r>
      <w:r>
        <w:rPr>
          <w:rFonts w:ascii="Courier New" w:hAnsi="Courier New" w:eastAsia="Courier New" w:cs="Courier New"/>
          <w:b w:val="0"/>
          <w:i w:val="0"/>
          <w:sz w:val="22"/>
        </w:rPr>
        <w:t>[2001:db8::1]</w:t>
      </w:r>
      <w:r>
        <w:rPr>
          <w:rFonts w:ascii="Times New Roman" w:hAnsi="Times New Roman" w:eastAsia="Times New Roman" w:cs="Times New Roman"/>
          <w:b w:val="0"/>
          <w:i w:val="0"/>
          <w:sz w:val="24"/>
        </w:rPr>
        <w:t>) and a user-information part, which only change the grammar.</w:t>
      </w:r>
    </w:p>
    <w:p>
      <w:pPr>
        <w:pStyle w:val="ListBullet"/>
        <w:jc w:val="both"/>
      </w:pPr>
      <w:r>
        <w:rPr>
          <w:rFonts w:ascii="Times New Roman" w:hAnsi="Times New Roman" w:eastAsia="Times New Roman" w:cs="Times New Roman"/>
          <w:b w:val="0"/>
          <w:i w:val="0"/>
          <w:sz w:val="24"/>
        </w:rPr>
        <w:t xml:space="preserve">Accept internationalised names by converting them to the </w:t>
      </w:r>
      <w:r>
        <w:rPr>
          <w:rFonts w:ascii="Courier New" w:hAnsi="Courier New" w:eastAsia="Courier New" w:cs="Courier New"/>
          <w:b w:val="0"/>
          <w:i w:val="0"/>
          <w:sz w:val="22"/>
        </w:rPr>
        <w:t>xn--</w:t>
      </w:r>
      <w:r>
        <w:rPr>
          <w:rFonts w:ascii="Times New Roman" w:hAnsi="Times New Roman" w:eastAsia="Times New Roman" w:cs="Times New Roman"/>
          <w:b w:val="0"/>
          <w:i w:val="0"/>
          <w:sz w:val="24"/>
        </w:rPr>
        <w:t xml:space="preserve"> form before the automaton runs.</w:t>
      </w:r>
    </w:p>
    <w:p>
      <w:pPr>
        <w:pStyle w:val="ListBullet"/>
        <w:jc w:val="both"/>
      </w:pPr>
      <w:r>
        <w:rPr>
          <w:rFonts w:ascii="Times New Roman" w:hAnsi="Times New Roman" w:eastAsia="Times New Roman" w:cs="Times New Roman"/>
          <w:b w:val="0"/>
          <w:i w:val="0"/>
          <w:sz w:val="24"/>
        </w:rPr>
        <w:t>Add a list of real top-level domains as a second automaton (a finite set of strings is regular) and update it from the public list.</w:t>
      </w:r>
    </w:p>
    <w:p>
      <w:pPr>
        <w:pStyle w:val="ListBullet"/>
        <w:jc w:val="both"/>
      </w:pPr>
      <w:r>
        <w:rPr>
          <w:rFonts w:ascii="Times New Roman" w:hAnsi="Times New Roman" w:eastAsia="Times New Roman" w:cs="Times New Roman"/>
          <w:b w:val="0"/>
          <w:i w:val="0"/>
          <w:sz w:val="24"/>
        </w:rPr>
        <w:t>Evaluate the validator on a large collection of real-world links and compare the disagreements with other validators.</w:t>
      </w:r>
    </w:p>
    <w:p>
      <w:pPr>
        <w:pStyle w:val="ListBullet"/>
        <w:jc w:val="both"/>
      </w:pPr>
      <w:r>
        <w:rPr>
          <w:rFonts w:ascii="Times New Roman" w:hAnsi="Times New Roman" w:eastAsia="Times New Roman" w:cs="Times New Roman"/>
          <w:b w:val="0"/>
          <w:i w:val="0"/>
          <w:sz w:val="24"/>
        </w:rPr>
        <w:t>Generate the automaton as a C or JavaScript table so that the same machine can run in a browser form field without a server.</w:t>
      </w:r>
    </w:p>
    <w:p>
      <w:pPr>
        <w:pStyle w:val="ListBullet"/>
        <w:jc w:val="both"/>
      </w:pPr>
      <w:r>
        <w:rPr>
          <w:rFonts w:ascii="Times New Roman" w:hAnsi="Times New Roman" w:eastAsia="Times New Roman" w:cs="Times New Roman"/>
          <w:b w:val="0"/>
          <w:i w:val="0"/>
          <w:sz w:val="24"/>
        </w:rPr>
        <w:t>Draw the state diagram of any pattern, which would make the tool a teaching aid for NFA, DFA and minimisation.</w:t>
      </w:r>
    </w:p>
    <w:p>
      <w:pPr>
        <w:pStyle w:val="ListBullet"/>
        <w:jc w:val="both"/>
      </w:pPr>
      <w:r>
        <w:rPr>
          <w:rFonts w:ascii="Times New Roman" w:hAnsi="Times New Roman" w:eastAsia="Times New Roman" w:cs="Times New Roman"/>
          <w:b w:val="0"/>
          <w:i w:val="0"/>
          <w:sz w:val="24"/>
        </w:rPr>
        <w:t>Add counters for limits that are too large for states, such as the 255-character total length of a host name, as a second stage after the automaton.</w:t>
      </w:r>
    </w:p>
    <w:p>
      <w:pPr>
        <w:pStyle w:val="Heading1"/>
        <w:pageBreakBefore/>
        <w:jc w:val="left"/>
      </w:pPr>
      <w:r>
        <w:rPr>
          <w:rFonts w:ascii="Times New Roman" w:hAnsi="Times New Roman" w:eastAsia="Times New Roman" w:cs="Times New Roman"/>
          <w:b/>
          <w:i w:val="0"/>
          <w:sz w:val="28"/>
        </w:rPr>
        <w:t>8. REFERENCE</w:t>
      </w:r>
    </w:p>
    <w:p>
      <w:pPr>
        <w:spacing w:before="0" w:after="100" w:line="276" w:lineRule="auto"/>
        <w:ind w:left="567" w:hanging="567"/>
        <w:jc w:val="both"/>
      </w:pPr>
      <w:r>
        <w:rPr>
          <w:rFonts w:ascii="Times New Roman" w:hAnsi="Times New Roman" w:eastAsia="Times New Roman" w:cs="Times New Roman"/>
          <w:b w:val="0"/>
          <w:i w:val="0"/>
          <w:sz w:val="24"/>
        </w:rPr>
        <w:t>[1]  J. E. Hopcroft, R. Motwani and J. D. Ullman, Introduction to Automata Theory, Languages, and Computation, 3rd ed. Boston, MA: Pearson, 2006.</w:t>
      </w:r>
    </w:p>
    <w:p>
      <w:pPr>
        <w:spacing w:before="0" w:after="100" w:line="276" w:lineRule="auto"/>
        <w:ind w:left="567" w:hanging="567"/>
        <w:jc w:val="both"/>
      </w:pPr>
      <w:r>
        <w:rPr>
          <w:rFonts w:ascii="Times New Roman" w:hAnsi="Times New Roman" w:eastAsia="Times New Roman" w:cs="Times New Roman"/>
          <w:b w:val="0"/>
          <w:i w:val="0"/>
          <w:sz w:val="24"/>
        </w:rPr>
        <w:t>[2]  M. Sipser, Introduction to the Theory of Computation, 3rd ed. Boston, MA: Cengage Learning, 2012.</w:t>
      </w:r>
    </w:p>
    <w:p>
      <w:pPr>
        <w:spacing w:before="0" w:after="100" w:line="276" w:lineRule="auto"/>
        <w:ind w:left="567" w:hanging="567"/>
        <w:jc w:val="both"/>
      </w:pPr>
      <w:r>
        <w:rPr>
          <w:rFonts w:ascii="Times New Roman" w:hAnsi="Times New Roman" w:eastAsia="Times New Roman" w:cs="Times New Roman"/>
          <w:b w:val="0"/>
          <w:i w:val="0"/>
          <w:sz w:val="24"/>
        </w:rPr>
        <w:t>[3]  K. Thompson, "Programming techniques: Regular expression search algorithm," Communications of the ACM, vol. 11, no. 6, pp. 419–422, 1968.</w:t>
      </w:r>
    </w:p>
    <w:p>
      <w:pPr>
        <w:spacing w:before="0" w:after="100" w:line="276" w:lineRule="auto"/>
        <w:ind w:left="567" w:hanging="567"/>
        <w:jc w:val="both"/>
      </w:pPr>
      <w:r>
        <w:rPr>
          <w:rFonts w:ascii="Times New Roman" w:hAnsi="Times New Roman" w:eastAsia="Times New Roman" w:cs="Times New Roman"/>
          <w:b w:val="0"/>
          <w:i w:val="0"/>
          <w:sz w:val="24"/>
        </w:rPr>
        <w:t>[4]  T. Berners-Lee, R. Fielding and L. Masinter, "Uniform Resource Identifier (URI): Generic Syntax," RFC 3986, Internet Engineering Task Force, 2005.</w:t>
      </w:r>
    </w:p>
    <w:p>
      <w:pPr>
        <w:spacing w:before="0" w:after="100" w:line="276" w:lineRule="auto"/>
        <w:ind w:left="567" w:hanging="567"/>
        <w:jc w:val="both"/>
      </w:pPr>
      <w:r>
        <w:rPr>
          <w:rFonts w:ascii="Times New Roman" w:hAnsi="Times New Roman" w:eastAsia="Times New Roman" w:cs="Times New Roman"/>
          <w:b w:val="0"/>
          <w:i w:val="0"/>
          <w:sz w:val="24"/>
        </w:rPr>
        <w:t>[5]  P. Mockapetris, "Domain names - implementation and specification," RFC 1035, 1987; and R. Braden, Ed., "Requirements for Internet Hosts - Application and Support," RFC 1123, 1989.</w:t>
      </w:r>
    </w:p>
    <w:p>
      <w:pPr>
        <w:spacing w:before="0" w:after="100" w:line="276" w:lineRule="auto"/>
        <w:ind w:left="567" w:hanging="567"/>
        <w:jc w:val="both"/>
      </w:pPr>
      <w:r>
        <w:rPr>
          <w:rFonts w:ascii="Times New Roman" w:hAnsi="Times New Roman" w:eastAsia="Times New Roman" w:cs="Times New Roman"/>
          <w:b w:val="0"/>
          <w:i w:val="0"/>
          <w:sz w:val="24"/>
        </w:rPr>
        <w:t>[6]  M. O. Rabin and D. Scott, "Finite automata and their decision problems," IBM Journal of Research and Development, vol. 3, no. 2, pp. 114–125, 1959.</w:t>
      </w:r>
    </w:p>
    <w:p>
      <w:pPr>
        <w:spacing w:before="0" w:after="100" w:line="276" w:lineRule="auto"/>
        <w:ind w:left="567" w:hanging="567"/>
        <w:jc w:val="both"/>
      </w:pPr>
      <w:r>
        <w:rPr>
          <w:rFonts w:ascii="Times New Roman" w:hAnsi="Times New Roman" w:eastAsia="Times New Roman" w:cs="Times New Roman"/>
          <w:b w:val="0"/>
          <w:i w:val="0"/>
          <w:sz w:val="24"/>
        </w:rPr>
        <w:t>[7]  R. Cox, "Regular expression matching can be simple and fast (but is slow in Java, Perl, PHP, Python, Ruby, ...)," 2007. [Online]. Available: https://swtch.com/~rsc/regexp/regexp1.html</w:t>
      </w:r>
    </w:p>
    <w:p>
      <w:pPr>
        <w:spacing w:before="0" w:after="100" w:line="276" w:lineRule="auto"/>
        <w:ind w:left="567" w:hanging="567"/>
        <w:jc w:val="both"/>
      </w:pPr>
      <w:r>
        <w:rPr>
          <w:rFonts w:ascii="Times New Roman" w:hAnsi="Times New Roman" w:eastAsia="Times New Roman" w:cs="Times New Roman"/>
          <w:b w:val="0"/>
          <w:i w:val="0"/>
          <w:sz w:val="24"/>
        </w:rPr>
        <w:t>[8]  E. F. Moore, "Gedanken-experiments on sequential machines," in Automata Studies, C. E. Shannon and J. McCarthy, Eds. Princeton, NJ: Princeton University Press, 1956, pp. 129–153.</w:t>
      </w:r>
    </w:p>
    <w:p>
      <w:pPr>
        <w:spacing w:before="0" w:after="100" w:line="276" w:lineRule="auto"/>
        <w:ind w:left="567" w:hanging="567"/>
        <w:jc w:val="both"/>
      </w:pPr>
      <w:r>
        <w:rPr>
          <w:rFonts w:ascii="Times New Roman" w:hAnsi="Times New Roman" w:eastAsia="Times New Roman" w:cs="Times New Roman"/>
          <w:b w:val="0"/>
          <w:i w:val="0"/>
          <w:sz w:val="24"/>
        </w:rPr>
        <w:t>[9]  A. V. Aho, M. S. Lam, R. Sethi and J. D. Ullman, Compilers: Principles, Techniques, and Tools, 2nd ed. Boston, MA: Addison-Wesley, 2006.</w:t>
      </w:r>
    </w:p>
    <w:p>
      <w:pPr>
        <w:spacing w:before="0" w:after="100" w:line="276" w:lineRule="auto"/>
        <w:ind w:left="567" w:hanging="567"/>
        <w:jc w:val="both"/>
      </w:pPr>
      <w:r>
        <w:rPr>
          <w:rFonts w:ascii="Times New Roman" w:hAnsi="Times New Roman" w:eastAsia="Times New Roman" w:cs="Times New Roman"/>
          <w:b w:val="0"/>
          <w:i w:val="0"/>
          <w:sz w:val="24"/>
        </w:rPr>
        <w:t>[10]  Python Software Foundation, "re - Regular expression operations" and "urllib.parse - Parse URLs into components," Python 3 documentation. [Online]. Available: https://docs.python.org/3/</w:t>
      </w:r>
    </w:p>
    <w:sectPr w:rsidR="00FC693F" w:rsidRPr="0006063C" w:rsidSect="00034616">
      <w:footerReference w:type="default" r:id="rId11"/>
      <w:headerReference w:type="default" r:id="rId12"/>
      <w:pgSz w:w="11906" w:h="16838"/>
      <w:pgMar w:top="1417" w:right="1417" w:bottom="1304" w:left="1701" w:header="720" w:footer="680" w:gutter="0"/>
      <w:pgBorders w:offsetFrom="page">
        <w:top w:val="single" w:sz="8" w:space="24" w:color="000000"/>
        <w:left w:val="single" w:sz="8" w:space="24" w:color="000000"/>
        <w:bottom w:val="single" w:sz="8" w:space="24" w:color="000000"/>
        <w:right w:val="single" w:sz="8" w:space="24" w:color="000000"/>
      </w:pgBorders>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PAGE </w:instrText>
    </w:r>
    <w:r>
      <w:rPr>
        <w:rFonts w:ascii="Times New Roman" w:hAnsi="Times New Roman" w:eastAsia="Times New Roman" w:cs="Times New Roman"/>
        <w:sz w:val="22"/>
      </w:rPr>
      <w:fldChar w:fldCharType="separate"/>
    </w:r>
    <w:r>
      <w:rPr>
        <w:rFonts w:ascii="Times New Roman" w:hAnsi="Times New Roman" w:eastAsia="Times New Roman" w:cs="Times New Roman"/>
        <w:sz w:val="22"/>
      </w:rPr>
      <w:t>1</w:t>
    </w:r>
    <w:r>
      <w:rPr>
        <w:rFonts w:ascii="Times New Roman" w:hAnsi="Times New Roman" w:eastAsia="Times New Roman" w:cs="Times New Roman"/>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40" w:line="276" w:lineRule="auto"/>
      <w:outlineLvl w:val="0"/>
    </w:pPr>
    <w:rPr>
      <w:rFonts w:asciiTheme="majorHAnsi" w:eastAsiaTheme="majorEastAsia" w:hAnsiTheme="majorHAnsi" w:cstheme="majorBidi"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outlineLvl w:val="1"/>
    </w:pPr>
    <w:rPr>
      <w:rFonts w:asciiTheme="majorHAnsi" w:eastAsiaTheme="majorEastAsia" w:hAnsiTheme="majorHAnsi" w:cstheme="majorBidi" w:ascii="Times New Roman" w:hAnsi="Times New Roman" w:eastAsia="Times New Roman"/>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40" w:line="276" w:lineRule="auto"/>
      <w:outlineLvl w:val="2"/>
    </w:pPr>
    <w:rPr>
      <w:rFonts w:asciiTheme="majorHAnsi" w:eastAsiaTheme="majorEastAsia" w:hAnsiTheme="majorHAnsi" w:cstheme="majorBidi"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Automata-Based URL Validator - Project Report</dc:title>
  <dc:subject/>
  <dc:creator>A.Vishnu Vardhan; Vishwajith R; Yogesh S; Yuvaraj U</dc:creator>
  <cp:keywords/>
  <dc:description>generated by python-docx</dc:description>
  <cp:lastModifiedBy/>
  <cp:revision>1</cp:revision>
  <dcterms:created xsi:type="dcterms:W3CDTF">2013-12-23T23:15:00Z</dcterms:created>
  <dcterms:modified xsi:type="dcterms:W3CDTF">2013-12-23T23:15:00Z</dcterms:modified>
  <cp:category/>
</cp:coreProperties>
</file>