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4C59" w:rsidRPr="00817C3A" w:rsidRDefault="00817C3A" w:rsidP="00494C59">
      <w:pPr>
        <w:jc w:val="center"/>
        <w:rPr>
          <w:b/>
          <w:bCs/>
          <w:sz w:val="36"/>
          <w:szCs w:val="36"/>
        </w:rPr>
      </w:pPr>
      <w:r w:rsidRPr="00817C3A">
        <w:rPr>
          <w:b/>
          <w:bCs/>
          <w:sz w:val="36"/>
          <w:szCs w:val="36"/>
        </w:rPr>
        <w:t xml:space="preserve">Week 2: </w:t>
      </w:r>
      <w:r w:rsidR="00494C59" w:rsidRPr="00817C3A">
        <w:rPr>
          <w:b/>
          <w:bCs/>
          <w:sz w:val="36"/>
          <w:szCs w:val="36"/>
        </w:rPr>
        <w:t>SL4J Logging exercises</w:t>
      </w:r>
    </w:p>
    <w:p w:rsidR="00494C59" w:rsidRDefault="00494C59" w:rsidP="00494C59">
      <w:pPr>
        <w:rPr>
          <w:b/>
          <w:bCs/>
          <w:sz w:val="32"/>
          <w:szCs w:val="32"/>
        </w:rPr>
      </w:pPr>
    </w:p>
    <w:p w:rsidR="00494C59" w:rsidRPr="00B37D40" w:rsidRDefault="00494C59" w:rsidP="00494C59">
      <w:pPr>
        <w:rPr>
          <w:b/>
          <w:bCs/>
          <w:sz w:val="32"/>
          <w:szCs w:val="32"/>
        </w:rPr>
      </w:pPr>
      <w:r w:rsidRPr="00B37D40">
        <w:rPr>
          <w:b/>
          <w:bCs/>
          <w:sz w:val="32"/>
          <w:szCs w:val="32"/>
        </w:rPr>
        <w:t>Exercise 1: Logging Error Messages and Warning Levels</w:t>
      </w:r>
    </w:p>
    <w:p w:rsidR="00494C59" w:rsidRPr="00B37D40" w:rsidRDefault="00494C59" w:rsidP="00494C59">
      <w:pPr>
        <w:rPr>
          <w:sz w:val="28"/>
          <w:szCs w:val="28"/>
        </w:rPr>
      </w:pPr>
      <w:r w:rsidRPr="00B37D40">
        <w:rPr>
          <w:b/>
          <w:bCs/>
          <w:sz w:val="28"/>
          <w:szCs w:val="28"/>
        </w:rPr>
        <w:t>Task:</w:t>
      </w:r>
      <w:r w:rsidRPr="00B37D40">
        <w:rPr>
          <w:sz w:val="28"/>
          <w:szCs w:val="28"/>
        </w:rPr>
        <w:t xml:space="preserve"> Write a Java application that demonstrates logging error messages and warning levels</w:t>
      </w:r>
    </w:p>
    <w:p w:rsidR="00494C59" w:rsidRDefault="00494C59" w:rsidP="00494C59">
      <w:pPr>
        <w:rPr>
          <w:sz w:val="28"/>
          <w:szCs w:val="28"/>
        </w:rPr>
      </w:pPr>
      <w:r w:rsidRPr="00B37D40">
        <w:rPr>
          <w:sz w:val="28"/>
          <w:szCs w:val="28"/>
        </w:rPr>
        <w:t>using SLF4J.</w:t>
      </w:r>
    </w:p>
    <w:p w:rsidR="00494C59" w:rsidRDefault="00494C59" w:rsidP="00494C59">
      <w:pPr>
        <w:rPr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  <w:r w:rsidRPr="00E1761A">
        <w:rPr>
          <w:b/>
          <w:bCs/>
          <w:sz w:val="28"/>
          <w:szCs w:val="28"/>
        </w:rPr>
        <w:t>I am not adding the dependencies given in the handbook as the dependencies are already integrated in my IntelliJ IDE</w:t>
      </w: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Pr="00E1761A" w:rsidRDefault="00494C59" w:rsidP="00494C59">
      <w:pPr>
        <w:rPr>
          <w:b/>
          <w:bCs/>
          <w:sz w:val="24"/>
          <w:szCs w:val="24"/>
        </w:rPr>
      </w:pPr>
      <w:r w:rsidRPr="00E1761A">
        <w:rPr>
          <w:b/>
          <w:bCs/>
          <w:sz w:val="24"/>
          <w:szCs w:val="24"/>
        </w:rPr>
        <w:t>LoggingExample.java</w:t>
      </w:r>
    </w:p>
    <w:p w:rsidR="00494C59" w:rsidRDefault="00494C59" w:rsidP="00494C59">
      <w:pPr>
        <w:rPr>
          <w:b/>
          <w:bCs/>
          <w:sz w:val="28"/>
          <w:szCs w:val="28"/>
        </w:rPr>
      </w:pPr>
      <w:r w:rsidRPr="00E1761A">
        <w:rPr>
          <w:b/>
          <w:bCs/>
          <w:noProof/>
          <w:sz w:val="28"/>
          <w:szCs w:val="28"/>
        </w:rPr>
        <w:drawing>
          <wp:inline distT="0" distB="0" distL="0" distR="0" wp14:anchorId="063BC970" wp14:editId="3EAB8A4E">
            <wp:extent cx="6645910" cy="3583305"/>
            <wp:effectExtent l="0" t="0" r="2540" b="0"/>
            <wp:docPr id="6927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</w:p>
    <w:p w:rsidR="00494C59" w:rsidRDefault="00494C59" w:rsidP="00494C59">
      <w:pPr>
        <w:rPr>
          <w:b/>
          <w:bCs/>
          <w:sz w:val="28"/>
          <w:szCs w:val="28"/>
        </w:rPr>
      </w:pPr>
      <w:r w:rsidRPr="00E1761A">
        <w:rPr>
          <w:b/>
          <w:bCs/>
          <w:noProof/>
          <w:sz w:val="28"/>
          <w:szCs w:val="28"/>
        </w:rPr>
        <w:drawing>
          <wp:inline distT="0" distB="0" distL="0" distR="0" wp14:anchorId="55E5AA27" wp14:editId="66BD6F82">
            <wp:extent cx="6645910" cy="3901440"/>
            <wp:effectExtent l="0" t="0" r="2540" b="3810"/>
            <wp:docPr id="103939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9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Default="00494C59" w:rsidP="00494C59">
      <w:pPr>
        <w:rPr>
          <w:b/>
          <w:bCs/>
          <w:sz w:val="28"/>
          <w:szCs w:val="28"/>
        </w:rPr>
      </w:pPr>
    </w:p>
    <w:p w:rsidR="00494C59" w:rsidRPr="00E1761A" w:rsidRDefault="00494C59" w:rsidP="00494C59">
      <w:pPr>
        <w:rPr>
          <w:b/>
          <w:bCs/>
          <w:sz w:val="28"/>
          <w:szCs w:val="28"/>
        </w:rPr>
      </w:pPr>
    </w:p>
    <w:p w:rsidR="00494C59" w:rsidRPr="00765E1E" w:rsidRDefault="00494C59" w:rsidP="00494C59">
      <w:pPr>
        <w:rPr>
          <w:sz w:val="24"/>
          <w:szCs w:val="24"/>
        </w:rPr>
      </w:pPr>
    </w:p>
    <w:p w:rsidR="00494C59" w:rsidRPr="006B5816" w:rsidRDefault="00494C59" w:rsidP="00494C59">
      <w:pPr>
        <w:rPr>
          <w:b/>
          <w:bCs/>
          <w:sz w:val="28"/>
          <w:szCs w:val="28"/>
        </w:rPr>
      </w:pPr>
    </w:p>
    <w:p w:rsidR="00494C59" w:rsidRPr="005F658D" w:rsidRDefault="00494C59" w:rsidP="00494C59">
      <w:pPr>
        <w:rPr>
          <w:b/>
          <w:bCs/>
          <w:sz w:val="28"/>
          <w:szCs w:val="28"/>
        </w:rPr>
      </w:pPr>
    </w:p>
    <w:p w:rsidR="00872E71" w:rsidRDefault="00872E71"/>
    <w:sectPr w:rsidR="00872E71" w:rsidSect="00494C59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506D" w:rsidRDefault="0080506D" w:rsidP="00494C59">
      <w:pPr>
        <w:spacing w:after="0" w:line="240" w:lineRule="auto"/>
      </w:pPr>
      <w:r>
        <w:separator/>
      </w:r>
    </w:p>
  </w:endnote>
  <w:endnote w:type="continuationSeparator" w:id="0">
    <w:p w:rsidR="0080506D" w:rsidRDefault="0080506D" w:rsidP="0049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94C59" w:rsidRPr="00494C59" w:rsidRDefault="00494C59">
    <w:pPr>
      <w:pStyle w:val="Footer"/>
      <w:rPr>
        <w:b/>
        <w:bCs/>
        <w:sz w:val="24"/>
        <w:szCs w:val="24"/>
      </w:rPr>
    </w:pPr>
    <w:r w:rsidRPr="00494C59">
      <w:rPr>
        <w:b/>
        <w:bCs/>
        <w:sz w:val="24"/>
        <w:szCs w:val="24"/>
      </w:rPr>
      <w:t>Super Set ID: 6422436 –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506D" w:rsidRDefault="0080506D" w:rsidP="00494C59">
      <w:pPr>
        <w:spacing w:after="0" w:line="240" w:lineRule="auto"/>
      </w:pPr>
      <w:r>
        <w:separator/>
      </w:r>
    </w:p>
  </w:footnote>
  <w:footnote w:type="continuationSeparator" w:id="0">
    <w:p w:rsidR="0080506D" w:rsidRDefault="0080506D" w:rsidP="00494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59"/>
    <w:rsid w:val="00494C59"/>
    <w:rsid w:val="00571FEE"/>
    <w:rsid w:val="0080506D"/>
    <w:rsid w:val="00817C3A"/>
    <w:rsid w:val="00872E71"/>
    <w:rsid w:val="00AD2889"/>
    <w:rsid w:val="00AF4978"/>
    <w:rsid w:val="00E375C0"/>
    <w:rsid w:val="00E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2A3"/>
  <w15:chartTrackingRefBased/>
  <w15:docId w15:val="{9E08E5CB-BABA-4611-AD7E-CA58F156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59"/>
  </w:style>
  <w:style w:type="paragraph" w:styleId="Heading1">
    <w:name w:val="heading 1"/>
    <w:basedOn w:val="Normal"/>
    <w:next w:val="Normal"/>
    <w:link w:val="Heading1Char"/>
    <w:uiPriority w:val="9"/>
    <w:qFormat/>
    <w:rsid w:val="00494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C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4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59"/>
  </w:style>
  <w:style w:type="paragraph" w:styleId="Footer">
    <w:name w:val="footer"/>
    <w:basedOn w:val="Normal"/>
    <w:link w:val="FooterChar"/>
    <w:uiPriority w:val="99"/>
    <w:unhideWhenUsed/>
    <w:rsid w:val="00494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2025-06-29T17:38:00Z</dcterms:created>
  <dcterms:modified xsi:type="dcterms:W3CDTF">2025-06-29T17:45:00Z</dcterms:modified>
</cp:coreProperties>
</file>