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AI_Assistant coding assisgnment 5.5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Tharun Varma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Batch-45</w:t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Menlo" w:cs="Menlo" w:eastAsia="Menlo" w:hAnsi="Menlo"/>
          <w:color w:val="6a9955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#Tharun Varma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Menlo" w:cs="Menlo" w:eastAsia="Menlo" w:hAnsi="Menlo"/>
          <w:color w:val="6a9955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#2303A52265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1 — Transparency in Algorithm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Generate Python code for two prime-checking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1. naive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2. optimized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Explain how optimized version improves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Naive approach to check prime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is_prime_naive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Optimized approach to check prime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is_prime_optimized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**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"Enter a number: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"Naive:"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is_prime_naive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"Optimized:"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is_prime_optimized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#Enter a number: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#Naive: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#Optimized: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#The naive approach checks all numbers from 2 to n-1, resulting in O(n) time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#The optimized approach checks only up to √n, reducing time complexity to O(√n).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#This improves performance significantly for large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#Transparent explanation ensures developers understand why optimization works, not just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2 — Transparency in Recursive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Generate a recursive Fibonacci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Add clear comments explaining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Explain base cases and recursive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Base case: if n is 0, return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Base case: if n is 1, return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elif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Recursive call: sum of previous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"Enter a number: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"Fibonacci:"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fibonacci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num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#Enter a number: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#Fibonacci: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#Base cases prevent infinite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#The function calls itself with smaller values until base cases are 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#Recursive transparency helps developers understand execution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 matches actual recursive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3 — Transparency in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Generate Python code to read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Include proper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 Add clear comments explaining each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"data.txt"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"r"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read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content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file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close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FileNotFoundError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"Error: File not found."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PermissionError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"Error: Permission denied."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Exception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"Unexpected error:"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 Error: File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#FileNotFoundError handles missing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#PermissionError handles access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#Generic exception catches unexpected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#Transparent error handling improves reliability and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4 — Security in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stored_password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hashlib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sha256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"1234"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encode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()).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hexdigest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"Username: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"Password: 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hashed_input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28"/>
          <w:szCs w:val="28"/>
          <w:rtl w:val="0"/>
        </w:rPr>
        <w:t xml:space="preserve">hashlib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sha256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encode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()).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hexdigest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"admin"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hashed_input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stored_password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"Login successful"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"Login failed"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#OUTPUT:Username: tharun123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#Password: tharun@123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#Login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4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#TASK 5 — Privacy in Data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6a9955"/>
          <w:sz w:val="28"/>
          <w:szCs w:val="28"/>
          <w:rtl w:val="0"/>
        </w:rPr>
        <w:t xml:space="preserve">#User 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"user1"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masked_ip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"192.168.xxx.xxx"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with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"log.txt"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c586c0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Menlo" w:cs="Menlo" w:eastAsia="Menlo" w:hAnsi="Menlo"/>
          <w:color w:val="dcdcaa"/>
          <w:sz w:val="28"/>
          <w:szCs w:val="28"/>
          <w:rtl w:val="0"/>
        </w:rPr>
        <w:t xml:space="preserve">write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Menlo" w:cs="Menlo" w:eastAsia="Menlo" w:hAnsi="Menlo"/>
          <w:color w:val="9cdcfe"/>
          <w:sz w:val="28"/>
          <w:szCs w:val="28"/>
          <w:rtl w:val="0"/>
        </w:rPr>
        <w:t xml:space="preserve">masked_ip</w:t>
      </w:r>
      <w:r w:rsidDel="00000000" w:rsidR="00000000" w:rsidRPr="00000000">
        <w:rPr>
          <w:rFonts w:ascii="Menlo" w:cs="Menlo" w:eastAsia="Menlo" w:hAnsi="Menlo"/>
          <w:color w:val="569cd6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Menlo" w:cs="Menlo" w:eastAsia="Menlo" w:hAnsi="Menlo"/>
          <w:color w:val="d7ba7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Menlo" w:cs="Menlo" w:eastAsia="Menlo" w:hAnsi="Menlo"/>
          <w:color w:val="ce9178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  <w:rtl w:val="0"/>
        </w:rPr>
        <w:t xml:space="preserve">#OUTPUT:</w:t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Fonts w:ascii="Menlo" w:cs="Menlo" w:eastAsia="Menlo" w:hAnsi="Menlo"/>
          <w:color w:val="cccccc"/>
          <w:sz w:val="28"/>
          <w:szCs w:val="28"/>
        </w:rPr>
        <w:drawing>
          <wp:inline distB="0" distT="0" distL="0" distR="0">
            <wp:extent cx="4923209" cy="2576148"/>
            <wp:effectExtent b="0" l="0" r="0" t="0"/>
            <wp:docPr id="11228082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209" cy="2576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Menlo" w:cs="Menlo" w:eastAsia="Menlo" w:hAnsi="Menlo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215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215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215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2158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2158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2158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2158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2158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2158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2158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2158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2158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2158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2158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215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2158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2158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2158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2158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158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2158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2CL6zDDk2GiXkLKQhlIO2poFw==">CgMxLjA4AHIhMWZrNmtFQ25aMmZoZjZQWTJXRW83bEd2SE1qbjhZRDhm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2026-01-30T08:34:00Z</dcterms:created>
  <dc:creator>Sanju's Macbook</dc:creator>
</cp:coreProperties>
</file>