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6C481" w14:textId="77777777" w:rsidR="000C38A4" w:rsidRDefault="00746D42">
      <w:pPr>
        <w:spacing w:after="0"/>
        <w:ind w:left="60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7DD4089" w14:textId="77777777" w:rsidR="000C38A4" w:rsidRDefault="00746D42">
      <w:pPr>
        <w:spacing w:after="0"/>
        <w:ind w:right="191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E01A009" w14:textId="77777777" w:rsidR="000C38A4" w:rsidRDefault="00746D42">
      <w:pPr>
        <w:spacing w:after="0"/>
        <w:ind w:left="66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0C38A4" w14:paraId="10C8AF64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5520F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9ECA7" w14:textId="29A17556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 June 2025 </w:t>
            </w:r>
          </w:p>
        </w:tc>
      </w:tr>
      <w:tr w:rsidR="000C38A4" w14:paraId="3AA2CD50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584E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1A563" w14:textId="09726785" w:rsidR="000C38A4" w:rsidRDefault="00746D42">
            <w:pPr>
              <w:spacing w:after="0"/>
              <w:ind w:left="15"/>
            </w:pPr>
            <w:r w:rsidRPr="00746D42">
              <w:rPr>
                <w:rFonts w:ascii="Arial" w:eastAsia="Arial" w:hAnsi="Arial" w:cs="Arial"/>
              </w:rPr>
              <w:t>LTVIP2025TMID30156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C38A4" w14:paraId="501DD1F5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B43C4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3778A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EDUCATIONAL ORGANISATION USING SERVICENOW </w:t>
            </w:r>
          </w:p>
        </w:tc>
      </w:tr>
      <w:tr w:rsidR="000C38A4" w14:paraId="19EE3B0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C8244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3183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635AECC8" w14:textId="77777777" w:rsidR="000C38A4" w:rsidRDefault="00746D42">
      <w:r>
        <w:rPr>
          <w:rFonts w:ascii="Arial" w:eastAsia="Arial" w:hAnsi="Arial" w:cs="Arial"/>
          <w:b/>
        </w:rPr>
        <w:t xml:space="preserve"> </w:t>
      </w:r>
    </w:p>
    <w:p w14:paraId="323A96D0" w14:textId="77777777" w:rsidR="000C38A4" w:rsidRDefault="00746D42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CB88175" w14:textId="77777777" w:rsidR="000C38A4" w:rsidRDefault="00746D42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20" w:type="dxa"/>
        <w:tblInd w:w="10" w:type="dxa"/>
        <w:tblCellMar>
          <w:top w:w="47" w:type="dxa"/>
          <w:left w:w="95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260"/>
        <w:gridCol w:w="4740"/>
        <w:gridCol w:w="1560"/>
        <w:gridCol w:w="1560"/>
        <w:gridCol w:w="1440"/>
      </w:tblGrid>
      <w:tr w:rsidR="000C38A4" w14:paraId="78CD440F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B1B74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0296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8951F58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2731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14C73CB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3094A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2DDA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F975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5E19B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3FCEAEC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0C38A4" w14:paraId="4B26067D" w14:textId="77777777">
        <w:trPr>
          <w:trHeight w:val="18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8FBF7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73122" w14:textId="77777777" w:rsidR="000C38A4" w:rsidRDefault="00746D42">
            <w:pPr>
              <w:spacing w:after="87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14CFAD" w14:textId="77777777" w:rsidR="000C38A4" w:rsidRDefault="00746D42">
            <w:pPr>
              <w:spacing w:after="87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26FF006" w14:textId="77777777" w:rsidR="000C38A4" w:rsidRDefault="00746D42">
            <w:pPr>
              <w:spacing w:after="87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B57D74A" w14:textId="77777777" w:rsidR="000C38A4" w:rsidRDefault="00746D42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Student Support </w:t>
            </w:r>
          </w:p>
          <w:p w14:paraId="23EB2C2B" w14:textId="77777777" w:rsidR="000C38A4" w:rsidRDefault="00746D42">
            <w:pPr>
              <w:spacing w:after="87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System Setup </w:t>
            </w:r>
          </w:p>
          <w:p w14:paraId="100A31E2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70C8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BA604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student, I can submit a support request via a ServiceNow form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C9695" w14:textId="77777777" w:rsidR="000C38A4" w:rsidRDefault="00746D42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B5A3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EA15" w14:textId="799F1353" w:rsidR="000C38A4" w:rsidRDefault="00746D42">
            <w:pPr>
              <w:spacing w:after="0"/>
            </w:pPr>
            <w:r>
              <w:t>Tharun</w:t>
            </w:r>
          </w:p>
        </w:tc>
      </w:tr>
      <w:tr w:rsidR="000C38A4" w14:paraId="069C4370" w14:textId="77777777">
        <w:trPr>
          <w:trHeight w:val="18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3C19B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702C5" w14:textId="77777777" w:rsidR="000C38A4" w:rsidRDefault="00746D42">
            <w:pPr>
              <w:spacing w:after="87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1F20088" w14:textId="77777777" w:rsidR="000C38A4" w:rsidRDefault="00746D42">
            <w:pPr>
              <w:spacing w:after="87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C0B2764" w14:textId="77777777" w:rsidR="000C38A4" w:rsidRDefault="00746D42">
            <w:pPr>
              <w:spacing w:after="87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F2F3D4" w14:textId="77777777" w:rsidR="000C38A4" w:rsidRDefault="00746D42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Student Support </w:t>
            </w:r>
          </w:p>
          <w:p w14:paraId="7D80F74F" w14:textId="77777777" w:rsidR="000C38A4" w:rsidRDefault="00746D42">
            <w:pPr>
              <w:spacing w:after="87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System Setup </w:t>
            </w:r>
          </w:p>
          <w:p w14:paraId="579C9619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156D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DAFFE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admin, I can configure categories in the </w:t>
            </w:r>
            <w:r>
              <w:rPr>
                <w:rFonts w:ascii="Arial" w:eastAsia="Arial" w:hAnsi="Arial" w:cs="Arial"/>
                <w:sz w:val="20"/>
              </w:rPr>
              <w:t xml:space="preserve">Knowledge Base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825C" w14:textId="77777777" w:rsidR="000C38A4" w:rsidRDefault="00746D42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CA27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25FE" w14:textId="58AE32D5" w:rsidR="000C38A4" w:rsidRDefault="00746D42">
            <w:pPr>
              <w:spacing w:after="0"/>
            </w:pPr>
            <w:r>
              <w:t>Navya</w:t>
            </w:r>
          </w:p>
        </w:tc>
      </w:tr>
      <w:tr w:rsidR="000C38A4" w14:paraId="64380A3F" w14:textId="77777777">
        <w:trPr>
          <w:trHeight w:val="7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3E213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4CA31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Student Support </w:t>
            </w:r>
          </w:p>
          <w:p w14:paraId="011DAB19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System Setup </w:t>
            </w:r>
          </w:p>
          <w:p w14:paraId="6A3983C5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1046B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58BB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agent, I can assign tickets to the appropriate department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FF24C" w14:textId="77777777" w:rsidR="000C38A4" w:rsidRDefault="00746D42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F2AD3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A92A2" w14:textId="1E7A7EF5" w:rsidR="000C38A4" w:rsidRDefault="00746D42">
            <w:pPr>
              <w:spacing w:after="0"/>
            </w:pPr>
            <w:r>
              <w:t>Govind</w:t>
            </w:r>
          </w:p>
        </w:tc>
      </w:tr>
      <w:tr w:rsidR="000C38A4" w14:paraId="6ACB4747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F1F8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8A430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SIS Integration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B143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0196E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system, I can fetch student data from SIS via </w:t>
            </w:r>
            <w:r>
              <w:rPr>
                <w:rFonts w:ascii="Arial" w:eastAsia="Arial" w:hAnsi="Arial" w:cs="Arial"/>
                <w:sz w:val="20"/>
              </w:rPr>
              <w:t xml:space="preserve">API for auto-population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4C61" w14:textId="77777777" w:rsidR="000C38A4" w:rsidRDefault="00746D42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B00A7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4D139" w14:textId="435865C4" w:rsidR="000C38A4" w:rsidRDefault="00746D42">
            <w:pPr>
              <w:spacing w:after="0"/>
            </w:pPr>
            <w:r>
              <w:t>Navya</w:t>
            </w:r>
          </w:p>
        </w:tc>
      </w:tr>
      <w:tr w:rsidR="000C38A4" w14:paraId="3D7348AC" w14:textId="77777777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6B40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144D9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66B276D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45E56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933C5A2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1C120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ACA55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F352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85D3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571E537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0C38A4" w14:paraId="6A914519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7B239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EFFA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Workflow Automation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174B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9167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support system, I can auto-assign tickets </w:t>
            </w:r>
            <w:r>
              <w:rPr>
                <w:rFonts w:ascii="Arial" w:eastAsia="Arial" w:hAnsi="Arial" w:cs="Arial"/>
                <w:sz w:val="20"/>
              </w:rPr>
              <w:t xml:space="preserve">based on issue type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011AF" w14:textId="77777777" w:rsidR="000C38A4" w:rsidRDefault="00746D42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32452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504AD" w14:textId="0F61A950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Tharun</w:t>
            </w:r>
          </w:p>
        </w:tc>
      </w:tr>
      <w:tr w:rsidR="000C38A4" w14:paraId="6E85F302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4D1A2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0FDD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Notification System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C6D39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F8AD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student, I will receive an email confirmation when I raise a support request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EDDF1" w14:textId="77777777" w:rsidR="000C38A4" w:rsidRDefault="00746D42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518E8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93228" w14:textId="0F30C6E5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Navya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38A4" w14:paraId="525675F9" w14:textId="77777777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82B3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AC0F3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Service Catalog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25C2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6A81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student, I can access and </w:t>
            </w:r>
            <w:r>
              <w:rPr>
                <w:rFonts w:ascii="Arial" w:eastAsia="Arial" w:hAnsi="Arial" w:cs="Arial"/>
                <w:sz w:val="20"/>
              </w:rPr>
              <w:t xml:space="preserve">request available IT/academic services via catalog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A769" w14:textId="77777777" w:rsidR="000C38A4" w:rsidRDefault="00746D42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4B19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8E3C2" w14:textId="614F9BB4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Govind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38A4" w14:paraId="22B01607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8ABE5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533F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Dashboard &amp; Reporting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76AC" w14:textId="77777777" w:rsidR="000C38A4" w:rsidRDefault="00746D4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275B5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admin, I can view real-time dashboards of open and resolved tickets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A76B3" w14:textId="77777777" w:rsidR="000C38A4" w:rsidRDefault="00746D42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719E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83E7" w14:textId="5552DD4A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Tharun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849CD9A" w14:textId="77777777" w:rsidR="000C38A4" w:rsidRDefault="00746D42">
      <w:r>
        <w:rPr>
          <w:rFonts w:ascii="Arial" w:eastAsia="Arial" w:hAnsi="Arial" w:cs="Arial"/>
        </w:rPr>
        <w:t xml:space="preserve"> </w:t>
      </w:r>
    </w:p>
    <w:p w14:paraId="22617C97" w14:textId="77777777" w:rsidR="000C38A4" w:rsidRDefault="00746D42">
      <w:r>
        <w:rPr>
          <w:rFonts w:ascii="Arial" w:eastAsia="Arial" w:hAnsi="Arial" w:cs="Arial"/>
          <w:b/>
        </w:rPr>
        <w:t xml:space="preserve"> </w:t>
      </w:r>
    </w:p>
    <w:p w14:paraId="10F57910" w14:textId="77777777" w:rsidR="000C38A4" w:rsidRDefault="00746D42">
      <w:r>
        <w:rPr>
          <w:rFonts w:ascii="Arial" w:eastAsia="Arial" w:hAnsi="Arial" w:cs="Arial"/>
          <w:b/>
        </w:rPr>
        <w:t xml:space="preserve"> </w:t>
      </w:r>
    </w:p>
    <w:p w14:paraId="343203E0" w14:textId="77777777" w:rsidR="000C38A4" w:rsidRDefault="00746D42">
      <w:r>
        <w:rPr>
          <w:rFonts w:ascii="Arial" w:eastAsia="Arial" w:hAnsi="Arial" w:cs="Arial"/>
          <w:b/>
        </w:rPr>
        <w:t xml:space="preserve"> </w:t>
      </w:r>
    </w:p>
    <w:p w14:paraId="7DCB7087" w14:textId="77777777" w:rsidR="000C38A4" w:rsidRDefault="00746D4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</w:t>
      </w:r>
      <w:r>
        <w:rPr>
          <w:rFonts w:ascii="Arial" w:eastAsia="Arial" w:hAnsi="Arial" w:cs="Arial"/>
          <w:b/>
        </w:rPr>
        <w:t xml:space="preserve">Chart: (4 Marks) </w:t>
      </w:r>
    </w:p>
    <w:tbl>
      <w:tblPr>
        <w:tblStyle w:val="TableGrid"/>
        <w:tblW w:w="14220" w:type="dxa"/>
        <w:tblInd w:w="10" w:type="dxa"/>
        <w:tblCellMar>
          <w:top w:w="5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0C38A4" w14:paraId="687EED10" w14:textId="77777777">
        <w:trPr>
          <w:trHeight w:val="70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8E82D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C702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8E91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412D5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847F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AD37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D97EFD9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8D91BA5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64B2E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C38A4" w14:paraId="1506B695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7858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AB9A2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06ABF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F4A3" w14:textId="53B2B57D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4BD1F" w14:textId="2917BEF1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11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3908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E1E3" w14:textId="4EA37B5E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12 June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38A4" w14:paraId="1980ABD0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72202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08330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5A7D3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05E5" w14:textId="4E26C3CA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2FD88" w14:textId="01C126FA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17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0DFE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69CF7" w14:textId="4E3CF86F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18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</w:p>
        </w:tc>
      </w:tr>
      <w:tr w:rsidR="000C38A4" w14:paraId="7C5938A9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C1C9B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2628B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B2844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49444" w14:textId="432ACA06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18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CD32" w14:textId="573B0C74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23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4BE7F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E4FA" w14:textId="42E47324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24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38A4" w14:paraId="3E5B5A6C" w14:textId="77777777">
        <w:trPr>
          <w:trHeight w:val="4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FB68A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A8B72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80E8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4516" w14:textId="7870E3AA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0D3A" w14:textId="62772A39" w:rsidR="000C38A4" w:rsidRDefault="00746D42" w:rsidP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30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65D88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F2715" w14:textId="32B5CB43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30</w:t>
            </w:r>
            <w:r>
              <w:rPr>
                <w:rFonts w:ascii="Arial" w:eastAsia="Arial" w:hAnsi="Arial" w:cs="Arial"/>
                <w:sz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</w:rPr>
              <w:t xml:space="preserve"> 2025</w:t>
            </w:r>
            <w:r>
              <w:rPr>
                <w:rFonts w:ascii="Arial" w:eastAsia="Arial" w:hAnsi="Arial" w:cs="Arial"/>
                <w:sz w:val="20"/>
              </w:rPr>
              <w:t xml:space="preserve">(expected) </w:t>
            </w:r>
          </w:p>
        </w:tc>
      </w:tr>
      <w:tr w:rsidR="000C38A4" w14:paraId="103BE56F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8BC92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16FD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BB9C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EFF08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A8196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A53BA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AC031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38A4" w14:paraId="19967B1E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D7E55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466C3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6FF2F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89EB2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CC671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5A43C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5AB5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38A4" w14:paraId="4E1FCA09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EB91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EB75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FDE7D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4C56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3A6F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6A133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2DDB2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38A4" w14:paraId="3B48F4DB" w14:textId="77777777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699FB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DFC71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A2EC1" w14:textId="77777777" w:rsidR="000C38A4" w:rsidRDefault="00746D42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06255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8FD8B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8CD8" w14:textId="77777777" w:rsidR="000C38A4" w:rsidRDefault="00746D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F2205" w14:textId="77777777" w:rsidR="000C38A4" w:rsidRDefault="00746D42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8E643A1" w14:textId="77777777" w:rsidR="000C38A4" w:rsidRDefault="00746D4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4BD8208" w14:textId="77777777" w:rsidR="000C38A4" w:rsidRDefault="00746D42">
      <w:pPr>
        <w:spacing w:after="22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65324133" w14:textId="77777777" w:rsidR="000C38A4" w:rsidRDefault="00746D42">
      <w:pPr>
        <w:spacing w:after="125" w:line="406" w:lineRule="auto"/>
        <w:ind w:left="-5" w:right="8145" w:hanging="10"/>
      </w:pPr>
      <w:r>
        <w:rPr>
          <w:rFonts w:ascii="Arial" w:eastAsia="Arial" w:hAnsi="Arial" w:cs="Arial"/>
          <w:color w:val="172B4D"/>
        </w:rPr>
        <w:t xml:space="preserve">Velocity = Total Story Points Completed / Number of Sprints   </w:t>
      </w:r>
      <w:r>
        <w:rPr>
          <w:rFonts w:ascii="Arial" w:eastAsia="Arial" w:hAnsi="Arial" w:cs="Arial"/>
          <w:color w:val="172B4D"/>
        </w:rPr>
        <w:tab/>
        <w:t xml:space="preserve">  = (20 + 18 + 15 + 16) / 4 = </w:t>
      </w:r>
      <w:r>
        <w:rPr>
          <w:rFonts w:ascii="Arial" w:eastAsia="Arial" w:hAnsi="Arial" w:cs="Arial"/>
          <w:b/>
          <w:color w:val="172B4D"/>
        </w:rPr>
        <w:t xml:space="preserve">69 / 4 = 17.25 </w:t>
      </w:r>
      <w:r>
        <w:rPr>
          <w:color w:val="172B4D"/>
        </w:rPr>
        <w:t>➡</w:t>
      </w:r>
      <w:r>
        <w:rPr>
          <w:rFonts w:ascii="Arial" w:eastAsia="Arial" w:hAnsi="Arial" w:cs="Arial"/>
          <w:color w:val="172B4D"/>
        </w:rPr>
        <w:t xml:space="preserve"> </w:t>
      </w:r>
      <w:r>
        <w:rPr>
          <w:rFonts w:ascii="Arial" w:eastAsia="Arial" w:hAnsi="Arial" w:cs="Arial"/>
          <w:b/>
          <w:color w:val="172B4D"/>
        </w:rPr>
        <w:t xml:space="preserve">Team Velocity = ~17.25 Story Points per Sprint Burndown Chart:  </w:t>
      </w:r>
    </w:p>
    <w:p w14:paraId="53FC28A1" w14:textId="77777777" w:rsidR="000C38A4" w:rsidRDefault="00746D42">
      <w:pPr>
        <w:spacing w:after="0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 xml:space="preserve">A burndown chart is a graphical </w:t>
      </w:r>
      <w:r>
        <w:rPr>
          <w:rFonts w:ascii="Arial" w:eastAsia="Arial" w:hAnsi="Arial" w:cs="Arial"/>
          <w:color w:val="172B4D"/>
        </w:rPr>
        <w:t>representation of work left to do versus time. It is often used in agile</w:t>
      </w:r>
      <w:hyperlink r:id="rId4">
        <w:r>
          <w:rPr>
            <w:rFonts w:ascii="Arial" w:eastAsia="Arial" w:hAnsi="Arial" w:cs="Arial"/>
            <w:color w:val="172B4D"/>
          </w:rPr>
          <w:t xml:space="preserve"> software</w:t>
        </w:r>
      </w:hyperlink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development</w:t>
        </w:r>
      </w:hyperlink>
      <w:r>
        <w:rPr>
          <w:rFonts w:ascii="Arial" w:eastAsia="Arial" w:hAnsi="Arial" w:cs="Arial"/>
          <w:color w:val="172B4D"/>
        </w:rPr>
        <w:t xml:space="preserve"> methodologies such as 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 xml:space="preserve">. However, burn down charts can be applied to any project containing measurable progress over time. </w:t>
      </w:r>
    </w:p>
    <w:p w14:paraId="2DB8A854" w14:textId="0343A2BC" w:rsidR="000C38A4" w:rsidRDefault="00746D42" w:rsidP="00746D42">
      <w:pPr>
        <w:spacing w:after="280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sectPr w:rsidR="000C38A4">
      <w:pgSz w:w="16840" w:h="11920" w:orient="landscape"/>
      <w:pgMar w:top="1450" w:right="1457" w:bottom="1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8A4"/>
    <w:rsid w:val="000C38A4"/>
    <w:rsid w:val="004A387B"/>
    <w:rsid w:val="007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FD82"/>
  <w15:docId w15:val="{42689E34-7E0C-4C77-A628-DC7F2AD7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tarun akula</dc:creator>
  <cp:keywords/>
  <cp:lastModifiedBy>tarun akula</cp:lastModifiedBy>
  <cp:revision>2</cp:revision>
  <dcterms:created xsi:type="dcterms:W3CDTF">2025-06-30T11:04:00Z</dcterms:created>
  <dcterms:modified xsi:type="dcterms:W3CDTF">2025-06-30T11:04:00Z</dcterms:modified>
</cp:coreProperties>
</file>