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931B2" w14:textId="77777777" w:rsidR="008676CF" w:rsidRDefault="008676CF" w:rsidP="004627B6">
      <w:pPr>
        <w:pStyle w:val="Author"/>
        <w:spacing w:before="100" w:beforeAutospacing="1" w:after="100" w:afterAutospacing="1" w:line="120" w:lineRule="auto"/>
        <w:jc w:val="both"/>
        <w:rPr>
          <w:b/>
          <w:bCs/>
          <w:sz w:val="36"/>
          <w:szCs w:val="36"/>
        </w:rPr>
      </w:pPr>
    </w:p>
    <w:p w14:paraId="14F63329" w14:textId="7CF5622D" w:rsidR="003E6032" w:rsidRDefault="00F65311" w:rsidP="00AF6A96">
      <w:pPr>
        <w:pStyle w:val="Author"/>
        <w:spacing w:before="100" w:beforeAutospacing="1" w:after="100" w:afterAutospacing="1"/>
        <w:jc w:val="left"/>
        <w:rPr>
          <w:bCs/>
          <w:sz w:val="48"/>
          <w:szCs w:val="36"/>
        </w:rPr>
      </w:pPr>
      <w:r w:rsidRPr="00F65311">
        <w:rPr>
          <w:bCs/>
          <w:sz w:val="48"/>
          <w:szCs w:val="36"/>
        </w:rPr>
        <w:t>Enhancing Nighttime Highway Drive Safety with a Raspberry Pi-Enabled Collision Alert System</w:t>
      </w:r>
    </w:p>
    <w:p w14:paraId="5325FA2D" w14:textId="77777777" w:rsidR="00D9096F" w:rsidRDefault="00D9096F" w:rsidP="008676CF">
      <w:pPr>
        <w:pStyle w:val="Author"/>
        <w:spacing w:before="100" w:beforeAutospacing="1" w:after="100" w:afterAutospacing="1"/>
        <w:rPr>
          <w:b/>
          <w:bCs/>
          <w:sz w:val="36"/>
          <w:szCs w:val="36"/>
        </w:rPr>
      </w:pPr>
    </w:p>
    <w:p w14:paraId="441561D8" w14:textId="77777777" w:rsidR="003E6032" w:rsidRPr="00CA4392" w:rsidRDefault="003E6032" w:rsidP="008676CF">
      <w:pPr>
        <w:pStyle w:val="Author"/>
        <w:spacing w:before="100" w:beforeAutospacing="1" w:after="100" w:afterAutospacing="1"/>
        <w:rPr>
          <w:sz w:val="16"/>
          <w:szCs w:val="16"/>
        </w:rPr>
        <w:sectPr w:rsidR="003E6032" w:rsidRPr="00CA4392" w:rsidSect="006114C0">
          <w:pgSz w:w="11906" w:h="16838" w:code="9"/>
          <w:pgMar w:top="540" w:right="893" w:bottom="1440" w:left="893" w:header="720" w:footer="720" w:gutter="0"/>
          <w:cols w:space="720"/>
          <w:titlePg/>
          <w:docGrid w:linePitch="360"/>
        </w:sectPr>
      </w:pPr>
    </w:p>
    <w:p w14:paraId="2F85E088" w14:textId="24986CD3" w:rsidR="004627B6" w:rsidRPr="007935B4" w:rsidRDefault="004627B6" w:rsidP="003E6032">
      <w:pPr>
        <w:spacing w:before="100" w:beforeAutospacing="1" w:after="40"/>
        <w:jc w:val="center"/>
        <w:rPr>
          <w:noProof/>
          <w:sz w:val="18"/>
          <w:szCs w:val="18"/>
        </w:rPr>
      </w:pPr>
      <w:r w:rsidRPr="007935B4">
        <w:rPr>
          <w:noProof/>
          <w:sz w:val="18"/>
          <w:szCs w:val="18"/>
        </w:rPr>
        <w:t>Salna Joy</w:t>
      </w:r>
      <w:r>
        <w:rPr>
          <w:noProof/>
          <w:sz w:val="18"/>
          <w:szCs w:val="18"/>
          <w:vertAlign w:val="superscript"/>
        </w:rPr>
        <w:t>1</w:t>
      </w:r>
      <w:r w:rsidRPr="007935B4">
        <w:rPr>
          <w:noProof/>
          <w:sz w:val="18"/>
          <w:szCs w:val="18"/>
        </w:rPr>
        <w:t xml:space="preserve"> </w:t>
      </w:r>
      <w:r w:rsidRPr="007935B4">
        <w:rPr>
          <w:noProof/>
          <w:sz w:val="18"/>
          <w:szCs w:val="18"/>
        </w:rPr>
        <w:br/>
      </w:r>
      <w:r w:rsidRPr="007935B4">
        <w:rPr>
          <w:i/>
          <w:noProof/>
          <w:sz w:val="18"/>
          <w:szCs w:val="18"/>
        </w:rPr>
        <w:t xml:space="preserve">Dept. of Electronics and Communication </w:t>
      </w:r>
      <w:r w:rsidRPr="007935B4">
        <w:rPr>
          <w:i/>
          <w:noProof/>
          <w:sz w:val="18"/>
          <w:szCs w:val="18"/>
        </w:rPr>
        <w:br/>
        <w:t xml:space="preserve">New Horizon College of Engineering </w:t>
      </w:r>
      <w:r w:rsidRPr="007935B4">
        <w:rPr>
          <w:i/>
          <w:noProof/>
          <w:sz w:val="18"/>
          <w:szCs w:val="18"/>
        </w:rPr>
        <w:br/>
      </w:r>
      <w:r w:rsidRPr="003E6032">
        <w:rPr>
          <w:i/>
          <w:noProof/>
          <w:sz w:val="18"/>
          <w:szCs w:val="18"/>
        </w:rPr>
        <w:t>Bangalore,India</w:t>
      </w:r>
      <w:r w:rsidRPr="007935B4">
        <w:rPr>
          <w:noProof/>
          <w:sz w:val="18"/>
          <w:szCs w:val="18"/>
        </w:rPr>
        <w:br/>
      </w:r>
      <w:r w:rsidRPr="000C7BA8">
        <w:rPr>
          <w:noProof/>
          <w:sz w:val="18"/>
          <w:szCs w:val="18"/>
        </w:rPr>
        <w:t>salnamaryjoy@gmail.com</w:t>
      </w:r>
    </w:p>
    <w:p w14:paraId="782F045B" w14:textId="77777777" w:rsidR="004F66D6" w:rsidRDefault="004F66D6" w:rsidP="004F66D6">
      <w:pPr>
        <w:spacing w:after="40"/>
        <w:jc w:val="both"/>
        <w:rPr>
          <w:noProof/>
          <w:sz w:val="18"/>
          <w:szCs w:val="18"/>
        </w:rPr>
      </w:pPr>
      <w:r>
        <w:rPr>
          <w:noProof/>
          <w:sz w:val="18"/>
          <w:szCs w:val="18"/>
        </w:rPr>
        <w:t xml:space="preserve">    </w:t>
      </w:r>
    </w:p>
    <w:p w14:paraId="0E819476" w14:textId="07FFD9FC" w:rsidR="00650714" w:rsidRDefault="008F0D42" w:rsidP="003E6032">
      <w:pPr>
        <w:jc w:val="center"/>
        <w:rPr>
          <w:noProof/>
          <w:sz w:val="18"/>
          <w:szCs w:val="18"/>
        </w:rPr>
      </w:pPr>
      <w:r>
        <w:rPr>
          <w:noProof/>
          <w:sz w:val="18"/>
          <w:szCs w:val="18"/>
        </w:rPr>
        <w:t>Vimarsha Rudresh</w:t>
      </w:r>
      <w:r w:rsidR="003E6032">
        <w:rPr>
          <w:noProof/>
          <w:sz w:val="18"/>
          <w:szCs w:val="18"/>
          <w:vertAlign w:val="superscript"/>
        </w:rPr>
        <w:t>4</w:t>
      </w:r>
    </w:p>
    <w:p w14:paraId="581888CF" w14:textId="7A6472CA" w:rsidR="008F0D42" w:rsidRDefault="008F0D42" w:rsidP="003E6032">
      <w:pPr>
        <w:jc w:val="center"/>
        <w:rPr>
          <w:noProof/>
          <w:sz w:val="18"/>
          <w:szCs w:val="18"/>
        </w:rPr>
      </w:pPr>
      <w:r w:rsidRPr="007935B4">
        <w:rPr>
          <w:i/>
          <w:noProof/>
          <w:sz w:val="18"/>
          <w:szCs w:val="18"/>
        </w:rPr>
        <w:t xml:space="preserve">Dept. of Electronics and </w:t>
      </w:r>
      <w:r>
        <w:rPr>
          <w:i/>
          <w:noProof/>
          <w:sz w:val="18"/>
          <w:szCs w:val="18"/>
        </w:rPr>
        <w:t xml:space="preserve">          </w:t>
      </w:r>
      <w:r w:rsidRPr="007935B4">
        <w:rPr>
          <w:i/>
          <w:noProof/>
          <w:sz w:val="18"/>
          <w:szCs w:val="18"/>
        </w:rPr>
        <w:t xml:space="preserve">Communication </w:t>
      </w:r>
      <w:r w:rsidRPr="007935B4">
        <w:rPr>
          <w:i/>
          <w:noProof/>
          <w:sz w:val="18"/>
          <w:szCs w:val="18"/>
        </w:rPr>
        <w:br/>
        <w:t xml:space="preserve">New Horizon College of Engineering </w:t>
      </w:r>
      <w:r w:rsidRPr="003E6032">
        <w:rPr>
          <w:i/>
          <w:noProof/>
          <w:sz w:val="18"/>
          <w:szCs w:val="18"/>
        </w:rPr>
        <w:t>Bangalore,India</w:t>
      </w:r>
    </w:p>
    <w:p w14:paraId="2B6FF239" w14:textId="57D18C3E" w:rsidR="007935B4" w:rsidRDefault="004F66D6" w:rsidP="003E6032">
      <w:pPr>
        <w:jc w:val="center"/>
        <w:rPr>
          <w:noProof/>
          <w:sz w:val="18"/>
          <w:szCs w:val="18"/>
        </w:rPr>
      </w:pPr>
      <w:r>
        <w:rPr>
          <w:noProof/>
          <w:sz w:val="18"/>
          <w:szCs w:val="18"/>
        </w:rPr>
        <w:t>Vimarsharudresh5736@gmail.com</w:t>
      </w:r>
    </w:p>
    <w:p w14:paraId="2EB598C4" w14:textId="0693A5F6" w:rsidR="008F0D42" w:rsidRPr="004D70DE" w:rsidRDefault="007935B4" w:rsidP="003E6032">
      <w:pPr>
        <w:jc w:val="center"/>
        <w:rPr>
          <w:iCs/>
          <w:noProof/>
          <w:sz w:val="18"/>
          <w:szCs w:val="18"/>
        </w:rPr>
      </w:pPr>
      <w:r w:rsidRPr="007935B4">
        <w:rPr>
          <w:noProof/>
          <w:sz w:val="18"/>
          <w:szCs w:val="18"/>
        </w:rPr>
        <w:br w:type="column"/>
      </w:r>
      <w:r w:rsidR="008F0D42" w:rsidRPr="007935B4">
        <w:rPr>
          <w:noProof/>
          <w:sz w:val="18"/>
          <w:szCs w:val="18"/>
        </w:rPr>
        <w:t>R.Babychithra</w:t>
      </w:r>
      <w:r w:rsidR="004D70DE">
        <w:rPr>
          <w:noProof/>
          <w:sz w:val="18"/>
          <w:szCs w:val="18"/>
          <w:vertAlign w:val="superscript"/>
        </w:rPr>
        <w:t>2</w:t>
      </w:r>
    </w:p>
    <w:p w14:paraId="757459EE" w14:textId="7AB4B82F" w:rsidR="004D70DE" w:rsidRDefault="008F0D42" w:rsidP="003E6032">
      <w:pPr>
        <w:spacing w:after="40"/>
        <w:jc w:val="center"/>
        <w:rPr>
          <w:i/>
          <w:noProof/>
          <w:sz w:val="18"/>
          <w:szCs w:val="18"/>
        </w:rPr>
      </w:pPr>
      <w:r w:rsidRPr="007935B4">
        <w:rPr>
          <w:i/>
          <w:noProof/>
          <w:sz w:val="18"/>
          <w:szCs w:val="18"/>
        </w:rPr>
        <w:t>Dept.of Electronics and</w:t>
      </w:r>
    </w:p>
    <w:p w14:paraId="25F3FC1F" w14:textId="7475D0F8" w:rsidR="003E6032" w:rsidRDefault="003E6032" w:rsidP="003E6032">
      <w:pPr>
        <w:jc w:val="center"/>
        <w:rPr>
          <w:i/>
          <w:noProof/>
          <w:sz w:val="18"/>
          <w:szCs w:val="18"/>
        </w:rPr>
      </w:pPr>
      <w:r>
        <w:rPr>
          <w:i/>
          <w:noProof/>
          <w:sz w:val="18"/>
          <w:szCs w:val="18"/>
        </w:rPr>
        <w:t>Communication</w:t>
      </w:r>
    </w:p>
    <w:p w14:paraId="3049590B" w14:textId="66DEAF81" w:rsidR="004D70DE" w:rsidRDefault="008F0D42" w:rsidP="003E6032">
      <w:pPr>
        <w:jc w:val="center"/>
        <w:rPr>
          <w:i/>
          <w:noProof/>
          <w:sz w:val="18"/>
          <w:szCs w:val="18"/>
        </w:rPr>
      </w:pPr>
      <w:r w:rsidRPr="007935B4">
        <w:rPr>
          <w:i/>
          <w:noProof/>
          <w:sz w:val="18"/>
          <w:szCs w:val="18"/>
        </w:rPr>
        <w:t>New Horizon College of Engineering</w:t>
      </w:r>
    </w:p>
    <w:p w14:paraId="284A3705" w14:textId="13CC5C2F" w:rsidR="004D70DE" w:rsidRPr="003E6032" w:rsidRDefault="004D70DE" w:rsidP="003E6032">
      <w:pPr>
        <w:jc w:val="center"/>
        <w:rPr>
          <w:i/>
          <w:noProof/>
          <w:sz w:val="18"/>
          <w:szCs w:val="18"/>
        </w:rPr>
      </w:pPr>
      <w:r w:rsidRPr="003E6032">
        <w:rPr>
          <w:i/>
          <w:noProof/>
          <w:sz w:val="18"/>
          <w:szCs w:val="18"/>
        </w:rPr>
        <w:t>Bangalore,India</w:t>
      </w:r>
    </w:p>
    <w:p w14:paraId="613200FD" w14:textId="570637D3" w:rsidR="008F0D42" w:rsidRPr="007935B4" w:rsidRDefault="008F0D42" w:rsidP="003E6032">
      <w:pPr>
        <w:jc w:val="center"/>
        <w:rPr>
          <w:noProof/>
          <w:sz w:val="18"/>
          <w:szCs w:val="18"/>
        </w:rPr>
      </w:pPr>
      <w:r w:rsidRPr="008B7B4E">
        <w:rPr>
          <w:noProof/>
          <w:sz w:val="18"/>
          <w:szCs w:val="18"/>
        </w:rPr>
        <w:t>chithra.nhce@gmail.com</w:t>
      </w:r>
    </w:p>
    <w:p w14:paraId="2AF5334F" w14:textId="77777777" w:rsidR="004627B6" w:rsidRDefault="004D70DE" w:rsidP="004D70DE">
      <w:pPr>
        <w:spacing w:after="40"/>
        <w:jc w:val="both"/>
        <w:rPr>
          <w:sz w:val="18"/>
          <w:szCs w:val="18"/>
        </w:rPr>
      </w:pPr>
      <w:r>
        <w:rPr>
          <w:sz w:val="18"/>
          <w:szCs w:val="18"/>
        </w:rPr>
        <w:t xml:space="preserve">               </w:t>
      </w:r>
    </w:p>
    <w:p w14:paraId="7E0857CF" w14:textId="3C466A56" w:rsidR="008F0D42" w:rsidRPr="003E6032" w:rsidRDefault="008F0D42" w:rsidP="003E6032">
      <w:pPr>
        <w:jc w:val="center"/>
        <w:rPr>
          <w:sz w:val="18"/>
          <w:szCs w:val="18"/>
          <w:vertAlign w:val="superscript"/>
        </w:rPr>
      </w:pPr>
      <w:r>
        <w:rPr>
          <w:sz w:val="18"/>
          <w:szCs w:val="18"/>
        </w:rPr>
        <w:t>Konduru Silpa</w:t>
      </w:r>
      <w:r w:rsidR="003E6032">
        <w:rPr>
          <w:sz w:val="18"/>
          <w:szCs w:val="18"/>
          <w:vertAlign w:val="superscript"/>
        </w:rPr>
        <w:t>5</w:t>
      </w:r>
    </w:p>
    <w:p w14:paraId="6D5B5BBD" w14:textId="77777777" w:rsidR="008F0D42" w:rsidRDefault="008F0D42" w:rsidP="003E6032">
      <w:pPr>
        <w:jc w:val="center"/>
        <w:rPr>
          <w:noProof/>
          <w:sz w:val="18"/>
          <w:szCs w:val="18"/>
        </w:rPr>
      </w:pPr>
      <w:r w:rsidRPr="007935B4">
        <w:rPr>
          <w:i/>
          <w:noProof/>
          <w:sz w:val="18"/>
          <w:szCs w:val="18"/>
        </w:rPr>
        <w:t xml:space="preserve">Dept. of Electronics and Communication </w:t>
      </w:r>
      <w:r w:rsidRPr="007935B4">
        <w:rPr>
          <w:i/>
          <w:noProof/>
          <w:sz w:val="18"/>
          <w:szCs w:val="18"/>
        </w:rPr>
        <w:br/>
        <w:t xml:space="preserve">New Horizon College of Engineering </w:t>
      </w:r>
      <w:r w:rsidRPr="003E6032">
        <w:rPr>
          <w:i/>
          <w:noProof/>
          <w:sz w:val="18"/>
          <w:szCs w:val="18"/>
        </w:rPr>
        <w:t>Bangalore,India</w:t>
      </w:r>
    </w:p>
    <w:p w14:paraId="0B3EF90B" w14:textId="4D62BD74" w:rsidR="004D70DE" w:rsidRDefault="004D70DE" w:rsidP="003E6032">
      <w:pPr>
        <w:jc w:val="center"/>
        <w:rPr>
          <w:noProof/>
          <w:sz w:val="18"/>
          <w:szCs w:val="18"/>
        </w:rPr>
      </w:pPr>
      <w:r>
        <w:rPr>
          <w:noProof/>
          <w:sz w:val="18"/>
          <w:szCs w:val="18"/>
        </w:rPr>
        <w:t>rjraju0620@gmail.com</w:t>
      </w:r>
    </w:p>
    <w:p w14:paraId="0284FD7B" w14:textId="77777777" w:rsidR="004D70DE" w:rsidRDefault="004D70DE" w:rsidP="008F0D42">
      <w:pPr>
        <w:spacing w:after="40"/>
        <w:rPr>
          <w:noProof/>
          <w:sz w:val="18"/>
          <w:szCs w:val="18"/>
        </w:rPr>
      </w:pPr>
    </w:p>
    <w:p w14:paraId="1B99ACAE" w14:textId="77777777" w:rsidR="008F0D42" w:rsidRDefault="008F0D42" w:rsidP="008F0D42">
      <w:pPr>
        <w:spacing w:after="40"/>
        <w:rPr>
          <w:sz w:val="18"/>
          <w:szCs w:val="18"/>
        </w:rPr>
      </w:pPr>
    </w:p>
    <w:p w14:paraId="42C26C69" w14:textId="18C151F9" w:rsidR="008F0D42" w:rsidRDefault="008F0D42" w:rsidP="003E6032">
      <w:pPr>
        <w:jc w:val="center"/>
        <w:rPr>
          <w:sz w:val="18"/>
          <w:szCs w:val="18"/>
        </w:rPr>
      </w:pPr>
      <w:r>
        <w:rPr>
          <w:sz w:val="18"/>
          <w:szCs w:val="18"/>
        </w:rPr>
        <w:br w:type="column"/>
      </w:r>
      <w:r w:rsidR="004D70DE">
        <w:rPr>
          <w:sz w:val="18"/>
          <w:szCs w:val="18"/>
        </w:rPr>
        <w:t xml:space="preserve">Chinagani </w:t>
      </w:r>
      <w:r>
        <w:rPr>
          <w:sz w:val="18"/>
          <w:szCs w:val="18"/>
        </w:rPr>
        <w:t>Tharun Sai Yadav</w:t>
      </w:r>
      <w:r w:rsidR="003E6032" w:rsidRPr="003E6032">
        <w:rPr>
          <w:sz w:val="18"/>
          <w:szCs w:val="18"/>
          <w:vertAlign w:val="superscript"/>
        </w:rPr>
        <w:t>3</w:t>
      </w:r>
    </w:p>
    <w:p w14:paraId="4D986FE7" w14:textId="77777777" w:rsidR="008F0D42" w:rsidRDefault="008F0D42" w:rsidP="003E6032">
      <w:pPr>
        <w:jc w:val="center"/>
        <w:rPr>
          <w:noProof/>
          <w:sz w:val="18"/>
          <w:szCs w:val="18"/>
        </w:rPr>
      </w:pPr>
      <w:r w:rsidRPr="007935B4">
        <w:rPr>
          <w:i/>
          <w:noProof/>
          <w:sz w:val="18"/>
          <w:szCs w:val="18"/>
        </w:rPr>
        <w:t xml:space="preserve">Dept. of Electronics and Communication </w:t>
      </w:r>
      <w:r w:rsidRPr="007935B4">
        <w:rPr>
          <w:i/>
          <w:noProof/>
          <w:sz w:val="18"/>
          <w:szCs w:val="18"/>
        </w:rPr>
        <w:br/>
        <w:t xml:space="preserve">New Horizon College of Engineering </w:t>
      </w:r>
      <w:r w:rsidRPr="003E6032">
        <w:rPr>
          <w:i/>
          <w:noProof/>
          <w:sz w:val="18"/>
          <w:szCs w:val="18"/>
        </w:rPr>
        <w:t>Bangalore,India</w:t>
      </w:r>
    </w:p>
    <w:p w14:paraId="6E82E396" w14:textId="0A2B50F0" w:rsidR="008B7B4E" w:rsidRPr="004627B6" w:rsidRDefault="004F66D6" w:rsidP="003E6032">
      <w:pPr>
        <w:jc w:val="center"/>
        <w:rPr>
          <w:noProof/>
          <w:sz w:val="18"/>
          <w:szCs w:val="18"/>
        </w:rPr>
        <w:sectPr w:rsidR="008B7B4E" w:rsidRPr="004627B6" w:rsidSect="006114C0">
          <w:footerReference w:type="first" r:id="rId8"/>
          <w:type w:val="continuous"/>
          <w:pgSz w:w="11906" w:h="16838" w:code="9"/>
          <w:pgMar w:top="450" w:right="893" w:bottom="1440" w:left="893" w:header="720" w:footer="720" w:gutter="0"/>
          <w:cols w:num="3" w:space="720"/>
          <w:docGrid w:linePitch="360"/>
        </w:sectPr>
      </w:pPr>
      <w:r>
        <w:rPr>
          <w:noProof/>
          <w:sz w:val="18"/>
          <w:szCs w:val="18"/>
        </w:rPr>
        <w:t>chinaganitharun@gm</w:t>
      </w:r>
      <w:r w:rsidR="001F256C">
        <w:rPr>
          <w:noProof/>
          <w:sz w:val="18"/>
          <w:szCs w:val="18"/>
        </w:rPr>
        <w:t>ail.com</w:t>
      </w:r>
    </w:p>
    <w:p w14:paraId="2E61E901" w14:textId="0173F02D" w:rsidR="009303D9" w:rsidRPr="005B520E" w:rsidRDefault="009303D9" w:rsidP="00E2028A">
      <w:pPr>
        <w:jc w:val="both"/>
        <w:sectPr w:rsidR="009303D9" w:rsidRPr="005B520E" w:rsidSect="006114C0">
          <w:type w:val="continuous"/>
          <w:pgSz w:w="11906" w:h="16838" w:code="9"/>
          <w:pgMar w:top="450" w:right="893" w:bottom="1440" w:left="893" w:header="720" w:footer="720" w:gutter="0"/>
          <w:cols w:num="3" w:space="720"/>
          <w:docGrid w:linePitch="360"/>
        </w:sectPr>
      </w:pPr>
    </w:p>
    <w:p w14:paraId="38198AA9" w14:textId="46E72AF8" w:rsidR="00E2028A" w:rsidRPr="001F256C" w:rsidRDefault="009303D9" w:rsidP="0082133F">
      <w:pPr>
        <w:jc w:val="both"/>
        <w:rPr>
          <w:b/>
          <w:bCs/>
          <w:sz w:val="18"/>
          <w:szCs w:val="18"/>
        </w:rPr>
      </w:pPr>
      <w:r w:rsidRPr="0082133F">
        <w:rPr>
          <w:b/>
          <w:bCs/>
          <w:i/>
          <w:iCs/>
          <w:szCs w:val="24"/>
        </w:rPr>
        <w:t>Abstract</w:t>
      </w:r>
      <w:r w:rsidRPr="004E3D0B">
        <w:rPr>
          <w:b/>
          <w:bCs/>
          <w:sz w:val="18"/>
          <w:szCs w:val="18"/>
        </w:rPr>
        <w:t>—</w:t>
      </w:r>
      <w:r w:rsidR="00D9096F" w:rsidRPr="00D9096F">
        <w:rPr>
          <w:b/>
          <w:bCs/>
          <w:sz w:val="18"/>
          <w:szCs w:val="18"/>
        </w:rPr>
        <w:t>M</w:t>
      </w:r>
      <w:r w:rsidR="00D9096F" w:rsidRPr="00D9096F">
        <w:rPr>
          <w:b/>
          <w:sz w:val="18"/>
          <w:szCs w:val="18"/>
        </w:rPr>
        <w:t>ajority of incidents tend to happen during nighttime according to road accidents data.</w:t>
      </w:r>
      <w:r w:rsidR="00D9096F">
        <w:rPr>
          <w:b/>
          <w:sz w:val="18"/>
          <w:szCs w:val="18"/>
        </w:rPr>
        <w:t xml:space="preserve"> </w:t>
      </w:r>
      <w:r w:rsidR="007E4507" w:rsidRPr="00D9096F">
        <w:rPr>
          <w:b/>
          <w:bCs/>
          <w:sz w:val="18"/>
          <w:szCs w:val="18"/>
        </w:rPr>
        <w:t>Th</w:t>
      </w:r>
      <w:r w:rsidR="007E4507">
        <w:rPr>
          <w:b/>
          <w:bCs/>
          <w:sz w:val="18"/>
          <w:szCs w:val="18"/>
        </w:rPr>
        <w:t>e proposed automated</w:t>
      </w:r>
      <w:r w:rsidR="007E4507" w:rsidRPr="00D9096F">
        <w:rPr>
          <w:b/>
          <w:bCs/>
          <w:sz w:val="18"/>
          <w:szCs w:val="18"/>
        </w:rPr>
        <w:t xml:space="preserve"> accident alert system</w:t>
      </w:r>
      <w:r w:rsidR="007E4507" w:rsidRPr="001F256C">
        <w:rPr>
          <w:b/>
          <w:bCs/>
          <w:sz w:val="18"/>
          <w:szCs w:val="18"/>
        </w:rPr>
        <w:t xml:space="preserve"> </w:t>
      </w:r>
      <w:r w:rsidR="007E4507" w:rsidRPr="00D9096F">
        <w:rPr>
          <w:b/>
          <w:bCs/>
          <w:sz w:val="18"/>
          <w:szCs w:val="18"/>
        </w:rPr>
        <w:t>presents</w:t>
      </w:r>
      <w:r w:rsidR="007E4507">
        <w:rPr>
          <w:b/>
          <w:bCs/>
          <w:sz w:val="18"/>
          <w:szCs w:val="18"/>
        </w:rPr>
        <w:t xml:space="preserve"> an </w:t>
      </w:r>
      <w:r w:rsidR="007E4507" w:rsidRPr="001F256C">
        <w:rPr>
          <w:b/>
          <w:bCs/>
          <w:sz w:val="18"/>
          <w:szCs w:val="18"/>
        </w:rPr>
        <w:t xml:space="preserve">adaptable solution </w:t>
      </w:r>
      <w:r w:rsidR="007E4507">
        <w:rPr>
          <w:b/>
          <w:bCs/>
          <w:sz w:val="18"/>
          <w:szCs w:val="18"/>
        </w:rPr>
        <w:t>for the enhanced night drive safety on highways and remote areas,</w:t>
      </w:r>
      <w:r w:rsidR="007E4507" w:rsidRPr="001F256C">
        <w:rPr>
          <w:b/>
          <w:bCs/>
          <w:sz w:val="18"/>
          <w:szCs w:val="18"/>
        </w:rPr>
        <w:t xml:space="preserve"> while </w:t>
      </w:r>
      <w:r w:rsidR="007E4507" w:rsidRPr="007E4507">
        <w:rPr>
          <w:b/>
          <w:bCs/>
          <w:sz w:val="18"/>
          <w:szCs w:val="18"/>
        </w:rPr>
        <w:t xml:space="preserve">attempts to lessen accident severity and improve outcomes with a focus on emergency response times. </w:t>
      </w:r>
      <w:r w:rsidR="00757FBC">
        <w:rPr>
          <w:b/>
          <w:bCs/>
          <w:sz w:val="18"/>
          <w:szCs w:val="18"/>
        </w:rPr>
        <w:t>The system</w:t>
      </w:r>
      <w:r w:rsidR="004E3D0B" w:rsidRPr="001F256C">
        <w:rPr>
          <w:b/>
          <w:bCs/>
          <w:sz w:val="18"/>
          <w:szCs w:val="18"/>
        </w:rPr>
        <w:t xml:space="preserve"> continuously monitor the dynamics of the vehicle and its surroundings, </w:t>
      </w:r>
      <w:r w:rsidR="00757FBC">
        <w:rPr>
          <w:b/>
          <w:bCs/>
          <w:sz w:val="18"/>
          <w:szCs w:val="18"/>
        </w:rPr>
        <w:t xml:space="preserve">using </w:t>
      </w:r>
      <w:r w:rsidR="00757FBC" w:rsidRPr="001F256C">
        <w:rPr>
          <w:b/>
          <w:bCs/>
          <w:sz w:val="18"/>
          <w:szCs w:val="18"/>
        </w:rPr>
        <w:t xml:space="preserve">a number of sensors, including an accelerometer, </w:t>
      </w:r>
      <w:r w:rsidR="00757FBC">
        <w:rPr>
          <w:b/>
          <w:bCs/>
          <w:sz w:val="18"/>
          <w:szCs w:val="18"/>
        </w:rPr>
        <w:t>camera,</w:t>
      </w:r>
      <w:r w:rsidR="00757FBC" w:rsidRPr="001F256C">
        <w:rPr>
          <w:b/>
          <w:bCs/>
          <w:sz w:val="18"/>
          <w:szCs w:val="18"/>
        </w:rPr>
        <w:t xml:space="preserve"> vibration sensor, infrared sensor</w:t>
      </w:r>
      <w:r w:rsidR="00757FBC">
        <w:rPr>
          <w:b/>
          <w:bCs/>
          <w:sz w:val="18"/>
          <w:szCs w:val="18"/>
        </w:rPr>
        <w:t xml:space="preserve">, </w:t>
      </w:r>
      <w:r w:rsidR="00757FBC" w:rsidRPr="001F256C">
        <w:rPr>
          <w:b/>
          <w:bCs/>
          <w:sz w:val="18"/>
          <w:szCs w:val="18"/>
        </w:rPr>
        <w:t>alcohol sensor</w:t>
      </w:r>
      <w:r w:rsidR="00757FBC">
        <w:rPr>
          <w:b/>
          <w:bCs/>
          <w:sz w:val="18"/>
          <w:szCs w:val="18"/>
        </w:rPr>
        <w:t xml:space="preserve"> and a Raspberry Pi</w:t>
      </w:r>
      <w:r w:rsidR="004E3D0B" w:rsidRPr="001F256C">
        <w:rPr>
          <w:b/>
          <w:bCs/>
          <w:sz w:val="18"/>
          <w:szCs w:val="18"/>
        </w:rPr>
        <w:t xml:space="preserve"> integrates</w:t>
      </w:r>
      <w:r w:rsidR="00757FBC">
        <w:rPr>
          <w:b/>
          <w:bCs/>
          <w:sz w:val="18"/>
          <w:szCs w:val="18"/>
        </w:rPr>
        <w:t xml:space="preserve"> the sensor outputs with</w:t>
      </w:r>
      <w:r w:rsidR="004E3D0B" w:rsidRPr="001F256C">
        <w:rPr>
          <w:b/>
          <w:bCs/>
          <w:sz w:val="18"/>
          <w:szCs w:val="18"/>
        </w:rPr>
        <w:t xml:space="preserve"> </w:t>
      </w:r>
      <w:r w:rsidR="00274E42" w:rsidRPr="001F256C">
        <w:rPr>
          <w:b/>
          <w:bCs/>
          <w:sz w:val="18"/>
          <w:szCs w:val="18"/>
        </w:rPr>
        <w:t>GPS, GSM</w:t>
      </w:r>
      <w:r w:rsidR="00274E42">
        <w:rPr>
          <w:b/>
          <w:bCs/>
          <w:sz w:val="18"/>
          <w:szCs w:val="18"/>
        </w:rPr>
        <w:t>,</w:t>
      </w:r>
      <w:r w:rsidR="00274E42" w:rsidRPr="001F256C">
        <w:rPr>
          <w:b/>
          <w:bCs/>
          <w:sz w:val="18"/>
          <w:szCs w:val="18"/>
        </w:rPr>
        <w:t xml:space="preserve"> </w:t>
      </w:r>
      <w:r w:rsidR="00757FBC">
        <w:rPr>
          <w:b/>
          <w:bCs/>
          <w:sz w:val="18"/>
          <w:szCs w:val="18"/>
        </w:rPr>
        <w:t>LCD display, relay and buzzer</w:t>
      </w:r>
      <w:r w:rsidR="004E3D0B" w:rsidRPr="001F256C">
        <w:rPr>
          <w:b/>
          <w:bCs/>
          <w:sz w:val="18"/>
          <w:szCs w:val="18"/>
        </w:rPr>
        <w:t>.</w:t>
      </w:r>
      <w:r w:rsidR="007E4507" w:rsidRPr="007E4507">
        <w:t xml:space="preserve"> </w:t>
      </w:r>
      <w:r w:rsidR="00274E42" w:rsidRPr="001F256C">
        <w:rPr>
          <w:b/>
          <w:bCs/>
          <w:sz w:val="18"/>
          <w:szCs w:val="18"/>
        </w:rPr>
        <w:t xml:space="preserve">In order to identify driver fatigue, </w:t>
      </w:r>
      <w:r w:rsidR="00D9096F">
        <w:rPr>
          <w:b/>
          <w:bCs/>
          <w:sz w:val="18"/>
          <w:szCs w:val="18"/>
        </w:rPr>
        <w:t>the system</w:t>
      </w:r>
      <w:r w:rsidR="00274E42" w:rsidRPr="001F256C">
        <w:rPr>
          <w:b/>
          <w:bCs/>
          <w:sz w:val="18"/>
          <w:szCs w:val="18"/>
        </w:rPr>
        <w:t xml:space="preserve"> uses </w:t>
      </w:r>
      <w:r w:rsidR="00D9096F">
        <w:rPr>
          <w:b/>
          <w:bCs/>
          <w:sz w:val="18"/>
          <w:szCs w:val="18"/>
        </w:rPr>
        <w:t>machine learning</w:t>
      </w:r>
      <w:r w:rsidR="00274E42" w:rsidRPr="001F256C">
        <w:rPr>
          <w:b/>
          <w:bCs/>
          <w:sz w:val="18"/>
          <w:szCs w:val="18"/>
        </w:rPr>
        <w:t xml:space="preserve"> and eye-tracking algorithms. Through the timely issuance of alerts, the system seeks to prevent accidents.</w:t>
      </w:r>
      <w:r w:rsidR="00274E42">
        <w:rPr>
          <w:b/>
          <w:bCs/>
          <w:sz w:val="18"/>
          <w:szCs w:val="18"/>
        </w:rPr>
        <w:t xml:space="preserve"> In case</w:t>
      </w:r>
      <w:r w:rsidR="004E3D0B" w:rsidRPr="001F256C">
        <w:rPr>
          <w:b/>
          <w:bCs/>
          <w:sz w:val="18"/>
          <w:szCs w:val="18"/>
        </w:rPr>
        <w:t xml:space="preserve"> a collision is detected, the system </w:t>
      </w:r>
      <w:r w:rsidR="00274E42">
        <w:rPr>
          <w:b/>
          <w:bCs/>
          <w:sz w:val="18"/>
          <w:szCs w:val="18"/>
        </w:rPr>
        <w:t xml:space="preserve">quickly </w:t>
      </w:r>
      <w:r w:rsidR="004E3D0B" w:rsidRPr="001F256C">
        <w:rPr>
          <w:b/>
          <w:bCs/>
          <w:sz w:val="18"/>
          <w:szCs w:val="18"/>
        </w:rPr>
        <w:t xml:space="preserve">logs exact locations, ranks alarms according to how severe an impact is, and sounds a buzzer and relay to provide immediate notification. The LCD display offers feedback in real time. The system, which seamlessly integrates into current vehicle systems, attempts to lessen accident severity and improve outcomes with a focus on emergency response times. </w:t>
      </w:r>
    </w:p>
    <w:p w14:paraId="1EA83904" w14:textId="77777777" w:rsidR="00E2028A" w:rsidRPr="001F256C" w:rsidRDefault="00E2028A" w:rsidP="001F256C">
      <w:pPr>
        <w:spacing w:line="276" w:lineRule="auto"/>
        <w:jc w:val="both"/>
        <w:rPr>
          <w:b/>
          <w:bCs/>
          <w:sz w:val="18"/>
          <w:szCs w:val="18"/>
        </w:rPr>
      </w:pPr>
    </w:p>
    <w:p w14:paraId="35C41E9F" w14:textId="6E27D0D2" w:rsidR="00E2028A" w:rsidRPr="0082133F" w:rsidRDefault="00E2028A" w:rsidP="00D9096F">
      <w:pPr>
        <w:spacing w:line="276" w:lineRule="auto"/>
        <w:jc w:val="both"/>
        <w:rPr>
          <w:b/>
          <w:bCs/>
          <w:i/>
          <w:sz w:val="18"/>
          <w:szCs w:val="18"/>
        </w:rPr>
      </w:pPr>
      <w:r w:rsidRPr="0082133F">
        <w:rPr>
          <w:b/>
          <w:bCs/>
          <w:i/>
        </w:rPr>
        <w:t xml:space="preserve">Keywords: </w:t>
      </w:r>
      <w:r w:rsidRPr="0082133F">
        <w:rPr>
          <w:b/>
          <w:bCs/>
          <w:i/>
          <w:sz w:val="18"/>
          <w:szCs w:val="18"/>
        </w:rPr>
        <w:t xml:space="preserve">Road safety, Automated accident alarm system, Raspberry Pi, Sensor integration, Emergency response, </w:t>
      </w:r>
      <w:r w:rsidR="00D9096F">
        <w:rPr>
          <w:b/>
          <w:bCs/>
          <w:i/>
          <w:sz w:val="18"/>
          <w:szCs w:val="18"/>
        </w:rPr>
        <w:t xml:space="preserve">Machine  learning, </w:t>
      </w:r>
      <w:r w:rsidR="00553214" w:rsidRPr="0082133F">
        <w:rPr>
          <w:b/>
          <w:bCs/>
          <w:i/>
          <w:sz w:val="18"/>
          <w:szCs w:val="18"/>
        </w:rPr>
        <w:t>Eye-tracking</w:t>
      </w:r>
      <w:r w:rsidR="002F6EC6" w:rsidRPr="0082133F">
        <w:rPr>
          <w:b/>
          <w:bCs/>
          <w:i/>
          <w:sz w:val="18"/>
          <w:szCs w:val="18"/>
        </w:rPr>
        <w:t xml:space="preserve"> algorithm</w:t>
      </w:r>
    </w:p>
    <w:p w14:paraId="6E4AAE80" w14:textId="77777777" w:rsidR="004E3D0B" w:rsidRPr="004E3D0B" w:rsidRDefault="004E3D0B" w:rsidP="004E3D0B">
      <w:pPr>
        <w:spacing w:line="276" w:lineRule="auto"/>
        <w:rPr>
          <w:b/>
          <w:bCs/>
          <w:sz w:val="18"/>
          <w:szCs w:val="18"/>
        </w:rPr>
      </w:pPr>
    </w:p>
    <w:p w14:paraId="64516F5E" w14:textId="77777777" w:rsidR="00757FBC" w:rsidRPr="00757FBC" w:rsidRDefault="00757FBC" w:rsidP="00757FBC">
      <w:pPr>
        <w:keepNext/>
        <w:keepLines/>
        <w:numPr>
          <w:ilvl w:val="0"/>
          <w:numId w:val="4"/>
        </w:numPr>
        <w:tabs>
          <w:tab w:val="left" w:pos="216"/>
        </w:tabs>
        <w:spacing w:before="160" w:after="80"/>
        <w:ind w:firstLine="0"/>
        <w:jc w:val="center"/>
        <w:outlineLvl w:val="0"/>
        <w:rPr>
          <w:smallCaps/>
          <w:noProof/>
        </w:rPr>
      </w:pPr>
      <w:r w:rsidRPr="00757FBC">
        <w:rPr>
          <w:smallCaps/>
          <w:noProof/>
        </w:rPr>
        <w:t xml:space="preserve">Introduction </w:t>
      </w:r>
    </w:p>
    <w:p w14:paraId="22EC2F13" w14:textId="00437811" w:rsidR="00AA018E" w:rsidRDefault="00757FBC" w:rsidP="00757FBC">
      <w:pPr>
        <w:tabs>
          <w:tab w:val="left" w:pos="360"/>
          <w:tab w:val="left" w:pos="720"/>
          <w:tab w:val="left" w:pos="3600"/>
          <w:tab w:val="left" w:pos="4320"/>
          <w:tab w:val="left" w:pos="5040"/>
          <w:tab w:val="left" w:pos="5760"/>
          <w:tab w:val="left" w:pos="6480"/>
          <w:tab w:val="left" w:pos="7200"/>
          <w:tab w:val="right" w:pos="10160"/>
        </w:tabs>
        <w:jc w:val="both"/>
        <w:rPr>
          <w:bCs/>
        </w:rPr>
      </w:pPr>
      <w:r>
        <w:rPr>
          <w:bCs/>
        </w:rPr>
        <w:tab/>
      </w:r>
      <w:r w:rsidR="00AA018E" w:rsidRPr="00AA018E">
        <w:rPr>
          <w:bCs/>
        </w:rPr>
        <w:t>Global road accident rates have increased recently; the World Health Organisation reports that 1.25 million people die in traffic accidents each year. In addition, accidents cause nonlethal injuries to 20–50 million people annually, with low- to moderate-income nations accounting for 90% of these cases</w:t>
      </w:r>
      <w:r w:rsidR="00873729">
        <w:rPr>
          <w:bCs/>
        </w:rPr>
        <w:t xml:space="preserve"> [1]</w:t>
      </w:r>
      <w:r w:rsidR="00AA018E" w:rsidRPr="00AA018E">
        <w:rPr>
          <w:bCs/>
        </w:rPr>
        <w:t xml:space="preserve">. Many of these countries have much higher mortality rates than developed ones due to inadequate emergency services and medical standards, which results in huge economic losses. Several studies have demonstrated how critical quick emergency responses are to the survival rates after mishaps. For example, in China, </w:t>
      </w:r>
      <w:r w:rsidR="00AA018E" w:rsidRPr="00AA018E">
        <w:rPr>
          <w:bCs/>
        </w:rPr>
        <w:t>inadequate and ineffective help was the cause of around two-thirds of road accident fatalities in 2016</w:t>
      </w:r>
      <w:r w:rsidR="00873729">
        <w:rPr>
          <w:bCs/>
        </w:rPr>
        <w:t xml:space="preserve"> [2-4]</w:t>
      </w:r>
      <w:r w:rsidR="00AA018E" w:rsidRPr="00AA018E">
        <w:rPr>
          <w:bCs/>
        </w:rPr>
        <w:t>.</w:t>
      </w:r>
    </w:p>
    <w:p w14:paraId="1D2DF590" w14:textId="3E955F1C" w:rsidR="00AA018E" w:rsidRDefault="00AA018E" w:rsidP="00757FBC">
      <w:pPr>
        <w:tabs>
          <w:tab w:val="left" w:pos="360"/>
          <w:tab w:val="left" w:pos="720"/>
          <w:tab w:val="left" w:pos="3600"/>
          <w:tab w:val="left" w:pos="4320"/>
          <w:tab w:val="left" w:pos="5040"/>
          <w:tab w:val="left" w:pos="5760"/>
          <w:tab w:val="left" w:pos="6480"/>
          <w:tab w:val="left" w:pos="7200"/>
          <w:tab w:val="right" w:pos="10160"/>
        </w:tabs>
        <w:jc w:val="both"/>
        <w:rPr>
          <w:bCs/>
        </w:rPr>
      </w:pPr>
      <w:r>
        <w:rPr>
          <w:bCs/>
        </w:rPr>
        <w:tab/>
      </w:r>
      <w:r w:rsidRPr="00AA018E">
        <w:rPr>
          <w:bCs/>
        </w:rPr>
        <w:t>Moreover, a significant proportion of injured individuals pass away at the scene of the accident or in the roughly 30-minute ride to a hospital. Dispatch time, response time, scene time, and transport time are the intervals of time between the incident and the patient's arrival at a hospital. There is a comparison of mortality rates in urban and rural areas during these stages. According to the data, early accident detection greatly shortens the time it takes for emergency services to respond, boosting the likelihood that victims would survive</w:t>
      </w:r>
      <w:r w:rsidR="00873729">
        <w:rPr>
          <w:bCs/>
        </w:rPr>
        <w:t xml:space="preserve"> [5,6]</w:t>
      </w:r>
      <w:r w:rsidRPr="00AA018E">
        <w:rPr>
          <w:bCs/>
        </w:rPr>
        <w:t>. While suburban incidents or those involving a lone driver may have delays in informing authorities during the crucial "golden window period" for medical treatment, assistance from drivers, passengers, or spectators is frequently available in urban locations. This ultimately diminishes the</w:t>
      </w:r>
      <w:r>
        <w:rPr>
          <w:bCs/>
        </w:rPr>
        <w:t xml:space="preserve"> survival</w:t>
      </w:r>
      <w:r w:rsidRPr="00AA018E">
        <w:rPr>
          <w:bCs/>
        </w:rPr>
        <w:t xml:space="preserve"> rate</w:t>
      </w:r>
      <w:r w:rsidR="00873729">
        <w:rPr>
          <w:bCs/>
        </w:rPr>
        <w:t>[7,8]</w:t>
      </w:r>
      <w:r w:rsidRPr="00AA018E">
        <w:rPr>
          <w:bCs/>
        </w:rPr>
        <w:t>.</w:t>
      </w:r>
    </w:p>
    <w:p w14:paraId="0AD255D7" w14:textId="036E9456" w:rsidR="00AA018E" w:rsidRPr="00AA018E" w:rsidRDefault="00AA018E" w:rsidP="00AA018E">
      <w:pPr>
        <w:tabs>
          <w:tab w:val="left" w:pos="360"/>
          <w:tab w:val="left" w:pos="720"/>
          <w:tab w:val="left" w:pos="3600"/>
          <w:tab w:val="left" w:pos="4320"/>
          <w:tab w:val="left" w:pos="5040"/>
          <w:tab w:val="left" w:pos="5760"/>
          <w:tab w:val="left" w:pos="6480"/>
          <w:tab w:val="left" w:pos="7200"/>
          <w:tab w:val="right" w:pos="10160"/>
        </w:tabs>
        <w:jc w:val="both"/>
        <w:rPr>
          <w:bCs/>
        </w:rPr>
      </w:pPr>
      <w:r>
        <w:rPr>
          <w:bCs/>
        </w:rPr>
        <w:tab/>
      </w:r>
      <w:r w:rsidRPr="00AA018E">
        <w:rPr>
          <w:bCs/>
        </w:rPr>
        <w:t>The increased demand for cars has resulted in an increase in traffic risks and accidents, endangering the lives of many individuals. The situation is made worse by the dearth of excellent emergency facilities in our nation. The current study addresses this by introducing an automated alarm system intended for auto collisions. This system can quickly identify incidents and send vital information to the first aid centre in a matter of seconds. Geographical coordinates, the time of the incident, and the angle at which the car crash occurred are among the transmitted data</w:t>
      </w:r>
      <w:r w:rsidR="00873729">
        <w:rPr>
          <w:bCs/>
        </w:rPr>
        <w:t>[9-11]</w:t>
      </w:r>
      <w:r w:rsidRPr="00AA018E">
        <w:rPr>
          <w:bCs/>
        </w:rPr>
        <w:t>.</w:t>
      </w:r>
    </w:p>
    <w:p w14:paraId="5E120D7B" w14:textId="443D4E94" w:rsidR="00D01980" w:rsidRDefault="00AA018E" w:rsidP="00757FBC">
      <w:pPr>
        <w:tabs>
          <w:tab w:val="left" w:pos="360"/>
          <w:tab w:val="left" w:pos="720"/>
          <w:tab w:val="left" w:pos="3600"/>
          <w:tab w:val="left" w:pos="4320"/>
          <w:tab w:val="left" w:pos="5040"/>
          <w:tab w:val="left" w:pos="5760"/>
          <w:tab w:val="left" w:pos="6480"/>
          <w:tab w:val="left" w:pos="7200"/>
          <w:tab w:val="right" w:pos="10160"/>
        </w:tabs>
        <w:jc w:val="both"/>
        <w:rPr>
          <w:bCs/>
        </w:rPr>
      </w:pPr>
      <w:r>
        <w:rPr>
          <w:bCs/>
        </w:rPr>
        <w:tab/>
      </w:r>
      <w:r w:rsidR="00080D9A" w:rsidRPr="003268D9">
        <w:rPr>
          <w:bCs/>
        </w:rPr>
        <w:t xml:space="preserve">Anytime might be an accident on the road, and they frequently result in dire circumstances that need for quick care. </w:t>
      </w:r>
      <w:r w:rsidR="00EC34FA" w:rsidRPr="00EC34FA">
        <w:rPr>
          <w:bCs/>
        </w:rPr>
        <w:t>Highways often traverse sparsely populated regions, making it challenging to promptly address accidents and seek assistance, particularly in remote areas, especially during nighttime</w:t>
      </w:r>
      <w:r w:rsidR="00873729">
        <w:rPr>
          <w:bCs/>
        </w:rPr>
        <w:t xml:space="preserve"> [12]</w:t>
      </w:r>
      <w:r w:rsidR="00EC34FA" w:rsidRPr="00EC34FA">
        <w:rPr>
          <w:bCs/>
        </w:rPr>
        <w:t xml:space="preserve">. </w:t>
      </w:r>
      <w:r w:rsidR="00EC34FA" w:rsidRPr="003268D9">
        <w:rPr>
          <w:bCs/>
        </w:rPr>
        <w:t xml:space="preserve">The Automated Vehicle Crash Alert" is our approach to this urgent problem. </w:t>
      </w:r>
      <w:r w:rsidR="00EC34FA" w:rsidRPr="00EC34FA">
        <w:rPr>
          <w:bCs/>
        </w:rPr>
        <w:t xml:space="preserve">The suggested system significantly aids in mitigating the </w:t>
      </w:r>
      <w:r w:rsidR="00EC34FA" w:rsidRPr="00EC34FA">
        <w:rPr>
          <w:bCs/>
        </w:rPr>
        <w:lastRenderedPageBreak/>
        <w:t>severity of injuries and reducing the fatality rate in such circumstances.</w:t>
      </w:r>
      <w:r w:rsidR="00EC34FA">
        <w:rPr>
          <w:bCs/>
        </w:rPr>
        <w:t xml:space="preserve"> </w:t>
      </w:r>
      <w:r w:rsidR="00080D9A" w:rsidRPr="003268D9">
        <w:rPr>
          <w:bCs/>
        </w:rPr>
        <w:t>With the use of Raspberry Pi technology, this creative idea seeks to improve road safety by instantly notifying authorities of car accidents.</w:t>
      </w:r>
      <w:r w:rsidR="00D01980" w:rsidRPr="003268D9">
        <w:rPr>
          <w:bCs/>
        </w:rPr>
        <w:t xml:space="preserve"> </w:t>
      </w:r>
      <w:r w:rsidR="00080D9A" w:rsidRPr="003268D9">
        <w:rPr>
          <w:bCs/>
        </w:rPr>
        <w:t>By automating the process of notifying authorities and emergency services in the case of a car crash, Accident Shield is a comprehensive emergency services notification system intended to improve road safety. Integrated hardware includes accelerometers, GPS modules, GSM modules, alcohol sensors, IR sensors, vibration sensors, an LCD display, relay, buzzer, and a power supply (battery) that are all part of the system that is based on its Raspberry Pi.</w:t>
      </w:r>
    </w:p>
    <w:p w14:paraId="54CBAEEA" w14:textId="44E60F10" w:rsidR="00D01980" w:rsidRDefault="00D01980" w:rsidP="00757FBC">
      <w:pPr>
        <w:tabs>
          <w:tab w:val="left" w:pos="2940"/>
          <w:tab w:val="left" w:pos="3600"/>
          <w:tab w:val="left" w:pos="4320"/>
          <w:tab w:val="left" w:pos="5040"/>
          <w:tab w:val="left" w:pos="5760"/>
          <w:tab w:val="left" w:pos="6480"/>
          <w:tab w:val="left" w:pos="7200"/>
          <w:tab w:val="right" w:pos="10160"/>
        </w:tabs>
        <w:jc w:val="both"/>
        <w:rPr>
          <w:bCs/>
        </w:rPr>
      </w:pPr>
      <w:r w:rsidRPr="003268D9">
        <w:rPr>
          <w:bCs/>
        </w:rPr>
        <w:t xml:space="preserve">   </w:t>
      </w:r>
      <w:r w:rsidR="00080D9A" w:rsidRPr="003268D9">
        <w:rPr>
          <w:bCs/>
        </w:rPr>
        <w:t xml:space="preserve"> Python is used to execute the programming code.By automating the procedure of notifying emergency services in the case of a vehicle crash, Accident Shield acts as a preventative safety precaution. The system facilitates a prompt and efficient response to accidents by combining several sensors and communication modules, which may prevent fatalities and reduce injuries. Accident Shield is a strong and adaptable remedy for improving traffic safety since it combines hardware elements with Python programming.</w:t>
      </w:r>
      <w:r w:rsidR="00EF6B13">
        <w:rPr>
          <w:bCs/>
        </w:rPr>
        <w:t xml:space="preserve"> </w:t>
      </w:r>
      <w:r w:rsidRPr="003268D9">
        <w:rPr>
          <w:bCs/>
        </w:rPr>
        <w:t>The pursuit of enhancing traffic safety and cutting down on accident reaction times is crucial in this day of rapid technology development. An innovative solution that uses advanced technology and smart programming to provide a proactive safety net on the roads is Accident Shield, an Automated Vehicle Crash Alert System.</w:t>
      </w:r>
    </w:p>
    <w:p w14:paraId="5E56CF21" w14:textId="7EFC6B76" w:rsidR="00D01980" w:rsidRDefault="00D01980" w:rsidP="00757FBC">
      <w:pPr>
        <w:tabs>
          <w:tab w:val="left" w:pos="2940"/>
          <w:tab w:val="left" w:pos="3600"/>
          <w:tab w:val="left" w:pos="4320"/>
          <w:tab w:val="left" w:pos="5040"/>
          <w:tab w:val="left" w:pos="5760"/>
          <w:tab w:val="left" w:pos="6480"/>
          <w:tab w:val="left" w:pos="7200"/>
          <w:tab w:val="right" w:pos="10160"/>
        </w:tabs>
        <w:jc w:val="both"/>
        <w:rPr>
          <w:bCs/>
        </w:rPr>
      </w:pPr>
      <w:r w:rsidRPr="003268D9">
        <w:rPr>
          <w:bCs/>
        </w:rPr>
        <w:t xml:space="preserve">   Unfortunately, traffic accidents frequently result in considerable loss of life and property damage. The speed at which emergency services may be called in and sent to the scene is crucial in reducing the aftermath of accidents. The human element included in traditional accident reporting procedures might cause delays, particularly in remote locations or in poor visibility. This is addressed by Accident Shield</w:t>
      </w:r>
      <w:r w:rsidR="00873729">
        <w:rPr>
          <w:bCs/>
        </w:rPr>
        <w:t xml:space="preserve"> [13]</w:t>
      </w:r>
      <w:r w:rsidRPr="003268D9">
        <w:rPr>
          <w:bCs/>
        </w:rPr>
        <w:t>.</w:t>
      </w:r>
    </w:p>
    <w:p w14:paraId="54319BA1" w14:textId="34B39D0E" w:rsidR="00625BDD" w:rsidRPr="003268D9" w:rsidRDefault="00066C85" w:rsidP="00066C85">
      <w:pPr>
        <w:tabs>
          <w:tab w:val="left" w:pos="360"/>
          <w:tab w:val="left" w:pos="3600"/>
          <w:tab w:val="left" w:pos="4320"/>
          <w:tab w:val="left" w:pos="5040"/>
          <w:tab w:val="left" w:pos="5760"/>
          <w:tab w:val="left" w:pos="6480"/>
          <w:tab w:val="left" w:pos="7200"/>
          <w:tab w:val="right" w:pos="10160"/>
        </w:tabs>
        <w:jc w:val="both"/>
        <w:rPr>
          <w:bCs/>
        </w:rPr>
      </w:pPr>
      <w:r>
        <w:rPr>
          <w:bCs/>
        </w:rPr>
        <w:tab/>
      </w:r>
      <w:r w:rsidR="00757FBC" w:rsidRPr="00757FBC">
        <w:rPr>
          <w:bCs/>
        </w:rPr>
        <w:t xml:space="preserve">Driver exhaustion has consistently been a primary factor in numerous accidents, arising from fatigue, monotonous road conditions, and adverse weather conditions. </w:t>
      </w:r>
      <w:r w:rsidR="004627B6" w:rsidRPr="003268D9">
        <w:rPr>
          <w:bCs/>
        </w:rPr>
        <w:t>In this paper, a novel Raspberry Pi-based system that integrates advanced algorithms for drowsiness detection is introduced, addressing the crucial problem of road safety. Through the use of machine learning and eye-tracking technologies, the system actively monitors driver behavior to avert accidents that could be caused by fatigued driving, thereby improving road safety overall</w:t>
      </w:r>
      <w:r w:rsidR="00873729">
        <w:rPr>
          <w:bCs/>
        </w:rPr>
        <w:t xml:space="preserve"> [14,15]</w:t>
      </w:r>
      <w:r w:rsidR="004627B6" w:rsidRPr="003268D9">
        <w:rPr>
          <w:bCs/>
        </w:rPr>
        <w:t>.</w:t>
      </w:r>
    </w:p>
    <w:p w14:paraId="5AEF51D4" w14:textId="4725FD03" w:rsidR="00080D9A" w:rsidRPr="00757FBC" w:rsidRDefault="00F608C8" w:rsidP="00873729">
      <w:pPr>
        <w:tabs>
          <w:tab w:val="left" w:pos="2940"/>
          <w:tab w:val="left" w:pos="3600"/>
          <w:tab w:val="left" w:pos="4320"/>
          <w:tab w:val="left" w:pos="5040"/>
          <w:tab w:val="left" w:pos="5760"/>
          <w:tab w:val="left" w:pos="6480"/>
          <w:tab w:val="left" w:pos="7200"/>
          <w:tab w:val="right" w:pos="10160"/>
        </w:tabs>
        <w:jc w:val="center"/>
        <w:rPr>
          <w:bCs/>
        </w:rPr>
      </w:pPr>
      <w:r w:rsidRPr="00757FBC">
        <w:rPr>
          <w:bCs/>
        </w:rPr>
        <w:t>II.</w:t>
      </w:r>
      <w:r w:rsidR="00757FBC">
        <w:rPr>
          <w:bCs/>
        </w:rPr>
        <w:t xml:space="preserve"> R</w:t>
      </w:r>
      <w:r w:rsidR="00274E42" w:rsidRPr="00757FBC">
        <w:rPr>
          <w:bCs/>
        </w:rPr>
        <w:t>ELATED WORK</w:t>
      </w:r>
    </w:p>
    <w:p w14:paraId="467062C3" w14:textId="77777777" w:rsidR="00625BDD" w:rsidRPr="00625BDD" w:rsidRDefault="00625BDD" w:rsidP="00757FBC"/>
    <w:p w14:paraId="0AD51F9B" w14:textId="7913FCD6" w:rsidR="00625BDD" w:rsidRDefault="00066C85" w:rsidP="00455F68">
      <w:pPr>
        <w:pStyle w:val="ListParagraph"/>
        <w:numPr>
          <w:ilvl w:val="0"/>
          <w:numId w:val="34"/>
        </w:numPr>
        <w:ind w:left="360"/>
        <w:jc w:val="both"/>
      </w:pPr>
      <w:r>
        <w:t>“</w:t>
      </w:r>
      <w:r w:rsidR="00625BDD" w:rsidRPr="00625BDD">
        <w:t>IoT-Based Car Accident Prevention and Detection System with Smart Brake Contr</w:t>
      </w:r>
      <w:r>
        <w:t>ol (Murshed &amp; Chowdhury, 2023):”</w:t>
      </w:r>
      <w:r w:rsidR="00625BDD" w:rsidRPr="00625BDD">
        <w:t xml:space="preserve"> presents a strong system that prioritizes ongoing dependability and is dependent on a stable Internet of Things network. It aims for GPS integration, roadside data mining, and compatibility with all vehicles.</w:t>
      </w:r>
    </w:p>
    <w:p w14:paraId="4389CAF3" w14:textId="77777777" w:rsidR="00066C85" w:rsidRDefault="00066C85" w:rsidP="00066C85">
      <w:pPr>
        <w:pStyle w:val="ListParagraph"/>
        <w:ind w:left="360"/>
        <w:jc w:val="both"/>
      </w:pPr>
    </w:p>
    <w:p w14:paraId="71479156" w14:textId="24E188C8" w:rsidR="00066C85" w:rsidRDefault="00066C85" w:rsidP="00066C85">
      <w:pPr>
        <w:pStyle w:val="ListParagraph"/>
        <w:numPr>
          <w:ilvl w:val="0"/>
          <w:numId w:val="34"/>
        </w:numPr>
        <w:ind w:left="360"/>
        <w:jc w:val="both"/>
      </w:pPr>
      <w:r w:rsidRPr="00066C85">
        <w:t xml:space="preserve">“Vehicle Accident Prevention using Raspberry Pi and IoT (Aravind Sampath &amp; Vidhyapathi C., Oct-2023):” Following an accident, the system updates GPS data and turns off the motor when it detects strong vibrations. Potential false positives and the inability to </w:t>
      </w:r>
      <w:r w:rsidRPr="00066C85">
        <w:t>differentiate accident vibrations from other strong movements are challenges.</w:t>
      </w:r>
      <w:r>
        <w:tab/>
      </w:r>
    </w:p>
    <w:p w14:paraId="183BA9F1" w14:textId="77777777" w:rsidR="00066C85" w:rsidRPr="00066C85" w:rsidRDefault="00066C85" w:rsidP="00066C85">
      <w:pPr>
        <w:pStyle w:val="ListParagraph"/>
        <w:ind w:left="360"/>
        <w:jc w:val="both"/>
      </w:pPr>
    </w:p>
    <w:p w14:paraId="56E3CFCE" w14:textId="7FAC2997" w:rsidR="00625BDD" w:rsidRDefault="00066C85" w:rsidP="00455F68">
      <w:pPr>
        <w:pStyle w:val="ListParagraph"/>
        <w:numPr>
          <w:ilvl w:val="0"/>
          <w:numId w:val="34"/>
        </w:numPr>
        <w:ind w:left="360"/>
        <w:jc w:val="both"/>
      </w:pPr>
      <w:r>
        <w:t>“</w:t>
      </w:r>
      <w:r w:rsidR="00625BDD" w:rsidRPr="00625BDD">
        <w:t>IoT-Based Intelligent System for Vehicle Accident Prevention (Vivek K</w:t>
      </w:r>
      <w:r>
        <w:t>inage, Piyush Patil, Jan-2023):”</w:t>
      </w:r>
      <w:r w:rsidR="00625BDD" w:rsidRPr="00625BDD">
        <w:t xml:space="preserve"> This real-time system uses an Arduino, a MQ-3 sensor, an accelerometer, an infrared sensor, and a webcam to identify problems, generate alerts, and, when necessary, cut the fuel supply. Accuracy of the accelerometer, infrared sensor, and MQ-3 are crucial.</w:t>
      </w:r>
    </w:p>
    <w:p w14:paraId="43F337FA" w14:textId="77777777" w:rsidR="00066C85" w:rsidRDefault="00066C85" w:rsidP="00066C85">
      <w:pPr>
        <w:pStyle w:val="ListParagraph"/>
        <w:ind w:left="360"/>
        <w:jc w:val="both"/>
      </w:pPr>
    </w:p>
    <w:p w14:paraId="2EF7F194" w14:textId="4A7C8775" w:rsidR="00625BDD" w:rsidRDefault="00625BDD" w:rsidP="00455F68">
      <w:pPr>
        <w:pStyle w:val="ListParagraph"/>
        <w:numPr>
          <w:ilvl w:val="0"/>
          <w:numId w:val="34"/>
        </w:numPr>
        <w:ind w:left="360"/>
        <w:jc w:val="both"/>
      </w:pPr>
      <w:r w:rsidRPr="00625BDD">
        <w:t>"Accident Alert System Using Pressure Sensing Device (Tirth Patel, Saurabh Patel, April 2023):" In order to effectively handle increased traffic hazards, this system uses GPS and GSM modules to generate accident alerts. Its efficacy is dependent on the coverage of mobile networks, which could jeopardize communication in places with weak signals.</w:t>
      </w:r>
    </w:p>
    <w:p w14:paraId="64B738DA" w14:textId="77777777" w:rsidR="00066C85" w:rsidRDefault="00066C85" w:rsidP="00066C85">
      <w:pPr>
        <w:pStyle w:val="ListParagraph"/>
        <w:ind w:left="360"/>
        <w:jc w:val="both"/>
      </w:pPr>
    </w:p>
    <w:p w14:paraId="69ED8649" w14:textId="10062A71" w:rsidR="003268D9" w:rsidRDefault="003268D9" w:rsidP="00455F68">
      <w:pPr>
        <w:pStyle w:val="ListParagraph"/>
        <w:numPr>
          <w:ilvl w:val="0"/>
          <w:numId w:val="34"/>
        </w:numPr>
        <w:ind w:left="360"/>
        <w:jc w:val="both"/>
      </w:pPr>
      <w:r w:rsidRPr="003268D9">
        <w:t>"Accident Detection and Alert System Using GPS &amp; GSM on IoT-Based (Mar-2023):" By utilizing driver authentication, cloud storage, website accessibility, and real-time vehicle monitoring, the Automotive Monitoring Black-Box system improves accident prevention. But gathering and keeping sensitive data gives rise to privacy and data security issues.</w:t>
      </w:r>
    </w:p>
    <w:p w14:paraId="5DA7E702" w14:textId="77777777" w:rsidR="00066C85" w:rsidRDefault="00066C85" w:rsidP="00066C85">
      <w:pPr>
        <w:pStyle w:val="ListParagraph"/>
        <w:ind w:left="360"/>
        <w:jc w:val="both"/>
      </w:pPr>
    </w:p>
    <w:p w14:paraId="22013BB8" w14:textId="72E158C7" w:rsidR="003268D9" w:rsidRDefault="003268D9" w:rsidP="00455F68">
      <w:pPr>
        <w:pStyle w:val="ListParagraph"/>
        <w:numPr>
          <w:ilvl w:val="0"/>
          <w:numId w:val="34"/>
        </w:numPr>
        <w:ind w:left="360"/>
        <w:jc w:val="both"/>
      </w:pPr>
      <w:r w:rsidRPr="003268D9">
        <w:t>"Drowsy Driver Detection with Crash Alert Mechanism (June-2023):" Integrating MPU-6050, GPS, and GSM, this system uses machine learning and Arduino Ide to detect and notify authorities about vehicular crashes, providing precise information for emergency services.</w:t>
      </w:r>
    </w:p>
    <w:p w14:paraId="0D561B03" w14:textId="77777777" w:rsidR="00066C85" w:rsidRDefault="00066C85" w:rsidP="00066C85">
      <w:pPr>
        <w:pStyle w:val="ListParagraph"/>
        <w:ind w:left="360"/>
        <w:jc w:val="both"/>
      </w:pPr>
    </w:p>
    <w:p w14:paraId="6719E9C6" w14:textId="44BA2356" w:rsidR="003268D9" w:rsidRDefault="003268D9" w:rsidP="00455F68">
      <w:pPr>
        <w:pStyle w:val="ListParagraph"/>
        <w:numPr>
          <w:ilvl w:val="0"/>
          <w:numId w:val="34"/>
        </w:numPr>
        <w:ind w:left="360"/>
        <w:jc w:val="both"/>
      </w:pPr>
      <w:r w:rsidRPr="003268D9">
        <w:t>"Accident Alert System of Vehicle and Life Security using IoT Devices and Image Processing (Jan-2023):" This model uses an Arduino Nano, GPS, and GSM to send accurate accident notifications with audio calls and outdoor location accuracy. It has the potential to prevent auto theft and provide emergency services.</w:t>
      </w:r>
    </w:p>
    <w:p w14:paraId="3B56E90E" w14:textId="77777777" w:rsidR="00066C85" w:rsidRDefault="00066C85" w:rsidP="00066C85">
      <w:pPr>
        <w:pStyle w:val="ListParagraph"/>
        <w:ind w:left="360"/>
        <w:jc w:val="both"/>
      </w:pPr>
    </w:p>
    <w:p w14:paraId="1C1F7B06" w14:textId="0DFA5953" w:rsidR="003268D9" w:rsidRDefault="003268D9" w:rsidP="00455F68">
      <w:pPr>
        <w:pStyle w:val="ListParagraph"/>
        <w:numPr>
          <w:ilvl w:val="0"/>
          <w:numId w:val="34"/>
        </w:numPr>
        <w:ind w:left="360"/>
        <w:jc w:val="both"/>
      </w:pPr>
      <w:r w:rsidRPr="003268D9">
        <w:t>"Design and Simulation of a GSM, Buzzer, and GPS Module-Based Accident Detection (June-2023):" This technique improves accident detection in rural areas by utilizing an accelerometer, vibration sensor, Arduino Ide, and Proteus. With its affordable alert systems, the GPS tracker can potentially prevent accidents by facilitating quick emergency responses.</w:t>
      </w:r>
    </w:p>
    <w:p w14:paraId="103782F3" w14:textId="77777777" w:rsidR="00066C85" w:rsidRDefault="00066C85" w:rsidP="00066C85">
      <w:pPr>
        <w:pStyle w:val="ListParagraph"/>
        <w:ind w:left="360"/>
        <w:jc w:val="both"/>
      </w:pPr>
    </w:p>
    <w:p w14:paraId="42B83A8C" w14:textId="0B2D24FE" w:rsidR="003268D9" w:rsidRDefault="003268D9" w:rsidP="00455F68">
      <w:pPr>
        <w:pStyle w:val="ListParagraph"/>
        <w:numPr>
          <w:ilvl w:val="0"/>
          <w:numId w:val="34"/>
        </w:numPr>
        <w:ind w:left="360"/>
        <w:jc w:val="both"/>
      </w:pPr>
      <w:r w:rsidRPr="003268D9">
        <w:t>"Accident Detection using Automotive Smart Black-Box Monitoring System (Sep-2023):" This system enhances accident analysis and prevention by integrating DHT 111, MQ-2, TSSP53038, SW-18010p sensors, Arduino Ide, Zigbee, and Blackbox. It also ensures driver authentication, real-time vehicle monitoring, cloud storage, and website accessibility.</w:t>
      </w:r>
    </w:p>
    <w:p w14:paraId="3CA754FB" w14:textId="77777777" w:rsidR="00066C85" w:rsidRDefault="00066C85" w:rsidP="00066C85">
      <w:pPr>
        <w:pStyle w:val="ListParagraph"/>
        <w:ind w:left="360"/>
        <w:jc w:val="both"/>
      </w:pPr>
    </w:p>
    <w:p w14:paraId="6BD41861" w14:textId="1E7D12CB" w:rsidR="003268D9" w:rsidRPr="00216ACA" w:rsidRDefault="003268D9" w:rsidP="00455F68">
      <w:pPr>
        <w:pStyle w:val="ListParagraph"/>
        <w:numPr>
          <w:ilvl w:val="0"/>
          <w:numId w:val="34"/>
        </w:numPr>
        <w:ind w:left="360"/>
        <w:jc w:val="both"/>
      </w:pPr>
      <w:r w:rsidRPr="003268D9">
        <w:t xml:space="preserve">"Accident Detection and Alert System using GPS &amp; GSM on IoT-Based (Mar-2023):" This smart vehicle system reduces road accidents, improves safety, and makes use of accelerometer, ultrasonic sensor, and </w:t>
      </w:r>
      <w:r w:rsidRPr="003268D9">
        <w:lastRenderedPageBreak/>
        <w:t>alcohol sensor with Arduino Ide. Additionally, it offers safe parking and assistance to car owners.</w:t>
      </w:r>
    </w:p>
    <w:p w14:paraId="4C9C74DF" w14:textId="77777777" w:rsidR="00216ACA" w:rsidRPr="00216ACA" w:rsidRDefault="00216ACA" w:rsidP="00757FBC">
      <w:pPr>
        <w:jc w:val="both"/>
      </w:pPr>
    </w:p>
    <w:p w14:paraId="6114BDA6" w14:textId="6A695310" w:rsidR="00CB2B46" w:rsidRPr="00A2356B" w:rsidRDefault="00CB2B46" w:rsidP="00757FBC">
      <w:pPr>
        <w:pStyle w:val="BodyText"/>
        <w:spacing w:line="240" w:lineRule="auto"/>
        <w:ind w:firstLine="0"/>
        <w:rPr>
          <w:bCs/>
          <w:lang w:val="en-US"/>
        </w:rPr>
      </w:pPr>
      <w:r>
        <w:t xml:space="preserve">         </w:t>
      </w:r>
      <w:r w:rsidR="003268D9">
        <w:rPr>
          <w:lang w:val="en-US"/>
        </w:rPr>
        <w:t xml:space="preserve">             </w:t>
      </w:r>
      <w:r w:rsidRPr="00757FBC">
        <w:rPr>
          <w:bCs/>
        </w:rPr>
        <w:t>III.</w:t>
      </w:r>
      <w:r w:rsidR="00A2356B">
        <w:rPr>
          <w:bCs/>
          <w:lang w:val="en-US"/>
        </w:rPr>
        <w:t>PROPOSED SYSTEM</w:t>
      </w:r>
    </w:p>
    <w:p w14:paraId="3D29551B" w14:textId="17682466" w:rsidR="00CB2B46" w:rsidRDefault="00CB2B46" w:rsidP="00757FBC">
      <w:pPr>
        <w:jc w:val="both"/>
      </w:pPr>
      <w:r w:rsidRPr="003268D9">
        <w:t xml:space="preserve"> </w:t>
      </w:r>
      <w:r w:rsidR="003C6E48">
        <w:t xml:space="preserve">   </w:t>
      </w:r>
      <w:r w:rsidR="00AA018E">
        <w:tab/>
      </w:r>
      <w:r w:rsidR="00AA018E" w:rsidRPr="00AA018E">
        <w:t xml:space="preserve">The system continuously monitor the dynamics of the vehicle and its surroundings, using a number of sensors, including an accelerometer, camera, vibration sensor, infrared sensor, alcohol sensor and a Raspberry Pi integrates the sensor outputs with GPS, GSM, LCD display, relay and buzzer. In order to identify driver fatigue, the system uses machine learning and eye-tracking algorithms. Through the timely issuance of alerts, the system seeks to prevent accidents. </w:t>
      </w:r>
      <w:r w:rsidR="00AA018E" w:rsidRPr="00BD241D">
        <w:t xml:space="preserve">Based on preset parameters like abrupt acceleration, impact force, vibration patterns, and infrared signatures suggestive of a collision, </w:t>
      </w:r>
      <w:r w:rsidR="00AA018E" w:rsidRPr="00BD241D">
        <w:t>the system uses this data to identify a vehicle crash.</w:t>
      </w:r>
      <w:r w:rsidR="00AA018E" w:rsidRPr="00AA018E">
        <w:t xml:space="preserve"> </w:t>
      </w:r>
      <w:r w:rsidR="00AA018E" w:rsidRPr="00BD241D">
        <w:t xml:space="preserve">The GSM module is triggered by the system to send an alert that includes information about the crash, including its location, date, and time. This alert is sent by SMS or phone call to predefined emergency contacts. In order to bring attention to the situation, the buzzer sounds an alert </w:t>
      </w:r>
      <w:r w:rsidR="00AA018E" w:rsidRPr="00EC34FA">
        <w:t>and the LCD display simultaneously displays visual feedback regarding the crash.</w:t>
      </w:r>
      <w:r w:rsidR="00AA018E">
        <w:t xml:space="preserve"> </w:t>
      </w:r>
      <w:r w:rsidR="00AA018E" w:rsidRPr="00AA018E">
        <w:t xml:space="preserve">In case a collision is detected, the system quickly logs exact locations, ranks alarms according to how severe an impact is, and sounds a buzzer and relay to provide immediate notification. </w:t>
      </w:r>
    </w:p>
    <w:p w14:paraId="6114E1DC" w14:textId="78BB823B" w:rsidR="00002B14" w:rsidRDefault="00A2356B" w:rsidP="00757FBC">
      <w:pPr>
        <w:jc w:val="both"/>
      </w:pPr>
      <w:r w:rsidRPr="00A2356B">
        <w:t xml:space="preserve">   Relays are used in power management to effectively control power to particular components, saving energy when the system is not actively monitoring a crash. It is optional to log crash data for later analysis, which may include timestamps and sensor readings.</w:t>
      </w:r>
      <w:r w:rsidR="00CB2B46" w:rsidRPr="00BD241D">
        <w:t xml:space="preserve"> </w:t>
      </w:r>
    </w:p>
    <w:p w14:paraId="58BEC29B" w14:textId="77777777" w:rsidR="00002B14" w:rsidRDefault="00002B14" w:rsidP="00757FBC">
      <w:pPr>
        <w:jc w:val="both"/>
        <w:sectPr w:rsidR="00002B14" w:rsidSect="006114C0">
          <w:type w:val="continuous"/>
          <w:pgSz w:w="11906" w:h="16838" w:code="9"/>
          <w:pgMar w:top="1080" w:right="893" w:bottom="1440" w:left="893" w:header="720" w:footer="720" w:gutter="0"/>
          <w:cols w:num="2" w:space="720"/>
          <w:docGrid w:linePitch="360"/>
        </w:sectPr>
      </w:pPr>
    </w:p>
    <w:p w14:paraId="7929A9BB" w14:textId="769F4FA1" w:rsidR="00002B14" w:rsidRDefault="00002B14" w:rsidP="00757FBC">
      <w:pPr>
        <w:jc w:val="both"/>
      </w:pPr>
    </w:p>
    <w:p w14:paraId="7B492C2E" w14:textId="6D90ACD3" w:rsidR="00066C85" w:rsidRDefault="00066C85" w:rsidP="00757FBC">
      <w:pPr>
        <w:jc w:val="both"/>
      </w:pPr>
      <w:r>
        <w:rPr>
          <w:noProof/>
        </w:rPr>
        <w:drawing>
          <wp:inline distT="0" distB="0" distL="0" distR="0" wp14:anchorId="62431B4D" wp14:editId="437B5488">
            <wp:extent cx="6048375" cy="4067175"/>
            <wp:effectExtent l="0" t="0" r="0" b="47625"/>
            <wp:docPr id="195531304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54E00A6" w14:textId="119A321B" w:rsidR="00002B14" w:rsidRDefault="00002B14" w:rsidP="00757FBC">
      <w:pPr>
        <w:jc w:val="both"/>
      </w:pPr>
    </w:p>
    <w:p w14:paraId="31B3A13C" w14:textId="46520630" w:rsidR="00002B14" w:rsidRPr="00002B14" w:rsidRDefault="00002B14" w:rsidP="00002B14">
      <w:pPr>
        <w:jc w:val="center"/>
        <w:rPr>
          <w:sz w:val="16"/>
        </w:rPr>
      </w:pPr>
      <w:r w:rsidRPr="00002B14">
        <w:rPr>
          <w:sz w:val="16"/>
        </w:rPr>
        <w:t>Fig</w:t>
      </w:r>
      <w:r>
        <w:rPr>
          <w:sz w:val="16"/>
        </w:rPr>
        <w:t xml:space="preserve"> </w:t>
      </w:r>
      <w:r w:rsidRPr="00002B14">
        <w:rPr>
          <w:sz w:val="16"/>
        </w:rPr>
        <w:t>1.System Workflow</w:t>
      </w:r>
    </w:p>
    <w:p w14:paraId="673535E1" w14:textId="77777777" w:rsidR="00002B14" w:rsidRDefault="00002B14" w:rsidP="00757FBC">
      <w:pPr>
        <w:jc w:val="both"/>
      </w:pPr>
    </w:p>
    <w:p w14:paraId="7F60F989" w14:textId="77777777" w:rsidR="00002B14" w:rsidRDefault="00002B14" w:rsidP="00757FBC">
      <w:pPr>
        <w:jc w:val="both"/>
        <w:sectPr w:rsidR="00002B14" w:rsidSect="006114C0">
          <w:type w:val="continuous"/>
          <w:pgSz w:w="11906" w:h="16838" w:code="9"/>
          <w:pgMar w:top="1080" w:right="893" w:bottom="1440" w:left="893" w:header="720" w:footer="720" w:gutter="0"/>
          <w:cols w:space="720"/>
          <w:docGrid w:linePitch="360"/>
        </w:sectPr>
      </w:pPr>
    </w:p>
    <w:p w14:paraId="63AF0999" w14:textId="2C2411A2" w:rsidR="00CB2B46" w:rsidRDefault="00BA06E9" w:rsidP="00757FBC">
      <w:pPr>
        <w:jc w:val="both"/>
      </w:pPr>
      <w:r>
        <w:t>The hardware elements used are as follows:</w:t>
      </w:r>
    </w:p>
    <w:p w14:paraId="322CAE6C" w14:textId="772C30D5" w:rsidR="00BD241D" w:rsidRDefault="00BD241D" w:rsidP="00BA06E9">
      <w:pPr>
        <w:pStyle w:val="ListParagraph"/>
        <w:numPr>
          <w:ilvl w:val="0"/>
          <w:numId w:val="35"/>
        </w:numPr>
        <w:ind w:left="360"/>
        <w:jc w:val="both"/>
      </w:pPr>
      <w:r>
        <w:t>Raspberry Pi: This credit-card sized computer serves as the robot's brain, processing sensor data and controlling other components.</w:t>
      </w:r>
    </w:p>
    <w:p w14:paraId="7632C1ED" w14:textId="77777777" w:rsidR="00873729" w:rsidRPr="00873729" w:rsidRDefault="00BD241D" w:rsidP="00BA06E9">
      <w:pPr>
        <w:pStyle w:val="ListParagraph"/>
        <w:numPr>
          <w:ilvl w:val="0"/>
          <w:numId w:val="35"/>
        </w:numPr>
        <w:tabs>
          <w:tab w:val="left" w:pos="1872"/>
        </w:tabs>
        <w:ind w:left="360"/>
        <w:jc w:val="both"/>
      </w:pPr>
      <w:r w:rsidRPr="00873729">
        <w:rPr>
          <w:bCs/>
        </w:rPr>
        <w:t>Accelerometer (ADXL-335):</w:t>
      </w:r>
      <w:r w:rsidRPr="00873729">
        <w:rPr>
          <w:bCs/>
          <w:sz w:val="28"/>
          <w:szCs w:val="28"/>
        </w:rPr>
        <w:t xml:space="preserve"> </w:t>
      </w:r>
      <w:r w:rsidRPr="00873729">
        <w:rPr>
          <w:bCs/>
        </w:rPr>
        <w:t>A compact, low-power accelerometer sensor with three axes of acceleration measurement is called the ADXL-335. It is frequently used to detect motion, tilt, and acceleration in electronic projects and devices.</w:t>
      </w:r>
    </w:p>
    <w:p w14:paraId="3AEB5C5C" w14:textId="1446941E" w:rsidR="00BD241D" w:rsidRDefault="00BD241D" w:rsidP="00BA06E9">
      <w:pPr>
        <w:pStyle w:val="ListParagraph"/>
        <w:numPr>
          <w:ilvl w:val="0"/>
          <w:numId w:val="35"/>
        </w:numPr>
        <w:tabs>
          <w:tab w:val="left" w:pos="1872"/>
        </w:tabs>
        <w:ind w:left="360"/>
        <w:jc w:val="both"/>
      </w:pPr>
      <w:r>
        <w:t>GSM Module: This module sends text messages to the operator, providing real-time updates on any detected motion.</w:t>
      </w:r>
    </w:p>
    <w:p w14:paraId="3CB2E149" w14:textId="35798C9B" w:rsidR="00BD241D" w:rsidRPr="00BA06E9" w:rsidRDefault="00BD241D" w:rsidP="00BA06E9">
      <w:pPr>
        <w:pStyle w:val="ListParagraph"/>
        <w:numPr>
          <w:ilvl w:val="0"/>
          <w:numId w:val="35"/>
        </w:numPr>
        <w:tabs>
          <w:tab w:val="left" w:pos="1872"/>
        </w:tabs>
        <w:ind w:left="360"/>
        <w:jc w:val="both"/>
        <w:rPr>
          <w:b/>
        </w:rPr>
      </w:pPr>
      <w:r w:rsidRPr="00BA06E9">
        <w:rPr>
          <w:bCs/>
        </w:rPr>
        <w:t>GPS (Neo-6m):</w:t>
      </w:r>
      <w:r w:rsidRPr="00BA06E9">
        <w:rPr>
          <w:sz w:val="28"/>
          <w:szCs w:val="28"/>
        </w:rPr>
        <w:t xml:space="preserve"> </w:t>
      </w:r>
      <w:r w:rsidRPr="00BA06E9">
        <w:rPr>
          <w:bCs/>
        </w:rPr>
        <w:t xml:space="preserve">The widely used NEO-6M GPS (Global Positioning System) module is renowned for </w:t>
      </w:r>
      <w:r w:rsidRPr="00BA06E9">
        <w:rPr>
          <w:bCs/>
        </w:rPr>
        <w:t>its dependability and small size., It is frequently used in location-based projects and navigation systems.</w:t>
      </w:r>
    </w:p>
    <w:p w14:paraId="3E1E02DD" w14:textId="285AE589" w:rsidR="00BD241D" w:rsidRPr="00BA06E9" w:rsidRDefault="00BD241D" w:rsidP="00BA06E9">
      <w:pPr>
        <w:pStyle w:val="ListParagraph"/>
        <w:numPr>
          <w:ilvl w:val="0"/>
          <w:numId w:val="35"/>
        </w:numPr>
        <w:tabs>
          <w:tab w:val="left" w:pos="1872"/>
        </w:tabs>
        <w:ind w:left="360"/>
        <w:jc w:val="both"/>
        <w:rPr>
          <w:b/>
        </w:rPr>
      </w:pPr>
      <w:r w:rsidRPr="00BA06E9">
        <w:rPr>
          <w:bCs/>
        </w:rPr>
        <w:t>Alcohol sensor:</w:t>
      </w:r>
      <w:r w:rsidRPr="00BA06E9">
        <w:rPr>
          <w:sz w:val="28"/>
          <w:szCs w:val="28"/>
        </w:rPr>
        <w:t xml:space="preserve"> </w:t>
      </w:r>
      <w:r w:rsidRPr="00BA06E9">
        <w:rPr>
          <w:bCs/>
        </w:rPr>
        <w:t>An electronic gadget used to identify vapors of alcohol in the atmosphere is called an alcohol sensor. It is frequently used in safety applications, like vehicle ignition interlock systems, and breathalyzer systems to measure alcohol content.</w:t>
      </w:r>
    </w:p>
    <w:p w14:paraId="07483520" w14:textId="5EECB85A" w:rsidR="00BD241D" w:rsidRPr="00BA06E9" w:rsidRDefault="00BD241D" w:rsidP="00BA06E9">
      <w:pPr>
        <w:pStyle w:val="ListParagraph"/>
        <w:numPr>
          <w:ilvl w:val="0"/>
          <w:numId w:val="35"/>
        </w:numPr>
        <w:tabs>
          <w:tab w:val="left" w:pos="1872"/>
        </w:tabs>
        <w:ind w:left="360"/>
        <w:jc w:val="both"/>
        <w:rPr>
          <w:b/>
        </w:rPr>
      </w:pPr>
      <w:r w:rsidRPr="00BA06E9">
        <w:rPr>
          <w:bCs/>
        </w:rPr>
        <w:t>IR Sensor:</w:t>
      </w:r>
      <w:r w:rsidRPr="00BA06E9">
        <w:rPr>
          <w:bCs/>
          <w:sz w:val="28"/>
          <w:szCs w:val="28"/>
        </w:rPr>
        <w:t xml:space="preserve"> </w:t>
      </w:r>
      <w:r w:rsidRPr="00BA06E9">
        <w:rPr>
          <w:bCs/>
        </w:rPr>
        <w:t>Infrared (IR) sensor, It is extensively employed in many different applications, such as robotics object detection, smartphones' proximity sensing, and security systems' motion detection.</w:t>
      </w:r>
    </w:p>
    <w:p w14:paraId="34F01F9B" w14:textId="70004ED7" w:rsidR="00BD241D" w:rsidRPr="00BA06E9" w:rsidRDefault="00BD241D" w:rsidP="00BA06E9">
      <w:pPr>
        <w:pStyle w:val="ListParagraph"/>
        <w:numPr>
          <w:ilvl w:val="0"/>
          <w:numId w:val="35"/>
        </w:numPr>
        <w:tabs>
          <w:tab w:val="left" w:pos="1872"/>
        </w:tabs>
        <w:ind w:left="360"/>
        <w:jc w:val="both"/>
        <w:rPr>
          <w:bCs/>
        </w:rPr>
      </w:pPr>
      <w:r w:rsidRPr="00BA06E9">
        <w:rPr>
          <w:bCs/>
        </w:rPr>
        <w:t>Vibration Sensor:</w:t>
      </w:r>
      <w:r w:rsidRPr="00BA06E9">
        <w:rPr>
          <w:bCs/>
          <w:sz w:val="28"/>
          <w:szCs w:val="28"/>
        </w:rPr>
        <w:t xml:space="preserve"> </w:t>
      </w:r>
      <w:r w:rsidRPr="00BA06E9">
        <w:rPr>
          <w:bCs/>
        </w:rPr>
        <w:t xml:space="preserve">Vibration sensors are widely used for monitoring and detecting vibrations in industrial machinery and structural systems. They are devices </w:t>
      </w:r>
      <w:r w:rsidRPr="00BA06E9">
        <w:rPr>
          <w:bCs/>
        </w:rPr>
        <w:lastRenderedPageBreak/>
        <w:t>that detect mechanical oscillations and convert them into electrical signals.</w:t>
      </w:r>
    </w:p>
    <w:p w14:paraId="00E9E3CF" w14:textId="77777777" w:rsidR="001D1FD8" w:rsidRDefault="001D1FD8" w:rsidP="00BD241D">
      <w:pPr>
        <w:tabs>
          <w:tab w:val="left" w:pos="1872"/>
        </w:tabs>
        <w:jc w:val="both"/>
        <w:rPr>
          <w:bCs/>
        </w:rPr>
      </w:pPr>
    </w:p>
    <w:p w14:paraId="6F9D0A41" w14:textId="20BE88AA" w:rsidR="00002B14" w:rsidRDefault="00AC3BE0" w:rsidP="00BA06E9">
      <w:pPr>
        <w:tabs>
          <w:tab w:val="left" w:pos="1872"/>
        </w:tabs>
        <w:jc w:val="both"/>
        <w:rPr>
          <w:bCs/>
        </w:rPr>
      </w:pPr>
      <w:r>
        <w:rPr>
          <w:noProof/>
        </w:rPr>
        <w:drawing>
          <wp:inline distT="0" distB="0" distL="0" distR="0" wp14:anchorId="488DA92A" wp14:editId="7D9F8E11">
            <wp:extent cx="29813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4500" cy="2040521"/>
                    </a:xfrm>
                    <a:prstGeom prst="rect">
                      <a:avLst/>
                    </a:prstGeom>
                  </pic:spPr>
                </pic:pic>
              </a:graphicData>
            </a:graphic>
          </wp:inline>
        </w:drawing>
      </w:r>
    </w:p>
    <w:p w14:paraId="1B475BC9" w14:textId="77777777" w:rsidR="00AC3BE0" w:rsidRDefault="00AC3BE0" w:rsidP="00BA06E9">
      <w:pPr>
        <w:tabs>
          <w:tab w:val="left" w:pos="1872"/>
        </w:tabs>
        <w:jc w:val="both"/>
        <w:rPr>
          <w:bCs/>
        </w:rPr>
      </w:pPr>
    </w:p>
    <w:p w14:paraId="1B98F0C8" w14:textId="69FB9F04" w:rsidR="00AC3BE0" w:rsidRDefault="00AC3BE0" w:rsidP="00AC3BE0">
      <w:pPr>
        <w:tabs>
          <w:tab w:val="left" w:pos="1872"/>
        </w:tabs>
        <w:jc w:val="center"/>
        <w:rPr>
          <w:bCs/>
        </w:rPr>
      </w:pPr>
      <w:r w:rsidRPr="003A2545">
        <w:rPr>
          <w:bCs/>
        </w:rPr>
        <w:t>Fig 2</w:t>
      </w:r>
      <w:r w:rsidRPr="00AC3BE0">
        <w:rPr>
          <w:bCs/>
          <w:sz w:val="16"/>
        </w:rPr>
        <w:t>.</w:t>
      </w:r>
      <w:r w:rsidR="003A2545">
        <w:rPr>
          <w:bCs/>
          <w:sz w:val="16"/>
        </w:rPr>
        <w:t xml:space="preserve"> </w:t>
      </w:r>
      <w:r w:rsidRPr="003A2545">
        <w:rPr>
          <w:bCs/>
        </w:rPr>
        <w:t>Block diagram</w:t>
      </w:r>
      <w:r w:rsidR="003A2545">
        <w:rPr>
          <w:bCs/>
        </w:rPr>
        <w:t>.</w:t>
      </w:r>
    </w:p>
    <w:p w14:paraId="5559FC6D" w14:textId="77777777" w:rsidR="00AC3BE0" w:rsidRDefault="00AC3BE0" w:rsidP="00BA06E9">
      <w:pPr>
        <w:tabs>
          <w:tab w:val="left" w:pos="1872"/>
        </w:tabs>
        <w:jc w:val="both"/>
        <w:rPr>
          <w:bCs/>
        </w:rPr>
      </w:pPr>
    </w:p>
    <w:p w14:paraId="1AB8F69E" w14:textId="77777777" w:rsidR="00AF6A96" w:rsidRDefault="00DE1B95" w:rsidP="0052743C">
      <w:pPr>
        <w:tabs>
          <w:tab w:val="left" w:pos="360"/>
        </w:tabs>
        <w:jc w:val="both"/>
        <w:rPr>
          <w:bCs/>
        </w:rPr>
      </w:pPr>
      <w:r w:rsidRPr="00DE1B95">
        <w:rPr>
          <w:bCs/>
        </w:rPr>
        <w:t>The power (VCC) and ground (GND) pins of the accelerometer are connected to the corresponding power and ground on the main board.</w:t>
      </w:r>
      <w:r>
        <w:rPr>
          <w:bCs/>
        </w:rPr>
        <w:t xml:space="preserve"> </w:t>
      </w:r>
      <w:r w:rsidRPr="00DE1B95">
        <w:rPr>
          <w:bCs/>
        </w:rPr>
        <w:t>The accelerometer's output pin was connected to an analog input pin on the main board. The power and ground pins of the GPS module were connected to the main power supply, with the TX pin linked to the RX pin on the main board and vice versa. For the vibration sensor, its power and ground pins were connected to the main power supply and its output pin was connected to a digital input pin on the main board.</w:t>
      </w:r>
      <w:r w:rsidR="00002B14">
        <w:rPr>
          <w:bCs/>
        </w:rPr>
        <w:tab/>
      </w:r>
    </w:p>
    <w:p w14:paraId="7390059C" w14:textId="77777777" w:rsidR="00AF6A96" w:rsidRDefault="00AF6A96" w:rsidP="0052743C">
      <w:pPr>
        <w:tabs>
          <w:tab w:val="left" w:pos="360"/>
        </w:tabs>
        <w:jc w:val="both"/>
        <w:rPr>
          <w:bCs/>
        </w:rPr>
      </w:pPr>
    </w:p>
    <w:p w14:paraId="25DACD9C" w14:textId="77777777" w:rsidR="00AF6A96" w:rsidRDefault="00BA06E9" w:rsidP="0052743C">
      <w:pPr>
        <w:tabs>
          <w:tab w:val="left" w:pos="360"/>
        </w:tabs>
        <w:jc w:val="both"/>
        <w:rPr>
          <w:bCs/>
        </w:rPr>
      </w:pPr>
      <w:r w:rsidRPr="00BA06E9">
        <w:rPr>
          <w:bCs/>
        </w:rPr>
        <w:t xml:space="preserve">Similarly, the IR sensor's power and ground pins were connected to the main power supply, and its output pin was linked to a digital input pin on the main board. The alcohol sensor's power and ground pins were connected to the main power supply, and its output pin was connected to a digital input pin on the main board. In the case of the GSM module, its power and ground pins were linked to the main power supply, while the TX pin was connected to the RX pin on the main </w:t>
      </w:r>
      <w:r w:rsidR="00DE1B95" w:rsidRPr="00BA06E9">
        <w:rPr>
          <w:bCs/>
        </w:rPr>
        <w:t>board</w:t>
      </w:r>
      <w:r w:rsidRPr="00BA06E9">
        <w:rPr>
          <w:bCs/>
        </w:rPr>
        <w:t xml:space="preserve"> and the RX pin was connected to the TX pin on the main board. </w:t>
      </w:r>
    </w:p>
    <w:p w14:paraId="0B1B1082" w14:textId="77777777" w:rsidR="00AF6A96" w:rsidRDefault="00AF6A96" w:rsidP="0052743C">
      <w:pPr>
        <w:tabs>
          <w:tab w:val="left" w:pos="360"/>
        </w:tabs>
        <w:jc w:val="both"/>
        <w:rPr>
          <w:bCs/>
        </w:rPr>
      </w:pPr>
    </w:p>
    <w:p w14:paraId="6D008384" w14:textId="560EA69F" w:rsidR="0052743C" w:rsidRDefault="00BA06E9" w:rsidP="0052743C">
      <w:pPr>
        <w:tabs>
          <w:tab w:val="left" w:pos="360"/>
        </w:tabs>
        <w:jc w:val="both"/>
        <w:rPr>
          <w:bCs/>
        </w:rPr>
      </w:pPr>
      <w:r w:rsidRPr="00BA06E9">
        <w:rPr>
          <w:bCs/>
        </w:rPr>
        <w:t xml:space="preserve">The buzzer was connected by attaching one leg to a digital output pin on the main board and the other leg to the ground. </w:t>
      </w:r>
      <w:r w:rsidR="0052743C" w:rsidRPr="00BA06E9">
        <w:rPr>
          <w:bCs/>
        </w:rPr>
        <w:t>The power and ground pins of the LCD display were connected to the main power supply, while the data pins and control pins were linked to digital output pins on the main board. Finally, for the relays, their control pins were connected to digital output pins on the main board, and the power supply of components like GPS and GSM was connected to the common (COM) terminal of the relay, with the normally open (NO) terminal of the relay linked to the power supply.</w:t>
      </w:r>
    </w:p>
    <w:p w14:paraId="719149DC" w14:textId="30201854" w:rsidR="00DE1B95" w:rsidRDefault="00DE1B95" w:rsidP="00002B14">
      <w:pPr>
        <w:tabs>
          <w:tab w:val="left" w:pos="360"/>
        </w:tabs>
        <w:jc w:val="both"/>
        <w:rPr>
          <w:bCs/>
        </w:rPr>
      </w:pPr>
    </w:p>
    <w:p w14:paraId="33805B4E" w14:textId="56130F86" w:rsidR="00DE1B95" w:rsidRDefault="00DE1B95" w:rsidP="00DE1B95">
      <w:pPr>
        <w:tabs>
          <w:tab w:val="left" w:pos="360"/>
        </w:tabs>
        <w:ind w:left="-90"/>
        <w:jc w:val="both"/>
        <w:rPr>
          <w:bCs/>
        </w:rPr>
      </w:pPr>
      <w:r>
        <w:rPr>
          <w:noProof/>
        </w:rPr>
        <w:drawing>
          <wp:inline distT="0" distB="0" distL="0" distR="0" wp14:anchorId="344758AE" wp14:editId="389F3CC1">
            <wp:extent cx="3305175" cy="471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1963" cy="4724558"/>
                    </a:xfrm>
                    <a:prstGeom prst="rect">
                      <a:avLst/>
                    </a:prstGeom>
                  </pic:spPr>
                </pic:pic>
              </a:graphicData>
            </a:graphic>
          </wp:inline>
        </w:drawing>
      </w:r>
    </w:p>
    <w:p w14:paraId="5E3B93C7" w14:textId="751050AA" w:rsidR="00DE1B95" w:rsidRDefault="00DE1B95" w:rsidP="00DE1B95">
      <w:pPr>
        <w:tabs>
          <w:tab w:val="left" w:pos="360"/>
        </w:tabs>
        <w:jc w:val="center"/>
        <w:rPr>
          <w:bCs/>
        </w:rPr>
      </w:pPr>
      <w:r w:rsidRPr="00DE1B95">
        <w:rPr>
          <w:bCs/>
        </w:rPr>
        <w:t xml:space="preserve">Fig </w:t>
      </w:r>
      <w:r>
        <w:rPr>
          <w:bCs/>
        </w:rPr>
        <w:t>3</w:t>
      </w:r>
      <w:r w:rsidRPr="00DE1B95">
        <w:rPr>
          <w:bCs/>
        </w:rPr>
        <w:t>.</w:t>
      </w:r>
      <w:r w:rsidR="003A2545">
        <w:rPr>
          <w:bCs/>
        </w:rPr>
        <w:t xml:space="preserve"> </w:t>
      </w:r>
      <w:r>
        <w:rPr>
          <w:bCs/>
        </w:rPr>
        <w:t>Drowsiness Detection Algorithm</w:t>
      </w:r>
      <w:r w:rsidR="003A2545">
        <w:rPr>
          <w:bCs/>
        </w:rPr>
        <w:t>.</w:t>
      </w:r>
    </w:p>
    <w:p w14:paraId="2EA12E55" w14:textId="77777777" w:rsidR="00DE1B95" w:rsidRDefault="00DE1B95" w:rsidP="00002B14">
      <w:pPr>
        <w:tabs>
          <w:tab w:val="left" w:pos="360"/>
        </w:tabs>
        <w:jc w:val="both"/>
        <w:rPr>
          <w:bCs/>
        </w:rPr>
      </w:pPr>
    </w:p>
    <w:p w14:paraId="5A5215FF" w14:textId="0790FD81" w:rsidR="00DE1B95" w:rsidRDefault="00AE3FAA" w:rsidP="00002B14">
      <w:pPr>
        <w:tabs>
          <w:tab w:val="left" w:pos="360"/>
        </w:tabs>
        <w:jc w:val="both"/>
        <w:rPr>
          <w:bCs/>
          <w:color w:val="0D0D0D" w:themeColor="text1" w:themeTint="F2"/>
        </w:rPr>
      </w:pPr>
      <w:r w:rsidRPr="00AE3FAA">
        <w:rPr>
          <w:bCs/>
          <w:color w:val="0D0D0D" w:themeColor="text1" w:themeTint="F2"/>
        </w:rPr>
        <w:t xml:space="preserve">The Eye Blink Detection Algorithm uses facial landmark detection, face detection, and a camera to detect eye blinks. The OpenCV and </w:t>
      </w:r>
      <w:r>
        <w:rPr>
          <w:bCs/>
          <w:color w:val="0D0D0D" w:themeColor="text1" w:themeTint="F2"/>
        </w:rPr>
        <w:t>D</w:t>
      </w:r>
      <w:r w:rsidRPr="00AE3FAA">
        <w:rPr>
          <w:bCs/>
          <w:color w:val="0D0D0D" w:themeColor="text1" w:themeTint="F2"/>
        </w:rPr>
        <w:t>lib libraries are used by the algorithm to detect faces and facial landmarks. Here's a step-by-step explanation of the algorithm:</w:t>
      </w:r>
    </w:p>
    <w:p w14:paraId="3600ADF1" w14:textId="77777777" w:rsidR="009F15D5" w:rsidRP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Initialize all required variables, such as the camera instance, face detector, landmark detector, and status variables.</w:t>
      </w:r>
    </w:p>
    <w:p w14:paraId="531DBA49" w14:textId="77777777" w:rsidR="009F15D5" w:rsidRP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Enter a never-ending loop that keeps taking pictures with the camera.</w:t>
      </w:r>
    </w:p>
    <w:p w14:paraId="36806427" w14:textId="77777777" w:rsidR="009F15D5" w:rsidRP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In order to detect faces, convert the captured frame to grayscale.</w:t>
      </w:r>
    </w:p>
    <w:p w14:paraId="768EF9A4" w14:textId="77777777" w:rsidR="009F15D5" w:rsidRP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The face detector can be used to find faces in the grayscale image.</w:t>
      </w:r>
    </w:p>
    <w:p w14:paraId="660C01BC" w14:textId="77777777" w:rsidR="009F15D5" w:rsidRP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Draw a rectangle around each face that has been detected before moving on to find facial landmarks.</w:t>
      </w:r>
    </w:p>
    <w:p w14:paraId="75AB7E8F" w14:textId="77777777" w:rsidR="009F15D5" w:rsidRP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Use the landmark detector to identify facial landmarks in the grayscale frame.</w:t>
      </w:r>
    </w:p>
    <w:p w14:paraId="7486D40B" w14:textId="4F23180E" w:rsidR="00AE3FAA" w:rsidRP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Take out the landmarks for the left and right eyes.</w:t>
      </w:r>
    </w:p>
    <w:p w14:paraId="3F86BDA5" w14:textId="42954E49" w:rsidR="009F15D5" w:rsidRP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 xml:space="preserve">Analyze the distances between the eye landmarks to determine whether the eyes are closed, indicating a blink. Six landmark points are entered into the </w:t>
      </w:r>
      <w:r w:rsidR="00D0065D">
        <w:rPr>
          <w:bCs/>
          <w:color w:val="0D0D0D" w:themeColor="text1" w:themeTint="F2"/>
        </w:rPr>
        <w:t>‘</w:t>
      </w:r>
      <w:r w:rsidRPr="009F15D5">
        <w:rPr>
          <w:bCs/>
          <w:color w:val="0D0D0D" w:themeColor="text1" w:themeTint="F2"/>
        </w:rPr>
        <w:t>bleanked</w:t>
      </w:r>
      <w:r w:rsidR="00D0065D">
        <w:rPr>
          <w:bCs/>
          <w:color w:val="0D0D0D" w:themeColor="text1" w:themeTint="F2"/>
        </w:rPr>
        <w:t>’</w:t>
      </w:r>
      <w:r w:rsidRPr="009F15D5">
        <w:rPr>
          <w:bCs/>
          <w:color w:val="0D0D0D" w:themeColor="text1" w:themeTint="F2"/>
        </w:rPr>
        <w:t xml:space="preserve"> function, which returns 1 when the eye is open and 0 when it is closed.</w:t>
      </w:r>
    </w:p>
    <w:p w14:paraId="2F2629E6" w14:textId="77777777" w:rsid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 xml:space="preserve">Based on the blink detection results, change the status variables to sleep, drowsy, and active. The </w:t>
      </w:r>
      <w:r w:rsidRPr="009F15D5">
        <w:rPr>
          <w:bCs/>
          <w:color w:val="0D0D0D" w:themeColor="text1" w:themeTint="F2"/>
        </w:rPr>
        <w:lastRenderedPageBreak/>
        <w:t>user's state of activity, drowsiness, or sleep is ascertained using these variables.</w:t>
      </w:r>
    </w:p>
    <w:p w14:paraId="1696E328" w14:textId="4103B553" w:rsidR="009F15D5" w:rsidRP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The status and facial landmarks should be displayed on the frame.</w:t>
      </w:r>
      <w:r w:rsidR="00D0065D">
        <w:rPr>
          <w:bCs/>
          <w:color w:val="0D0D0D" w:themeColor="text1" w:themeTint="F2"/>
        </w:rPr>
        <w:t xml:space="preserve"> </w:t>
      </w:r>
    </w:p>
    <w:p w14:paraId="35953FF0" w14:textId="77777777" w:rsidR="009F15D5" w:rsidRDefault="009F15D5" w:rsidP="009F15D5">
      <w:pPr>
        <w:pStyle w:val="ListParagraph"/>
        <w:numPr>
          <w:ilvl w:val="0"/>
          <w:numId w:val="37"/>
        </w:numPr>
        <w:tabs>
          <w:tab w:val="left" w:pos="360"/>
        </w:tabs>
        <w:jc w:val="both"/>
        <w:rPr>
          <w:bCs/>
          <w:color w:val="0D0D0D" w:themeColor="text1" w:themeTint="F2"/>
        </w:rPr>
      </w:pPr>
      <w:r w:rsidRPr="009F15D5">
        <w:rPr>
          <w:bCs/>
          <w:color w:val="0D0D0D" w:themeColor="text1" w:themeTint="F2"/>
        </w:rPr>
        <w:t>If the user is asleep or drowsy, send the appropriate status to a serial port (s).</w:t>
      </w:r>
    </w:p>
    <w:p w14:paraId="2F369A75" w14:textId="4630FDC3" w:rsidR="009F15D5" w:rsidRPr="009F15D5" w:rsidRDefault="00D0065D" w:rsidP="009F15D5">
      <w:pPr>
        <w:pStyle w:val="ListParagraph"/>
        <w:numPr>
          <w:ilvl w:val="0"/>
          <w:numId w:val="37"/>
        </w:numPr>
        <w:tabs>
          <w:tab w:val="left" w:pos="360"/>
        </w:tabs>
        <w:jc w:val="both"/>
        <w:rPr>
          <w:bCs/>
          <w:color w:val="0D0D0D" w:themeColor="text1" w:themeTint="F2"/>
        </w:rPr>
      </w:pPr>
      <w:r w:rsidRPr="00D0065D">
        <w:rPr>
          <w:bCs/>
          <w:color w:val="0D0D0D" w:themeColor="text1" w:themeTint="F2"/>
        </w:rPr>
        <w:t>If you press the ESC key, the loop will be terminated.</w:t>
      </w:r>
    </w:p>
    <w:p w14:paraId="6D8034CF" w14:textId="77777777" w:rsidR="00D0065D" w:rsidRPr="00D0065D" w:rsidRDefault="00D0065D" w:rsidP="00D0065D">
      <w:pPr>
        <w:tabs>
          <w:tab w:val="left" w:pos="360"/>
        </w:tabs>
        <w:jc w:val="both"/>
        <w:rPr>
          <w:bCs/>
        </w:rPr>
      </w:pPr>
      <w:r w:rsidRPr="00D0065D">
        <w:rPr>
          <w:bCs/>
        </w:rPr>
        <w:t>The algorithm is intended to identify eye blinks and, based on the blink detection data, estimate the user's degree of drowsiness. The user's state is tracked by the status variables, and if necessary, the status data can be sent to another device via the serial port.</w:t>
      </w:r>
    </w:p>
    <w:p w14:paraId="591E0161" w14:textId="0B20C59C" w:rsidR="009F15D5" w:rsidRPr="009F15D5" w:rsidRDefault="009F15D5" w:rsidP="009F15D5">
      <w:pPr>
        <w:tabs>
          <w:tab w:val="left" w:pos="360"/>
        </w:tabs>
        <w:jc w:val="both"/>
        <w:rPr>
          <w:bCs/>
          <w:color w:val="0D0D0D" w:themeColor="text1" w:themeTint="F2"/>
        </w:rPr>
      </w:pPr>
    </w:p>
    <w:p w14:paraId="3B5445DB" w14:textId="16F2D884" w:rsidR="00195C0A" w:rsidRDefault="00195C0A" w:rsidP="00EC34FA">
      <w:pPr>
        <w:pStyle w:val="BodyText"/>
        <w:ind w:firstLine="0"/>
        <w:jc w:val="center"/>
        <w:rPr>
          <w:lang w:val="en-US"/>
        </w:rPr>
      </w:pPr>
      <w:r>
        <w:rPr>
          <w:lang w:val="en-US"/>
        </w:rPr>
        <w:t>IV.RESULTS</w:t>
      </w:r>
    </w:p>
    <w:p w14:paraId="71791F5D" w14:textId="5CEFE306" w:rsidR="00195C0A" w:rsidRDefault="00EC34FA" w:rsidP="00AC3BE0">
      <w:pPr>
        <w:jc w:val="both"/>
        <w:rPr>
          <w:sz w:val="18"/>
          <w:szCs w:val="18"/>
        </w:rPr>
      </w:pPr>
      <w:r>
        <w:rPr>
          <w:szCs w:val="18"/>
        </w:rPr>
        <w:tab/>
      </w:r>
      <w:r w:rsidR="00195C0A" w:rsidRPr="00AC3BE0">
        <w:rPr>
          <w:szCs w:val="18"/>
        </w:rPr>
        <w:t>The Autonomous Vehicle Crash Alert system that has been put into place, utilizing a Raspberry Pi and related parts, has demonstrated encouraging outcomes. The system for detecting crashes makes use of an accelerometer, vibration sensor, and infrared sensor to detect collisions. Precise reporting of crash sites is made possible by the GPS module's reliable and consistent location data. In order to guarantee a prompt response in a variety of network scenarios, the GSM module simultaneously and consistently sends alerts to pre-specified emergency contacts via SMS or calls.</w:t>
      </w:r>
    </w:p>
    <w:p w14:paraId="57D03420" w14:textId="5FB561F3" w:rsidR="00C05D1E" w:rsidRPr="0052743C" w:rsidRDefault="0052743C" w:rsidP="0052743C">
      <w:pPr>
        <w:jc w:val="both"/>
      </w:pPr>
      <w:r w:rsidRPr="0052743C">
        <w:rPr>
          <w:sz w:val="18"/>
          <w:szCs w:val="18"/>
        </w:rPr>
        <w:tab/>
      </w:r>
      <w:r w:rsidRPr="0052743C">
        <w:t>The combination of audible alerts from the buzzer and visual feedback from the LCD display improves situational awareness for both the occupants of the vehicle and those in close proximity. The relay-equipped power management system exhibits effective energy conservation during periods of inactivity and maximizes continuous operation. An extra degree of security is added if an alcohol sensor is integrated since it can accurately identify the presence of alcohol.</w:t>
      </w:r>
    </w:p>
    <w:p w14:paraId="4EB51CF5" w14:textId="019946A9" w:rsidR="00195C0A" w:rsidRDefault="00C05D1E" w:rsidP="00195C0A">
      <w:pPr>
        <w:spacing w:line="480" w:lineRule="auto"/>
        <w:rPr>
          <w:sz w:val="28"/>
          <w:szCs w:val="28"/>
        </w:rPr>
      </w:pPr>
      <w:r>
        <w:rPr>
          <w:noProof/>
          <w:sz w:val="28"/>
          <w:szCs w:val="28"/>
        </w:rPr>
        <w:drawing>
          <wp:inline distT="0" distB="0" distL="0" distR="0" wp14:anchorId="70387D42" wp14:editId="7B0F09E5">
            <wp:extent cx="2984500" cy="2095500"/>
            <wp:effectExtent l="0" t="0" r="6350" b="0"/>
            <wp:docPr id="1291381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81574" name="Picture 12913815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4500" cy="2095500"/>
                    </a:xfrm>
                    <a:prstGeom prst="rect">
                      <a:avLst/>
                    </a:prstGeom>
                  </pic:spPr>
                </pic:pic>
              </a:graphicData>
            </a:graphic>
          </wp:inline>
        </w:drawing>
      </w:r>
    </w:p>
    <w:p w14:paraId="48F75408" w14:textId="68C04987" w:rsidR="00C05D1E" w:rsidRDefault="00C05D1E" w:rsidP="00C05D1E">
      <w:pPr>
        <w:spacing w:line="276" w:lineRule="auto"/>
        <w:jc w:val="both"/>
      </w:pPr>
      <w:r>
        <w:rPr>
          <w:sz w:val="28"/>
          <w:szCs w:val="28"/>
        </w:rPr>
        <w:t xml:space="preserve">         </w:t>
      </w:r>
      <w:r w:rsidR="00DE1B95">
        <w:t>Fig 4</w:t>
      </w:r>
      <w:r w:rsidR="00DE1B95" w:rsidRPr="00DE1B95">
        <w:t>.</w:t>
      </w:r>
      <w:r w:rsidR="00AA0344">
        <w:t xml:space="preserve"> </w:t>
      </w:r>
      <w:r w:rsidR="00DE1B95">
        <w:t>SMS from G</w:t>
      </w:r>
      <w:r w:rsidR="00D0065D">
        <w:t>PS &amp; GSM</w:t>
      </w:r>
      <w:r w:rsidR="00DE1B95">
        <w:t xml:space="preserve"> module</w:t>
      </w:r>
      <w:r w:rsidR="00D0065D">
        <w:t>s</w:t>
      </w:r>
      <w:r w:rsidR="003A2545">
        <w:t>.</w:t>
      </w:r>
    </w:p>
    <w:p w14:paraId="3FA6A289" w14:textId="77777777" w:rsidR="00195C0A" w:rsidRPr="00AC3BE0" w:rsidRDefault="00195C0A" w:rsidP="00AC3BE0">
      <w:pPr>
        <w:jc w:val="both"/>
        <w:rPr>
          <w:sz w:val="32"/>
          <w:szCs w:val="28"/>
        </w:rPr>
      </w:pPr>
    </w:p>
    <w:p w14:paraId="76B630D1" w14:textId="04D1BCB0" w:rsidR="00195C0A" w:rsidRPr="00AC3BE0" w:rsidRDefault="00EC34FA" w:rsidP="00AC3BE0">
      <w:pPr>
        <w:jc w:val="both"/>
        <w:rPr>
          <w:szCs w:val="18"/>
        </w:rPr>
      </w:pPr>
      <w:r>
        <w:rPr>
          <w:szCs w:val="18"/>
        </w:rPr>
        <w:tab/>
      </w:r>
      <w:r w:rsidR="00195C0A" w:rsidRPr="00AC3BE0">
        <w:rPr>
          <w:szCs w:val="18"/>
        </w:rPr>
        <w:t xml:space="preserve">Although more development and practical testing are necessary for </w:t>
      </w:r>
      <w:r w:rsidR="00AA0344">
        <w:rPr>
          <w:szCs w:val="18"/>
        </w:rPr>
        <w:t>thorough validation, the system</w:t>
      </w:r>
      <w:r w:rsidR="00195C0A" w:rsidRPr="00AC3BE0">
        <w:rPr>
          <w:szCs w:val="18"/>
        </w:rPr>
        <w:t>'s strong crash detection across a variety of scenarios highlights its potential. To improve usability, gathering user feedback is the next step. Working with emergency services to integrate the system and handle legal compliance is the next step to guarantee that the system complies with laws and protects user privacy.</w:t>
      </w:r>
    </w:p>
    <w:p w14:paraId="0B8F2C82" w14:textId="77777777" w:rsidR="00C05D1E" w:rsidRPr="00AC3BE0" w:rsidRDefault="00C05D1E" w:rsidP="00AC3BE0">
      <w:pPr>
        <w:jc w:val="both"/>
        <w:rPr>
          <w:szCs w:val="18"/>
        </w:rPr>
      </w:pPr>
    </w:p>
    <w:p w14:paraId="07B6BE8B" w14:textId="77777777" w:rsidR="00C05D1E" w:rsidRDefault="00C05D1E" w:rsidP="00195C0A">
      <w:pPr>
        <w:spacing w:line="276" w:lineRule="auto"/>
        <w:rPr>
          <w:sz w:val="18"/>
          <w:szCs w:val="18"/>
        </w:rPr>
      </w:pPr>
      <w:r>
        <w:rPr>
          <w:noProof/>
          <w:sz w:val="18"/>
          <w:szCs w:val="18"/>
        </w:rPr>
        <w:drawing>
          <wp:inline distT="0" distB="0" distL="0" distR="0" wp14:anchorId="724ED24C" wp14:editId="1AD9813A">
            <wp:extent cx="2984500" cy="2127250"/>
            <wp:effectExtent l="0" t="0" r="6350" b="6350"/>
            <wp:docPr id="1253119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19446" name="Picture 1253119446"/>
                    <pic:cNvPicPr/>
                  </pic:nvPicPr>
                  <pic:blipFill>
                    <a:blip r:embed="rId17">
                      <a:extLst>
                        <a:ext uri="{28A0092B-C50C-407E-A947-70E740481C1C}">
                          <a14:useLocalDpi xmlns:a14="http://schemas.microsoft.com/office/drawing/2010/main" val="0"/>
                        </a:ext>
                      </a:extLst>
                    </a:blip>
                    <a:stretch>
                      <a:fillRect/>
                    </a:stretch>
                  </pic:blipFill>
                  <pic:spPr>
                    <a:xfrm>
                      <a:off x="0" y="0"/>
                      <a:ext cx="2984500" cy="2127250"/>
                    </a:xfrm>
                    <a:prstGeom prst="rect">
                      <a:avLst/>
                    </a:prstGeom>
                  </pic:spPr>
                </pic:pic>
              </a:graphicData>
            </a:graphic>
          </wp:inline>
        </w:drawing>
      </w:r>
    </w:p>
    <w:p w14:paraId="4E39DDA9" w14:textId="0E98873F" w:rsidR="00C05D1E" w:rsidRDefault="00C05D1E" w:rsidP="00C05D1E">
      <w:pPr>
        <w:spacing w:line="276" w:lineRule="auto"/>
        <w:jc w:val="both"/>
      </w:pPr>
      <w:r>
        <w:rPr>
          <w:sz w:val="18"/>
          <w:szCs w:val="18"/>
        </w:rPr>
        <w:t xml:space="preserve">                     </w:t>
      </w:r>
      <w:r w:rsidR="00AA0344">
        <w:t xml:space="preserve">Fig 5. </w:t>
      </w:r>
      <w:r w:rsidR="001F256C">
        <w:t>Seat Belt Detected</w:t>
      </w:r>
      <w:r w:rsidR="003A2545">
        <w:t>.</w:t>
      </w:r>
    </w:p>
    <w:p w14:paraId="702AAAA9" w14:textId="77777777" w:rsidR="00C05D1E" w:rsidRDefault="00C05D1E" w:rsidP="00195C0A">
      <w:pPr>
        <w:spacing w:line="276" w:lineRule="auto"/>
        <w:rPr>
          <w:sz w:val="18"/>
          <w:szCs w:val="18"/>
        </w:rPr>
      </w:pPr>
    </w:p>
    <w:p w14:paraId="0EBAAB54" w14:textId="2A4B7714" w:rsidR="0052743C" w:rsidRDefault="0052743C" w:rsidP="0052743C">
      <w:pPr>
        <w:jc w:val="both"/>
      </w:pPr>
      <w:r>
        <w:tab/>
      </w:r>
      <w:r w:rsidRPr="00AC3BE0">
        <w:t>Promising features include the Automated Vehicle Crash Alert system's strong crash detection and dependable communication capabilities. In order to improve the interface and address usability issues, user feedback is essential. Working together with emergency services guarantees a smooth transition into the current response mechanisms, which improves the overall efficacy of the system. Ensuring compliance with regulations and privacy standards is still a primary focus of legal compliance. It is imperative to conduct ongoing real-world testing to ensure thorough validation and identify any possible problems that might occur under different circumstances.</w:t>
      </w:r>
    </w:p>
    <w:p w14:paraId="3316348C" w14:textId="77777777" w:rsidR="001F256C" w:rsidRDefault="001F256C" w:rsidP="00195C0A">
      <w:pPr>
        <w:spacing w:line="276" w:lineRule="auto"/>
        <w:rPr>
          <w:sz w:val="18"/>
          <w:szCs w:val="18"/>
        </w:rPr>
      </w:pPr>
      <w:r>
        <w:rPr>
          <w:sz w:val="18"/>
          <w:szCs w:val="18"/>
        </w:rPr>
        <w:t xml:space="preserve">         </w:t>
      </w:r>
    </w:p>
    <w:p w14:paraId="4818A412" w14:textId="77777777" w:rsidR="001F256C" w:rsidRDefault="001F256C" w:rsidP="00195C0A">
      <w:pPr>
        <w:spacing w:line="276" w:lineRule="auto"/>
        <w:rPr>
          <w:sz w:val="18"/>
          <w:szCs w:val="18"/>
        </w:rPr>
      </w:pPr>
    </w:p>
    <w:p w14:paraId="679CB368" w14:textId="77777777" w:rsidR="001F256C" w:rsidRDefault="001F256C" w:rsidP="00195C0A">
      <w:pPr>
        <w:spacing w:line="276" w:lineRule="auto"/>
        <w:rPr>
          <w:sz w:val="18"/>
          <w:szCs w:val="18"/>
        </w:rPr>
      </w:pPr>
    </w:p>
    <w:p w14:paraId="336CFA6D" w14:textId="75AEC711" w:rsidR="00C05D1E" w:rsidRDefault="001F256C" w:rsidP="00195C0A">
      <w:pPr>
        <w:spacing w:line="276" w:lineRule="auto"/>
        <w:rPr>
          <w:sz w:val="18"/>
          <w:szCs w:val="18"/>
        </w:rPr>
      </w:pPr>
      <w:r>
        <w:rPr>
          <w:sz w:val="18"/>
          <w:szCs w:val="18"/>
        </w:rPr>
        <w:t xml:space="preserve">         </w:t>
      </w:r>
      <w:r w:rsidR="00C05D1E">
        <w:rPr>
          <w:noProof/>
          <w:sz w:val="18"/>
          <w:szCs w:val="18"/>
        </w:rPr>
        <w:drawing>
          <wp:inline distT="0" distB="0" distL="0" distR="0" wp14:anchorId="1BCA7B67" wp14:editId="656E5420">
            <wp:extent cx="2533780" cy="2419474"/>
            <wp:effectExtent l="0" t="0" r="0" b="0"/>
            <wp:docPr id="1677933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33991" name="Picture 1677933991"/>
                    <pic:cNvPicPr/>
                  </pic:nvPicPr>
                  <pic:blipFill>
                    <a:blip r:embed="rId18">
                      <a:extLst>
                        <a:ext uri="{28A0092B-C50C-407E-A947-70E740481C1C}">
                          <a14:useLocalDpi xmlns:a14="http://schemas.microsoft.com/office/drawing/2010/main" val="0"/>
                        </a:ext>
                      </a:extLst>
                    </a:blip>
                    <a:stretch>
                      <a:fillRect/>
                    </a:stretch>
                  </pic:blipFill>
                  <pic:spPr>
                    <a:xfrm>
                      <a:off x="0" y="0"/>
                      <a:ext cx="2533780" cy="2419474"/>
                    </a:xfrm>
                    <a:prstGeom prst="rect">
                      <a:avLst/>
                    </a:prstGeom>
                  </pic:spPr>
                </pic:pic>
              </a:graphicData>
            </a:graphic>
          </wp:inline>
        </w:drawing>
      </w:r>
    </w:p>
    <w:p w14:paraId="1C96DD00" w14:textId="33D1B1A3" w:rsidR="00C05D1E" w:rsidRDefault="00C05D1E" w:rsidP="00C05D1E">
      <w:pPr>
        <w:spacing w:line="276" w:lineRule="auto"/>
        <w:jc w:val="both"/>
      </w:pPr>
      <w:r>
        <w:rPr>
          <w:sz w:val="18"/>
          <w:szCs w:val="18"/>
        </w:rPr>
        <w:t xml:space="preserve">          </w:t>
      </w:r>
      <w:r w:rsidR="001F256C">
        <w:rPr>
          <w:sz w:val="18"/>
          <w:szCs w:val="18"/>
        </w:rPr>
        <w:t xml:space="preserve">     </w:t>
      </w:r>
      <w:r>
        <w:rPr>
          <w:sz w:val="18"/>
          <w:szCs w:val="18"/>
        </w:rPr>
        <w:t xml:space="preserve">  </w:t>
      </w:r>
      <w:r w:rsidR="001F256C">
        <w:rPr>
          <w:sz w:val="18"/>
          <w:szCs w:val="18"/>
        </w:rPr>
        <w:t xml:space="preserve">   </w:t>
      </w:r>
      <w:r>
        <w:rPr>
          <w:sz w:val="18"/>
          <w:szCs w:val="18"/>
        </w:rPr>
        <w:t xml:space="preserve">  </w:t>
      </w:r>
      <w:r w:rsidR="00AA0344">
        <w:t>Fig 6.</w:t>
      </w:r>
      <w:r>
        <w:t xml:space="preserve">Seat Belt </w:t>
      </w:r>
      <w:r w:rsidR="001F256C">
        <w:t>not-</w:t>
      </w:r>
      <w:r w:rsidR="00AA0344">
        <w:t>detected</w:t>
      </w:r>
      <w:r w:rsidR="003A2545">
        <w:t>.</w:t>
      </w:r>
    </w:p>
    <w:p w14:paraId="1622F43E" w14:textId="77777777" w:rsidR="001F256C" w:rsidRDefault="001F256C" w:rsidP="00C05D1E">
      <w:pPr>
        <w:spacing w:line="276" w:lineRule="auto"/>
        <w:jc w:val="both"/>
      </w:pPr>
    </w:p>
    <w:p w14:paraId="7427EF6C" w14:textId="68139602" w:rsidR="00EC34FA" w:rsidRPr="00AC3BE0" w:rsidRDefault="00EC34FA" w:rsidP="00AC3BE0">
      <w:pPr>
        <w:jc w:val="both"/>
      </w:pPr>
      <w:r>
        <w:tab/>
      </w:r>
      <w:r w:rsidRPr="00EC34FA">
        <w:t xml:space="preserve">Promising features include the Automated Vehicle Crash Alert system's strong crash detection and dependable communication capabilities. In order to improve the interface and address usability issues, user feedback is essential. Working together with emergency services guarantees a smooth transition into the current response mechanisms, which improves the overall efficacy of the system. Ensuring compliance with regulations and privacy standards is still a primary focus of legal </w:t>
      </w:r>
      <w:r w:rsidRPr="00EC34FA">
        <w:lastRenderedPageBreak/>
        <w:t>compliance. It is imperative to conduct ongoing real-world testing to ensure thorough validation and identify any possible problems that might occur under different circumstances.</w:t>
      </w:r>
    </w:p>
    <w:p w14:paraId="4B99F179" w14:textId="62A914E7" w:rsidR="00C05D1E" w:rsidRPr="00AC3BE0" w:rsidRDefault="00C05D1E" w:rsidP="00AC3BE0"/>
    <w:p w14:paraId="0091F1AE" w14:textId="6BD19BAD" w:rsidR="00C05D1E" w:rsidRPr="00AC3BE0" w:rsidRDefault="00C05D1E" w:rsidP="00AC3BE0">
      <w:r w:rsidRPr="00AC3BE0">
        <w:rPr>
          <w:noProof/>
        </w:rPr>
        <w:drawing>
          <wp:inline distT="0" distB="0" distL="0" distR="0" wp14:anchorId="608DAE17" wp14:editId="4EC753EE">
            <wp:extent cx="2984500" cy="1682750"/>
            <wp:effectExtent l="0" t="0" r="6350" b="0"/>
            <wp:docPr id="1688663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63018" name="Picture 1688663018"/>
                    <pic:cNvPicPr/>
                  </pic:nvPicPr>
                  <pic:blipFill>
                    <a:blip r:embed="rId19">
                      <a:extLst>
                        <a:ext uri="{28A0092B-C50C-407E-A947-70E740481C1C}">
                          <a14:useLocalDpi xmlns:a14="http://schemas.microsoft.com/office/drawing/2010/main" val="0"/>
                        </a:ext>
                      </a:extLst>
                    </a:blip>
                    <a:stretch>
                      <a:fillRect/>
                    </a:stretch>
                  </pic:blipFill>
                  <pic:spPr>
                    <a:xfrm>
                      <a:off x="0" y="0"/>
                      <a:ext cx="2984500" cy="1682750"/>
                    </a:xfrm>
                    <a:prstGeom prst="rect">
                      <a:avLst/>
                    </a:prstGeom>
                  </pic:spPr>
                </pic:pic>
              </a:graphicData>
            </a:graphic>
          </wp:inline>
        </w:drawing>
      </w:r>
    </w:p>
    <w:p w14:paraId="77E1BFD5" w14:textId="0DF37F66" w:rsidR="001F256C" w:rsidRPr="00AC3BE0" w:rsidRDefault="001F256C" w:rsidP="00AC3BE0">
      <w:pPr>
        <w:jc w:val="both"/>
      </w:pPr>
      <w:r w:rsidRPr="00AC3BE0">
        <w:t xml:space="preserve">                       </w:t>
      </w:r>
      <w:r w:rsidR="00AA0344">
        <w:t xml:space="preserve">Fig 7. </w:t>
      </w:r>
      <w:r w:rsidRPr="00AC3BE0">
        <w:t>Alcohol Detection</w:t>
      </w:r>
      <w:r w:rsidR="003A2545">
        <w:t>.</w:t>
      </w:r>
    </w:p>
    <w:p w14:paraId="1CFAE831" w14:textId="77777777" w:rsidR="00195C0A" w:rsidRPr="00AC3BE0" w:rsidRDefault="00195C0A" w:rsidP="00AC3BE0">
      <w:pPr>
        <w:jc w:val="center"/>
        <w:rPr>
          <w:b/>
          <w:bCs/>
        </w:rPr>
      </w:pPr>
    </w:p>
    <w:p w14:paraId="3BE1B7B4" w14:textId="77777777" w:rsidR="00AA74E5" w:rsidRDefault="00AA74E5" w:rsidP="00AC3BE0">
      <w:pPr>
        <w:pStyle w:val="BodyText"/>
        <w:spacing w:line="240" w:lineRule="auto"/>
        <w:jc w:val="center"/>
        <w:rPr>
          <w:lang w:val="en-US"/>
        </w:rPr>
      </w:pPr>
    </w:p>
    <w:p w14:paraId="4135DD1E" w14:textId="4E415835" w:rsidR="00195C0A" w:rsidRPr="00AC3BE0" w:rsidRDefault="00195C0A" w:rsidP="00AC3BE0">
      <w:pPr>
        <w:pStyle w:val="BodyText"/>
        <w:spacing w:line="240" w:lineRule="auto"/>
        <w:jc w:val="center"/>
        <w:rPr>
          <w:lang w:val="en-US"/>
        </w:rPr>
      </w:pPr>
      <w:r w:rsidRPr="00AC3BE0">
        <w:rPr>
          <w:lang w:val="en-US"/>
        </w:rPr>
        <w:t>V.CONCLUSION AND FUTURE SCOPE</w:t>
      </w:r>
    </w:p>
    <w:p w14:paraId="14389357" w14:textId="77777777" w:rsidR="00AA74E5" w:rsidRDefault="00AC3BE0" w:rsidP="00AC3BE0">
      <w:pPr>
        <w:jc w:val="both"/>
      </w:pPr>
      <w:r>
        <w:tab/>
      </w:r>
      <w:r w:rsidRPr="00AC3BE0">
        <w:t>The Automated</w:t>
      </w:r>
      <w:r w:rsidR="00195C0A" w:rsidRPr="00AC3BE0">
        <w:t xml:space="preserve"> Vehicle Crash Alert </w:t>
      </w:r>
      <w:r>
        <w:t>systems’</w:t>
      </w:r>
      <w:r w:rsidR="00195C0A" w:rsidRPr="00AC3BE0">
        <w:t xml:space="preserve"> conception and development represent a major advancement in emergency response systems and traffic</w:t>
      </w:r>
      <w:r w:rsidR="00EC34FA">
        <w:t xml:space="preserve"> </w:t>
      </w:r>
      <w:r w:rsidR="00AA0344">
        <w:t>safety.</w:t>
      </w:r>
      <w:r w:rsidR="00AA0344" w:rsidRPr="00EC34FA">
        <w:t xml:space="preserve"> Highways</w:t>
      </w:r>
      <w:r w:rsidR="00EC34FA" w:rsidRPr="00EC34FA">
        <w:t xml:space="preserve"> often traverse sparsely populated regions, making it challenging to promptly address accidents and seek assistance, particularly in remote areas, especially during nighttime. </w:t>
      </w:r>
    </w:p>
    <w:p w14:paraId="57D2453F" w14:textId="77777777" w:rsidR="00AA74E5" w:rsidRDefault="00AA74E5" w:rsidP="00AC3BE0">
      <w:pPr>
        <w:jc w:val="both"/>
      </w:pPr>
    </w:p>
    <w:p w14:paraId="18A35D35" w14:textId="77777777" w:rsidR="00AA74E5" w:rsidRDefault="00EC34FA" w:rsidP="00AC3BE0">
      <w:pPr>
        <w:jc w:val="both"/>
      </w:pPr>
      <w:r w:rsidRPr="00EC34FA">
        <w:t>The suggested system significantly aids in mitigating the severity of injuries and reducing the fatality rate in such circumstances.</w:t>
      </w:r>
      <w:r>
        <w:t xml:space="preserve"> </w:t>
      </w:r>
      <w:r w:rsidR="00195C0A" w:rsidRPr="00AC3BE0">
        <w:t>This cutting-edge technology blends sophisticated hardware elements with astute programming to produce a complete solution. It is intended to au</w:t>
      </w:r>
      <w:r w:rsidR="00AC3BE0">
        <w:t xml:space="preserve">tonomously detect and report </w:t>
      </w:r>
      <w:r w:rsidR="00AC3BE0" w:rsidRPr="00AC3BE0">
        <w:t>accidents</w:t>
      </w:r>
      <w:r w:rsidR="00195C0A" w:rsidRPr="00AC3BE0">
        <w:t xml:space="preserve">. </w:t>
      </w:r>
    </w:p>
    <w:p w14:paraId="5A887E1C" w14:textId="77777777" w:rsidR="00AA74E5" w:rsidRDefault="00AA74E5" w:rsidP="00AC3BE0">
      <w:pPr>
        <w:jc w:val="both"/>
      </w:pPr>
    </w:p>
    <w:p w14:paraId="3464A3BA" w14:textId="4E3B7872" w:rsidR="00195C0A" w:rsidRPr="00AC3BE0" w:rsidRDefault="00AC3BE0" w:rsidP="00AC3BE0">
      <w:pPr>
        <w:jc w:val="both"/>
      </w:pPr>
      <w:r>
        <w:t>Further lane departure warning can be added to the system for enhanced safety.</w:t>
      </w:r>
      <w:r>
        <w:tab/>
      </w:r>
      <w:r w:rsidR="00195C0A" w:rsidRPr="00AC3BE0">
        <w:t>To sum up, the Accident Shield initiative, which uses technology to enable quick and automated reactions to car accidents, is a big step in the right direction towards increasing road safety. Adoption and successful deployment of such technologies could result in fewer injuries, save lives, and advance the creation of more adaptable and safe transportation networks.</w:t>
      </w:r>
    </w:p>
    <w:p w14:paraId="68AC38DF" w14:textId="77777777" w:rsidR="00195C0A" w:rsidRDefault="00195C0A" w:rsidP="00195C0A">
      <w:pPr>
        <w:spacing w:line="276" w:lineRule="auto"/>
        <w:jc w:val="both"/>
        <w:rPr>
          <w:sz w:val="18"/>
          <w:szCs w:val="18"/>
        </w:rPr>
      </w:pPr>
    </w:p>
    <w:p w14:paraId="282CE7DA" w14:textId="77777777" w:rsidR="00525B13" w:rsidRDefault="00525B13" w:rsidP="00195C0A">
      <w:pPr>
        <w:spacing w:line="276" w:lineRule="auto"/>
        <w:jc w:val="both"/>
        <w:rPr>
          <w:sz w:val="18"/>
          <w:szCs w:val="18"/>
        </w:rPr>
      </w:pPr>
    </w:p>
    <w:p w14:paraId="04F2B24F" w14:textId="26393E22" w:rsidR="00195C0A" w:rsidRDefault="00E66AE4" w:rsidP="00525B13">
      <w:pPr>
        <w:spacing w:line="276" w:lineRule="auto"/>
        <w:jc w:val="both"/>
        <w:rPr>
          <w:sz w:val="18"/>
          <w:szCs w:val="18"/>
        </w:rPr>
      </w:pPr>
      <w:r>
        <w:rPr>
          <w:sz w:val="18"/>
          <w:szCs w:val="18"/>
        </w:rPr>
        <w:t xml:space="preserve">                      </w:t>
      </w:r>
      <w:r w:rsidR="00195C0A">
        <w:rPr>
          <w:sz w:val="18"/>
          <w:szCs w:val="18"/>
        </w:rPr>
        <w:t xml:space="preserve">      V REFERENCE</w:t>
      </w:r>
      <w:r w:rsidR="00195C0A">
        <w:rPr>
          <w:sz w:val="24"/>
          <w:szCs w:val="24"/>
        </w:rPr>
        <w:t>.</w:t>
      </w:r>
    </w:p>
    <w:p w14:paraId="6648E79B" w14:textId="77777777" w:rsidR="00525B13" w:rsidRPr="00525B13" w:rsidRDefault="00525B13" w:rsidP="00525B13">
      <w:pPr>
        <w:spacing w:line="276" w:lineRule="auto"/>
        <w:jc w:val="both"/>
        <w:rPr>
          <w:sz w:val="18"/>
          <w:szCs w:val="18"/>
        </w:rPr>
      </w:pPr>
    </w:p>
    <w:p w14:paraId="5E2D7765" w14:textId="77777777" w:rsidR="00195C0A" w:rsidRPr="00195C0A" w:rsidRDefault="00195C0A" w:rsidP="00195C0A">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195C0A">
        <w:rPr>
          <w:bCs/>
          <w:sz w:val="18"/>
          <w:szCs w:val="18"/>
        </w:rPr>
        <w:t>“Raspberry Pi Based Intelligent Road Accident Detection and Alert System " by P. Sathya Devi, K. Karthick Kumar, K.S. Ranjith, published in 2023 in the International Journal of Intelligent Systems and Applications (IJISA)”</w:t>
      </w:r>
    </w:p>
    <w:p w14:paraId="114A3908" w14:textId="77777777" w:rsidR="00195C0A" w:rsidRPr="00195C0A" w:rsidRDefault="00195C0A" w:rsidP="00195C0A">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195C0A">
        <w:rPr>
          <w:bCs/>
          <w:sz w:val="18"/>
          <w:szCs w:val="18"/>
        </w:rPr>
        <w:t>"A Low-Cost Real-Time Accident Detection System for Vehicles Using Raspberry Pi and Machine Learning" by S.N. Deepak, N.S. Prajwal, R. Sreenath, published in 2023 in the Procedia Computer Science journal”.</w:t>
      </w:r>
    </w:p>
    <w:p w14:paraId="677AAB7D" w14:textId="22B832EE" w:rsidR="00195C0A" w:rsidRPr="00195C0A" w:rsidRDefault="00195C0A" w:rsidP="00195C0A">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195C0A">
        <w:rPr>
          <w:bCs/>
          <w:sz w:val="18"/>
          <w:szCs w:val="18"/>
        </w:rPr>
        <w:t xml:space="preserve"> Driver Drowsiness Detection and Automated Vehicle Control Using Raspberry Pi and</w:t>
      </w:r>
      <w:r w:rsidR="00586941">
        <w:rPr>
          <w:bCs/>
          <w:sz w:val="18"/>
          <w:szCs w:val="18"/>
        </w:rPr>
        <w:t xml:space="preserve"> </w:t>
      </w:r>
      <w:r w:rsidRPr="00195C0A">
        <w:rPr>
          <w:bCs/>
          <w:sz w:val="18"/>
          <w:szCs w:val="18"/>
        </w:rPr>
        <w:t xml:space="preserve">  Arduino" by D.V.S. Krishna, P. Manoj Kumar, K. Srikanth, published in 2023 in </w:t>
      </w:r>
      <w:r w:rsidRPr="00195C0A">
        <w:rPr>
          <w:bCs/>
          <w:sz w:val="18"/>
          <w:szCs w:val="18"/>
        </w:rPr>
        <w:t>the Journal  of King Saud University - Computer and Information Sciences.</w:t>
      </w:r>
    </w:p>
    <w:p w14:paraId="6811D477" w14:textId="77777777" w:rsidR="00195C0A" w:rsidRPr="00195C0A" w:rsidRDefault="00195C0A" w:rsidP="00195C0A">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195C0A">
        <w:rPr>
          <w:bCs/>
          <w:sz w:val="18"/>
          <w:szCs w:val="18"/>
        </w:rPr>
        <w:t xml:space="preserve"> Real-Time Road Accident Detection and Reporting System Using Raspberry Pi and IoT" by S.B. Patil, S.B. Patil, A.G. Kulkarni, published in 2023 in the International Journal of Advanced Science and Technology (IJAST).</w:t>
      </w:r>
    </w:p>
    <w:p w14:paraId="0F10D551" w14:textId="77777777" w:rsidR="00195C0A" w:rsidRDefault="00195C0A" w:rsidP="00195C0A">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195C0A">
        <w:rPr>
          <w:bCs/>
          <w:sz w:val="18"/>
          <w:szCs w:val="18"/>
        </w:rPr>
        <w:t xml:space="preserve"> A Novel Approach for Vehicle Accident Detection and Reporting Using Raspberry Pi and Cloud Computing" by M.M. Kulkarni, M.V. Deshpande, S.B. Patil, published in 2022 in the International Journal of Advanced Science and Technology (IJAST).</w:t>
      </w:r>
    </w:p>
    <w:p w14:paraId="30252394" w14:textId="29C4529F" w:rsidR="00AA0344" w:rsidRDefault="003C6E48" w:rsidP="003C6E48">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3C6E48">
        <w:rPr>
          <w:bCs/>
          <w:sz w:val="18"/>
          <w:szCs w:val="18"/>
        </w:rPr>
        <w:t>J. M, R. P, A. Kunjumon, M. Thamban and A. Roy, "Convolutional Neural Networks (CNN)-based Vehicle Crash Detection and Alert System," 2023 International Conference on Intelligent Data Communication Technologies and Internet of Things (IDCIoT), Bengaluru, India, 2023, pp. 161-164, doi: 10.1109/IDCIoT56793.2023.10053471.</w:t>
      </w:r>
    </w:p>
    <w:p w14:paraId="0876FC62" w14:textId="74376EAD" w:rsidR="00AA5094" w:rsidRDefault="00AA5094" w:rsidP="00AA5094">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AA5094">
        <w:rPr>
          <w:bCs/>
          <w:sz w:val="18"/>
          <w:szCs w:val="18"/>
        </w:rPr>
        <w:t>M. V. CP, A. Manjunath, H. a. G, D. BT and S. G, "A Novel Vehicle Security System using Driver's License and Fingerprint Automation," 2023 International Conference on Innovative Data Communication Technologies and Application (ICIDCA), Uttarakhand, India, 2023, pp. 493-498, doi: 10.1109/ICIDCA56705.2023.10100168.</w:t>
      </w:r>
    </w:p>
    <w:p w14:paraId="0D9DD8B7" w14:textId="5C04C8E4" w:rsidR="00AA5094" w:rsidRDefault="00AA5094" w:rsidP="00AA5094">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AA5094">
        <w:rPr>
          <w:bCs/>
          <w:sz w:val="18"/>
          <w:szCs w:val="18"/>
        </w:rPr>
        <w:t>M. Karthik, L. Sreevidya, K. Vinodha, M. Thangaraj, G. Hemalatha, T. Viswak Sena,Automatic messaging system by detecting the road accidents for vehicle applications,Materials Today: Proceedin</w:t>
      </w:r>
      <w:r>
        <w:rPr>
          <w:bCs/>
          <w:sz w:val="18"/>
          <w:szCs w:val="18"/>
        </w:rPr>
        <w:t xml:space="preserve">gs,Volume 80, Part 3,2023,Pages </w:t>
      </w:r>
      <w:r w:rsidRPr="00AA5094">
        <w:rPr>
          <w:bCs/>
          <w:sz w:val="18"/>
          <w:szCs w:val="18"/>
        </w:rPr>
        <w:t>3124-3128,</w:t>
      </w:r>
      <w:r>
        <w:rPr>
          <w:bCs/>
          <w:sz w:val="18"/>
          <w:szCs w:val="18"/>
        </w:rPr>
        <w:t xml:space="preserve"> </w:t>
      </w:r>
      <w:r w:rsidRPr="00AA5094">
        <w:rPr>
          <w:bCs/>
          <w:sz w:val="18"/>
          <w:szCs w:val="18"/>
        </w:rPr>
        <w:t>ISSN 2214-7853,</w:t>
      </w:r>
      <w:r>
        <w:rPr>
          <w:bCs/>
          <w:sz w:val="18"/>
          <w:szCs w:val="18"/>
        </w:rPr>
        <w:t xml:space="preserve"> </w:t>
      </w:r>
      <w:hyperlink r:id="rId20" w:history="1">
        <w:r w:rsidRPr="003E385C">
          <w:rPr>
            <w:rStyle w:val="Hyperlink"/>
            <w:bCs/>
            <w:sz w:val="18"/>
            <w:szCs w:val="18"/>
          </w:rPr>
          <w:t>https://doi.org/10.1016/j.matpr.2021.07.177</w:t>
        </w:r>
      </w:hyperlink>
    </w:p>
    <w:p w14:paraId="46F8DB76" w14:textId="0EE01AD7" w:rsidR="00AA5094" w:rsidRDefault="00AA5094" w:rsidP="00A2356B">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AA5094">
        <w:rPr>
          <w:bCs/>
          <w:sz w:val="18"/>
          <w:szCs w:val="18"/>
        </w:rPr>
        <w:t xml:space="preserve">Babu, A., Kavitha, T., Parameshachari, B. D., &amp; Woźniak, M. (2023). HOPAV: Hybrid optimization-oriented path planning for non-connected and connected automated vehicles. IET Control Theory &amp; Applications, 17(14), 1919-1929. </w:t>
      </w:r>
      <w:hyperlink r:id="rId21" w:history="1">
        <w:r w:rsidR="00A2356B" w:rsidRPr="003E385C">
          <w:rPr>
            <w:rStyle w:val="Hyperlink"/>
            <w:bCs/>
            <w:sz w:val="18"/>
            <w:szCs w:val="18"/>
          </w:rPr>
          <w:t>https://doi.org/10.1049/cth2.12441</w:t>
        </w:r>
      </w:hyperlink>
    </w:p>
    <w:p w14:paraId="697D8BBB" w14:textId="2CA395FB" w:rsidR="00A2356B" w:rsidRPr="00A2356B" w:rsidRDefault="00A2356B" w:rsidP="00A2356B">
      <w:pPr>
        <w:pStyle w:val="ListParagraph"/>
        <w:numPr>
          <w:ilvl w:val="0"/>
          <w:numId w:val="33"/>
        </w:numPr>
        <w:jc w:val="both"/>
        <w:rPr>
          <w:bCs/>
          <w:sz w:val="18"/>
          <w:szCs w:val="18"/>
        </w:rPr>
      </w:pPr>
      <w:r w:rsidRPr="00A2356B">
        <w:rPr>
          <w:bCs/>
          <w:sz w:val="18"/>
          <w:szCs w:val="18"/>
        </w:rPr>
        <w:t>R. L. Paulraj, S. K. B V, G. V. Vardhan, K. S. Pradeep, K. Hemanth and G. B. Reddy, "A Detailed Approach on Vehicle Accident Recognition and Remote Alarm Device," 2022 International Conference on Advanced Computing Technologies and Applications (ICACTA), Coimbatore, India, 2022, pp. 1-5, doi: 10.1109/ICAC</w:t>
      </w:r>
      <w:r>
        <w:rPr>
          <w:bCs/>
          <w:sz w:val="18"/>
          <w:szCs w:val="18"/>
        </w:rPr>
        <w:t>TA54488.2022.9753270.</w:t>
      </w:r>
    </w:p>
    <w:p w14:paraId="65A477F6" w14:textId="59C08B80" w:rsidR="00A2356B" w:rsidRDefault="00A2356B" w:rsidP="00A2356B">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A2356B">
        <w:rPr>
          <w:bCs/>
          <w:sz w:val="18"/>
          <w:szCs w:val="18"/>
        </w:rPr>
        <w:t>V. M. Deshmukh, R. B, G. B. Krishna and G. Rudrawar, "An Overview of Deep Learning Techniques for Autonomous Driving Vehicles," 2022 4th International Conference on Smart Systems and Inventive Technology (ICSSIT), Tirunelveli, India, 2022, pp. 979-983, doi: 10.1109/ICSSIT53264.2022.9716433.</w:t>
      </w:r>
    </w:p>
    <w:p w14:paraId="4AB4A695" w14:textId="48E4B5C9" w:rsidR="00A2356B" w:rsidRDefault="00A2356B" w:rsidP="00A2356B">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A2356B">
        <w:rPr>
          <w:bCs/>
          <w:sz w:val="18"/>
          <w:szCs w:val="18"/>
        </w:rPr>
        <w:t xml:space="preserve">Gunapriya Balan, Singaravelan Arumugam, Suresh Muthusamy, Hitesh Panchal, Hossam Kotb, Mohit Bajaj, Sherif S. M. Ghoneim, Kitmo, "An Improved Deep Learning-Based Technique for Driver Detection and Driver Assistance in Electric Vehicles with Better Performance", International Transactions on Electrical Energy Systems, vol. 2022, Article ID 8548172, 16 pages, 2022. </w:t>
      </w:r>
      <w:hyperlink r:id="rId22" w:history="1">
        <w:r w:rsidR="00873729" w:rsidRPr="003E385C">
          <w:rPr>
            <w:rStyle w:val="Hyperlink"/>
            <w:bCs/>
            <w:sz w:val="18"/>
            <w:szCs w:val="18"/>
          </w:rPr>
          <w:t>https://doi.org/10.1155/2022/8548172</w:t>
        </w:r>
      </w:hyperlink>
    </w:p>
    <w:p w14:paraId="66FF7BC0" w14:textId="0B04A307" w:rsidR="00873729" w:rsidRDefault="00873729" w:rsidP="00873729">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873729">
        <w:rPr>
          <w:bCs/>
          <w:sz w:val="18"/>
          <w:szCs w:val="18"/>
        </w:rPr>
        <w:t xml:space="preserve">Balfaqih, M.; Alharbi, S.A.; Alzain, M.; Alqurashi, F.; Almilad, S. An Accident Detection and Classification System Using Internet of Things and Machine Learning towards Smart City. Sustainability 2022, 14, 210. </w:t>
      </w:r>
      <w:hyperlink r:id="rId23" w:history="1">
        <w:r w:rsidRPr="003E385C">
          <w:rPr>
            <w:rStyle w:val="Hyperlink"/>
            <w:bCs/>
            <w:sz w:val="18"/>
            <w:szCs w:val="18"/>
          </w:rPr>
          <w:t>https://doi.org/10.3390/su14010210</w:t>
        </w:r>
      </w:hyperlink>
    </w:p>
    <w:p w14:paraId="27FD0ED1" w14:textId="3508DE49" w:rsidR="00873729" w:rsidRDefault="00873729" w:rsidP="00873729">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873729">
        <w:rPr>
          <w:bCs/>
          <w:sz w:val="18"/>
          <w:szCs w:val="18"/>
        </w:rPr>
        <w:lastRenderedPageBreak/>
        <w:t xml:space="preserve">Alkhaiwani, A.H.; Alsamani, B.S. A Framework and IoT-Based Accident Detection System to Securely Report an Accident and the Driver’s Private Information. Sustainability 2023, 15, 8314. </w:t>
      </w:r>
      <w:hyperlink r:id="rId24" w:history="1">
        <w:r w:rsidRPr="003E385C">
          <w:rPr>
            <w:rStyle w:val="Hyperlink"/>
            <w:bCs/>
            <w:sz w:val="18"/>
            <w:szCs w:val="18"/>
          </w:rPr>
          <w:t>https://doi.org/10.3390/su15108314</w:t>
        </w:r>
      </w:hyperlink>
    </w:p>
    <w:p w14:paraId="0DF5BF63" w14:textId="3B35D2D3" w:rsidR="00873729" w:rsidRPr="00AA5094" w:rsidRDefault="00873729" w:rsidP="00873729">
      <w:pPr>
        <w:pStyle w:val="ListParagraph"/>
        <w:numPr>
          <w:ilvl w:val="0"/>
          <w:numId w:val="33"/>
        </w:numPr>
        <w:tabs>
          <w:tab w:val="left" w:pos="2940"/>
          <w:tab w:val="left" w:pos="3600"/>
          <w:tab w:val="left" w:pos="4320"/>
          <w:tab w:val="left" w:pos="5040"/>
          <w:tab w:val="left" w:pos="5760"/>
          <w:tab w:val="left" w:pos="6480"/>
          <w:tab w:val="left" w:pos="7200"/>
          <w:tab w:val="right" w:pos="10160"/>
        </w:tabs>
        <w:spacing w:after="160" w:line="276" w:lineRule="auto"/>
        <w:jc w:val="both"/>
        <w:rPr>
          <w:bCs/>
          <w:sz w:val="18"/>
          <w:szCs w:val="18"/>
        </w:rPr>
      </w:pPr>
      <w:r w:rsidRPr="00873729">
        <w:rPr>
          <w:bCs/>
          <w:sz w:val="18"/>
          <w:szCs w:val="18"/>
        </w:rPr>
        <w:t>dewopo, V.A., Elsayed, N., ElSayed, Z. et al. A review on action recognition for accident detection in smart city transportation systems. Journal of Electrical Systems and Inf Technol 10, 57 (2023). https://doi.org/10.1186/s43067-023-00124-y</w:t>
      </w:r>
    </w:p>
    <w:p w14:paraId="6DAF32F9" w14:textId="77777777" w:rsidR="00195C0A" w:rsidRDefault="00195C0A" w:rsidP="00195C0A">
      <w:pPr>
        <w:spacing w:line="276" w:lineRule="auto"/>
        <w:rPr>
          <w:b/>
          <w:bCs/>
          <w:sz w:val="36"/>
          <w:szCs w:val="36"/>
        </w:rPr>
      </w:pPr>
    </w:p>
    <w:p w14:paraId="24FBF880" w14:textId="77777777" w:rsidR="00195C0A" w:rsidRDefault="00195C0A" w:rsidP="00195C0A">
      <w:pPr>
        <w:pStyle w:val="BodyText"/>
        <w:rPr>
          <w:lang w:val="en-US"/>
        </w:rPr>
      </w:pPr>
    </w:p>
    <w:p w14:paraId="6C97146C" w14:textId="77777777" w:rsidR="00195C0A" w:rsidRDefault="00195C0A">
      <w:pPr>
        <w:pStyle w:val="references"/>
        <w:numPr>
          <w:ilvl w:val="0"/>
          <w:numId w:val="0"/>
        </w:numPr>
        <w:ind w:left="360"/>
      </w:pPr>
    </w:p>
    <w:p w14:paraId="7E208EF4" w14:textId="77777777" w:rsidR="00195C0A" w:rsidRDefault="00195C0A">
      <w:pPr>
        <w:pStyle w:val="references"/>
        <w:numPr>
          <w:ilvl w:val="0"/>
          <w:numId w:val="0"/>
        </w:numPr>
        <w:ind w:left="360"/>
      </w:pPr>
    </w:p>
    <w:p w14:paraId="2F945DE5" w14:textId="77777777" w:rsidR="00195C0A" w:rsidRDefault="00195C0A">
      <w:pPr>
        <w:pStyle w:val="references"/>
        <w:numPr>
          <w:ilvl w:val="0"/>
          <w:numId w:val="0"/>
        </w:numPr>
        <w:ind w:left="360"/>
      </w:pPr>
    </w:p>
    <w:p w14:paraId="56EEB3AF" w14:textId="77777777" w:rsidR="006351E4" w:rsidRDefault="006351E4">
      <w:pPr>
        <w:pStyle w:val="references"/>
        <w:numPr>
          <w:ilvl w:val="0"/>
          <w:numId w:val="0"/>
        </w:numPr>
        <w:ind w:left="360"/>
      </w:pPr>
    </w:p>
    <w:p w14:paraId="4F3BF476" w14:textId="77777777" w:rsidR="006351E4" w:rsidRDefault="006351E4">
      <w:pPr>
        <w:pStyle w:val="references"/>
        <w:numPr>
          <w:ilvl w:val="0"/>
          <w:numId w:val="0"/>
        </w:numPr>
        <w:ind w:left="360"/>
      </w:pPr>
    </w:p>
    <w:p w14:paraId="04357B74" w14:textId="77777777" w:rsidR="006351E4" w:rsidRDefault="006351E4">
      <w:pPr>
        <w:pStyle w:val="references"/>
        <w:numPr>
          <w:ilvl w:val="0"/>
          <w:numId w:val="0"/>
        </w:numPr>
        <w:ind w:left="360"/>
      </w:pPr>
    </w:p>
    <w:p w14:paraId="7B500F51" w14:textId="77777777" w:rsidR="006351E4" w:rsidRDefault="006351E4">
      <w:pPr>
        <w:pStyle w:val="references"/>
        <w:numPr>
          <w:ilvl w:val="0"/>
          <w:numId w:val="0"/>
        </w:numPr>
        <w:ind w:left="360"/>
      </w:pPr>
    </w:p>
    <w:p w14:paraId="4BAC98B7" w14:textId="77777777" w:rsidR="006351E4" w:rsidRDefault="006351E4">
      <w:pPr>
        <w:pStyle w:val="references"/>
        <w:numPr>
          <w:ilvl w:val="0"/>
          <w:numId w:val="0"/>
        </w:numPr>
        <w:ind w:left="360"/>
      </w:pPr>
    </w:p>
    <w:sectPr w:rsidR="006351E4" w:rsidSect="006114C0">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FE372" w14:textId="77777777" w:rsidR="00890A1F" w:rsidRDefault="00890A1F" w:rsidP="001A3B3D">
      <w:r>
        <w:separator/>
      </w:r>
    </w:p>
  </w:endnote>
  <w:endnote w:type="continuationSeparator" w:id="0">
    <w:p w14:paraId="600B9C23" w14:textId="77777777" w:rsidR="00890A1F" w:rsidRDefault="00890A1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FA35F" w14:textId="77777777" w:rsidR="008676CF" w:rsidRPr="006F6D3D" w:rsidRDefault="008676CF"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EF5EE" w14:textId="77777777" w:rsidR="00890A1F" w:rsidRDefault="00890A1F" w:rsidP="001A3B3D">
      <w:r>
        <w:separator/>
      </w:r>
    </w:p>
  </w:footnote>
  <w:footnote w:type="continuationSeparator" w:id="0">
    <w:p w14:paraId="54F69B21" w14:textId="77777777" w:rsidR="00890A1F" w:rsidRDefault="00890A1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ABD68FC"/>
    <w:multiLevelType w:val="hybridMultilevel"/>
    <w:tmpl w:val="02AA9184"/>
    <w:lvl w:ilvl="0" w:tplc="FFFFFFFF">
      <w:start w:val="1"/>
      <w:numFmt w:val="ideographDigit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CD8CD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BC69AA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4F81703"/>
    <w:multiLevelType w:val="hybridMultilevel"/>
    <w:tmpl w:val="12EC63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B243F22"/>
    <w:multiLevelType w:val="hybridMultilevel"/>
    <w:tmpl w:val="88CEBD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106161"/>
    <w:multiLevelType w:val="hybridMultilevel"/>
    <w:tmpl w:val="3E6A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E411055"/>
    <w:multiLevelType w:val="hybridMultilevel"/>
    <w:tmpl w:val="A4221E94"/>
    <w:lvl w:ilvl="0" w:tplc="8D2C6F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4B234E0"/>
    <w:multiLevelType w:val="hybridMultilevel"/>
    <w:tmpl w:val="753C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050DFC"/>
    <w:multiLevelType w:val="hybridMultilevel"/>
    <w:tmpl w:val="7924BE1A"/>
    <w:lvl w:ilvl="0" w:tplc="8D2C6F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755D8B"/>
    <w:multiLevelType w:val="hybridMultilevel"/>
    <w:tmpl w:val="D3C0F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CA544A"/>
    <w:multiLevelType w:val="singleLevel"/>
    <w:tmpl w:val="ACD28E3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9" w15:restartNumberingAfterBreak="0">
    <w:nsid w:val="59F676F3"/>
    <w:multiLevelType w:val="hybridMultilevel"/>
    <w:tmpl w:val="675C9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59314094">
    <w:abstractNumId w:val="20"/>
  </w:num>
  <w:num w:numId="2" w16cid:durableId="596135465">
    <w:abstractNumId w:val="30"/>
  </w:num>
  <w:num w:numId="3" w16cid:durableId="1204557219">
    <w:abstractNumId w:val="17"/>
  </w:num>
  <w:num w:numId="4" w16cid:durableId="1546142078">
    <w:abstractNumId w:val="23"/>
  </w:num>
  <w:num w:numId="5" w16cid:durableId="1080906147">
    <w:abstractNumId w:val="23"/>
  </w:num>
  <w:num w:numId="6" w16cid:durableId="963076458">
    <w:abstractNumId w:val="23"/>
  </w:num>
  <w:num w:numId="7" w16cid:durableId="1519155390">
    <w:abstractNumId w:val="23"/>
  </w:num>
  <w:num w:numId="8" w16cid:durableId="498471550">
    <w:abstractNumId w:val="28"/>
  </w:num>
  <w:num w:numId="9" w16cid:durableId="1124925860">
    <w:abstractNumId w:val="31"/>
  </w:num>
  <w:num w:numId="10" w16cid:durableId="777722974">
    <w:abstractNumId w:val="21"/>
  </w:num>
  <w:num w:numId="11" w16cid:durableId="271713625">
    <w:abstractNumId w:val="16"/>
  </w:num>
  <w:num w:numId="12" w16cid:durableId="1078596099">
    <w:abstractNumId w:val="15"/>
  </w:num>
  <w:num w:numId="13" w16cid:durableId="816382180">
    <w:abstractNumId w:val="3"/>
  </w:num>
  <w:num w:numId="14" w16cid:durableId="978419042">
    <w:abstractNumId w:val="13"/>
  </w:num>
  <w:num w:numId="15" w16cid:durableId="1874613010">
    <w:abstractNumId w:val="11"/>
  </w:num>
  <w:num w:numId="16" w16cid:durableId="307168499">
    <w:abstractNumId w:val="10"/>
  </w:num>
  <w:num w:numId="17" w16cid:durableId="238487670">
    <w:abstractNumId w:val="9"/>
  </w:num>
  <w:num w:numId="18" w16cid:durableId="159121801">
    <w:abstractNumId w:val="8"/>
  </w:num>
  <w:num w:numId="19" w16cid:durableId="95567009">
    <w:abstractNumId w:val="12"/>
  </w:num>
  <w:num w:numId="20" w16cid:durableId="627320725">
    <w:abstractNumId w:val="7"/>
  </w:num>
  <w:num w:numId="21" w16cid:durableId="1899322423">
    <w:abstractNumId w:val="6"/>
  </w:num>
  <w:num w:numId="22" w16cid:durableId="1679887285">
    <w:abstractNumId w:val="5"/>
  </w:num>
  <w:num w:numId="23" w16cid:durableId="1270695600">
    <w:abstractNumId w:val="4"/>
  </w:num>
  <w:num w:numId="24" w16cid:durableId="1103958265">
    <w:abstractNumId w:val="26"/>
  </w:num>
  <w:num w:numId="25" w16cid:durableId="1810248999">
    <w:abstractNumId w:val="2"/>
  </w:num>
  <w:num w:numId="26" w16cid:durableId="1803032167">
    <w:abstractNumId w:val="1"/>
  </w:num>
  <w:num w:numId="27" w16cid:durableId="676619242">
    <w:abstractNumId w:val="0"/>
  </w:num>
  <w:num w:numId="28" w16cid:durableId="475993605">
    <w:abstractNumId w:val="19"/>
  </w:num>
  <w:num w:numId="29" w16cid:durableId="1808622600">
    <w:abstractNumId w:val="14"/>
  </w:num>
  <w:num w:numId="30" w16cid:durableId="1912692214">
    <w:abstractNumId w:val="30"/>
  </w:num>
  <w:num w:numId="31" w16cid:durableId="544873172">
    <w:abstractNumId w:val="23"/>
  </w:num>
  <w:num w:numId="32" w16cid:durableId="1560705362">
    <w:abstractNumId w:val="27"/>
  </w:num>
  <w:num w:numId="33" w16cid:durableId="1532764555">
    <w:abstractNumId w:val="22"/>
  </w:num>
  <w:num w:numId="34" w16cid:durableId="130681068">
    <w:abstractNumId w:val="29"/>
  </w:num>
  <w:num w:numId="35" w16cid:durableId="610817715">
    <w:abstractNumId w:val="24"/>
  </w:num>
  <w:num w:numId="36" w16cid:durableId="933323013">
    <w:abstractNumId w:val="25"/>
  </w:num>
  <w:num w:numId="37" w16cid:durableId="9878972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8C0"/>
    <w:rsid w:val="00001E0B"/>
    <w:rsid w:val="00002B14"/>
    <w:rsid w:val="00002CAC"/>
    <w:rsid w:val="00010BE1"/>
    <w:rsid w:val="000262E4"/>
    <w:rsid w:val="0004781E"/>
    <w:rsid w:val="00054830"/>
    <w:rsid w:val="00066C85"/>
    <w:rsid w:val="000710B6"/>
    <w:rsid w:val="00077814"/>
    <w:rsid w:val="00080D9A"/>
    <w:rsid w:val="00086A82"/>
    <w:rsid w:val="0008758A"/>
    <w:rsid w:val="000A1ED4"/>
    <w:rsid w:val="000A2327"/>
    <w:rsid w:val="000A3199"/>
    <w:rsid w:val="000A4302"/>
    <w:rsid w:val="000C06FE"/>
    <w:rsid w:val="000C1E68"/>
    <w:rsid w:val="000C7BA8"/>
    <w:rsid w:val="000D36A0"/>
    <w:rsid w:val="000D6739"/>
    <w:rsid w:val="000D6FC3"/>
    <w:rsid w:val="000E2528"/>
    <w:rsid w:val="000E458C"/>
    <w:rsid w:val="000E597B"/>
    <w:rsid w:val="000F13F7"/>
    <w:rsid w:val="000F4536"/>
    <w:rsid w:val="001151FA"/>
    <w:rsid w:val="001208CA"/>
    <w:rsid w:val="001368DC"/>
    <w:rsid w:val="00137615"/>
    <w:rsid w:val="00147208"/>
    <w:rsid w:val="00154C04"/>
    <w:rsid w:val="001602C1"/>
    <w:rsid w:val="001749DF"/>
    <w:rsid w:val="00174B0B"/>
    <w:rsid w:val="00180185"/>
    <w:rsid w:val="00182C78"/>
    <w:rsid w:val="001854D7"/>
    <w:rsid w:val="00190ADA"/>
    <w:rsid w:val="00191454"/>
    <w:rsid w:val="00195C0A"/>
    <w:rsid w:val="001A2EFD"/>
    <w:rsid w:val="001A3A5F"/>
    <w:rsid w:val="001A3B3D"/>
    <w:rsid w:val="001B67DC"/>
    <w:rsid w:val="001D1FD8"/>
    <w:rsid w:val="001D6BCE"/>
    <w:rsid w:val="001D6C86"/>
    <w:rsid w:val="001D72EA"/>
    <w:rsid w:val="001E030D"/>
    <w:rsid w:val="001E19EA"/>
    <w:rsid w:val="001F1836"/>
    <w:rsid w:val="001F256C"/>
    <w:rsid w:val="002000BA"/>
    <w:rsid w:val="00216ACA"/>
    <w:rsid w:val="002254A9"/>
    <w:rsid w:val="00233D97"/>
    <w:rsid w:val="002347A2"/>
    <w:rsid w:val="00235180"/>
    <w:rsid w:val="00240F6E"/>
    <w:rsid w:val="00242CC7"/>
    <w:rsid w:val="00243371"/>
    <w:rsid w:val="00244BE1"/>
    <w:rsid w:val="00253FD7"/>
    <w:rsid w:val="00273612"/>
    <w:rsid w:val="00274E42"/>
    <w:rsid w:val="002850E3"/>
    <w:rsid w:val="002A2460"/>
    <w:rsid w:val="002A6FD4"/>
    <w:rsid w:val="002B21C4"/>
    <w:rsid w:val="002B3ABE"/>
    <w:rsid w:val="002B5307"/>
    <w:rsid w:val="002B6828"/>
    <w:rsid w:val="002C1602"/>
    <w:rsid w:val="002C1C28"/>
    <w:rsid w:val="002C3421"/>
    <w:rsid w:val="002C7683"/>
    <w:rsid w:val="002D1798"/>
    <w:rsid w:val="002D626F"/>
    <w:rsid w:val="002E0E0D"/>
    <w:rsid w:val="002E3210"/>
    <w:rsid w:val="002F6EC6"/>
    <w:rsid w:val="002F7E57"/>
    <w:rsid w:val="00301E19"/>
    <w:rsid w:val="00317CD5"/>
    <w:rsid w:val="00325FF0"/>
    <w:rsid w:val="0032666D"/>
    <w:rsid w:val="003268D9"/>
    <w:rsid w:val="00331FED"/>
    <w:rsid w:val="0033642F"/>
    <w:rsid w:val="00342C5D"/>
    <w:rsid w:val="003456E4"/>
    <w:rsid w:val="00345C0E"/>
    <w:rsid w:val="00351508"/>
    <w:rsid w:val="00352C3D"/>
    <w:rsid w:val="00354FCF"/>
    <w:rsid w:val="0036264C"/>
    <w:rsid w:val="00370C65"/>
    <w:rsid w:val="003812EF"/>
    <w:rsid w:val="00383423"/>
    <w:rsid w:val="00386960"/>
    <w:rsid w:val="003903FC"/>
    <w:rsid w:val="0039047A"/>
    <w:rsid w:val="003A19E2"/>
    <w:rsid w:val="003A2545"/>
    <w:rsid w:val="003A5844"/>
    <w:rsid w:val="003A6002"/>
    <w:rsid w:val="003B2B40"/>
    <w:rsid w:val="003B4E04"/>
    <w:rsid w:val="003C061E"/>
    <w:rsid w:val="003C6E48"/>
    <w:rsid w:val="003E6032"/>
    <w:rsid w:val="003E7C68"/>
    <w:rsid w:val="003F0572"/>
    <w:rsid w:val="003F2C0B"/>
    <w:rsid w:val="003F32AA"/>
    <w:rsid w:val="003F5A08"/>
    <w:rsid w:val="004064CA"/>
    <w:rsid w:val="004102B3"/>
    <w:rsid w:val="00410DF5"/>
    <w:rsid w:val="00420716"/>
    <w:rsid w:val="00421802"/>
    <w:rsid w:val="004255CA"/>
    <w:rsid w:val="004325FB"/>
    <w:rsid w:val="00437AB2"/>
    <w:rsid w:val="00440F75"/>
    <w:rsid w:val="004432BA"/>
    <w:rsid w:val="0044407E"/>
    <w:rsid w:val="00447BB9"/>
    <w:rsid w:val="004504D8"/>
    <w:rsid w:val="0045593C"/>
    <w:rsid w:val="00455F68"/>
    <w:rsid w:val="00457452"/>
    <w:rsid w:val="0046031D"/>
    <w:rsid w:val="004627B6"/>
    <w:rsid w:val="00465AB7"/>
    <w:rsid w:val="00465DED"/>
    <w:rsid w:val="00473AC9"/>
    <w:rsid w:val="00493BF8"/>
    <w:rsid w:val="004978E5"/>
    <w:rsid w:val="004A1BE4"/>
    <w:rsid w:val="004A75F5"/>
    <w:rsid w:val="004B6476"/>
    <w:rsid w:val="004C1318"/>
    <w:rsid w:val="004D0E8D"/>
    <w:rsid w:val="004D20A9"/>
    <w:rsid w:val="004D455C"/>
    <w:rsid w:val="004D70DE"/>
    <w:rsid w:val="004D72B5"/>
    <w:rsid w:val="004E3D0B"/>
    <w:rsid w:val="004F497B"/>
    <w:rsid w:val="004F66D6"/>
    <w:rsid w:val="00513D70"/>
    <w:rsid w:val="00523619"/>
    <w:rsid w:val="0052523A"/>
    <w:rsid w:val="00525B13"/>
    <w:rsid w:val="0052743C"/>
    <w:rsid w:val="005375A7"/>
    <w:rsid w:val="00542BDC"/>
    <w:rsid w:val="0054498E"/>
    <w:rsid w:val="00551B7F"/>
    <w:rsid w:val="00553214"/>
    <w:rsid w:val="00560B64"/>
    <w:rsid w:val="005633E9"/>
    <w:rsid w:val="0056610F"/>
    <w:rsid w:val="00566112"/>
    <w:rsid w:val="00567BA8"/>
    <w:rsid w:val="00570214"/>
    <w:rsid w:val="00575BCA"/>
    <w:rsid w:val="00580263"/>
    <w:rsid w:val="005813E4"/>
    <w:rsid w:val="005864AE"/>
    <w:rsid w:val="00586941"/>
    <w:rsid w:val="005929AA"/>
    <w:rsid w:val="005B0344"/>
    <w:rsid w:val="005B520E"/>
    <w:rsid w:val="005B7C3E"/>
    <w:rsid w:val="005C0ACE"/>
    <w:rsid w:val="005C101E"/>
    <w:rsid w:val="005D05BE"/>
    <w:rsid w:val="005D24CA"/>
    <w:rsid w:val="005E2800"/>
    <w:rsid w:val="005E4CDE"/>
    <w:rsid w:val="00600D20"/>
    <w:rsid w:val="00602567"/>
    <w:rsid w:val="00605825"/>
    <w:rsid w:val="00606B14"/>
    <w:rsid w:val="006114C0"/>
    <w:rsid w:val="00614847"/>
    <w:rsid w:val="00614B96"/>
    <w:rsid w:val="00622127"/>
    <w:rsid w:val="006245B4"/>
    <w:rsid w:val="00625BDD"/>
    <w:rsid w:val="006351E4"/>
    <w:rsid w:val="00640BD8"/>
    <w:rsid w:val="00642353"/>
    <w:rsid w:val="00645462"/>
    <w:rsid w:val="00645D22"/>
    <w:rsid w:val="00650714"/>
    <w:rsid w:val="00651A08"/>
    <w:rsid w:val="00654204"/>
    <w:rsid w:val="00660EE4"/>
    <w:rsid w:val="00670434"/>
    <w:rsid w:val="00673166"/>
    <w:rsid w:val="0068780E"/>
    <w:rsid w:val="00690DB0"/>
    <w:rsid w:val="0069477B"/>
    <w:rsid w:val="006A01C8"/>
    <w:rsid w:val="006A0594"/>
    <w:rsid w:val="006A10F7"/>
    <w:rsid w:val="006A4644"/>
    <w:rsid w:val="006B6B66"/>
    <w:rsid w:val="006D5590"/>
    <w:rsid w:val="006D59C3"/>
    <w:rsid w:val="006D7F39"/>
    <w:rsid w:val="006F15DE"/>
    <w:rsid w:val="006F6D3D"/>
    <w:rsid w:val="00715BEA"/>
    <w:rsid w:val="007177C5"/>
    <w:rsid w:val="00723EC7"/>
    <w:rsid w:val="00726332"/>
    <w:rsid w:val="00740EEA"/>
    <w:rsid w:val="007444EC"/>
    <w:rsid w:val="007578BE"/>
    <w:rsid w:val="00757FBC"/>
    <w:rsid w:val="00764705"/>
    <w:rsid w:val="007714A2"/>
    <w:rsid w:val="007919F1"/>
    <w:rsid w:val="007935B4"/>
    <w:rsid w:val="00794804"/>
    <w:rsid w:val="007A25D8"/>
    <w:rsid w:val="007B33F1"/>
    <w:rsid w:val="007B34F6"/>
    <w:rsid w:val="007B6DDA"/>
    <w:rsid w:val="007C0308"/>
    <w:rsid w:val="007C2FF2"/>
    <w:rsid w:val="007D6232"/>
    <w:rsid w:val="007E4507"/>
    <w:rsid w:val="007E7648"/>
    <w:rsid w:val="007F1F99"/>
    <w:rsid w:val="007F768F"/>
    <w:rsid w:val="00800E63"/>
    <w:rsid w:val="0080400F"/>
    <w:rsid w:val="00804CD9"/>
    <w:rsid w:val="0080791D"/>
    <w:rsid w:val="0082133F"/>
    <w:rsid w:val="00822122"/>
    <w:rsid w:val="00824F63"/>
    <w:rsid w:val="008329CA"/>
    <w:rsid w:val="008348CD"/>
    <w:rsid w:val="008354F5"/>
    <w:rsid w:val="008359D4"/>
    <w:rsid w:val="00836367"/>
    <w:rsid w:val="00846035"/>
    <w:rsid w:val="00846261"/>
    <w:rsid w:val="00851733"/>
    <w:rsid w:val="00851C3F"/>
    <w:rsid w:val="008676CF"/>
    <w:rsid w:val="00873603"/>
    <w:rsid w:val="00873729"/>
    <w:rsid w:val="00882986"/>
    <w:rsid w:val="00886615"/>
    <w:rsid w:val="00890A1F"/>
    <w:rsid w:val="00891C24"/>
    <w:rsid w:val="00892D61"/>
    <w:rsid w:val="008960CD"/>
    <w:rsid w:val="008A146F"/>
    <w:rsid w:val="008A2C7D"/>
    <w:rsid w:val="008A3CA3"/>
    <w:rsid w:val="008A4A52"/>
    <w:rsid w:val="008B1956"/>
    <w:rsid w:val="008B6524"/>
    <w:rsid w:val="008B7B4E"/>
    <w:rsid w:val="008C4B23"/>
    <w:rsid w:val="008D3B3D"/>
    <w:rsid w:val="008E0219"/>
    <w:rsid w:val="008E66F1"/>
    <w:rsid w:val="008F0D42"/>
    <w:rsid w:val="008F2FC4"/>
    <w:rsid w:val="008F6E2C"/>
    <w:rsid w:val="00910616"/>
    <w:rsid w:val="00916E1D"/>
    <w:rsid w:val="009215BE"/>
    <w:rsid w:val="0092397E"/>
    <w:rsid w:val="00924512"/>
    <w:rsid w:val="009303D9"/>
    <w:rsid w:val="0093287E"/>
    <w:rsid w:val="00933C64"/>
    <w:rsid w:val="00935291"/>
    <w:rsid w:val="00935646"/>
    <w:rsid w:val="00936E7C"/>
    <w:rsid w:val="009377B6"/>
    <w:rsid w:val="00940893"/>
    <w:rsid w:val="00943136"/>
    <w:rsid w:val="00947B62"/>
    <w:rsid w:val="00961E3E"/>
    <w:rsid w:val="009660AB"/>
    <w:rsid w:val="00972203"/>
    <w:rsid w:val="0098288A"/>
    <w:rsid w:val="0099133F"/>
    <w:rsid w:val="009918AF"/>
    <w:rsid w:val="00993F7D"/>
    <w:rsid w:val="00997FB6"/>
    <w:rsid w:val="009A13E5"/>
    <w:rsid w:val="009A5579"/>
    <w:rsid w:val="009C487E"/>
    <w:rsid w:val="009C5DF1"/>
    <w:rsid w:val="009C70A0"/>
    <w:rsid w:val="009D2D08"/>
    <w:rsid w:val="009D2D6C"/>
    <w:rsid w:val="009E1D3C"/>
    <w:rsid w:val="009E4824"/>
    <w:rsid w:val="009E7F1E"/>
    <w:rsid w:val="009F15D5"/>
    <w:rsid w:val="009F1D79"/>
    <w:rsid w:val="009F2ECC"/>
    <w:rsid w:val="00A01D38"/>
    <w:rsid w:val="00A059B3"/>
    <w:rsid w:val="00A10177"/>
    <w:rsid w:val="00A16792"/>
    <w:rsid w:val="00A2356B"/>
    <w:rsid w:val="00A4683C"/>
    <w:rsid w:val="00A46FBA"/>
    <w:rsid w:val="00A61A60"/>
    <w:rsid w:val="00A64652"/>
    <w:rsid w:val="00A73CF9"/>
    <w:rsid w:val="00A93BD5"/>
    <w:rsid w:val="00A96407"/>
    <w:rsid w:val="00AA018E"/>
    <w:rsid w:val="00AA0344"/>
    <w:rsid w:val="00AA1DE8"/>
    <w:rsid w:val="00AA3439"/>
    <w:rsid w:val="00AA5094"/>
    <w:rsid w:val="00AA6AC2"/>
    <w:rsid w:val="00AA6B05"/>
    <w:rsid w:val="00AA74E5"/>
    <w:rsid w:val="00AB2165"/>
    <w:rsid w:val="00AC251E"/>
    <w:rsid w:val="00AC2E3B"/>
    <w:rsid w:val="00AC3BE0"/>
    <w:rsid w:val="00AD7265"/>
    <w:rsid w:val="00AE0048"/>
    <w:rsid w:val="00AE3409"/>
    <w:rsid w:val="00AE3FAA"/>
    <w:rsid w:val="00AE7E75"/>
    <w:rsid w:val="00AF6A96"/>
    <w:rsid w:val="00B070FB"/>
    <w:rsid w:val="00B073CC"/>
    <w:rsid w:val="00B11A60"/>
    <w:rsid w:val="00B22613"/>
    <w:rsid w:val="00B3093E"/>
    <w:rsid w:val="00B36C7A"/>
    <w:rsid w:val="00B44996"/>
    <w:rsid w:val="00B44A76"/>
    <w:rsid w:val="00B65AB1"/>
    <w:rsid w:val="00B74A77"/>
    <w:rsid w:val="00B768D1"/>
    <w:rsid w:val="00B80F82"/>
    <w:rsid w:val="00BA06E9"/>
    <w:rsid w:val="00BA1025"/>
    <w:rsid w:val="00BA2761"/>
    <w:rsid w:val="00BB10B1"/>
    <w:rsid w:val="00BB77EE"/>
    <w:rsid w:val="00BC3420"/>
    <w:rsid w:val="00BD1CEC"/>
    <w:rsid w:val="00BD241D"/>
    <w:rsid w:val="00BD2DFB"/>
    <w:rsid w:val="00BD670B"/>
    <w:rsid w:val="00BE7D3C"/>
    <w:rsid w:val="00BF11C8"/>
    <w:rsid w:val="00BF5FF6"/>
    <w:rsid w:val="00C0206F"/>
    <w:rsid w:val="00C0207F"/>
    <w:rsid w:val="00C05D1E"/>
    <w:rsid w:val="00C16117"/>
    <w:rsid w:val="00C169C6"/>
    <w:rsid w:val="00C2436D"/>
    <w:rsid w:val="00C3075A"/>
    <w:rsid w:val="00C33B9E"/>
    <w:rsid w:val="00C35424"/>
    <w:rsid w:val="00C50FFB"/>
    <w:rsid w:val="00C6245D"/>
    <w:rsid w:val="00C70E9E"/>
    <w:rsid w:val="00C770BF"/>
    <w:rsid w:val="00C90136"/>
    <w:rsid w:val="00C919A4"/>
    <w:rsid w:val="00C972A4"/>
    <w:rsid w:val="00CA0E50"/>
    <w:rsid w:val="00CA4392"/>
    <w:rsid w:val="00CB13F3"/>
    <w:rsid w:val="00CB169E"/>
    <w:rsid w:val="00CB2B46"/>
    <w:rsid w:val="00CC393F"/>
    <w:rsid w:val="00CD763B"/>
    <w:rsid w:val="00CE055D"/>
    <w:rsid w:val="00CF2951"/>
    <w:rsid w:val="00D0065D"/>
    <w:rsid w:val="00D01977"/>
    <w:rsid w:val="00D01980"/>
    <w:rsid w:val="00D0664D"/>
    <w:rsid w:val="00D2176E"/>
    <w:rsid w:val="00D41039"/>
    <w:rsid w:val="00D4386C"/>
    <w:rsid w:val="00D5320C"/>
    <w:rsid w:val="00D632BE"/>
    <w:rsid w:val="00D65F7F"/>
    <w:rsid w:val="00D7216E"/>
    <w:rsid w:val="00D72D06"/>
    <w:rsid w:val="00D7522C"/>
    <w:rsid w:val="00D7536F"/>
    <w:rsid w:val="00D75EAE"/>
    <w:rsid w:val="00D76668"/>
    <w:rsid w:val="00D76785"/>
    <w:rsid w:val="00D81043"/>
    <w:rsid w:val="00D82963"/>
    <w:rsid w:val="00D8615E"/>
    <w:rsid w:val="00D87427"/>
    <w:rsid w:val="00D9096F"/>
    <w:rsid w:val="00D91386"/>
    <w:rsid w:val="00DA503B"/>
    <w:rsid w:val="00DB2E05"/>
    <w:rsid w:val="00DC0663"/>
    <w:rsid w:val="00DD2353"/>
    <w:rsid w:val="00DE194C"/>
    <w:rsid w:val="00DE1B95"/>
    <w:rsid w:val="00E01DC2"/>
    <w:rsid w:val="00E05E5F"/>
    <w:rsid w:val="00E07383"/>
    <w:rsid w:val="00E165BC"/>
    <w:rsid w:val="00E2028A"/>
    <w:rsid w:val="00E231A5"/>
    <w:rsid w:val="00E356E3"/>
    <w:rsid w:val="00E41DB0"/>
    <w:rsid w:val="00E431BE"/>
    <w:rsid w:val="00E47CEA"/>
    <w:rsid w:val="00E61E12"/>
    <w:rsid w:val="00E66AE4"/>
    <w:rsid w:val="00E7596C"/>
    <w:rsid w:val="00E7731B"/>
    <w:rsid w:val="00E878F2"/>
    <w:rsid w:val="00E93C1B"/>
    <w:rsid w:val="00E97784"/>
    <w:rsid w:val="00EC34FA"/>
    <w:rsid w:val="00ED0149"/>
    <w:rsid w:val="00ED03EE"/>
    <w:rsid w:val="00EE388E"/>
    <w:rsid w:val="00EF6B13"/>
    <w:rsid w:val="00EF71E9"/>
    <w:rsid w:val="00EF7DE3"/>
    <w:rsid w:val="00F03103"/>
    <w:rsid w:val="00F14183"/>
    <w:rsid w:val="00F147E6"/>
    <w:rsid w:val="00F2474B"/>
    <w:rsid w:val="00F271DE"/>
    <w:rsid w:val="00F27633"/>
    <w:rsid w:val="00F33CED"/>
    <w:rsid w:val="00F51933"/>
    <w:rsid w:val="00F60229"/>
    <w:rsid w:val="00F608C8"/>
    <w:rsid w:val="00F627DA"/>
    <w:rsid w:val="00F62A40"/>
    <w:rsid w:val="00F62BEF"/>
    <w:rsid w:val="00F65311"/>
    <w:rsid w:val="00F7288F"/>
    <w:rsid w:val="00F77A7F"/>
    <w:rsid w:val="00F847A6"/>
    <w:rsid w:val="00F87E3C"/>
    <w:rsid w:val="00F902CA"/>
    <w:rsid w:val="00F9441B"/>
    <w:rsid w:val="00F97F1E"/>
    <w:rsid w:val="00FA4C32"/>
    <w:rsid w:val="00FB0532"/>
    <w:rsid w:val="00FC1EF5"/>
    <w:rsid w:val="00FC6B47"/>
    <w:rsid w:val="00FD66C0"/>
    <w:rsid w:val="00FE1295"/>
    <w:rsid w:val="00FE7114"/>
    <w:rsid w:val="00FE7683"/>
    <w:rsid w:val="00FF3A02"/>
    <w:rsid w:val="00FF61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E07FD"/>
  <w15:docId w15:val="{8E3B3283-B78F-4649-915D-EAE1BC4C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56C"/>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3F0572"/>
    <w:pPr>
      <w:autoSpaceDE w:val="0"/>
      <w:autoSpaceDN w:val="0"/>
      <w:adjustRightInd w:val="0"/>
    </w:pPr>
    <w:rPr>
      <w:color w:val="000000"/>
      <w:sz w:val="24"/>
      <w:szCs w:val="24"/>
      <w:lang w:val="en-IN"/>
    </w:rPr>
  </w:style>
  <w:style w:type="paragraph" w:styleId="BalloonText">
    <w:name w:val="Balloon Text"/>
    <w:basedOn w:val="Normal"/>
    <w:link w:val="BalloonTextChar"/>
    <w:semiHidden/>
    <w:unhideWhenUsed/>
    <w:rsid w:val="00DA503B"/>
    <w:rPr>
      <w:rFonts w:ascii="Tahoma" w:hAnsi="Tahoma" w:cs="Tahoma"/>
      <w:sz w:val="16"/>
      <w:szCs w:val="16"/>
    </w:rPr>
  </w:style>
  <w:style w:type="character" w:customStyle="1" w:styleId="BalloonTextChar">
    <w:name w:val="Balloon Text Char"/>
    <w:basedOn w:val="DefaultParagraphFont"/>
    <w:link w:val="BalloonText"/>
    <w:semiHidden/>
    <w:rsid w:val="00DA503B"/>
    <w:rPr>
      <w:rFonts w:ascii="Tahoma" w:hAnsi="Tahoma" w:cs="Tahoma"/>
      <w:sz w:val="16"/>
      <w:szCs w:val="16"/>
    </w:rPr>
  </w:style>
  <w:style w:type="paragraph" w:styleId="ListParagraph">
    <w:name w:val="List Paragraph"/>
    <w:basedOn w:val="Normal"/>
    <w:uiPriority w:val="34"/>
    <w:qFormat/>
    <w:rsid w:val="009E1D3C"/>
    <w:pPr>
      <w:ind w:left="720"/>
      <w:contextualSpacing/>
    </w:pPr>
  </w:style>
  <w:style w:type="character" w:styleId="Hyperlink">
    <w:name w:val="Hyperlink"/>
    <w:basedOn w:val="DefaultParagraphFont"/>
    <w:unhideWhenUsed/>
    <w:rsid w:val="00AC2E3B"/>
    <w:rPr>
      <w:color w:val="0563C1" w:themeColor="hyperlink"/>
      <w:u w:val="single"/>
    </w:rPr>
  </w:style>
  <w:style w:type="character" w:customStyle="1" w:styleId="UnresolvedMention1">
    <w:name w:val="Unresolved Mention1"/>
    <w:basedOn w:val="DefaultParagraphFont"/>
    <w:uiPriority w:val="99"/>
    <w:semiHidden/>
    <w:unhideWhenUsed/>
    <w:rsid w:val="00AC2E3B"/>
    <w:rPr>
      <w:color w:val="605E5C"/>
      <w:shd w:val="clear" w:color="auto" w:fill="E1DFDD"/>
    </w:rPr>
  </w:style>
  <w:style w:type="character" w:styleId="SubtleReference">
    <w:name w:val="Subtle Reference"/>
    <w:basedOn w:val="DefaultParagraphFont"/>
    <w:uiPriority w:val="31"/>
    <w:qFormat/>
    <w:rsid w:val="00AC2E3B"/>
    <w:rPr>
      <w:smallCaps/>
      <w:color w:val="5A5A5A" w:themeColor="text1" w:themeTint="A5"/>
    </w:rPr>
  </w:style>
  <w:style w:type="character" w:customStyle="1" w:styleId="Heading5Char">
    <w:name w:val="Heading 5 Char"/>
    <w:basedOn w:val="DefaultParagraphFont"/>
    <w:link w:val="Heading5"/>
    <w:rsid w:val="005375A7"/>
    <w:rPr>
      <w:smallCaps/>
      <w:noProof/>
    </w:rPr>
  </w:style>
  <w:style w:type="character" w:customStyle="1" w:styleId="UnresolvedMention2">
    <w:name w:val="Unresolved Mention2"/>
    <w:basedOn w:val="DefaultParagraphFont"/>
    <w:uiPriority w:val="99"/>
    <w:semiHidden/>
    <w:unhideWhenUsed/>
    <w:rsid w:val="001151FA"/>
    <w:rPr>
      <w:color w:val="605E5C"/>
      <w:shd w:val="clear" w:color="auto" w:fill="E1DFDD"/>
    </w:rPr>
  </w:style>
  <w:style w:type="character" w:customStyle="1" w:styleId="Heading2Char">
    <w:name w:val="Heading 2 Char"/>
    <w:basedOn w:val="DefaultParagraphFont"/>
    <w:link w:val="Heading2"/>
    <w:rsid w:val="004D455C"/>
    <w:rPr>
      <w:i/>
      <w:iCs/>
      <w:noProof/>
    </w:rPr>
  </w:style>
  <w:style w:type="table" w:styleId="TableGrid">
    <w:name w:val="Table Grid"/>
    <w:basedOn w:val="TableNormal"/>
    <w:uiPriority w:val="59"/>
    <w:rsid w:val="00DE1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608C8"/>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85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49/cth2.12441"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16/j.matpr.2021.07.1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doi.org/10.3390/su1510831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3390/su14010210" TargetMode="Externa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s://doi.org/10.1155/2022/854817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E0367A-96E3-4102-A9D8-5EADE119277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6C6A9870-16B3-43B7-BB13-FA991C4E8162}">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Start </a:t>
          </a:r>
        </a:p>
      </dgm:t>
    </dgm:pt>
    <dgm:pt modelId="{64C9082C-AA15-45F8-AD76-1883D491C921}" type="parTrans" cxnId="{81B4EB5C-E190-4CA1-A971-A5047D7D6F6D}">
      <dgm:prSet/>
      <dgm:spPr/>
      <dgm:t>
        <a:bodyPr/>
        <a:lstStyle/>
        <a:p>
          <a:pPr algn="ctr"/>
          <a:endParaRPr lang="en-IN" sz="750"/>
        </a:p>
      </dgm:t>
    </dgm:pt>
    <dgm:pt modelId="{8CE43F0A-2BD7-4FD8-881F-616B11DAD6AE}" type="sibTrans" cxnId="{81B4EB5C-E190-4CA1-A971-A5047D7D6F6D}">
      <dgm:prSet/>
      <dgm:spPr/>
      <dgm:t>
        <a:bodyPr/>
        <a:lstStyle/>
        <a:p>
          <a:pPr algn="ctr"/>
          <a:endParaRPr lang="en-IN" sz="750"/>
        </a:p>
      </dgm:t>
    </dgm:pt>
    <dgm:pt modelId="{56E8857D-2B99-4727-A374-D710B4F412D2}"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 Alcohol sensor &amp; IR sensor </a:t>
          </a:r>
        </a:p>
      </dgm:t>
    </dgm:pt>
    <dgm:pt modelId="{9F53AD8A-5D6D-4F58-8668-96BEE80F3D4E}" type="parTrans" cxnId="{692A753B-6048-457C-B07D-65E8E7EACFE8}">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6D47907C-FACB-42A9-89F2-DBC4C368D588}" type="sibTrans" cxnId="{692A753B-6048-457C-B07D-65E8E7EACFE8}">
      <dgm:prSet/>
      <dgm:spPr/>
      <dgm:t>
        <a:bodyPr/>
        <a:lstStyle/>
        <a:p>
          <a:pPr algn="ctr"/>
          <a:endParaRPr lang="en-IN" sz="750"/>
        </a:p>
      </dgm:t>
    </dgm:pt>
    <dgm:pt modelId="{F94CE10E-DA98-407C-AC32-B8D10F38E927}"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Camera</a:t>
          </a:r>
        </a:p>
      </dgm:t>
    </dgm:pt>
    <dgm:pt modelId="{03F29EC1-E497-466D-AFE5-98CC4C41786D}" type="parTrans" cxnId="{00457F50-E1D8-4D7D-B09B-D3BE6BC28104}">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3AEE01E7-321B-43C6-A2A0-C727D3267D6D}" type="sibTrans" cxnId="{00457F50-E1D8-4D7D-B09B-D3BE6BC28104}">
      <dgm:prSet/>
      <dgm:spPr/>
      <dgm:t>
        <a:bodyPr/>
        <a:lstStyle/>
        <a:p>
          <a:pPr algn="ctr"/>
          <a:endParaRPr lang="en-IN" sz="750"/>
        </a:p>
      </dgm:t>
    </dgm:pt>
    <dgm:pt modelId="{A59E397D-DB9F-40DB-96DE-6F218982126F}"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Alcohol detected  |  Seat  belt Not detected</a:t>
          </a:r>
        </a:p>
      </dgm:t>
    </dgm:pt>
    <dgm:pt modelId="{67B3E22E-7315-45CB-AD3D-AFB68D8596A1}" type="parTrans" cxnId="{3FBDF175-69CC-4CB1-8A2E-30CE8E21C841}">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E5F2E811-7B2C-45F4-AA91-536FB5465C00}" type="sibTrans" cxnId="{3FBDF175-69CC-4CB1-8A2E-30CE8E21C841}">
      <dgm:prSet/>
      <dgm:spPr/>
      <dgm:t>
        <a:bodyPr/>
        <a:lstStyle/>
        <a:p>
          <a:pPr algn="ctr"/>
          <a:endParaRPr lang="en-IN" sz="750"/>
        </a:p>
      </dgm:t>
    </dgm:pt>
    <dgm:pt modelId="{1AE6054B-B27D-4476-B1A0-74892F7F9A0E}"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Relay</a:t>
          </a:r>
        </a:p>
      </dgm:t>
    </dgm:pt>
    <dgm:pt modelId="{CEA7D726-EC44-458B-AFD7-CC3E7C8BD873}" type="parTrans" cxnId="{2E3B55BD-595E-4DE8-96C7-C56E27CC0F7B}">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085E58A3-6EFF-44AE-995B-F2202B60F28E}" type="sibTrans" cxnId="{2E3B55BD-595E-4DE8-96C7-C56E27CC0F7B}">
      <dgm:prSet/>
      <dgm:spPr/>
      <dgm:t>
        <a:bodyPr/>
        <a:lstStyle/>
        <a:p>
          <a:pPr algn="ctr"/>
          <a:endParaRPr lang="en-IN" sz="750"/>
        </a:p>
      </dgm:t>
    </dgm:pt>
    <dgm:pt modelId="{D6DD05C1-3D08-4F6A-8E84-17EE0A97F136}"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Vechicle stop</a:t>
          </a:r>
        </a:p>
      </dgm:t>
    </dgm:pt>
    <dgm:pt modelId="{D4B0AC35-E636-475C-AA9A-4B89D3F9E4D7}" type="parTrans" cxnId="{4630EC4C-D725-40F0-9593-7F21F5F41FEA}">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1A6BEA45-B938-48A7-B953-9102D2A2DA97}" type="sibTrans" cxnId="{4630EC4C-D725-40F0-9593-7F21F5F41FEA}">
      <dgm:prSet/>
      <dgm:spPr/>
      <dgm:t>
        <a:bodyPr/>
        <a:lstStyle/>
        <a:p>
          <a:pPr algn="ctr"/>
          <a:endParaRPr lang="en-IN" sz="750"/>
        </a:p>
      </dgm:t>
    </dgm:pt>
    <dgm:pt modelId="{C35EB1D7-719C-4EE4-B540-D2FC52003A73}"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Alcohol Not detected | Seat belt  detected</a:t>
          </a:r>
        </a:p>
      </dgm:t>
    </dgm:pt>
    <dgm:pt modelId="{DFA0FF67-4144-445A-B2DC-05591D295592}" type="parTrans" cxnId="{9C2481CA-780C-4A9B-A9A7-18E9131FD2D0}">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1C955C2C-6C94-4CA0-8D78-C5D6A45F6BBB}" type="sibTrans" cxnId="{9C2481CA-780C-4A9B-A9A7-18E9131FD2D0}">
      <dgm:prSet/>
      <dgm:spPr/>
      <dgm:t>
        <a:bodyPr/>
        <a:lstStyle/>
        <a:p>
          <a:pPr algn="ctr"/>
          <a:endParaRPr lang="en-IN" sz="750"/>
        </a:p>
      </dgm:t>
    </dgm:pt>
    <dgm:pt modelId="{668E66EF-667B-4523-BE04-2C720728D5A7}"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Vehicle Move</a:t>
          </a:r>
        </a:p>
      </dgm:t>
    </dgm:pt>
    <dgm:pt modelId="{21972655-BECE-41FE-A0F4-C05101F8B03E}" type="parTrans" cxnId="{211F9F6C-4287-4F17-996A-AE59C2BA80A3}">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7EC9AF7D-4B1D-4E35-93A1-1B587F0E62FC}" type="sibTrans" cxnId="{211F9F6C-4287-4F17-996A-AE59C2BA80A3}">
      <dgm:prSet/>
      <dgm:spPr/>
      <dgm:t>
        <a:bodyPr/>
        <a:lstStyle/>
        <a:p>
          <a:pPr algn="ctr"/>
          <a:endParaRPr lang="en-IN" sz="750"/>
        </a:p>
      </dgm:t>
    </dgm:pt>
    <dgm:pt modelId="{0B1611D9-D6F3-4D49-81B5-A5DECEDAD8E2}"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Vibration and Accelerometer</a:t>
          </a:r>
        </a:p>
      </dgm:t>
    </dgm:pt>
    <dgm:pt modelId="{024F1E3E-6CB0-4113-8686-1BE6E1F7564F}" type="sibTrans" cxnId="{C68F000A-ED33-4155-9F1B-5F0E1FF73490}">
      <dgm:prSet/>
      <dgm:spPr/>
      <dgm:t>
        <a:bodyPr/>
        <a:lstStyle/>
        <a:p>
          <a:pPr algn="ctr"/>
          <a:endParaRPr lang="en-IN" sz="750"/>
        </a:p>
      </dgm:t>
    </dgm:pt>
    <dgm:pt modelId="{D7973AC0-CC68-43D5-A0C6-08125B9C92D1}" type="parTrans" cxnId="{C68F000A-ED33-4155-9F1B-5F0E1FF73490}">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365F7374-8047-4315-B79C-FD8ECBA9B8DC}"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Accident detected</a:t>
          </a:r>
        </a:p>
      </dgm:t>
    </dgm:pt>
    <dgm:pt modelId="{97313877-1FD3-4E4B-86F1-34819C84B2C7}" type="parTrans" cxnId="{14D47573-EF21-4EA7-8419-06B832839D91}">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A4A56BE0-E46B-40B7-B7E1-929723D968D1}" type="sibTrans" cxnId="{14D47573-EF21-4EA7-8419-06B832839D91}">
      <dgm:prSet/>
      <dgm:spPr/>
      <dgm:t>
        <a:bodyPr/>
        <a:lstStyle/>
        <a:p>
          <a:pPr algn="ctr"/>
          <a:endParaRPr lang="en-IN" sz="750"/>
        </a:p>
      </dgm:t>
    </dgm:pt>
    <dgm:pt modelId="{FFB88BBA-7C39-43B1-87C7-1BF03DE6D000}"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GPS &amp;GSM</a:t>
          </a:r>
        </a:p>
      </dgm:t>
    </dgm:pt>
    <dgm:pt modelId="{A15270B5-1DE5-4D20-811A-EB394E3CEC47}" type="parTrans" cxnId="{E5E6A1F2-B694-4488-8E23-C51E141E8CFC}">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0028EDDA-4B36-4341-8593-FA5F26106C33}" type="sibTrans" cxnId="{E5E6A1F2-B694-4488-8E23-C51E141E8CFC}">
      <dgm:prSet/>
      <dgm:spPr/>
      <dgm:t>
        <a:bodyPr/>
        <a:lstStyle/>
        <a:p>
          <a:pPr algn="ctr"/>
          <a:endParaRPr lang="en-IN" sz="750"/>
        </a:p>
      </dgm:t>
    </dgm:pt>
    <dgm:pt modelId="{5BA80CE2-4B40-499B-BBBF-B0A9321BE411}"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Calling &amp; SMS to Emergence services</a:t>
          </a:r>
        </a:p>
      </dgm:t>
    </dgm:pt>
    <dgm:pt modelId="{EC31D853-5B08-4796-AEF9-96235070DDAD}" type="parTrans" cxnId="{19DFC66E-80D8-460B-AB9D-1B9B84BE7424}">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E8722E91-92CB-4FED-8ACF-4B0BE431AA04}" type="sibTrans" cxnId="{19DFC66E-80D8-460B-AB9D-1B9B84BE7424}">
      <dgm:prSet/>
      <dgm:spPr/>
      <dgm:t>
        <a:bodyPr/>
        <a:lstStyle/>
        <a:p>
          <a:pPr algn="ctr"/>
          <a:endParaRPr lang="en-IN" sz="750"/>
        </a:p>
      </dgm:t>
    </dgm:pt>
    <dgm:pt modelId="{51016AFF-5A49-4000-89D3-5ECA82A35162}"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Minor Accident</a:t>
          </a:r>
        </a:p>
      </dgm:t>
    </dgm:pt>
    <dgm:pt modelId="{792B7E28-3F79-4FA2-9FE7-D0F014A72B23}" type="parTrans" cxnId="{375CE067-3D85-4F07-BCE0-42EDEC1D9408}">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972B79C7-C0CE-4B33-86DB-2A8FF6257481}" type="sibTrans" cxnId="{375CE067-3D85-4F07-BCE0-42EDEC1D9408}">
      <dgm:prSet/>
      <dgm:spPr/>
      <dgm:t>
        <a:bodyPr/>
        <a:lstStyle/>
        <a:p>
          <a:pPr algn="ctr"/>
          <a:endParaRPr lang="en-IN" sz="750"/>
        </a:p>
      </dgm:t>
    </dgm:pt>
    <dgm:pt modelId="{CD4990E2-575A-4589-8507-DC67C62E44B6}"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Manual Over Ride</a:t>
          </a:r>
        </a:p>
      </dgm:t>
    </dgm:pt>
    <dgm:pt modelId="{247DD56E-F8FC-4D42-AC1B-72818E1DC48E}" type="parTrans" cxnId="{B9BAD7FE-E4F7-4B3C-BCD1-165436AF868A}">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46B55FA8-F16D-42C0-A3E7-2D1998479B30}" type="sibTrans" cxnId="{B9BAD7FE-E4F7-4B3C-BCD1-165436AF868A}">
      <dgm:prSet/>
      <dgm:spPr/>
      <dgm:t>
        <a:bodyPr/>
        <a:lstStyle/>
        <a:p>
          <a:pPr algn="ctr"/>
          <a:endParaRPr lang="en-IN" sz="750"/>
        </a:p>
      </dgm:t>
    </dgm:pt>
    <dgm:pt modelId="{25CD3559-6ADB-4EEF-AD40-4DFE7BEC5560}"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Alert</a:t>
          </a:r>
        </a:p>
      </dgm:t>
    </dgm:pt>
    <dgm:pt modelId="{B43140D0-3942-4E1B-B15B-3CD6AC0E37D6}" type="parTrans" cxnId="{31077C69-409C-4AFF-A651-79535FE5D53F}">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EAA0F5BD-01F8-4520-813D-CCA74F565F2A}" type="sibTrans" cxnId="{31077C69-409C-4AFF-A651-79535FE5D53F}">
      <dgm:prSet/>
      <dgm:spPr/>
      <dgm:t>
        <a:bodyPr/>
        <a:lstStyle/>
        <a:p>
          <a:pPr algn="ctr"/>
          <a:endParaRPr lang="en-IN" sz="750"/>
        </a:p>
      </dgm:t>
    </dgm:pt>
    <dgm:pt modelId="{2CE50C6F-6FAC-4CAE-AD62-48D4FD83965A}"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Lcd Display</a:t>
          </a:r>
        </a:p>
      </dgm:t>
    </dgm:pt>
    <dgm:pt modelId="{DD7FB8EC-126D-40FF-80DD-A7E646F3FF21}" type="parTrans" cxnId="{5C160F55-0314-4968-9DCE-E8AC6906A406}">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C57FC7A1-8DA4-49C5-9EEC-CD9AC69096AE}" type="sibTrans" cxnId="{5C160F55-0314-4968-9DCE-E8AC6906A406}">
      <dgm:prSet/>
      <dgm:spPr/>
      <dgm:t>
        <a:bodyPr/>
        <a:lstStyle/>
        <a:p>
          <a:pPr algn="ctr"/>
          <a:endParaRPr lang="en-IN" sz="750"/>
        </a:p>
      </dgm:t>
    </dgm:pt>
    <dgm:pt modelId="{F6715CAD-619B-45D1-97D9-1C78FB45DA62}"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Buzzer</a:t>
          </a:r>
        </a:p>
      </dgm:t>
    </dgm:pt>
    <dgm:pt modelId="{62E13E02-8D5A-4BE2-BABB-D0A06610FDAE}" type="parTrans" cxnId="{9EBE6E44-A49E-45AD-840F-A40BD7338D5A}">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D615D308-2010-4A26-81F6-1B68C3B6DB75}" type="sibTrans" cxnId="{9EBE6E44-A49E-45AD-840F-A40BD7338D5A}">
      <dgm:prSet/>
      <dgm:spPr/>
      <dgm:t>
        <a:bodyPr/>
        <a:lstStyle/>
        <a:p>
          <a:pPr algn="ctr"/>
          <a:endParaRPr lang="en-IN" sz="750"/>
        </a:p>
      </dgm:t>
    </dgm:pt>
    <dgm:pt modelId="{1DD58C94-414F-42D3-9570-CF5F30639CD6}"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 Check Drowsiness level</a:t>
          </a:r>
        </a:p>
      </dgm:t>
    </dgm:pt>
    <dgm:pt modelId="{97E1F445-2BDA-466C-BFF8-9F8E919AE25B}" type="parTrans" cxnId="{7D337F2E-FA9B-4455-9AD4-2065197F342F}">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EBB89314-D778-4B45-B19D-1C862D6E0628}" type="sibTrans" cxnId="{7D337F2E-FA9B-4455-9AD4-2065197F342F}">
      <dgm:prSet/>
      <dgm:spPr/>
      <dgm:t>
        <a:bodyPr/>
        <a:lstStyle/>
        <a:p>
          <a:pPr algn="ctr"/>
          <a:endParaRPr lang="en-IN" sz="750"/>
        </a:p>
      </dgm:t>
    </dgm:pt>
    <dgm:pt modelId="{101ED478-83AA-4329-9F82-8C8A792A6818}"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DL above Threshold</a:t>
          </a:r>
        </a:p>
      </dgm:t>
    </dgm:pt>
    <dgm:pt modelId="{5961F75A-6AE9-4E67-AFAD-9BEAA5E77DC0}" type="parTrans" cxnId="{9F56B616-B5E1-4C4A-B5DE-EACB7A55D912}">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56871AC4-B772-4954-9673-1A6C96E9B11A}" type="sibTrans" cxnId="{9F56B616-B5E1-4C4A-B5DE-EACB7A55D912}">
      <dgm:prSet/>
      <dgm:spPr/>
      <dgm:t>
        <a:bodyPr/>
        <a:lstStyle/>
        <a:p>
          <a:pPr algn="ctr"/>
          <a:endParaRPr lang="en-IN" sz="750"/>
        </a:p>
      </dgm:t>
    </dgm:pt>
    <dgm:pt modelId="{A1B937C9-5948-453E-9D2D-7D2DAFDDCC75}"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Alert</a:t>
          </a:r>
        </a:p>
      </dgm:t>
    </dgm:pt>
    <dgm:pt modelId="{BF757A24-C451-4531-9E0B-2E2045054D4B}" type="parTrans" cxnId="{8BD88A5C-CFFB-4E7F-B35D-4656A281421B}">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762AC036-2580-4899-BA25-3A9E18EDFB12}" type="sibTrans" cxnId="{8BD88A5C-CFFB-4E7F-B35D-4656A281421B}">
      <dgm:prSet/>
      <dgm:spPr/>
      <dgm:t>
        <a:bodyPr/>
        <a:lstStyle/>
        <a:p>
          <a:pPr algn="ctr"/>
          <a:endParaRPr lang="en-IN" sz="750"/>
        </a:p>
      </dgm:t>
    </dgm:pt>
    <dgm:pt modelId="{F72AC097-166B-46CB-A569-D9116EB07C45}"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Relay</a:t>
          </a:r>
        </a:p>
      </dgm:t>
    </dgm:pt>
    <dgm:pt modelId="{0ADBC2EB-E7E5-47B7-817C-DD33218FCB13}" type="parTrans" cxnId="{C276D197-71DB-4F52-A974-1182030A7F68}">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A2473E65-53F4-442F-B52F-F65301B7F8B0}" type="sibTrans" cxnId="{C276D197-71DB-4F52-A974-1182030A7F68}">
      <dgm:prSet/>
      <dgm:spPr/>
      <dgm:t>
        <a:bodyPr/>
        <a:lstStyle/>
        <a:p>
          <a:pPr algn="ctr"/>
          <a:endParaRPr lang="en-IN" sz="750"/>
        </a:p>
      </dgm:t>
    </dgm:pt>
    <dgm:pt modelId="{63B40A22-D5F6-41F4-82DD-960842B18B12}"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Vechicle Stop</a:t>
          </a:r>
        </a:p>
      </dgm:t>
    </dgm:pt>
    <dgm:pt modelId="{52EE3193-F422-4DBB-B324-345E9A9B67E6}" type="parTrans" cxnId="{A8CBA851-3C03-4552-A9EB-C266FEAE55F9}">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6454AB7F-4D23-4BC1-8AEA-BA0EF48802FB}" type="sibTrans" cxnId="{A8CBA851-3C03-4552-A9EB-C266FEAE55F9}">
      <dgm:prSet/>
      <dgm:spPr/>
      <dgm:t>
        <a:bodyPr/>
        <a:lstStyle/>
        <a:p>
          <a:pPr algn="ctr"/>
          <a:endParaRPr lang="en-IN" sz="750"/>
        </a:p>
      </dgm:t>
    </dgm:pt>
    <dgm:pt modelId="{C8630F7D-43AD-4A92-A357-9DF5C9114F42}" type="asst">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750"/>
            <a:t>Buzzer&amp; Display</a:t>
          </a:r>
        </a:p>
      </dgm:t>
    </dgm:pt>
    <dgm:pt modelId="{B73E0306-843C-4D78-9A50-9CFB0FA204E6}" type="parTrans" cxnId="{E9293E53-7D09-4EA0-88E9-59C538AC9E80}">
      <dgm:prSet>
        <dgm:style>
          <a:lnRef idx="2">
            <a:schemeClr val="dk1"/>
          </a:lnRef>
          <a:fillRef idx="0">
            <a:schemeClr val="dk1"/>
          </a:fillRef>
          <a:effectRef idx="1">
            <a:schemeClr val="dk1"/>
          </a:effectRef>
          <a:fontRef idx="minor">
            <a:schemeClr val="tx1"/>
          </a:fontRef>
        </dgm:style>
      </dgm:prSet>
      <dgm:spPr/>
      <dgm:t>
        <a:bodyPr/>
        <a:lstStyle/>
        <a:p>
          <a:pPr algn="ctr"/>
          <a:endParaRPr lang="en-IN" sz="750"/>
        </a:p>
      </dgm:t>
    </dgm:pt>
    <dgm:pt modelId="{4861FB74-5D7D-44C6-83D2-D12C37323F3F}" type="sibTrans" cxnId="{E9293E53-7D09-4EA0-88E9-59C538AC9E80}">
      <dgm:prSet/>
      <dgm:spPr/>
      <dgm:t>
        <a:bodyPr/>
        <a:lstStyle/>
        <a:p>
          <a:pPr algn="ctr"/>
          <a:endParaRPr lang="en-IN" sz="750"/>
        </a:p>
      </dgm:t>
    </dgm:pt>
    <dgm:pt modelId="{A82407C5-8CE1-44EE-B2C5-5F78EE02F924}" type="pres">
      <dgm:prSet presAssocID="{92E0367A-96E3-4102-A9D8-5EADE119277D}" presName="hierChild1" presStyleCnt="0">
        <dgm:presLayoutVars>
          <dgm:orgChart val="1"/>
          <dgm:chPref val="1"/>
          <dgm:dir/>
          <dgm:animOne val="branch"/>
          <dgm:animLvl val="lvl"/>
          <dgm:resizeHandles/>
        </dgm:presLayoutVars>
      </dgm:prSet>
      <dgm:spPr/>
    </dgm:pt>
    <dgm:pt modelId="{5067960F-CA98-4497-98A5-830238C0BCE3}" type="pres">
      <dgm:prSet presAssocID="{6C6A9870-16B3-43B7-BB13-FA991C4E8162}" presName="hierRoot1" presStyleCnt="0">
        <dgm:presLayoutVars>
          <dgm:hierBranch val="init"/>
        </dgm:presLayoutVars>
      </dgm:prSet>
      <dgm:spPr/>
    </dgm:pt>
    <dgm:pt modelId="{523E4BC6-DF9D-49FD-A488-4AE88837F07B}" type="pres">
      <dgm:prSet presAssocID="{6C6A9870-16B3-43B7-BB13-FA991C4E8162}" presName="rootComposite1" presStyleCnt="0"/>
      <dgm:spPr/>
    </dgm:pt>
    <dgm:pt modelId="{D15C82B8-F9B1-4213-A95D-48BDBFC2797C}" type="pres">
      <dgm:prSet presAssocID="{6C6A9870-16B3-43B7-BB13-FA991C4E8162}" presName="rootText1" presStyleLbl="node0" presStyleIdx="0" presStyleCnt="1">
        <dgm:presLayoutVars>
          <dgm:chPref val="3"/>
        </dgm:presLayoutVars>
      </dgm:prSet>
      <dgm:spPr/>
    </dgm:pt>
    <dgm:pt modelId="{F65A394F-9453-4764-8F41-4DFE7CEBE0CC}" type="pres">
      <dgm:prSet presAssocID="{6C6A9870-16B3-43B7-BB13-FA991C4E8162}" presName="rootConnector1" presStyleLbl="node1" presStyleIdx="0" presStyleCnt="0"/>
      <dgm:spPr/>
    </dgm:pt>
    <dgm:pt modelId="{18392C71-3AC8-4810-A466-C26B854A8431}" type="pres">
      <dgm:prSet presAssocID="{6C6A9870-16B3-43B7-BB13-FA991C4E8162}" presName="hierChild2" presStyleCnt="0"/>
      <dgm:spPr/>
    </dgm:pt>
    <dgm:pt modelId="{5F4ACD7F-CFD2-416C-97D9-9618F9066A3D}" type="pres">
      <dgm:prSet presAssocID="{6C6A9870-16B3-43B7-BB13-FA991C4E8162}" presName="hierChild3" presStyleCnt="0"/>
      <dgm:spPr/>
    </dgm:pt>
    <dgm:pt modelId="{76C51CBB-678A-4587-9B10-AF39E241E7F5}" type="pres">
      <dgm:prSet presAssocID="{9F53AD8A-5D6D-4F58-8668-96BEE80F3D4E}" presName="Name111" presStyleLbl="parChTrans1D2" presStyleIdx="0" presStyleCnt="3"/>
      <dgm:spPr/>
    </dgm:pt>
    <dgm:pt modelId="{88BF4D11-BACA-4E3D-B584-DA3C3D864FD2}" type="pres">
      <dgm:prSet presAssocID="{56E8857D-2B99-4727-A374-D710B4F412D2}" presName="hierRoot3" presStyleCnt="0">
        <dgm:presLayoutVars>
          <dgm:hierBranch val="init"/>
        </dgm:presLayoutVars>
      </dgm:prSet>
      <dgm:spPr/>
    </dgm:pt>
    <dgm:pt modelId="{BA6B9791-3B59-40A3-9360-47A035AE00C8}" type="pres">
      <dgm:prSet presAssocID="{56E8857D-2B99-4727-A374-D710B4F412D2}" presName="rootComposite3" presStyleCnt="0"/>
      <dgm:spPr/>
    </dgm:pt>
    <dgm:pt modelId="{D791BEC3-65AD-4915-A908-876FED317F7E}" type="pres">
      <dgm:prSet presAssocID="{56E8857D-2B99-4727-A374-D710B4F412D2}" presName="rootText3" presStyleLbl="asst1" presStyleIdx="0" presStyleCnt="22" custScaleX="109771" custScaleY="189768">
        <dgm:presLayoutVars>
          <dgm:chPref val="3"/>
        </dgm:presLayoutVars>
      </dgm:prSet>
      <dgm:spPr/>
    </dgm:pt>
    <dgm:pt modelId="{81D8972A-05C8-421F-9BCC-5559A65FE52E}" type="pres">
      <dgm:prSet presAssocID="{56E8857D-2B99-4727-A374-D710B4F412D2}" presName="rootConnector3" presStyleLbl="asst1" presStyleIdx="0" presStyleCnt="22"/>
      <dgm:spPr/>
    </dgm:pt>
    <dgm:pt modelId="{56CE145B-19C7-44A2-8277-4FBDED23B18C}" type="pres">
      <dgm:prSet presAssocID="{56E8857D-2B99-4727-A374-D710B4F412D2}" presName="hierChild6" presStyleCnt="0"/>
      <dgm:spPr/>
    </dgm:pt>
    <dgm:pt modelId="{A717E74C-B29D-4D9C-A1F9-609177868AC6}" type="pres">
      <dgm:prSet presAssocID="{56E8857D-2B99-4727-A374-D710B4F412D2}" presName="hierChild7" presStyleCnt="0"/>
      <dgm:spPr/>
    </dgm:pt>
    <dgm:pt modelId="{69AC6A3A-18EB-4303-8033-C7951B70DE29}" type="pres">
      <dgm:prSet presAssocID="{67B3E22E-7315-45CB-AD3D-AFB68D8596A1}" presName="Name111" presStyleLbl="parChTrans1D3" presStyleIdx="0" presStyleCnt="5"/>
      <dgm:spPr/>
    </dgm:pt>
    <dgm:pt modelId="{663E39FB-AEBD-495E-B903-0A6CE41362BB}" type="pres">
      <dgm:prSet presAssocID="{A59E397D-DB9F-40DB-96DE-6F218982126F}" presName="hierRoot3" presStyleCnt="0">
        <dgm:presLayoutVars>
          <dgm:hierBranch val="init"/>
        </dgm:presLayoutVars>
      </dgm:prSet>
      <dgm:spPr/>
    </dgm:pt>
    <dgm:pt modelId="{9A1DA1E3-F4E1-49A0-8EC7-CA095EAB95CF}" type="pres">
      <dgm:prSet presAssocID="{A59E397D-DB9F-40DB-96DE-6F218982126F}" presName="rootComposite3" presStyleCnt="0"/>
      <dgm:spPr/>
    </dgm:pt>
    <dgm:pt modelId="{BC0E9DE4-4B65-4D2D-868E-1D8771E02D54}" type="pres">
      <dgm:prSet presAssocID="{A59E397D-DB9F-40DB-96DE-6F218982126F}" presName="rootText3" presStyleLbl="asst1" presStyleIdx="1" presStyleCnt="22" custScaleX="105258" custScaleY="227454">
        <dgm:presLayoutVars>
          <dgm:chPref val="3"/>
        </dgm:presLayoutVars>
      </dgm:prSet>
      <dgm:spPr/>
    </dgm:pt>
    <dgm:pt modelId="{F6F38D1F-A063-4C77-8727-2B25A948CDDE}" type="pres">
      <dgm:prSet presAssocID="{A59E397D-DB9F-40DB-96DE-6F218982126F}" presName="rootConnector3" presStyleLbl="asst1" presStyleIdx="1" presStyleCnt="22"/>
      <dgm:spPr/>
    </dgm:pt>
    <dgm:pt modelId="{6FD23845-E058-411C-8A2B-A438F2786FB5}" type="pres">
      <dgm:prSet presAssocID="{A59E397D-DB9F-40DB-96DE-6F218982126F}" presName="hierChild6" presStyleCnt="0"/>
      <dgm:spPr/>
    </dgm:pt>
    <dgm:pt modelId="{0BA8FC82-B686-4DAD-8329-E1C4A0F2407B}" type="pres">
      <dgm:prSet presAssocID="{A59E397D-DB9F-40DB-96DE-6F218982126F}" presName="hierChild7" presStyleCnt="0"/>
      <dgm:spPr/>
    </dgm:pt>
    <dgm:pt modelId="{9BC24AE8-E4E6-44F1-AC9C-61CB449E91DF}" type="pres">
      <dgm:prSet presAssocID="{B43140D0-3942-4E1B-B15B-3CD6AC0E37D6}" presName="Name111" presStyleLbl="parChTrans1D4" presStyleIdx="0" presStyleCnt="14"/>
      <dgm:spPr/>
    </dgm:pt>
    <dgm:pt modelId="{0E19C2C8-62CF-44BF-8471-ACFE3AC086D6}" type="pres">
      <dgm:prSet presAssocID="{25CD3559-6ADB-4EEF-AD40-4DFE7BEC5560}" presName="hierRoot3" presStyleCnt="0">
        <dgm:presLayoutVars>
          <dgm:hierBranch val="init"/>
        </dgm:presLayoutVars>
      </dgm:prSet>
      <dgm:spPr/>
    </dgm:pt>
    <dgm:pt modelId="{73FEFAF4-BC9F-452F-99A9-F84CD3AA9BBA}" type="pres">
      <dgm:prSet presAssocID="{25CD3559-6ADB-4EEF-AD40-4DFE7BEC5560}" presName="rootComposite3" presStyleCnt="0"/>
      <dgm:spPr/>
    </dgm:pt>
    <dgm:pt modelId="{92A35C61-073D-40B1-96A5-4C1909A8FFFD}" type="pres">
      <dgm:prSet presAssocID="{25CD3559-6ADB-4EEF-AD40-4DFE7BEC5560}" presName="rootText3" presStyleLbl="asst1" presStyleIdx="2" presStyleCnt="22">
        <dgm:presLayoutVars>
          <dgm:chPref val="3"/>
        </dgm:presLayoutVars>
      </dgm:prSet>
      <dgm:spPr/>
    </dgm:pt>
    <dgm:pt modelId="{DE4D60E2-52F3-4D4A-9FF5-933C3450F2B3}" type="pres">
      <dgm:prSet presAssocID="{25CD3559-6ADB-4EEF-AD40-4DFE7BEC5560}" presName="rootConnector3" presStyleLbl="asst1" presStyleIdx="2" presStyleCnt="22"/>
      <dgm:spPr/>
    </dgm:pt>
    <dgm:pt modelId="{305E87D0-6639-4568-A77E-00C6D94CB4FD}" type="pres">
      <dgm:prSet presAssocID="{25CD3559-6ADB-4EEF-AD40-4DFE7BEC5560}" presName="hierChild6" presStyleCnt="0"/>
      <dgm:spPr/>
    </dgm:pt>
    <dgm:pt modelId="{86D3172C-A5C1-44CE-AE2D-C5EF896C7DAC}" type="pres">
      <dgm:prSet presAssocID="{25CD3559-6ADB-4EEF-AD40-4DFE7BEC5560}" presName="hierChild7" presStyleCnt="0"/>
      <dgm:spPr/>
    </dgm:pt>
    <dgm:pt modelId="{A4A4E21F-D54C-4099-8AE2-A4FC9529C97C}" type="pres">
      <dgm:prSet presAssocID="{DD7FB8EC-126D-40FF-80DD-A7E646F3FF21}" presName="Name111" presStyleLbl="parChTrans1D4" presStyleIdx="1" presStyleCnt="14"/>
      <dgm:spPr/>
    </dgm:pt>
    <dgm:pt modelId="{010B90D1-383A-421F-A3EB-C1B7814949BE}" type="pres">
      <dgm:prSet presAssocID="{2CE50C6F-6FAC-4CAE-AD62-48D4FD83965A}" presName="hierRoot3" presStyleCnt="0">
        <dgm:presLayoutVars>
          <dgm:hierBranch val="init"/>
        </dgm:presLayoutVars>
      </dgm:prSet>
      <dgm:spPr/>
    </dgm:pt>
    <dgm:pt modelId="{32933E7B-5C8D-41FE-8C3D-D01F421E13F6}" type="pres">
      <dgm:prSet presAssocID="{2CE50C6F-6FAC-4CAE-AD62-48D4FD83965A}" presName="rootComposite3" presStyleCnt="0"/>
      <dgm:spPr/>
    </dgm:pt>
    <dgm:pt modelId="{7714E641-09E9-40DE-AC89-4FD9F8D5E196}" type="pres">
      <dgm:prSet presAssocID="{2CE50C6F-6FAC-4CAE-AD62-48D4FD83965A}" presName="rootText3" presStyleLbl="asst1" presStyleIdx="3" presStyleCnt="22">
        <dgm:presLayoutVars>
          <dgm:chPref val="3"/>
        </dgm:presLayoutVars>
      </dgm:prSet>
      <dgm:spPr/>
    </dgm:pt>
    <dgm:pt modelId="{282114FB-2497-413D-8A3D-2FE4F9A60AEC}" type="pres">
      <dgm:prSet presAssocID="{2CE50C6F-6FAC-4CAE-AD62-48D4FD83965A}" presName="rootConnector3" presStyleLbl="asst1" presStyleIdx="3" presStyleCnt="22"/>
      <dgm:spPr/>
    </dgm:pt>
    <dgm:pt modelId="{4ABEA23E-2C24-4D25-9483-74A5FAEFFD42}" type="pres">
      <dgm:prSet presAssocID="{2CE50C6F-6FAC-4CAE-AD62-48D4FD83965A}" presName="hierChild6" presStyleCnt="0"/>
      <dgm:spPr/>
    </dgm:pt>
    <dgm:pt modelId="{22DB8328-C6AA-4FDC-BBBB-E0599E68F30E}" type="pres">
      <dgm:prSet presAssocID="{2CE50C6F-6FAC-4CAE-AD62-48D4FD83965A}" presName="hierChild7" presStyleCnt="0"/>
      <dgm:spPr/>
    </dgm:pt>
    <dgm:pt modelId="{6962D284-A394-4AD9-8BD9-314B08A86F02}" type="pres">
      <dgm:prSet presAssocID="{62E13E02-8D5A-4BE2-BABB-D0A06610FDAE}" presName="Name111" presStyleLbl="parChTrans1D4" presStyleIdx="2" presStyleCnt="14"/>
      <dgm:spPr/>
    </dgm:pt>
    <dgm:pt modelId="{179887DC-F2CB-4216-B1DC-71D5A6E8B5B0}" type="pres">
      <dgm:prSet presAssocID="{F6715CAD-619B-45D1-97D9-1C78FB45DA62}" presName="hierRoot3" presStyleCnt="0">
        <dgm:presLayoutVars>
          <dgm:hierBranch val="init"/>
        </dgm:presLayoutVars>
      </dgm:prSet>
      <dgm:spPr/>
    </dgm:pt>
    <dgm:pt modelId="{38655EC9-6D82-48D0-AB3E-61D277D9F617}" type="pres">
      <dgm:prSet presAssocID="{F6715CAD-619B-45D1-97D9-1C78FB45DA62}" presName="rootComposite3" presStyleCnt="0"/>
      <dgm:spPr/>
    </dgm:pt>
    <dgm:pt modelId="{86327D58-2024-4BA2-86D3-955C756D3F50}" type="pres">
      <dgm:prSet presAssocID="{F6715CAD-619B-45D1-97D9-1C78FB45DA62}" presName="rootText3" presStyleLbl="asst1" presStyleIdx="4" presStyleCnt="22">
        <dgm:presLayoutVars>
          <dgm:chPref val="3"/>
        </dgm:presLayoutVars>
      </dgm:prSet>
      <dgm:spPr/>
    </dgm:pt>
    <dgm:pt modelId="{85003634-9CCB-4518-9B4F-99AFBB04A233}" type="pres">
      <dgm:prSet presAssocID="{F6715CAD-619B-45D1-97D9-1C78FB45DA62}" presName="rootConnector3" presStyleLbl="asst1" presStyleIdx="4" presStyleCnt="22"/>
      <dgm:spPr/>
    </dgm:pt>
    <dgm:pt modelId="{C8E20155-0824-4C31-AE71-39DEA05F6512}" type="pres">
      <dgm:prSet presAssocID="{F6715CAD-619B-45D1-97D9-1C78FB45DA62}" presName="hierChild6" presStyleCnt="0"/>
      <dgm:spPr/>
    </dgm:pt>
    <dgm:pt modelId="{03F647B0-ECFF-41F2-90E0-C54D6C6F0FE0}" type="pres">
      <dgm:prSet presAssocID="{F6715CAD-619B-45D1-97D9-1C78FB45DA62}" presName="hierChild7" presStyleCnt="0"/>
      <dgm:spPr/>
    </dgm:pt>
    <dgm:pt modelId="{D995F3B9-CA83-4C8B-A3F3-51B6897A4AC2}" type="pres">
      <dgm:prSet presAssocID="{CEA7D726-EC44-458B-AFD7-CC3E7C8BD873}" presName="Name111" presStyleLbl="parChTrans1D4" presStyleIdx="3" presStyleCnt="14"/>
      <dgm:spPr/>
    </dgm:pt>
    <dgm:pt modelId="{83800D55-F8BA-401D-81ED-9B34E0C62065}" type="pres">
      <dgm:prSet presAssocID="{1AE6054B-B27D-4476-B1A0-74892F7F9A0E}" presName="hierRoot3" presStyleCnt="0">
        <dgm:presLayoutVars>
          <dgm:hierBranch val="init"/>
        </dgm:presLayoutVars>
      </dgm:prSet>
      <dgm:spPr/>
    </dgm:pt>
    <dgm:pt modelId="{7AB49248-24A7-4486-8A60-D39B11350F93}" type="pres">
      <dgm:prSet presAssocID="{1AE6054B-B27D-4476-B1A0-74892F7F9A0E}" presName="rootComposite3" presStyleCnt="0"/>
      <dgm:spPr/>
    </dgm:pt>
    <dgm:pt modelId="{6A4C3DAD-9495-41F0-AE2C-71D0A2CE79F1}" type="pres">
      <dgm:prSet presAssocID="{1AE6054B-B27D-4476-B1A0-74892F7F9A0E}" presName="rootText3" presStyleLbl="asst1" presStyleIdx="5" presStyleCnt="22">
        <dgm:presLayoutVars>
          <dgm:chPref val="3"/>
        </dgm:presLayoutVars>
      </dgm:prSet>
      <dgm:spPr/>
    </dgm:pt>
    <dgm:pt modelId="{9FB4B815-6365-4144-A419-8631828B550A}" type="pres">
      <dgm:prSet presAssocID="{1AE6054B-B27D-4476-B1A0-74892F7F9A0E}" presName="rootConnector3" presStyleLbl="asst1" presStyleIdx="5" presStyleCnt="22"/>
      <dgm:spPr/>
    </dgm:pt>
    <dgm:pt modelId="{7FC3D191-1AF1-4760-A057-A7CC3BD576D1}" type="pres">
      <dgm:prSet presAssocID="{1AE6054B-B27D-4476-B1A0-74892F7F9A0E}" presName="hierChild6" presStyleCnt="0"/>
      <dgm:spPr/>
    </dgm:pt>
    <dgm:pt modelId="{02B2177F-A6A1-4D0D-B54B-A4F7BC3668E5}" type="pres">
      <dgm:prSet presAssocID="{1AE6054B-B27D-4476-B1A0-74892F7F9A0E}" presName="hierChild7" presStyleCnt="0"/>
      <dgm:spPr/>
    </dgm:pt>
    <dgm:pt modelId="{F8C69758-2FB2-4673-8660-7F4FC9360C49}" type="pres">
      <dgm:prSet presAssocID="{D4B0AC35-E636-475C-AA9A-4B89D3F9E4D7}" presName="Name111" presStyleLbl="parChTrans1D4" presStyleIdx="4" presStyleCnt="14"/>
      <dgm:spPr/>
    </dgm:pt>
    <dgm:pt modelId="{2EC295EE-1367-4246-85EC-F89C31E93DC2}" type="pres">
      <dgm:prSet presAssocID="{D6DD05C1-3D08-4F6A-8E84-17EE0A97F136}" presName="hierRoot3" presStyleCnt="0">
        <dgm:presLayoutVars>
          <dgm:hierBranch val="init"/>
        </dgm:presLayoutVars>
      </dgm:prSet>
      <dgm:spPr/>
    </dgm:pt>
    <dgm:pt modelId="{539B5DB9-C412-4F9A-8ABC-3344C64E111C}" type="pres">
      <dgm:prSet presAssocID="{D6DD05C1-3D08-4F6A-8E84-17EE0A97F136}" presName="rootComposite3" presStyleCnt="0"/>
      <dgm:spPr/>
    </dgm:pt>
    <dgm:pt modelId="{636BFC67-E2FB-4853-9AFF-4D91A436FAAA}" type="pres">
      <dgm:prSet presAssocID="{D6DD05C1-3D08-4F6A-8E84-17EE0A97F136}" presName="rootText3" presStyleLbl="asst1" presStyleIdx="6" presStyleCnt="22">
        <dgm:presLayoutVars>
          <dgm:chPref val="3"/>
        </dgm:presLayoutVars>
      </dgm:prSet>
      <dgm:spPr/>
    </dgm:pt>
    <dgm:pt modelId="{E03A920D-6236-4AE4-9FD1-ACC822EB2ABB}" type="pres">
      <dgm:prSet presAssocID="{D6DD05C1-3D08-4F6A-8E84-17EE0A97F136}" presName="rootConnector3" presStyleLbl="asst1" presStyleIdx="6" presStyleCnt="22"/>
      <dgm:spPr/>
    </dgm:pt>
    <dgm:pt modelId="{6E208E9E-D5F3-4AD5-BBBE-0CB1BC6DC62A}" type="pres">
      <dgm:prSet presAssocID="{D6DD05C1-3D08-4F6A-8E84-17EE0A97F136}" presName="hierChild6" presStyleCnt="0"/>
      <dgm:spPr/>
    </dgm:pt>
    <dgm:pt modelId="{C5F7DA4C-0A16-42B3-8AE8-0DC2DDE8C88D}" type="pres">
      <dgm:prSet presAssocID="{D6DD05C1-3D08-4F6A-8E84-17EE0A97F136}" presName="hierChild7" presStyleCnt="0"/>
      <dgm:spPr/>
    </dgm:pt>
    <dgm:pt modelId="{82202160-40A8-4495-9E73-953812904390}" type="pres">
      <dgm:prSet presAssocID="{DFA0FF67-4144-445A-B2DC-05591D295592}" presName="Name111" presStyleLbl="parChTrans1D3" presStyleIdx="1" presStyleCnt="5"/>
      <dgm:spPr/>
    </dgm:pt>
    <dgm:pt modelId="{7ADEF74F-A60D-43A2-B7EF-6E055633F4AA}" type="pres">
      <dgm:prSet presAssocID="{C35EB1D7-719C-4EE4-B540-D2FC52003A73}" presName="hierRoot3" presStyleCnt="0">
        <dgm:presLayoutVars>
          <dgm:hierBranch val="init"/>
        </dgm:presLayoutVars>
      </dgm:prSet>
      <dgm:spPr/>
    </dgm:pt>
    <dgm:pt modelId="{ACB31357-93FF-43CA-802D-F937A5FA5E37}" type="pres">
      <dgm:prSet presAssocID="{C35EB1D7-719C-4EE4-B540-D2FC52003A73}" presName="rootComposite3" presStyleCnt="0"/>
      <dgm:spPr/>
    </dgm:pt>
    <dgm:pt modelId="{FB34A825-977F-41D0-8609-8B12D5C84B3E}" type="pres">
      <dgm:prSet presAssocID="{C35EB1D7-719C-4EE4-B540-D2FC52003A73}" presName="rootText3" presStyleLbl="asst1" presStyleIdx="7" presStyleCnt="22" custScaleX="109044" custScaleY="174684">
        <dgm:presLayoutVars>
          <dgm:chPref val="3"/>
        </dgm:presLayoutVars>
      </dgm:prSet>
      <dgm:spPr/>
    </dgm:pt>
    <dgm:pt modelId="{9F895204-21EE-424A-BEFB-A144B2FDB543}" type="pres">
      <dgm:prSet presAssocID="{C35EB1D7-719C-4EE4-B540-D2FC52003A73}" presName="rootConnector3" presStyleLbl="asst1" presStyleIdx="7" presStyleCnt="22"/>
      <dgm:spPr/>
    </dgm:pt>
    <dgm:pt modelId="{32DFA037-D66A-4041-910C-B178D51BDB49}" type="pres">
      <dgm:prSet presAssocID="{C35EB1D7-719C-4EE4-B540-D2FC52003A73}" presName="hierChild6" presStyleCnt="0"/>
      <dgm:spPr/>
    </dgm:pt>
    <dgm:pt modelId="{9599CD7B-9CCB-4188-97E4-90C8A497D8B1}" type="pres">
      <dgm:prSet presAssocID="{C35EB1D7-719C-4EE4-B540-D2FC52003A73}" presName="hierChild7" presStyleCnt="0"/>
      <dgm:spPr/>
    </dgm:pt>
    <dgm:pt modelId="{1522ED6D-E846-4298-B8C4-A1F1971D096B}" type="pres">
      <dgm:prSet presAssocID="{21972655-BECE-41FE-A0F4-C05101F8B03E}" presName="Name111" presStyleLbl="parChTrans1D4" presStyleIdx="5" presStyleCnt="14"/>
      <dgm:spPr/>
    </dgm:pt>
    <dgm:pt modelId="{2BB4F407-29C8-48A1-B098-E4AA99DD942E}" type="pres">
      <dgm:prSet presAssocID="{668E66EF-667B-4523-BE04-2C720728D5A7}" presName="hierRoot3" presStyleCnt="0">
        <dgm:presLayoutVars>
          <dgm:hierBranch val="init"/>
        </dgm:presLayoutVars>
      </dgm:prSet>
      <dgm:spPr/>
    </dgm:pt>
    <dgm:pt modelId="{17A54DC4-7ABC-4FCF-8A4D-64FA655516C7}" type="pres">
      <dgm:prSet presAssocID="{668E66EF-667B-4523-BE04-2C720728D5A7}" presName="rootComposite3" presStyleCnt="0"/>
      <dgm:spPr/>
    </dgm:pt>
    <dgm:pt modelId="{D5B7E0E1-986D-4560-AC76-0E00A438A53A}" type="pres">
      <dgm:prSet presAssocID="{668E66EF-667B-4523-BE04-2C720728D5A7}" presName="rootText3" presStyleLbl="asst1" presStyleIdx="8" presStyleCnt="22">
        <dgm:presLayoutVars>
          <dgm:chPref val="3"/>
        </dgm:presLayoutVars>
      </dgm:prSet>
      <dgm:spPr/>
    </dgm:pt>
    <dgm:pt modelId="{BEF15E15-3870-4457-898F-7B1E77DF234B}" type="pres">
      <dgm:prSet presAssocID="{668E66EF-667B-4523-BE04-2C720728D5A7}" presName="rootConnector3" presStyleLbl="asst1" presStyleIdx="8" presStyleCnt="22"/>
      <dgm:spPr/>
    </dgm:pt>
    <dgm:pt modelId="{0F6D979F-FDC4-4DE5-A7E9-E5F960E57DBA}" type="pres">
      <dgm:prSet presAssocID="{668E66EF-667B-4523-BE04-2C720728D5A7}" presName="hierChild6" presStyleCnt="0"/>
      <dgm:spPr/>
    </dgm:pt>
    <dgm:pt modelId="{2BFD22F3-F723-4996-B5D9-F0AED77D58E4}" type="pres">
      <dgm:prSet presAssocID="{668E66EF-667B-4523-BE04-2C720728D5A7}" presName="hierChild7" presStyleCnt="0"/>
      <dgm:spPr/>
    </dgm:pt>
    <dgm:pt modelId="{7C4B6039-B0E0-498E-BC86-43F2382159ED}" type="pres">
      <dgm:prSet presAssocID="{D7973AC0-CC68-43D5-A0C6-08125B9C92D1}" presName="Name111" presStyleLbl="parChTrans1D2" presStyleIdx="1" presStyleCnt="3"/>
      <dgm:spPr/>
    </dgm:pt>
    <dgm:pt modelId="{63AE4D81-9A40-4E6D-8A27-BFED00F12A34}" type="pres">
      <dgm:prSet presAssocID="{0B1611D9-D6F3-4D49-81B5-A5DECEDAD8E2}" presName="hierRoot3" presStyleCnt="0">
        <dgm:presLayoutVars>
          <dgm:hierBranch val="init"/>
        </dgm:presLayoutVars>
      </dgm:prSet>
      <dgm:spPr/>
    </dgm:pt>
    <dgm:pt modelId="{30080C83-FDFD-4DE3-A7D1-EECFD2111ED4}" type="pres">
      <dgm:prSet presAssocID="{0B1611D9-D6F3-4D49-81B5-A5DECEDAD8E2}" presName="rootComposite3" presStyleCnt="0"/>
      <dgm:spPr/>
    </dgm:pt>
    <dgm:pt modelId="{48AEC17E-D72E-499F-8773-A44447C9DAC4}" type="pres">
      <dgm:prSet presAssocID="{0B1611D9-D6F3-4D49-81B5-A5DECEDAD8E2}" presName="rootText3" presStyleLbl="asst1" presStyleIdx="9" presStyleCnt="22" custScaleX="107974" custScaleY="180619">
        <dgm:presLayoutVars>
          <dgm:chPref val="3"/>
        </dgm:presLayoutVars>
      </dgm:prSet>
      <dgm:spPr/>
    </dgm:pt>
    <dgm:pt modelId="{46A2E45D-6C4B-4338-9A7B-19F4C2F30F80}" type="pres">
      <dgm:prSet presAssocID="{0B1611D9-D6F3-4D49-81B5-A5DECEDAD8E2}" presName="rootConnector3" presStyleLbl="asst1" presStyleIdx="9" presStyleCnt="22"/>
      <dgm:spPr/>
    </dgm:pt>
    <dgm:pt modelId="{D82F57CC-D09D-48A5-AFD0-CA8F801CEC4D}" type="pres">
      <dgm:prSet presAssocID="{0B1611D9-D6F3-4D49-81B5-A5DECEDAD8E2}" presName="hierChild6" presStyleCnt="0"/>
      <dgm:spPr/>
    </dgm:pt>
    <dgm:pt modelId="{A17059D1-2FE6-46D5-8718-3C14965C4DE7}" type="pres">
      <dgm:prSet presAssocID="{0B1611D9-D6F3-4D49-81B5-A5DECEDAD8E2}" presName="hierChild7" presStyleCnt="0"/>
      <dgm:spPr/>
    </dgm:pt>
    <dgm:pt modelId="{DFB75EB9-9A88-46F0-BA28-1D26CF8DF4CF}" type="pres">
      <dgm:prSet presAssocID="{97313877-1FD3-4E4B-86F1-34819C84B2C7}" presName="Name111" presStyleLbl="parChTrans1D3" presStyleIdx="2" presStyleCnt="5"/>
      <dgm:spPr/>
    </dgm:pt>
    <dgm:pt modelId="{F16DBAE4-396C-4C68-9F23-8392167F4C6C}" type="pres">
      <dgm:prSet presAssocID="{365F7374-8047-4315-B79C-FD8ECBA9B8DC}" presName="hierRoot3" presStyleCnt="0">
        <dgm:presLayoutVars>
          <dgm:hierBranch val="init"/>
        </dgm:presLayoutVars>
      </dgm:prSet>
      <dgm:spPr/>
    </dgm:pt>
    <dgm:pt modelId="{D8110AE9-C8E1-41EE-B9BA-56D129DBDDE3}" type="pres">
      <dgm:prSet presAssocID="{365F7374-8047-4315-B79C-FD8ECBA9B8DC}" presName="rootComposite3" presStyleCnt="0"/>
      <dgm:spPr/>
    </dgm:pt>
    <dgm:pt modelId="{AFA99E1A-6284-429B-B75F-2DE1F1978FF0}" type="pres">
      <dgm:prSet presAssocID="{365F7374-8047-4315-B79C-FD8ECBA9B8DC}" presName="rootText3" presStyleLbl="asst1" presStyleIdx="10" presStyleCnt="22">
        <dgm:presLayoutVars>
          <dgm:chPref val="3"/>
        </dgm:presLayoutVars>
      </dgm:prSet>
      <dgm:spPr/>
    </dgm:pt>
    <dgm:pt modelId="{46426E20-61F9-4086-993D-5B14115E6BA9}" type="pres">
      <dgm:prSet presAssocID="{365F7374-8047-4315-B79C-FD8ECBA9B8DC}" presName="rootConnector3" presStyleLbl="asst1" presStyleIdx="10" presStyleCnt="22"/>
      <dgm:spPr/>
    </dgm:pt>
    <dgm:pt modelId="{FE491F4C-B462-4255-B572-9A57D011FDC0}" type="pres">
      <dgm:prSet presAssocID="{365F7374-8047-4315-B79C-FD8ECBA9B8DC}" presName="hierChild6" presStyleCnt="0"/>
      <dgm:spPr/>
    </dgm:pt>
    <dgm:pt modelId="{BA7FE272-367A-4449-9A7C-0CEA836CA095}" type="pres">
      <dgm:prSet presAssocID="{365F7374-8047-4315-B79C-FD8ECBA9B8DC}" presName="hierChild7" presStyleCnt="0"/>
      <dgm:spPr/>
    </dgm:pt>
    <dgm:pt modelId="{680C9779-2B82-479D-A652-9EFFC4F281C3}" type="pres">
      <dgm:prSet presAssocID="{A15270B5-1DE5-4D20-811A-EB394E3CEC47}" presName="Name111" presStyleLbl="parChTrans1D4" presStyleIdx="6" presStyleCnt="14"/>
      <dgm:spPr/>
    </dgm:pt>
    <dgm:pt modelId="{F1325917-3DA1-4B59-BF19-1AAD20BE31C9}" type="pres">
      <dgm:prSet presAssocID="{FFB88BBA-7C39-43B1-87C7-1BF03DE6D000}" presName="hierRoot3" presStyleCnt="0">
        <dgm:presLayoutVars>
          <dgm:hierBranch val="init"/>
        </dgm:presLayoutVars>
      </dgm:prSet>
      <dgm:spPr/>
    </dgm:pt>
    <dgm:pt modelId="{5B7EF1B8-CDBA-4C6B-9DA7-1FC15B661E3A}" type="pres">
      <dgm:prSet presAssocID="{FFB88BBA-7C39-43B1-87C7-1BF03DE6D000}" presName="rootComposite3" presStyleCnt="0"/>
      <dgm:spPr/>
    </dgm:pt>
    <dgm:pt modelId="{3457C011-A830-4B0B-808A-A2C5CB7C58AA}" type="pres">
      <dgm:prSet presAssocID="{FFB88BBA-7C39-43B1-87C7-1BF03DE6D000}" presName="rootText3" presStyleLbl="asst1" presStyleIdx="11" presStyleCnt="22">
        <dgm:presLayoutVars>
          <dgm:chPref val="3"/>
        </dgm:presLayoutVars>
      </dgm:prSet>
      <dgm:spPr/>
    </dgm:pt>
    <dgm:pt modelId="{D7ACCBAE-3E68-4B74-955F-2910779A27C8}" type="pres">
      <dgm:prSet presAssocID="{FFB88BBA-7C39-43B1-87C7-1BF03DE6D000}" presName="rootConnector3" presStyleLbl="asst1" presStyleIdx="11" presStyleCnt="22"/>
      <dgm:spPr/>
    </dgm:pt>
    <dgm:pt modelId="{689E25FA-4C90-429C-8CEE-9585319B2E04}" type="pres">
      <dgm:prSet presAssocID="{FFB88BBA-7C39-43B1-87C7-1BF03DE6D000}" presName="hierChild6" presStyleCnt="0"/>
      <dgm:spPr/>
    </dgm:pt>
    <dgm:pt modelId="{F00BF540-C255-4706-A899-E88608BD91D0}" type="pres">
      <dgm:prSet presAssocID="{FFB88BBA-7C39-43B1-87C7-1BF03DE6D000}" presName="hierChild7" presStyleCnt="0"/>
      <dgm:spPr/>
    </dgm:pt>
    <dgm:pt modelId="{3CFE805C-53AD-4C0C-87A3-A377C7AC797E}" type="pres">
      <dgm:prSet presAssocID="{EC31D853-5B08-4796-AEF9-96235070DDAD}" presName="Name111" presStyleLbl="parChTrans1D4" presStyleIdx="7" presStyleCnt="14"/>
      <dgm:spPr/>
    </dgm:pt>
    <dgm:pt modelId="{292BF61E-02EC-48ED-B065-9A44879AC53D}" type="pres">
      <dgm:prSet presAssocID="{5BA80CE2-4B40-499B-BBBF-B0A9321BE411}" presName="hierRoot3" presStyleCnt="0">
        <dgm:presLayoutVars>
          <dgm:hierBranch val="init"/>
        </dgm:presLayoutVars>
      </dgm:prSet>
      <dgm:spPr/>
    </dgm:pt>
    <dgm:pt modelId="{C843C48A-E7B3-45B8-B646-CF6AAE15657E}" type="pres">
      <dgm:prSet presAssocID="{5BA80CE2-4B40-499B-BBBF-B0A9321BE411}" presName="rootComposite3" presStyleCnt="0"/>
      <dgm:spPr/>
    </dgm:pt>
    <dgm:pt modelId="{471B17E4-7E4C-49C9-B3E0-663055053BE9}" type="pres">
      <dgm:prSet presAssocID="{5BA80CE2-4B40-499B-BBBF-B0A9321BE411}" presName="rootText3" presStyleLbl="asst1" presStyleIdx="12" presStyleCnt="22" custScaleX="100686" custScaleY="192270">
        <dgm:presLayoutVars>
          <dgm:chPref val="3"/>
        </dgm:presLayoutVars>
      </dgm:prSet>
      <dgm:spPr/>
    </dgm:pt>
    <dgm:pt modelId="{565A459E-05F7-4A1B-B6A1-ADA68E4BD8FB}" type="pres">
      <dgm:prSet presAssocID="{5BA80CE2-4B40-499B-BBBF-B0A9321BE411}" presName="rootConnector3" presStyleLbl="asst1" presStyleIdx="12" presStyleCnt="22"/>
      <dgm:spPr/>
    </dgm:pt>
    <dgm:pt modelId="{D9FAFB3C-F553-45E2-A855-84C5C77483D5}" type="pres">
      <dgm:prSet presAssocID="{5BA80CE2-4B40-499B-BBBF-B0A9321BE411}" presName="hierChild6" presStyleCnt="0"/>
      <dgm:spPr/>
    </dgm:pt>
    <dgm:pt modelId="{F2927378-5944-4F42-90D8-F2C7750180B4}" type="pres">
      <dgm:prSet presAssocID="{5BA80CE2-4B40-499B-BBBF-B0A9321BE411}" presName="hierChild7" presStyleCnt="0"/>
      <dgm:spPr/>
    </dgm:pt>
    <dgm:pt modelId="{370E4116-5F90-4C8A-B962-CE1A8223CE46}" type="pres">
      <dgm:prSet presAssocID="{792B7E28-3F79-4FA2-9FE7-D0F014A72B23}" presName="Name111" presStyleLbl="parChTrans1D3" presStyleIdx="3" presStyleCnt="5"/>
      <dgm:spPr/>
    </dgm:pt>
    <dgm:pt modelId="{463AA427-53CE-483A-9DD0-8C52FCE5C562}" type="pres">
      <dgm:prSet presAssocID="{51016AFF-5A49-4000-89D3-5ECA82A35162}" presName="hierRoot3" presStyleCnt="0">
        <dgm:presLayoutVars>
          <dgm:hierBranch val="init"/>
        </dgm:presLayoutVars>
      </dgm:prSet>
      <dgm:spPr/>
    </dgm:pt>
    <dgm:pt modelId="{2E66E094-DB3F-4ED8-8DB9-DBAD81089CC0}" type="pres">
      <dgm:prSet presAssocID="{51016AFF-5A49-4000-89D3-5ECA82A35162}" presName="rootComposite3" presStyleCnt="0"/>
      <dgm:spPr/>
    </dgm:pt>
    <dgm:pt modelId="{90EDB370-2FA7-4009-9691-795B4AF95E92}" type="pres">
      <dgm:prSet presAssocID="{51016AFF-5A49-4000-89D3-5ECA82A35162}" presName="rootText3" presStyleLbl="asst1" presStyleIdx="13" presStyleCnt="22">
        <dgm:presLayoutVars>
          <dgm:chPref val="3"/>
        </dgm:presLayoutVars>
      </dgm:prSet>
      <dgm:spPr/>
    </dgm:pt>
    <dgm:pt modelId="{85684CCF-435C-4FA5-9956-1CA762261B15}" type="pres">
      <dgm:prSet presAssocID="{51016AFF-5A49-4000-89D3-5ECA82A35162}" presName="rootConnector3" presStyleLbl="asst1" presStyleIdx="13" presStyleCnt="22"/>
      <dgm:spPr/>
    </dgm:pt>
    <dgm:pt modelId="{7B084D58-A2F6-48B3-8CFB-784ACC1F4347}" type="pres">
      <dgm:prSet presAssocID="{51016AFF-5A49-4000-89D3-5ECA82A35162}" presName="hierChild6" presStyleCnt="0"/>
      <dgm:spPr/>
    </dgm:pt>
    <dgm:pt modelId="{B26545C3-715B-412D-8733-ADC259DAA4D4}" type="pres">
      <dgm:prSet presAssocID="{51016AFF-5A49-4000-89D3-5ECA82A35162}" presName="hierChild7" presStyleCnt="0"/>
      <dgm:spPr/>
    </dgm:pt>
    <dgm:pt modelId="{79B644BC-FC75-47F6-8C92-3A67CA971E5D}" type="pres">
      <dgm:prSet presAssocID="{247DD56E-F8FC-4D42-AC1B-72818E1DC48E}" presName="Name111" presStyleLbl="parChTrans1D4" presStyleIdx="8" presStyleCnt="14"/>
      <dgm:spPr/>
    </dgm:pt>
    <dgm:pt modelId="{77CF86E2-29F9-4472-9211-900653092CB1}" type="pres">
      <dgm:prSet presAssocID="{CD4990E2-575A-4589-8507-DC67C62E44B6}" presName="hierRoot3" presStyleCnt="0">
        <dgm:presLayoutVars>
          <dgm:hierBranch val="init"/>
        </dgm:presLayoutVars>
      </dgm:prSet>
      <dgm:spPr/>
    </dgm:pt>
    <dgm:pt modelId="{63487CF0-9226-4444-B21D-B3553254CF43}" type="pres">
      <dgm:prSet presAssocID="{CD4990E2-575A-4589-8507-DC67C62E44B6}" presName="rootComposite3" presStyleCnt="0"/>
      <dgm:spPr/>
    </dgm:pt>
    <dgm:pt modelId="{531C1C50-8B96-47CF-8469-BEAC42207312}" type="pres">
      <dgm:prSet presAssocID="{CD4990E2-575A-4589-8507-DC67C62E44B6}" presName="rootText3" presStyleLbl="asst1" presStyleIdx="14" presStyleCnt="22">
        <dgm:presLayoutVars>
          <dgm:chPref val="3"/>
        </dgm:presLayoutVars>
      </dgm:prSet>
      <dgm:spPr/>
    </dgm:pt>
    <dgm:pt modelId="{A2F820C4-A9C2-447A-8C84-9846F225CF17}" type="pres">
      <dgm:prSet presAssocID="{CD4990E2-575A-4589-8507-DC67C62E44B6}" presName="rootConnector3" presStyleLbl="asst1" presStyleIdx="14" presStyleCnt="22"/>
      <dgm:spPr/>
    </dgm:pt>
    <dgm:pt modelId="{9D126875-E898-497A-BCC9-8CAF9ECCAB1B}" type="pres">
      <dgm:prSet presAssocID="{CD4990E2-575A-4589-8507-DC67C62E44B6}" presName="hierChild6" presStyleCnt="0"/>
      <dgm:spPr/>
    </dgm:pt>
    <dgm:pt modelId="{AB407191-2F61-4BF1-8BB1-C385D319DC62}" type="pres">
      <dgm:prSet presAssocID="{CD4990E2-575A-4589-8507-DC67C62E44B6}" presName="hierChild7" presStyleCnt="0"/>
      <dgm:spPr/>
    </dgm:pt>
    <dgm:pt modelId="{267E72CA-53A3-4AFE-85FF-73182BB83108}" type="pres">
      <dgm:prSet presAssocID="{03F29EC1-E497-466D-AFE5-98CC4C41786D}" presName="Name111" presStyleLbl="parChTrans1D2" presStyleIdx="2" presStyleCnt="3"/>
      <dgm:spPr/>
    </dgm:pt>
    <dgm:pt modelId="{3BE81F00-070A-4810-B4D1-3341BC1A9044}" type="pres">
      <dgm:prSet presAssocID="{F94CE10E-DA98-407C-AC32-B8D10F38E927}" presName="hierRoot3" presStyleCnt="0">
        <dgm:presLayoutVars>
          <dgm:hierBranch val="init"/>
        </dgm:presLayoutVars>
      </dgm:prSet>
      <dgm:spPr/>
    </dgm:pt>
    <dgm:pt modelId="{D583A37B-4DE5-41CD-9E08-EF4FACB8AC63}" type="pres">
      <dgm:prSet presAssocID="{F94CE10E-DA98-407C-AC32-B8D10F38E927}" presName="rootComposite3" presStyleCnt="0"/>
      <dgm:spPr/>
    </dgm:pt>
    <dgm:pt modelId="{23612777-6D9E-41E2-B98C-9C352AE1A02F}" type="pres">
      <dgm:prSet presAssocID="{F94CE10E-DA98-407C-AC32-B8D10F38E927}" presName="rootText3" presStyleLbl="asst1" presStyleIdx="15" presStyleCnt="22">
        <dgm:presLayoutVars>
          <dgm:chPref val="3"/>
        </dgm:presLayoutVars>
      </dgm:prSet>
      <dgm:spPr/>
    </dgm:pt>
    <dgm:pt modelId="{BAEF5E32-44DB-4777-8965-A197D8E2B081}" type="pres">
      <dgm:prSet presAssocID="{F94CE10E-DA98-407C-AC32-B8D10F38E927}" presName="rootConnector3" presStyleLbl="asst1" presStyleIdx="15" presStyleCnt="22"/>
      <dgm:spPr/>
    </dgm:pt>
    <dgm:pt modelId="{555CEF2B-D6D1-42D8-8887-0C08EA67D1B8}" type="pres">
      <dgm:prSet presAssocID="{F94CE10E-DA98-407C-AC32-B8D10F38E927}" presName="hierChild6" presStyleCnt="0"/>
      <dgm:spPr/>
    </dgm:pt>
    <dgm:pt modelId="{422C9941-768F-4D9B-84A0-D4DDAB252781}" type="pres">
      <dgm:prSet presAssocID="{F94CE10E-DA98-407C-AC32-B8D10F38E927}" presName="hierChild7" presStyleCnt="0"/>
      <dgm:spPr/>
    </dgm:pt>
    <dgm:pt modelId="{49CEE708-0792-4B9D-9757-FEAEBE2D4880}" type="pres">
      <dgm:prSet presAssocID="{97E1F445-2BDA-466C-BFF8-9F8E919AE25B}" presName="Name111" presStyleLbl="parChTrans1D3" presStyleIdx="4" presStyleCnt="5"/>
      <dgm:spPr/>
    </dgm:pt>
    <dgm:pt modelId="{9B06D6FC-DCF5-4491-8C51-D773F9506CBE}" type="pres">
      <dgm:prSet presAssocID="{1DD58C94-414F-42D3-9570-CF5F30639CD6}" presName="hierRoot3" presStyleCnt="0">
        <dgm:presLayoutVars>
          <dgm:hierBranch val="init"/>
        </dgm:presLayoutVars>
      </dgm:prSet>
      <dgm:spPr/>
    </dgm:pt>
    <dgm:pt modelId="{A8A835F9-9FA5-4B32-93FA-13137E1CF258}" type="pres">
      <dgm:prSet presAssocID="{1DD58C94-414F-42D3-9570-CF5F30639CD6}" presName="rootComposite3" presStyleCnt="0"/>
      <dgm:spPr/>
    </dgm:pt>
    <dgm:pt modelId="{F0413D8F-B302-4F6B-AA32-AADA1BF0D7DE}" type="pres">
      <dgm:prSet presAssocID="{1DD58C94-414F-42D3-9570-CF5F30639CD6}" presName="rootText3" presStyleLbl="asst1" presStyleIdx="16" presStyleCnt="22" custScaleX="93709" custScaleY="196798">
        <dgm:presLayoutVars>
          <dgm:chPref val="3"/>
        </dgm:presLayoutVars>
      </dgm:prSet>
      <dgm:spPr/>
    </dgm:pt>
    <dgm:pt modelId="{B461760D-3589-42C0-84C2-A674E6784A4A}" type="pres">
      <dgm:prSet presAssocID="{1DD58C94-414F-42D3-9570-CF5F30639CD6}" presName="rootConnector3" presStyleLbl="asst1" presStyleIdx="16" presStyleCnt="22"/>
      <dgm:spPr/>
    </dgm:pt>
    <dgm:pt modelId="{8823972D-1308-43C4-AD8D-8513E1C863C9}" type="pres">
      <dgm:prSet presAssocID="{1DD58C94-414F-42D3-9570-CF5F30639CD6}" presName="hierChild6" presStyleCnt="0"/>
      <dgm:spPr/>
    </dgm:pt>
    <dgm:pt modelId="{551E0A14-8D67-44DA-9E6A-3DE8C08850ED}" type="pres">
      <dgm:prSet presAssocID="{1DD58C94-414F-42D3-9570-CF5F30639CD6}" presName="hierChild7" presStyleCnt="0"/>
      <dgm:spPr/>
    </dgm:pt>
    <dgm:pt modelId="{FD322ECA-0CFB-4325-A78D-1963A4E936DA}" type="pres">
      <dgm:prSet presAssocID="{5961F75A-6AE9-4E67-AFAD-9BEAA5E77DC0}" presName="Name111" presStyleLbl="parChTrans1D4" presStyleIdx="9" presStyleCnt="14"/>
      <dgm:spPr/>
    </dgm:pt>
    <dgm:pt modelId="{09ADD704-53B5-4A70-B811-CF46420DAE47}" type="pres">
      <dgm:prSet presAssocID="{101ED478-83AA-4329-9F82-8C8A792A6818}" presName="hierRoot3" presStyleCnt="0">
        <dgm:presLayoutVars>
          <dgm:hierBranch val="init"/>
        </dgm:presLayoutVars>
      </dgm:prSet>
      <dgm:spPr/>
    </dgm:pt>
    <dgm:pt modelId="{8944ACC3-7187-4510-B346-461A2168E209}" type="pres">
      <dgm:prSet presAssocID="{101ED478-83AA-4329-9F82-8C8A792A6818}" presName="rootComposite3" presStyleCnt="0"/>
      <dgm:spPr/>
    </dgm:pt>
    <dgm:pt modelId="{F79EC76C-79B0-443E-A5CF-C7579B93EA18}" type="pres">
      <dgm:prSet presAssocID="{101ED478-83AA-4329-9F82-8C8A792A6818}" presName="rootText3" presStyleLbl="asst1" presStyleIdx="17" presStyleCnt="22">
        <dgm:presLayoutVars>
          <dgm:chPref val="3"/>
        </dgm:presLayoutVars>
      </dgm:prSet>
      <dgm:spPr/>
    </dgm:pt>
    <dgm:pt modelId="{393EC9D4-21E5-4B9A-AAB1-07E4A16ABC72}" type="pres">
      <dgm:prSet presAssocID="{101ED478-83AA-4329-9F82-8C8A792A6818}" presName="rootConnector3" presStyleLbl="asst1" presStyleIdx="17" presStyleCnt="22"/>
      <dgm:spPr/>
    </dgm:pt>
    <dgm:pt modelId="{3A01D487-9A47-4BD8-9333-9040E08143DA}" type="pres">
      <dgm:prSet presAssocID="{101ED478-83AA-4329-9F82-8C8A792A6818}" presName="hierChild6" presStyleCnt="0"/>
      <dgm:spPr/>
    </dgm:pt>
    <dgm:pt modelId="{457DA244-8CEA-4EE0-B2B4-99545B7E260B}" type="pres">
      <dgm:prSet presAssocID="{101ED478-83AA-4329-9F82-8C8A792A6818}" presName="hierChild7" presStyleCnt="0"/>
      <dgm:spPr/>
    </dgm:pt>
    <dgm:pt modelId="{4398FCC4-22FD-4440-9870-E18CB61EB298}" type="pres">
      <dgm:prSet presAssocID="{BF757A24-C451-4531-9E0B-2E2045054D4B}" presName="Name111" presStyleLbl="parChTrans1D4" presStyleIdx="10" presStyleCnt="14"/>
      <dgm:spPr/>
    </dgm:pt>
    <dgm:pt modelId="{CED0F4EA-C53C-4F8E-876F-2B8C27225F7D}" type="pres">
      <dgm:prSet presAssocID="{A1B937C9-5948-453E-9D2D-7D2DAFDDCC75}" presName="hierRoot3" presStyleCnt="0">
        <dgm:presLayoutVars>
          <dgm:hierBranch val="init"/>
        </dgm:presLayoutVars>
      </dgm:prSet>
      <dgm:spPr/>
    </dgm:pt>
    <dgm:pt modelId="{D333D577-D72F-4B9E-9C8B-B130F75355FE}" type="pres">
      <dgm:prSet presAssocID="{A1B937C9-5948-453E-9D2D-7D2DAFDDCC75}" presName="rootComposite3" presStyleCnt="0"/>
      <dgm:spPr/>
    </dgm:pt>
    <dgm:pt modelId="{F55241B9-7C8B-4396-A720-9F0480780392}" type="pres">
      <dgm:prSet presAssocID="{A1B937C9-5948-453E-9D2D-7D2DAFDDCC75}" presName="rootText3" presStyleLbl="asst1" presStyleIdx="18" presStyleCnt="22">
        <dgm:presLayoutVars>
          <dgm:chPref val="3"/>
        </dgm:presLayoutVars>
      </dgm:prSet>
      <dgm:spPr/>
    </dgm:pt>
    <dgm:pt modelId="{BE766138-1887-4A1A-83BB-5B500E042800}" type="pres">
      <dgm:prSet presAssocID="{A1B937C9-5948-453E-9D2D-7D2DAFDDCC75}" presName="rootConnector3" presStyleLbl="asst1" presStyleIdx="18" presStyleCnt="22"/>
      <dgm:spPr/>
    </dgm:pt>
    <dgm:pt modelId="{32C11B58-3A93-4658-97A8-9B69D5423C97}" type="pres">
      <dgm:prSet presAssocID="{A1B937C9-5948-453E-9D2D-7D2DAFDDCC75}" presName="hierChild6" presStyleCnt="0"/>
      <dgm:spPr/>
    </dgm:pt>
    <dgm:pt modelId="{38DFAFC4-6A17-416E-8F1C-89C4E5B2FBE6}" type="pres">
      <dgm:prSet presAssocID="{A1B937C9-5948-453E-9D2D-7D2DAFDDCC75}" presName="hierChild7" presStyleCnt="0"/>
      <dgm:spPr/>
    </dgm:pt>
    <dgm:pt modelId="{2BB93883-51DF-4B76-AACD-46BB89814368}" type="pres">
      <dgm:prSet presAssocID="{B73E0306-843C-4D78-9A50-9CFB0FA204E6}" presName="Name111" presStyleLbl="parChTrans1D4" presStyleIdx="11" presStyleCnt="14"/>
      <dgm:spPr/>
    </dgm:pt>
    <dgm:pt modelId="{361AD613-EF1B-4061-A520-C02BD358C3F0}" type="pres">
      <dgm:prSet presAssocID="{C8630F7D-43AD-4A92-A357-9DF5C9114F42}" presName="hierRoot3" presStyleCnt="0">
        <dgm:presLayoutVars>
          <dgm:hierBranch val="init"/>
        </dgm:presLayoutVars>
      </dgm:prSet>
      <dgm:spPr/>
    </dgm:pt>
    <dgm:pt modelId="{AB7B2609-9372-4D5A-8367-BE2CF40674E1}" type="pres">
      <dgm:prSet presAssocID="{C8630F7D-43AD-4A92-A357-9DF5C9114F42}" presName="rootComposite3" presStyleCnt="0"/>
      <dgm:spPr/>
    </dgm:pt>
    <dgm:pt modelId="{CC665C75-949E-482B-AA62-554FC5A815C1}" type="pres">
      <dgm:prSet presAssocID="{C8630F7D-43AD-4A92-A357-9DF5C9114F42}" presName="rootText3" presStyleLbl="asst1" presStyleIdx="19" presStyleCnt="22">
        <dgm:presLayoutVars>
          <dgm:chPref val="3"/>
        </dgm:presLayoutVars>
      </dgm:prSet>
      <dgm:spPr/>
    </dgm:pt>
    <dgm:pt modelId="{65B42BDE-84D0-4C13-A195-3FD3CE2365A3}" type="pres">
      <dgm:prSet presAssocID="{C8630F7D-43AD-4A92-A357-9DF5C9114F42}" presName="rootConnector3" presStyleLbl="asst1" presStyleIdx="19" presStyleCnt="22"/>
      <dgm:spPr/>
    </dgm:pt>
    <dgm:pt modelId="{C7B84030-640B-4D6B-A3FD-41194D130E3C}" type="pres">
      <dgm:prSet presAssocID="{C8630F7D-43AD-4A92-A357-9DF5C9114F42}" presName="hierChild6" presStyleCnt="0"/>
      <dgm:spPr/>
    </dgm:pt>
    <dgm:pt modelId="{09AE7410-3A3D-4DC4-AED0-81C9B9558DE8}" type="pres">
      <dgm:prSet presAssocID="{C8630F7D-43AD-4A92-A357-9DF5C9114F42}" presName="hierChild7" presStyleCnt="0"/>
      <dgm:spPr/>
    </dgm:pt>
    <dgm:pt modelId="{6D26AFA3-ACA3-427F-8489-9B5430B7EBB8}" type="pres">
      <dgm:prSet presAssocID="{0ADBC2EB-E7E5-47B7-817C-DD33218FCB13}" presName="Name111" presStyleLbl="parChTrans1D4" presStyleIdx="12" presStyleCnt="14"/>
      <dgm:spPr/>
    </dgm:pt>
    <dgm:pt modelId="{16ABAB2C-CBFA-407B-AB1C-A2DC6111674D}" type="pres">
      <dgm:prSet presAssocID="{F72AC097-166B-46CB-A569-D9116EB07C45}" presName="hierRoot3" presStyleCnt="0">
        <dgm:presLayoutVars>
          <dgm:hierBranch val="init"/>
        </dgm:presLayoutVars>
      </dgm:prSet>
      <dgm:spPr/>
    </dgm:pt>
    <dgm:pt modelId="{9BAB1964-4C5D-4269-AA4F-AA9BEC13BD34}" type="pres">
      <dgm:prSet presAssocID="{F72AC097-166B-46CB-A569-D9116EB07C45}" presName="rootComposite3" presStyleCnt="0"/>
      <dgm:spPr/>
    </dgm:pt>
    <dgm:pt modelId="{BA262A0E-9C57-4E19-8993-88E89BDC5D7E}" type="pres">
      <dgm:prSet presAssocID="{F72AC097-166B-46CB-A569-D9116EB07C45}" presName="rootText3" presStyleLbl="asst1" presStyleIdx="20" presStyleCnt="22">
        <dgm:presLayoutVars>
          <dgm:chPref val="3"/>
        </dgm:presLayoutVars>
      </dgm:prSet>
      <dgm:spPr/>
    </dgm:pt>
    <dgm:pt modelId="{60B9C9B7-ACB3-4B2E-9A31-5A474D0FC491}" type="pres">
      <dgm:prSet presAssocID="{F72AC097-166B-46CB-A569-D9116EB07C45}" presName="rootConnector3" presStyleLbl="asst1" presStyleIdx="20" presStyleCnt="22"/>
      <dgm:spPr/>
    </dgm:pt>
    <dgm:pt modelId="{DA07BE02-D89E-4919-96AD-9B1436745B69}" type="pres">
      <dgm:prSet presAssocID="{F72AC097-166B-46CB-A569-D9116EB07C45}" presName="hierChild6" presStyleCnt="0"/>
      <dgm:spPr/>
    </dgm:pt>
    <dgm:pt modelId="{ACB06D55-8886-4660-B1AC-E6C98AB6DAE0}" type="pres">
      <dgm:prSet presAssocID="{F72AC097-166B-46CB-A569-D9116EB07C45}" presName="hierChild7" presStyleCnt="0"/>
      <dgm:spPr/>
    </dgm:pt>
    <dgm:pt modelId="{450B074C-574F-4A06-A8F3-5E01CEA3492D}" type="pres">
      <dgm:prSet presAssocID="{52EE3193-F422-4DBB-B324-345E9A9B67E6}" presName="Name111" presStyleLbl="parChTrans1D4" presStyleIdx="13" presStyleCnt="14"/>
      <dgm:spPr/>
    </dgm:pt>
    <dgm:pt modelId="{0E897BA3-D6C9-40B1-B4C6-B5D9568E333B}" type="pres">
      <dgm:prSet presAssocID="{63B40A22-D5F6-41F4-82DD-960842B18B12}" presName="hierRoot3" presStyleCnt="0">
        <dgm:presLayoutVars>
          <dgm:hierBranch val="init"/>
        </dgm:presLayoutVars>
      </dgm:prSet>
      <dgm:spPr/>
    </dgm:pt>
    <dgm:pt modelId="{1C423327-8F44-4C31-8BF2-10D449D31873}" type="pres">
      <dgm:prSet presAssocID="{63B40A22-D5F6-41F4-82DD-960842B18B12}" presName="rootComposite3" presStyleCnt="0"/>
      <dgm:spPr/>
    </dgm:pt>
    <dgm:pt modelId="{F41B40CC-F462-4CF1-B279-90DD639F2745}" type="pres">
      <dgm:prSet presAssocID="{63B40A22-D5F6-41F4-82DD-960842B18B12}" presName="rootText3" presStyleLbl="asst1" presStyleIdx="21" presStyleCnt="22">
        <dgm:presLayoutVars>
          <dgm:chPref val="3"/>
        </dgm:presLayoutVars>
      </dgm:prSet>
      <dgm:spPr/>
    </dgm:pt>
    <dgm:pt modelId="{DB913D68-89AB-4ACC-A76E-E019FCD98D9C}" type="pres">
      <dgm:prSet presAssocID="{63B40A22-D5F6-41F4-82DD-960842B18B12}" presName="rootConnector3" presStyleLbl="asst1" presStyleIdx="21" presStyleCnt="22"/>
      <dgm:spPr/>
    </dgm:pt>
    <dgm:pt modelId="{EACC0EDD-A767-4440-8C7A-5C221AC66B34}" type="pres">
      <dgm:prSet presAssocID="{63B40A22-D5F6-41F4-82DD-960842B18B12}" presName="hierChild6" presStyleCnt="0"/>
      <dgm:spPr/>
    </dgm:pt>
    <dgm:pt modelId="{4E4AE9C7-A33F-4F0F-BA08-DE0B35A92EF0}" type="pres">
      <dgm:prSet presAssocID="{63B40A22-D5F6-41F4-82DD-960842B18B12}" presName="hierChild7" presStyleCnt="0"/>
      <dgm:spPr/>
    </dgm:pt>
  </dgm:ptLst>
  <dgm:cxnLst>
    <dgm:cxn modelId="{A06C1300-DC58-4AD4-993F-1F9D82978EA4}" type="presOf" srcId="{97313877-1FD3-4E4B-86F1-34819C84B2C7}" destId="{DFB75EB9-9A88-46F0-BA28-1D26CF8DF4CF}" srcOrd="0" destOrd="0" presId="urn:microsoft.com/office/officeart/2005/8/layout/orgChart1"/>
    <dgm:cxn modelId="{A2B0D904-C1BC-44E9-89A1-EEE8AEF91B7F}" type="presOf" srcId="{63B40A22-D5F6-41F4-82DD-960842B18B12}" destId="{DB913D68-89AB-4ACC-A76E-E019FCD98D9C}" srcOrd="1" destOrd="0" presId="urn:microsoft.com/office/officeart/2005/8/layout/orgChart1"/>
    <dgm:cxn modelId="{E3520105-53D3-40D5-A775-6CAAC0FB307A}" type="presOf" srcId="{F6715CAD-619B-45D1-97D9-1C78FB45DA62}" destId="{86327D58-2024-4BA2-86D3-955C756D3F50}" srcOrd="0" destOrd="0" presId="urn:microsoft.com/office/officeart/2005/8/layout/orgChart1"/>
    <dgm:cxn modelId="{24620807-45A7-463B-A8BE-9740027046FF}" type="presOf" srcId="{B43140D0-3942-4E1B-B15B-3CD6AC0E37D6}" destId="{9BC24AE8-E4E6-44F1-AC9C-61CB449E91DF}" srcOrd="0" destOrd="0" presId="urn:microsoft.com/office/officeart/2005/8/layout/orgChart1"/>
    <dgm:cxn modelId="{C68F000A-ED33-4155-9F1B-5F0E1FF73490}" srcId="{6C6A9870-16B3-43B7-BB13-FA991C4E8162}" destId="{0B1611D9-D6F3-4D49-81B5-A5DECEDAD8E2}" srcOrd="1" destOrd="0" parTransId="{D7973AC0-CC68-43D5-A0C6-08125B9C92D1}" sibTransId="{024F1E3E-6CB0-4113-8686-1BE6E1F7564F}"/>
    <dgm:cxn modelId="{A3C5770B-C752-4439-9368-0C699B96939B}" type="presOf" srcId="{D4B0AC35-E636-475C-AA9A-4B89D3F9E4D7}" destId="{F8C69758-2FB2-4673-8660-7F4FC9360C49}" srcOrd="0" destOrd="0" presId="urn:microsoft.com/office/officeart/2005/8/layout/orgChart1"/>
    <dgm:cxn modelId="{21EA330E-9C12-45C6-810C-EC752E2F90DE}" type="presOf" srcId="{6C6A9870-16B3-43B7-BB13-FA991C4E8162}" destId="{F65A394F-9453-4764-8F41-4DFE7CEBE0CC}" srcOrd="1" destOrd="0" presId="urn:microsoft.com/office/officeart/2005/8/layout/orgChart1"/>
    <dgm:cxn modelId="{06948011-4C88-48DB-B30D-9FE993A243E6}" type="presOf" srcId="{792B7E28-3F79-4FA2-9FE7-D0F014A72B23}" destId="{370E4116-5F90-4C8A-B962-CE1A8223CE46}" srcOrd="0" destOrd="0" presId="urn:microsoft.com/office/officeart/2005/8/layout/orgChart1"/>
    <dgm:cxn modelId="{ABC11112-005A-4C7C-8EDD-5065D311C768}" type="presOf" srcId="{B73E0306-843C-4D78-9A50-9CFB0FA204E6}" destId="{2BB93883-51DF-4B76-AACD-46BB89814368}" srcOrd="0" destOrd="0" presId="urn:microsoft.com/office/officeart/2005/8/layout/orgChart1"/>
    <dgm:cxn modelId="{16255812-69EA-44B9-8FF5-20E916BE5B2B}" type="presOf" srcId="{0B1611D9-D6F3-4D49-81B5-A5DECEDAD8E2}" destId="{48AEC17E-D72E-499F-8773-A44447C9DAC4}" srcOrd="0" destOrd="0" presId="urn:microsoft.com/office/officeart/2005/8/layout/orgChart1"/>
    <dgm:cxn modelId="{51B2CC13-B0BF-4514-A9B5-4DFB7178BF39}" type="presOf" srcId="{A1B937C9-5948-453E-9D2D-7D2DAFDDCC75}" destId="{F55241B9-7C8B-4396-A720-9F0480780392}" srcOrd="0" destOrd="0" presId="urn:microsoft.com/office/officeart/2005/8/layout/orgChart1"/>
    <dgm:cxn modelId="{9F56B616-B5E1-4C4A-B5DE-EACB7A55D912}" srcId="{1DD58C94-414F-42D3-9570-CF5F30639CD6}" destId="{101ED478-83AA-4329-9F82-8C8A792A6818}" srcOrd="0" destOrd="0" parTransId="{5961F75A-6AE9-4E67-AFAD-9BEAA5E77DC0}" sibTransId="{56871AC4-B772-4954-9673-1A6C96E9B11A}"/>
    <dgm:cxn modelId="{58C41F18-17E6-4CB4-A3DB-6FBB28F3B6B4}" type="presOf" srcId="{C8630F7D-43AD-4A92-A357-9DF5C9114F42}" destId="{CC665C75-949E-482B-AA62-554FC5A815C1}" srcOrd="0" destOrd="0" presId="urn:microsoft.com/office/officeart/2005/8/layout/orgChart1"/>
    <dgm:cxn modelId="{8B658724-2771-4FE3-990E-7B6D28258B33}" type="presOf" srcId="{03F29EC1-E497-466D-AFE5-98CC4C41786D}" destId="{267E72CA-53A3-4AFE-85FF-73182BB83108}" srcOrd="0" destOrd="0" presId="urn:microsoft.com/office/officeart/2005/8/layout/orgChart1"/>
    <dgm:cxn modelId="{5516CA29-11DD-490D-848A-4E6DD9716B4E}" type="presOf" srcId="{A59E397D-DB9F-40DB-96DE-6F218982126F}" destId="{F6F38D1F-A063-4C77-8727-2B25A948CDDE}" srcOrd="1" destOrd="0" presId="urn:microsoft.com/office/officeart/2005/8/layout/orgChart1"/>
    <dgm:cxn modelId="{ED771B2A-7D6D-4ECD-8723-615D200C8855}" type="presOf" srcId="{97E1F445-2BDA-466C-BFF8-9F8E919AE25B}" destId="{49CEE708-0792-4B9D-9757-FEAEBE2D4880}" srcOrd="0" destOrd="0" presId="urn:microsoft.com/office/officeart/2005/8/layout/orgChart1"/>
    <dgm:cxn modelId="{D93C342B-5640-4D7A-8CE7-36675C13C4FF}" type="presOf" srcId="{52EE3193-F422-4DBB-B324-345E9A9B67E6}" destId="{450B074C-574F-4A06-A8F3-5E01CEA3492D}" srcOrd="0" destOrd="0" presId="urn:microsoft.com/office/officeart/2005/8/layout/orgChart1"/>
    <dgm:cxn modelId="{2BE2C02B-F54B-4ABF-B75B-4BB9AA4B74E3}" type="presOf" srcId="{DD7FB8EC-126D-40FF-80DD-A7E646F3FF21}" destId="{A4A4E21F-D54C-4099-8AE2-A4FC9529C97C}" srcOrd="0" destOrd="0" presId="urn:microsoft.com/office/officeart/2005/8/layout/orgChart1"/>
    <dgm:cxn modelId="{7D337F2E-FA9B-4455-9AD4-2065197F342F}" srcId="{F94CE10E-DA98-407C-AC32-B8D10F38E927}" destId="{1DD58C94-414F-42D3-9570-CF5F30639CD6}" srcOrd="0" destOrd="0" parTransId="{97E1F445-2BDA-466C-BFF8-9F8E919AE25B}" sibTransId="{EBB89314-D778-4B45-B19D-1C862D6E0628}"/>
    <dgm:cxn modelId="{C43ABC34-529D-4377-9133-89BA9638EF77}" type="presOf" srcId="{A1B937C9-5948-453E-9D2D-7D2DAFDDCC75}" destId="{BE766138-1887-4A1A-83BB-5B500E042800}" srcOrd="1" destOrd="0" presId="urn:microsoft.com/office/officeart/2005/8/layout/orgChart1"/>
    <dgm:cxn modelId="{692A753B-6048-457C-B07D-65E8E7EACFE8}" srcId="{6C6A9870-16B3-43B7-BB13-FA991C4E8162}" destId="{56E8857D-2B99-4727-A374-D710B4F412D2}" srcOrd="0" destOrd="0" parTransId="{9F53AD8A-5D6D-4F58-8668-96BEE80F3D4E}" sibTransId="{6D47907C-FACB-42A9-89F2-DBC4C368D588}"/>
    <dgm:cxn modelId="{674D673D-1990-43D6-BA61-82EB91B6465E}" type="presOf" srcId="{CD4990E2-575A-4589-8507-DC67C62E44B6}" destId="{A2F820C4-A9C2-447A-8C84-9846F225CF17}" srcOrd="1" destOrd="0" presId="urn:microsoft.com/office/officeart/2005/8/layout/orgChart1"/>
    <dgm:cxn modelId="{77D42F5B-3DA1-4BB3-BAD0-542C15E0A806}" type="presOf" srcId="{668E66EF-667B-4523-BE04-2C720728D5A7}" destId="{BEF15E15-3870-4457-898F-7B1E77DF234B}" srcOrd="1" destOrd="0" presId="urn:microsoft.com/office/officeart/2005/8/layout/orgChart1"/>
    <dgm:cxn modelId="{8BD88A5C-CFFB-4E7F-B35D-4656A281421B}" srcId="{101ED478-83AA-4329-9F82-8C8A792A6818}" destId="{A1B937C9-5948-453E-9D2D-7D2DAFDDCC75}" srcOrd="0" destOrd="0" parTransId="{BF757A24-C451-4531-9E0B-2E2045054D4B}" sibTransId="{762AC036-2580-4899-BA25-3A9E18EDFB12}"/>
    <dgm:cxn modelId="{81B4EB5C-E190-4CA1-A971-A5047D7D6F6D}" srcId="{92E0367A-96E3-4102-A9D8-5EADE119277D}" destId="{6C6A9870-16B3-43B7-BB13-FA991C4E8162}" srcOrd="0" destOrd="0" parTransId="{64C9082C-AA15-45F8-AD76-1883D491C921}" sibTransId="{8CE43F0A-2BD7-4FD8-881F-616B11DAD6AE}"/>
    <dgm:cxn modelId="{B4033A5D-FD62-4028-BB77-250E4AC65FAE}" type="presOf" srcId="{92E0367A-96E3-4102-A9D8-5EADE119277D}" destId="{A82407C5-8CE1-44EE-B2C5-5F78EE02F924}" srcOrd="0" destOrd="0" presId="urn:microsoft.com/office/officeart/2005/8/layout/orgChart1"/>
    <dgm:cxn modelId="{38F7C961-FD42-40DC-A0FE-EC3928BCFC55}" type="presOf" srcId="{63B40A22-D5F6-41F4-82DD-960842B18B12}" destId="{F41B40CC-F462-4CF1-B279-90DD639F2745}" srcOrd="0" destOrd="0" presId="urn:microsoft.com/office/officeart/2005/8/layout/orgChart1"/>
    <dgm:cxn modelId="{E1429143-8973-4D0A-89DC-014F605AD845}" type="presOf" srcId="{1DD58C94-414F-42D3-9570-CF5F30639CD6}" destId="{B461760D-3589-42C0-84C2-A674E6784A4A}" srcOrd="1" destOrd="0" presId="urn:microsoft.com/office/officeart/2005/8/layout/orgChart1"/>
    <dgm:cxn modelId="{9EBE6E44-A49E-45AD-840F-A40BD7338D5A}" srcId="{25CD3559-6ADB-4EEF-AD40-4DFE7BEC5560}" destId="{F6715CAD-619B-45D1-97D9-1C78FB45DA62}" srcOrd="1" destOrd="0" parTransId="{62E13E02-8D5A-4BE2-BABB-D0A06610FDAE}" sibTransId="{D615D308-2010-4A26-81F6-1B68C3B6DB75}"/>
    <dgm:cxn modelId="{FC15A247-6F70-4A21-88D2-C95472D6EF4E}" type="presOf" srcId="{365F7374-8047-4315-B79C-FD8ECBA9B8DC}" destId="{AFA99E1A-6284-429B-B75F-2DE1F1978FF0}" srcOrd="0" destOrd="0" presId="urn:microsoft.com/office/officeart/2005/8/layout/orgChart1"/>
    <dgm:cxn modelId="{792BC347-AE0B-4B22-A8D3-7729DCF16040}" type="presOf" srcId="{DFA0FF67-4144-445A-B2DC-05591D295592}" destId="{82202160-40A8-4495-9E73-953812904390}" srcOrd="0" destOrd="0" presId="urn:microsoft.com/office/officeart/2005/8/layout/orgChart1"/>
    <dgm:cxn modelId="{375CE067-3D85-4F07-BCE0-42EDEC1D9408}" srcId="{0B1611D9-D6F3-4D49-81B5-A5DECEDAD8E2}" destId="{51016AFF-5A49-4000-89D3-5ECA82A35162}" srcOrd="1" destOrd="0" parTransId="{792B7E28-3F79-4FA2-9FE7-D0F014A72B23}" sibTransId="{972B79C7-C0CE-4B33-86DB-2A8FF6257481}"/>
    <dgm:cxn modelId="{31077C69-409C-4AFF-A651-79535FE5D53F}" srcId="{A59E397D-DB9F-40DB-96DE-6F218982126F}" destId="{25CD3559-6ADB-4EEF-AD40-4DFE7BEC5560}" srcOrd="0" destOrd="0" parTransId="{B43140D0-3942-4E1B-B15B-3CD6AC0E37D6}" sibTransId="{EAA0F5BD-01F8-4520-813D-CCA74F565F2A}"/>
    <dgm:cxn modelId="{CF84CA4A-4397-4E78-9A05-C2CAEF5EFB13}" type="presOf" srcId="{1AE6054B-B27D-4476-B1A0-74892F7F9A0E}" destId="{9FB4B815-6365-4144-A419-8631828B550A}" srcOrd="1" destOrd="0" presId="urn:microsoft.com/office/officeart/2005/8/layout/orgChart1"/>
    <dgm:cxn modelId="{211F9F6C-4287-4F17-996A-AE59C2BA80A3}" srcId="{C35EB1D7-719C-4EE4-B540-D2FC52003A73}" destId="{668E66EF-667B-4523-BE04-2C720728D5A7}" srcOrd="0" destOrd="0" parTransId="{21972655-BECE-41FE-A0F4-C05101F8B03E}" sibTransId="{7EC9AF7D-4B1D-4E35-93A1-1B587F0E62FC}"/>
    <dgm:cxn modelId="{4630EC4C-D725-40F0-9593-7F21F5F41FEA}" srcId="{1AE6054B-B27D-4476-B1A0-74892F7F9A0E}" destId="{D6DD05C1-3D08-4F6A-8E84-17EE0A97F136}" srcOrd="0" destOrd="0" parTransId="{D4B0AC35-E636-475C-AA9A-4B89D3F9E4D7}" sibTransId="{1A6BEA45-B938-48A7-B953-9102D2A2DA97}"/>
    <dgm:cxn modelId="{19DFC66E-80D8-460B-AB9D-1B9B84BE7424}" srcId="{FFB88BBA-7C39-43B1-87C7-1BF03DE6D000}" destId="{5BA80CE2-4B40-499B-BBBF-B0A9321BE411}" srcOrd="0" destOrd="0" parTransId="{EC31D853-5B08-4796-AEF9-96235070DDAD}" sibTransId="{E8722E91-92CB-4FED-8ACF-4B0BE431AA04}"/>
    <dgm:cxn modelId="{00457F50-E1D8-4D7D-B09B-D3BE6BC28104}" srcId="{6C6A9870-16B3-43B7-BB13-FA991C4E8162}" destId="{F94CE10E-DA98-407C-AC32-B8D10F38E927}" srcOrd="2" destOrd="0" parTransId="{03F29EC1-E497-466D-AFE5-98CC4C41786D}" sibTransId="{3AEE01E7-321B-43C6-A2A0-C727D3267D6D}"/>
    <dgm:cxn modelId="{150DA450-4430-4BA0-A071-172BCB64822C}" type="presOf" srcId="{C35EB1D7-719C-4EE4-B540-D2FC52003A73}" destId="{9F895204-21EE-424A-BEFB-A144B2FDB543}" srcOrd="1" destOrd="0" presId="urn:microsoft.com/office/officeart/2005/8/layout/orgChart1"/>
    <dgm:cxn modelId="{1FF00751-B8A3-43E4-9B39-7F177DC2F474}" type="presOf" srcId="{365F7374-8047-4315-B79C-FD8ECBA9B8DC}" destId="{46426E20-61F9-4086-993D-5B14115E6BA9}" srcOrd="1" destOrd="0" presId="urn:microsoft.com/office/officeart/2005/8/layout/orgChart1"/>
    <dgm:cxn modelId="{A8CBA851-3C03-4552-A9EB-C266FEAE55F9}" srcId="{F72AC097-166B-46CB-A569-D9116EB07C45}" destId="{63B40A22-D5F6-41F4-82DD-960842B18B12}" srcOrd="0" destOrd="0" parTransId="{52EE3193-F422-4DBB-B324-345E9A9B67E6}" sibTransId="{6454AB7F-4D23-4BC1-8AEA-BA0EF48802FB}"/>
    <dgm:cxn modelId="{E9293E53-7D09-4EA0-88E9-59C538AC9E80}" srcId="{A1B937C9-5948-453E-9D2D-7D2DAFDDCC75}" destId="{C8630F7D-43AD-4A92-A357-9DF5C9114F42}" srcOrd="0" destOrd="0" parTransId="{B73E0306-843C-4D78-9A50-9CFB0FA204E6}" sibTransId="{4861FB74-5D7D-44C6-83D2-D12C37323F3F}"/>
    <dgm:cxn modelId="{14D47573-EF21-4EA7-8419-06B832839D91}" srcId="{0B1611D9-D6F3-4D49-81B5-A5DECEDAD8E2}" destId="{365F7374-8047-4315-B79C-FD8ECBA9B8DC}" srcOrd="0" destOrd="0" parTransId="{97313877-1FD3-4E4B-86F1-34819C84B2C7}" sibTransId="{A4A56BE0-E46B-40B7-B7E1-929723D968D1}"/>
    <dgm:cxn modelId="{6140B473-1BD5-4F08-BB57-73B0112DF719}" type="presOf" srcId="{2CE50C6F-6FAC-4CAE-AD62-48D4FD83965A}" destId="{7714E641-09E9-40DE-AC89-4FD9F8D5E196}" srcOrd="0" destOrd="0" presId="urn:microsoft.com/office/officeart/2005/8/layout/orgChart1"/>
    <dgm:cxn modelId="{5C160F55-0314-4968-9DCE-E8AC6906A406}" srcId="{25CD3559-6ADB-4EEF-AD40-4DFE7BEC5560}" destId="{2CE50C6F-6FAC-4CAE-AD62-48D4FD83965A}" srcOrd="0" destOrd="0" parTransId="{DD7FB8EC-126D-40FF-80DD-A7E646F3FF21}" sibTransId="{C57FC7A1-8DA4-49C5-9EEC-CD9AC69096AE}"/>
    <dgm:cxn modelId="{1A5BE455-88D2-4FF0-AA13-D38BF73E5079}" type="presOf" srcId="{BF757A24-C451-4531-9E0B-2E2045054D4B}" destId="{4398FCC4-22FD-4440-9870-E18CB61EB298}" srcOrd="0" destOrd="0" presId="urn:microsoft.com/office/officeart/2005/8/layout/orgChart1"/>
    <dgm:cxn modelId="{3FBDF175-69CC-4CB1-8A2E-30CE8E21C841}" srcId="{56E8857D-2B99-4727-A374-D710B4F412D2}" destId="{A59E397D-DB9F-40DB-96DE-6F218982126F}" srcOrd="0" destOrd="0" parTransId="{67B3E22E-7315-45CB-AD3D-AFB68D8596A1}" sibTransId="{E5F2E811-7B2C-45F4-AA91-536FB5465C00}"/>
    <dgm:cxn modelId="{DA050E77-65C0-4816-A997-865E27D7AD90}" type="presOf" srcId="{101ED478-83AA-4329-9F82-8C8A792A6818}" destId="{F79EC76C-79B0-443E-A5CF-C7579B93EA18}" srcOrd="0" destOrd="0" presId="urn:microsoft.com/office/officeart/2005/8/layout/orgChart1"/>
    <dgm:cxn modelId="{9ABBE179-87A2-4074-BDB9-C5A7F3A2BBEC}" type="presOf" srcId="{EC31D853-5B08-4796-AEF9-96235070DDAD}" destId="{3CFE805C-53AD-4C0C-87A3-A377C7AC797E}" srcOrd="0" destOrd="0" presId="urn:microsoft.com/office/officeart/2005/8/layout/orgChart1"/>
    <dgm:cxn modelId="{2B77C27F-7AAF-4BFE-8740-59D595421653}" type="presOf" srcId="{F72AC097-166B-46CB-A569-D9116EB07C45}" destId="{60B9C9B7-ACB3-4B2E-9A31-5A474D0FC491}" srcOrd="1" destOrd="0" presId="urn:microsoft.com/office/officeart/2005/8/layout/orgChart1"/>
    <dgm:cxn modelId="{00039482-52C8-41F6-A95D-B922955372BC}" type="presOf" srcId="{9F53AD8A-5D6D-4F58-8668-96BEE80F3D4E}" destId="{76C51CBB-678A-4587-9B10-AF39E241E7F5}" srcOrd="0" destOrd="0" presId="urn:microsoft.com/office/officeart/2005/8/layout/orgChart1"/>
    <dgm:cxn modelId="{0DE4AF83-578E-4E66-946E-B614CB78063D}" type="presOf" srcId="{0ADBC2EB-E7E5-47B7-817C-DD33218FCB13}" destId="{6D26AFA3-ACA3-427F-8489-9B5430B7EBB8}" srcOrd="0" destOrd="0" presId="urn:microsoft.com/office/officeart/2005/8/layout/orgChart1"/>
    <dgm:cxn modelId="{07953D87-F11F-4172-B29A-312D29BDBCB5}" type="presOf" srcId="{CEA7D726-EC44-458B-AFD7-CC3E7C8BD873}" destId="{D995F3B9-CA83-4C8B-A3F3-51B6897A4AC2}" srcOrd="0" destOrd="0" presId="urn:microsoft.com/office/officeart/2005/8/layout/orgChart1"/>
    <dgm:cxn modelId="{BF590788-018A-49FF-AF72-250BC3E2FE76}" type="presOf" srcId="{21972655-BECE-41FE-A0F4-C05101F8B03E}" destId="{1522ED6D-E846-4298-B8C4-A1F1971D096B}" srcOrd="0" destOrd="0" presId="urn:microsoft.com/office/officeart/2005/8/layout/orgChart1"/>
    <dgm:cxn modelId="{DDD64588-FEAB-4B1E-A686-2C6382F71EB8}" type="presOf" srcId="{56E8857D-2B99-4727-A374-D710B4F412D2}" destId="{81D8972A-05C8-421F-9BCC-5559A65FE52E}" srcOrd="1" destOrd="0" presId="urn:microsoft.com/office/officeart/2005/8/layout/orgChart1"/>
    <dgm:cxn modelId="{D47EC58B-D3B3-4C30-9919-8629009C044D}" type="presOf" srcId="{F94CE10E-DA98-407C-AC32-B8D10F38E927}" destId="{BAEF5E32-44DB-4777-8965-A197D8E2B081}" srcOrd="1" destOrd="0" presId="urn:microsoft.com/office/officeart/2005/8/layout/orgChart1"/>
    <dgm:cxn modelId="{E1F94C8C-B1D5-4E5B-BFC4-4C31C7A0C4A3}" type="presOf" srcId="{FFB88BBA-7C39-43B1-87C7-1BF03DE6D000}" destId="{D7ACCBAE-3E68-4B74-955F-2910779A27C8}" srcOrd="1" destOrd="0" presId="urn:microsoft.com/office/officeart/2005/8/layout/orgChart1"/>
    <dgm:cxn modelId="{6DDF9B91-E124-4FFC-B54C-0E969BA1011C}" type="presOf" srcId="{25CD3559-6ADB-4EEF-AD40-4DFE7BEC5560}" destId="{92A35C61-073D-40B1-96A5-4C1909A8FFFD}" srcOrd="0" destOrd="0" presId="urn:microsoft.com/office/officeart/2005/8/layout/orgChart1"/>
    <dgm:cxn modelId="{42705D92-CB17-46DC-AEFD-2F80485CAF78}" type="presOf" srcId="{5BA80CE2-4B40-499B-BBBF-B0A9321BE411}" destId="{565A459E-05F7-4A1B-B6A1-ADA68E4BD8FB}" srcOrd="1" destOrd="0" presId="urn:microsoft.com/office/officeart/2005/8/layout/orgChart1"/>
    <dgm:cxn modelId="{C276D197-71DB-4F52-A974-1182030A7F68}" srcId="{101ED478-83AA-4329-9F82-8C8A792A6818}" destId="{F72AC097-166B-46CB-A569-D9116EB07C45}" srcOrd="1" destOrd="0" parTransId="{0ADBC2EB-E7E5-47B7-817C-DD33218FCB13}" sibTransId="{A2473E65-53F4-442F-B52F-F65301B7F8B0}"/>
    <dgm:cxn modelId="{344FB599-6DC2-458F-9AC5-FABA6F1B71C9}" type="presOf" srcId="{F72AC097-166B-46CB-A569-D9116EB07C45}" destId="{BA262A0E-9C57-4E19-8993-88E89BDC5D7E}" srcOrd="0" destOrd="0" presId="urn:microsoft.com/office/officeart/2005/8/layout/orgChart1"/>
    <dgm:cxn modelId="{8369409E-D6E5-47F0-B0CA-5D0F15EA9483}" type="presOf" srcId="{0B1611D9-D6F3-4D49-81B5-A5DECEDAD8E2}" destId="{46A2E45D-6C4B-4338-9A7B-19F4C2F30F80}" srcOrd="1" destOrd="0" presId="urn:microsoft.com/office/officeart/2005/8/layout/orgChart1"/>
    <dgm:cxn modelId="{71D6709F-D6F3-4DD1-830B-66A17EB5103A}" type="presOf" srcId="{1AE6054B-B27D-4476-B1A0-74892F7F9A0E}" destId="{6A4C3DAD-9495-41F0-AE2C-71D0A2CE79F1}" srcOrd="0" destOrd="0" presId="urn:microsoft.com/office/officeart/2005/8/layout/orgChart1"/>
    <dgm:cxn modelId="{1BAC1DB3-5A42-4AF8-9D73-96CDEF648073}" type="presOf" srcId="{D6DD05C1-3D08-4F6A-8E84-17EE0A97F136}" destId="{636BFC67-E2FB-4853-9AFF-4D91A436FAAA}" srcOrd="0" destOrd="0" presId="urn:microsoft.com/office/officeart/2005/8/layout/orgChart1"/>
    <dgm:cxn modelId="{FA575AB5-8773-422C-9269-28CA102E1D5F}" type="presOf" srcId="{6C6A9870-16B3-43B7-BB13-FA991C4E8162}" destId="{D15C82B8-F9B1-4213-A95D-48BDBFC2797C}" srcOrd="0" destOrd="0" presId="urn:microsoft.com/office/officeart/2005/8/layout/orgChart1"/>
    <dgm:cxn modelId="{2E3B55BD-595E-4DE8-96C7-C56E27CC0F7B}" srcId="{A59E397D-DB9F-40DB-96DE-6F218982126F}" destId="{1AE6054B-B27D-4476-B1A0-74892F7F9A0E}" srcOrd="1" destOrd="0" parTransId="{CEA7D726-EC44-458B-AFD7-CC3E7C8BD873}" sibTransId="{085E58A3-6EFF-44AE-995B-F2202B60F28E}"/>
    <dgm:cxn modelId="{2AC47BBD-9B9E-4CB8-9869-86917616045E}" type="presOf" srcId="{101ED478-83AA-4329-9F82-8C8A792A6818}" destId="{393EC9D4-21E5-4B9A-AAB1-07E4A16ABC72}" srcOrd="1" destOrd="0" presId="urn:microsoft.com/office/officeart/2005/8/layout/orgChart1"/>
    <dgm:cxn modelId="{828780C8-145D-4C18-A8CA-25ADA6A6A128}" type="presOf" srcId="{1DD58C94-414F-42D3-9570-CF5F30639CD6}" destId="{F0413D8F-B302-4F6B-AA32-AADA1BF0D7DE}" srcOrd="0" destOrd="0" presId="urn:microsoft.com/office/officeart/2005/8/layout/orgChart1"/>
    <dgm:cxn modelId="{9C2481CA-780C-4A9B-A9A7-18E9131FD2D0}" srcId="{56E8857D-2B99-4727-A374-D710B4F412D2}" destId="{C35EB1D7-719C-4EE4-B540-D2FC52003A73}" srcOrd="1" destOrd="0" parTransId="{DFA0FF67-4144-445A-B2DC-05591D295592}" sibTransId="{1C955C2C-6C94-4CA0-8D78-C5D6A45F6BBB}"/>
    <dgm:cxn modelId="{FB470BCB-39B3-4381-86A3-4F9F7CA0A5BD}" type="presOf" srcId="{5961F75A-6AE9-4E67-AFAD-9BEAA5E77DC0}" destId="{FD322ECA-0CFB-4325-A78D-1963A4E936DA}" srcOrd="0" destOrd="0" presId="urn:microsoft.com/office/officeart/2005/8/layout/orgChart1"/>
    <dgm:cxn modelId="{57BE38CD-1FAA-42F1-9F99-43C636D3177D}" type="presOf" srcId="{51016AFF-5A49-4000-89D3-5ECA82A35162}" destId="{85684CCF-435C-4FA5-9956-1CA762261B15}" srcOrd="1" destOrd="0" presId="urn:microsoft.com/office/officeart/2005/8/layout/orgChart1"/>
    <dgm:cxn modelId="{8214AACD-A9EC-47BF-AF8F-914B40C2CAD8}" type="presOf" srcId="{668E66EF-667B-4523-BE04-2C720728D5A7}" destId="{D5B7E0E1-986D-4560-AC76-0E00A438A53A}" srcOrd="0" destOrd="0" presId="urn:microsoft.com/office/officeart/2005/8/layout/orgChart1"/>
    <dgm:cxn modelId="{452F57D3-FDA0-43F1-81B1-5A72CA3F0ADE}" type="presOf" srcId="{25CD3559-6ADB-4EEF-AD40-4DFE7BEC5560}" destId="{DE4D60E2-52F3-4D4A-9FF5-933C3450F2B3}" srcOrd="1" destOrd="0" presId="urn:microsoft.com/office/officeart/2005/8/layout/orgChart1"/>
    <dgm:cxn modelId="{F08DB5D6-07CE-429F-BDE9-5CFF81A8BB16}" type="presOf" srcId="{A59E397D-DB9F-40DB-96DE-6F218982126F}" destId="{BC0E9DE4-4B65-4D2D-868E-1D8771E02D54}" srcOrd="0" destOrd="0" presId="urn:microsoft.com/office/officeart/2005/8/layout/orgChart1"/>
    <dgm:cxn modelId="{621E52DD-4205-42A7-9F8E-49001382D815}" type="presOf" srcId="{F94CE10E-DA98-407C-AC32-B8D10F38E927}" destId="{23612777-6D9E-41E2-B98C-9C352AE1A02F}" srcOrd="0" destOrd="0" presId="urn:microsoft.com/office/officeart/2005/8/layout/orgChart1"/>
    <dgm:cxn modelId="{8DAA26DF-4ED7-4103-8D6D-F155AF7BCB66}" type="presOf" srcId="{5BA80CE2-4B40-499B-BBBF-B0A9321BE411}" destId="{471B17E4-7E4C-49C9-B3E0-663055053BE9}" srcOrd="0" destOrd="0" presId="urn:microsoft.com/office/officeart/2005/8/layout/orgChart1"/>
    <dgm:cxn modelId="{791978DF-0085-4B1D-82B8-18B438980437}" type="presOf" srcId="{247DD56E-F8FC-4D42-AC1B-72818E1DC48E}" destId="{79B644BC-FC75-47F6-8C92-3A67CA971E5D}" srcOrd="0" destOrd="0" presId="urn:microsoft.com/office/officeart/2005/8/layout/orgChart1"/>
    <dgm:cxn modelId="{C29129E0-C858-4DFD-86A3-CB565A132855}" type="presOf" srcId="{A15270B5-1DE5-4D20-811A-EB394E3CEC47}" destId="{680C9779-2B82-479D-A652-9EFFC4F281C3}" srcOrd="0" destOrd="0" presId="urn:microsoft.com/office/officeart/2005/8/layout/orgChart1"/>
    <dgm:cxn modelId="{C5B3F9E0-A55B-403B-8DE2-FE081AD799D9}" type="presOf" srcId="{D7973AC0-CC68-43D5-A0C6-08125B9C92D1}" destId="{7C4B6039-B0E0-498E-BC86-43F2382159ED}" srcOrd="0" destOrd="0" presId="urn:microsoft.com/office/officeart/2005/8/layout/orgChart1"/>
    <dgm:cxn modelId="{2FC666E2-17C0-41B8-90C4-0B849EAB7C8C}" type="presOf" srcId="{67B3E22E-7315-45CB-AD3D-AFB68D8596A1}" destId="{69AC6A3A-18EB-4303-8033-C7951B70DE29}" srcOrd="0" destOrd="0" presId="urn:microsoft.com/office/officeart/2005/8/layout/orgChart1"/>
    <dgm:cxn modelId="{525C7AE3-4525-49F3-BDFF-A847E9474C0A}" type="presOf" srcId="{C35EB1D7-719C-4EE4-B540-D2FC52003A73}" destId="{FB34A825-977F-41D0-8609-8B12D5C84B3E}" srcOrd="0" destOrd="0" presId="urn:microsoft.com/office/officeart/2005/8/layout/orgChart1"/>
    <dgm:cxn modelId="{2BDC39E4-8129-41F4-93FE-069ED11550F2}" type="presOf" srcId="{FFB88BBA-7C39-43B1-87C7-1BF03DE6D000}" destId="{3457C011-A830-4B0B-808A-A2C5CB7C58AA}" srcOrd="0" destOrd="0" presId="urn:microsoft.com/office/officeart/2005/8/layout/orgChart1"/>
    <dgm:cxn modelId="{FE7296E6-006B-4477-9041-B6F4B9E07154}" type="presOf" srcId="{2CE50C6F-6FAC-4CAE-AD62-48D4FD83965A}" destId="{282114FB-2497-413D-8A3D-2FE4F9A60AEC}" srcOrd="1" destOrd="0" presId="urn:microsoft.com/office/officeart/2005/8/layout/orgChart1"/>
    <dgm:cxn modelId="{4A8355E7-698F-40A8-B162-C3B1AB4BAC56}" type="presOf" srcId="{56E8857D-2B99-4727-A374-D710B4F412D2}" destId="{D791BEC3-65AD-4915-A908-876FED317F7E}" srcOrd="0" destOrd="0" presId="urn:microsoft.com/office/officeart/2005/8/layout/orgChart1"/>
    <dgm:cxn modelId="{39DD74EA-63B9-4A39-8F22-B7B3CE11610B}" type="presOf" srcId="{D6DD05C1-3D08-4F6A-8E84-17EE0A97F136}" destId="{E03A920D-6236-4AE4-9FD1-ACC822EB2ABB}" srcOrd="1" destOrd="0" presId="urn:microsoft.com/office/officeart/2005/8/layout/orgChart1"/>
    <dgm:cxn modelId="{47B9C1EA-BAC0-4C1E-A139-D320F72531E8}" type="presOf" srcId="{CD4990E2-575A-4589-8507-DC67C62E44B6}" destId="{531C1C50-8B96-47CF-8469-BEAC42207312}" srcOrd="0" destOrd="0" presId="urn:microsoft.com/office/officeart/2005/8/layout/orgChart1"/>
    <dgm:cxn modelId="{412350F2-B539-462D-85FA-55DF27DC660F}" type="presOf" srcId="{C8630F7D-43AD-4A92-A357-9DF5C9114F42}" destId="{65B42BDE-84D0-4C13-A195-3FD3CE2365A3}" srcOrd="1" destOrd="0" presId="urn:microsoft.com/office/officeart/2005/8/layout/orgChart1"/>
    <dgm:cxn modelId="{E5E6A1F2-B694-4488-8E23-C51E141E8CFC}" srcId="{365F7374-8047-4315-B79C-FD8ECBA9B8DC}" destId="{FFB88BBA-7C39-43B1-87C7-1BF03DE6D000}" srcOrd="0" destOrd="0" parTransId="{A15270B5-1DE5-4D20-811A-EB394E3CEC47}" sibTransId="{0028EDDA-4B36-4341-8593-FA5F26106C33}"/>
    <dgm:cxn modelId="{BADD45FA-E594-4F2E-9737-E44FE36A4952}" type="presOf" srcId="{F6715CAD-619B-45D1-97D9-1C78FB45DA62}" destId="{85003634-9CCB-4518-9B4F-99AFBB04A233}" srcOrd="1" destOrd="0" presId="urn:microsoft.com/office/officeart/2005/8/layout/orgChart1"/>
    <dgm:cxn modelId="{ED00D7FB-1158-40D8-BB1E-854742665813}" type="presOf" srcId="{51016AFF-5A49-4000-89D3-5ECA82A35162}" destId="{90EDB370-2FA7-4009-9691-795B4AF95E92}" srcOrd="0" destOrd="0" presId="urn:microsoft.com/office/officeart/2005/8/layout/orgChart1"/>
    <dgm:cxn modelId="{268470FE-8CA6-46E4-AB55-B6D3F59D9E7A}" type="presOf" srcId="{62E13E02-8D5A-4BE2-BABB-D0A06610FDAE}" destId="{6962D284-A394-4AD9-8BD9-314B08A86F02}" srcOrd="0" destOrd="0" presId="urn:microsoft.com/office/officeart/2005/8/layout/orgChart1"/>
    <dgm:cxn modelId="{B9BAD7FE-E4F7-4B3C-BCD1-165436AF868A}" srcId="{51016AFF-5A49-4000-89D3-5ECA82A35162}" destId="{CD4990E2-575A-4589-8507-DC67C62E44B6}" srcOrd="0" destOrd="0" parTransId="{247DD56E-F8FC-4D42-AC1B-72818E1DC48E}" sibTransId="{46B55FA8-F16D-42C0-A3E7-2D1998479B30}"/>
    <dgm:cxn modelId="{FEB450C0-D170-471C-B3F2-571EE6E2E494}" type="presParOf" srcId="{A82407C5-8CE1-44EE-B2C5-5F78EE02F924}" destId="{5067960F-CA98-4497-98A5-830238C0BCE3}" srcOrd="0" destOrd="0" presId="urn:microsoft.com/office/officeart/2005/8/layout/orgChart1"/>
    <dgm:cxn modelId="{96F8F530-C9E1-46B1-A059-0E5C1C53A525}" type="presParOf" srcId="{5067960F-CA98-4497-98A5-830238C0BCE3}" destId="{523E4BC6-DF9D-49FD-A488-4AE88837F07B}" srcOrd="0" destOrd="0" presId="urn:microsoft.com/office/officeart/2005/8/layout/orgChart1"/>
    <dgm:cxn modelId="{7F616A62-2BB3-48C9-9641-E5AC1F85B272}" type="presParOf" srcId="{523E4BC6-DF9D-49FD-A488-4AE88837F07B}" destId="{D15C82B8-F9B1-4213-A95D-48BDBFC2797C}" srcOrd="0" destOrd="0" presId="urn:microsoft.com/office/officeart/2005/8/layout/orgChart1"/>
    <dgm:cxn modelId="{06CF04BE-5E77-42D1-8D38-18070F34F509}" type="presParOf" srcId="{523E4BC6-DF9D-49FD-A488-4AE88837F07B}" destId="{F65A394F-9453-4764-8F41-4DFE7CEBE0CC}" srcOrd="1" destOrd="0" presId="urn:microsoft.com/office/officeart/2005/8/layout/orgChart1"/>
    <dgm:cxn modelId="{D1589791-E8A1-450E-8389-1CF48A017B0E}" type="presParOf" srcId="{5067960F-CA98-4497-98A5-830238C0BCE3}" destId="{18392C71-3AC8-4810-A466-C26B854A8431}" srcOrd="1" destOrd="0" presId="urn:microsoft.com/office/officeart/2005/8/layout/orgChart1"/>
    <dgm:cxn modelId="{BAEAB817-8BC8-4D22-8DF9-5457340D7093}" type="presParOf" srcId="{5067960F-CA98-4497-98A5-830238C0BCE3}" destId="{5F4ACD7F-CFD2-416C-97D9-9618F9066A3D}" srcOrd="2" destOrd="0" presId="urn:microsoft.com/office/officeart/2005/8/layout/orgChart1"/>
    <dgm:cxn modelId="{FFDEAE28-D0A6-493A-A2EB-2F98CCF693F1}" type="presParOf" srcId="{5F4ACD7F-CFD2-416C-97D9-9618F9066A3D}" destId="{76C51CBB-678A-4587-9B10-AF39E241E7F5}" srcOrd="0" destOrd="0" presId="urn:microsoft.com/office/officeart/2005/8/layout/orgChart1"/>
    <dgm:cxn modelId="{E9B61131-0D5A-46C0-BD20-2B738FB0C236}" type="presParOf" srcId="{5F4ACD7F-CFD2-416C-97D9-9618F9066A3D}" destId="{88BF4D11-BACA-4E3D-B584-DA3C3D864FD2}" srcOrd="1" destOrd="0" presId="urn:microsoft.com/office/officeart/2005/8/layout/orgChart1"/>
    <dgm:cxn modelId="{066EB810-663B-4D55-8A4B-36BE415502E2}" type="presParOf" srcId="{88BF4D11-BACA-4E3D-B584-DA3C3D864FD2}" destId="{BA6B9791-3B59-40A3-9360-47A035AE00C8}" srcOrd="0" destOrd="0" presId="urn:microsoft.com/office/officeart/2005/8/layout/orgChart1"/>
    <dgm:cxn modelId="{D22A00A1-CDB7-4551-B7B7-79B34E991040}" type="presParOf" srcId="{BA6B9791-3B59-40A3-9360-47A035AE00C8}" destId="{D791BEC3-65AD-4915-A908-876FED317F7E}" srcOrd="0" destOrd="0" presId="urn:microsoft.com/office/officeart/2005/8/layout/orgChart1"/>
    <dgm:cxn modelId="{C6B39F00-56E4-459A-98D7-95135D5A357C}" type="presParOf" srcId="{BA6B9791-3B59-40A3-9360-47A035AE00C8}" destId="{81D8972A-05C8-421F-9BCC-5559A65FE52E}" srcOrd="1" destOrd="0" presId="urn:microsoft.com/office/officeart/2005/8/layout/orgChart1"/>
    <dgm:cxn modelId="{04D8CD51-DCD2-4A0A-AC9C-C4CD2DC6DB7E}" type="presParOf" srcId="{88BF4D11-BACA-4E3D-B584-DA3C3D864FD2}" destId="{56CE145B-19C7-44A2-8277-4FBDED23B18C}" srcOrd="1" destOrd="0" presId="urn:microsoft.com/office/officeart/2005/8/layout/orgChart1"/>
    <dgm:cxn modelId="{14FE1206-47C8-4191-B449-96960D30C43F}" type="presParOf" srcId="{88BF4D11-BACA-4E3D-B584-DA3C3D864FD2}" destId="{A717E74C-B29D-4D9C-A1F9-609177868AC6}" srcOrd="2" destOrd="0" presId="urn:microsoft.com/office/officeart/2005/8/layout/orgChart1"/>
    <dgm:cxn modelId="{6D0C28C7-096A-4E5B-A8C2-8A03BFEC6CE7}" type="presParOf" srcId="{A717E74C-B29D-4D9C-A1F9-609177868AC6}" destId="{69AC6A3A-18EB-4303-8033-C7951B70DE29}" srcOrd="0" destOrd="0" presId="urn:microsoft.com/office/officeart/2005/8/layout/orgChart1"/>
    <dgm:cxn modelId="{93E99D19-ACA6-4D61-B2E0-1230F3202CAC}" type="presParOf" srcId="{A717E74C-B29D-4D9C-A1F9-609177868AC6}" destId="{663E39FB-AEBD-495E-B903-0A6CE41362BB}" srcOrd="1" destOrd="0" presId="urn:microsoft.com/office/officeart/2005/8/layout/orgChart1"/>
    <dgm:cxn modelId="{94EFB778-BBF9-4435-BBB7-3A98EBD994E4}" type="presParOf" srcId="{663E39FB-AEBD-495E-B903-0A6CE41362BB}" destId="{9A1DA1E3-F4E1-49A0-8EC7-CA095EAB95CF}" srcOrd="0" destOrd="0" presId="urn:microsoft.com/office/officeart/2005/8/layout/orgChart1"/>
    <dgm:cxn modelId="{D6C8CC40-B00F-426C-89A6-6476B7B21A97}" type="presParOf" srcId="{9A1DA1E3-F4E1-49A0-8EC7-CA095EAB95CF}" destId="{BC0E9DE4-4B65-4D2D-868E-1D8771E02D54}" srcOrd="0" destOrd="0" presId="urn:microsoft.com/office/officeart/2005/8/layout/orgChart1"/>
    <dgm:cxn modelId="{12499E48-C7E6-47B4-AEEC-6BAAFC8FF884}" type="presParOf" srcId="{9A1DA1E3-F4E1-49A0-8EC7-CA095EAB95CF}" destId="{F6F38D1F-A063-4C77-8727-2B25A948CDDE}" srcOrd="1" destOrd="0" presId="urn:microsoft.com/office/officeart/2005/8/layout/orgChart1"/>
    <dgm:cxn modelId="{8C77CEAB-E344-47AD-884E-3A2BA47B7379}" type="presParOf" srcId="{663E39FB-AEBD-495E-B903-0A6CE41362BB}" destId="{6FD23845-E058-411C-8A2B-A438F2786FB5}" srcOrd="1" destOrd="0" presId="urn:microsoft.com/office/officeart/2005/8/layout/orgChart1"/>
    <dgm:cxn modelId="{3DE82008-A164-4FB4-AE92-F469C66995A5}" type="presParOf" srcId="{663E39FB-AEBD-495E-B903-0A6CE41362BB}" destId="{0BA8FC82-B686-4DAD-8329-E1C4A0F2407B}" srcOrd="2" destOrd="0" presId="urn:microsoft.com/office/officeart/2005/8/layout/orgChart1"/>
    <dgm:cxn modelId="{FE71AB34-00DE-429F-94DD-BAD241B60E07}" type="presParOf" srcId="{0BA8FC82-B686-4DAD-8329-E1C4A0F2407B}" destId="{9BC24AE8-E4E6-44F1-AC9C-61CB449E91DF}" srcOrd="0" destOrd="0" presId="urn:microsoft.com/office/officeart/2005/8/layout/orgChart1"/>
    <dgm:cxn modelId="{CE1CDE72-0C5E-4D46-8B56-7E956C7E7466}" type="presParOf" srcId="{0BA8FC82-B686-4DAD-8329-E1C4A0F2407B}" destId="{0E19C2C8-62CF-44BF-8471-ACFE3AC086D6}" srcOrd="1" destOrd="0" presId="urn:microsoft.com/office/officeart/2005/8/layout/orgChart1"/>
    <dgm:cxn modelId="{959DFD26-5A98-40BD-8BB2-03B279BFCF80}" type="presParOf" srcId="{0E19C2C8-62CF-44BF-8471-ACFE3AC086D6}" destId="{73FEFAF4-BC9F-452F-99A9-F84CD3AA9BBA}" srcOrd="0" destOrd="0" presId="urn:microsoft.com/office/officeart/2005/8/layout/orgChart1"/>
    <dgm:cxn modelId="{CE6DE756-F975-4A3B-9D7B-59C259E8D6A3}" type="presParOf" srcId="{73FEFAF4-BC9F-452F-99A9-F84CD3AA9BBA}" destId="{92A35C61-073D-40B1-96A5-4C1909A8FFFD}" srcOrd="0" destOrd="0" presId="urn:microsoft.com/office/officeart/2005/8/layout/orgChart1"/>
    <dgm:cxn modelId="{A22756DE-681C-436C-A98E-E2094E91F85B}" type="presParOf" srcId="{73FEFAF4-BC9F-452F-99A9-F84CD3AA9BBA}" destId="{DE4D60E2-52F3-4D4A-9FF5-933C3450F2B3}" srcOrd="1" destOrd="0" presId="urn:microsoft.com/office/officeart/2005/8/layout/orgChart1"/>
    <dgm:cxn modelId="{D2594B65-7941-4573-84A7-BEF244A4E80C}" type="presParOf" srcId="{0E19C2C8-62CF-44BF-8471-ACFE3AC086D6}" destId="{305E87D0-6639-4568-A77E-00C6D94CB4FD}" srcOrd="1" destOrd="0" presId="urn:microsoft.com/office/officeart/2005/8/layout/orgChart1"/>
    <dgm:cxn modelId="{0B2A3E17-CE17-4377-8ABA-45A3E5913528}" type="presParOf" srcId="{0E19C2C8-62CF-44BF-8471-ACFE3AC086D6}" destId="{86D3172C-A5C1-44CE-AE2D-C5EF896C7DAC}" srcOrd="2" destOrd="0" presId="urn:microsoft.com/office/officeart/2005/8/layout/orgChart1"/>
    <dgm:cxn modelId="{9EE9741B-368C-47B9-8A2E-1E729490A366}" type="presParOf" srcId="{86D3172C-A5C1-44CE-AE2D-C5EF896C7DAC}" destId="{A4A4E21F-D54C-4099-8AE2-A4FC9529C97C}" srcOrd="0" destOrd="0" presId="urn:microsoft.com/office/officeart/2005/8/layout/orgChart1"/>
    <dgm:cxn modelId="{4057B2C7-14CD-4FB6-AC1A-F03B774E8F41}" type="presParOf" srcId="{86D3172C-A5C1-44CE-AE2D-C5EF896C7DAC}" destId="{010B90D1-383A-421F-A3EB-C1B7814949BE}" srcOrd="1" destOrd="0" presId="urn:microsoft.com/office/officeart/2005/8/layout/orgChart1"/>
    <dgm:cxn modelId="{75ABA425-6A85-4DE8-9C2F-7132A3C9EE9C}" type="presParOf" srcId="{010B90D1-383A-421F-A3EB-C1B7814949BE}" destId="{32933E7B-5C8D-41FE-8C3D-D01F421E13F6}" srcOrd="0" destOrd="0" presId="urn:microsoft.com/office/officeart/2005/8/layout/orgChart1"/>
    <dgm:cxn modelId="{D4DB2195-F7E1-4C56-ACD2-4AA5DE7EA12B}" type="presParOf" srcId="{32933E7B-5C8D-41FE-8C3D-D01F421E13F6}" destId="{7714E641-09E9-40DE-AC89-4FD9F8D5E196}" srcOrd="0" destOrd="0" presId="urn:microsoft.com/office/officeart/2005/8/layout/orgChart1"/>
    <dgm:cxn modelId="{3C9AE23B-B46A-4524-84B4-E10EE8FB299D}" type="presParOf" srcId="{32933E7B-5C8D-41FE-8C3D-D01F421E13F6}" destId="{282114FB-2497-413D-8A3D-2FE4F9A60AEC}" srcOrd="1" destOrd="0" presId="urn:microsoft.com/office/officeart/2005/8/layout/orgChart1"/>
    <dgm:cxn modelId="{66E35C89-4336-4B28-B3BE-FD371F3F7210}" type="presParOf" srcId="{010B90D1-383A-421F-A3EB-C1B7814949BE}" destId="{4ABEA23E-2C24-4D25-9483-74A5FAEFFD42}" srcOrd="1" destOrd="0" presId="urn:microsoft.com/office/officeart/2005/8/layout/orgChart1"/>
    <dgm:cxn modelId="{9601E1E0-5935-461B-B531-7B706AA782E0}" type="presParOf" srcId="{010B90D1-383A-421F-A3EB-C1B7814949BE}" destId="{22DB8328-C6AA-4FDC-BBBB-E0599E68F30E}" srcOrd="2" destOrd="0" presId="urn:microsoft.com/office/officeart/2005/8/layout/orgChart1"/>
    <dgm:cxn modelId="{F701FD3D-7EF5-4603-A86F-FCB75BD5A46F}" type="presParOf" srcId="{86D3172C-A5C1-44CE-AE2D-C5EF896C7DAC}" destId="{6962D284-A394-4AD9-8BD9-314B08A86F02}" srcOrd="2" destOrd="0" presId="urn:microsoft.com/office/officeart/2005/8/layout/orgChart1"/>
    <dgm:cxn modelId="{7E8435CD-55DC-4F8F-B15A-5720319B66AA}" type="presParOf" srcId="{86D3172C-A5C1-44CE-AE2D-C5EF896C7DAC}" destId="{179887DC-F2CB-4216-B1DC-71D5A6E8B5B0}" srcOrd="3" destOrd="0" presId="urn:microsoft.com/office/officeart/2005/8/layout/orgChart1"/>
    <dgm:cxn modelId="{CFCE22CC-0204-40DB-9152-3DB7F4F209E1}" type="presParOf" srcId="{179887DC-F2CB-4216-B1DC-71D5A6E8B5B0}" destId="{38655EC9-6D82-48D0-AB3E-61D277D9F617}" srcOrd="0" destOrd="0" presId="urn:microsoft.com/office/officeart/2005/8/layout/orgChart1"/>
    <dgm:cxn modelId="{2AC9B2D1-4BBD-4C04-B0DE-50064C4E700D}" type="presParOf" srcId="{38655EC9-6D82-48D0-AB3E-61D277D9F617}" destId="{86327D58-2024-4BA2-86D3-955C756D3F50}" srcOrd="0" destOrd="0" presId="urn:microsoft.com/office/officeart/2005/8/layout/orgChart1"/>
    <dgm:cxn modelId="{0C3EEF3A-A9B1-4C20-A10F-DE2573F905C0}" type="presParOf" srcId="{38655EC9-6D82-48D0-AB3E-61D277D9F617}" destId="{85003634-9CCB-4518-9B4F-99AFBB04A233}" srcOrd="1" destOrd="0" presId="urn:microsoft.com/office/officeart/2005/8/layout/orgChart1"/>
    <dgm:cxn modelId="{4BA74783-9016-47C1-AF2A-43904ADFEAC9}" type="presParOf" srcId="{179887DC-F2CB-4216-B1DC-71D5A6E8B5B0}" destId="{C8E20155-0824-4C31-AE71-39DEA05F6512}" srcOrd="1" destOrd="0" presId="urn:microsoft.com/office/officeart/2005/8/layout/orgChart1"/>
    <dgm:cxn modelId="{071D3599-0C27-41B8-B391-72A6E79B86D9}" type="presParOf" srcId="{179887DC-F2CB-4216-B1DC-71D5A6E8B5B0}" destId="{03F647B0-ECFF-41F2-90E0-C54D6C6F0FE0}" srcOrd="2" destOrd="0" presId="urn:microsoft.com/office/officeart/2005/8/layout/orgChart1"/>
    <dgm:cxn modelId="{BB38186C-18E7-47BF-A801-C12FD5684CC9}" type="presParOf" srcId="{0BA8FC82-B686-4DAD-8329-E1C4A0F2407B}" destId="{D995F3B9-CA83-4C8B-A3F3-51B6897A4AC2}" srcOrd="2" destOrd="0" presId="urn:microsoft.com/office/officeart/2005/8/layout/orgChart1"/>
    <dgm:cxn modelId="{12C84FBB-7B0C-4BDB-AE47-8E8E2551F812}" type="presParOf" srcId="{0BA8FC82-B686-4DAD-8329-E1C4A0F2407B}" destId="{83800D55-F8BA-401D-81ED-9B34E0C62065}" srcOrd="3" destOrd="0" presId="urn:microsoft.com/office/officeart/2005/8/layout/orgChart1"/>
    <dgm:cxn modelId="{4E95D33E-F604-4040-B0CD-A1B664299663}" type="presParOf" srcId="{83800D55-F8BA-401D-81ED-9B34E0C62065}" destId="{7AB49248-24A7-4486-8A60-D39B11350F93}" srcOrd="0" destOrd="0" presId="urn:microsoft.com/office/officeart/2005/8/layout/orgChart1"/>
    <dgm:cxn modelId="{0A8695C6-B0C3-43A2-AD02-9010F1305E2F}" type="presParOf" srcId="{7AB49248-24A7-4486-8A60-D39B11350F93}" destId="{6A4C3DAD-9495-41F0-AE2C-71D0A2CE79F1}" srcOrd="0" destOrd="0" presId="urn:microsoft.com/office/officeart/2005/8/layout/orgChart1"/>
    <dgm:cxn modelId="{C4379BAE-423B-4BBE-9D60-63227006523A}" type="presParOf" srcId="{7AB49248-24A7-4486-8A60-D39B11350F93}" destId="{9FB4B815-6365-4144-A419-8631828B550A}" srcOrd="1" destOrd="0" presId="urn:microsoft.com/office/officeart/2005/8/layout/orgChart1"/>
    <dgm:cxn modelId="{9114DED9-F815-4620-9935-6509E0EBB6CE}" type="presParOf" srcId="{83800D55-F8BA-401D-81ED-9B34E0C62065}" destId="{7FC3D191-1AF1-4760-A057-A7CC3BD576D1}" srcOrd="1" destOrd="0" presId="urn:microsoft.com/office/officeart/2005/8/layout/orgChart1"/>
    <dgm:cxn modelId="{2D94E796-CB09-43E7-B0C6-F457284D4CBF}" type="presParOf" srcId="{83800D55-F8BA-401D-81ED-9B34E0C62065}" destId="{02B2177F-A6A1-4D0D-B54B-A4F7BC3668E5}" srcOrd="2" destOrd="0" presId="urn:microsoft.com/office/officeart/2005/8/layout/orgChart1"/>
    <dgm:cxn modelId="{5FD57566-3B39-4F77-9044-6EE6F0083CDA}" type="presParOf" srcId="{02B2177F-A6A1-4D0D-B54B-A4F7BC3668E5}" destId="{F8C69758-2FB2-4673-8660-7F4FC9360C49}" srcOrd="0" destOrd="0" presId="urn:microsoft.com/office/officeart/2005/8/layout/orgChart1"/>
    <dgm:cxn modelId="{C50D7655-A093-46A9-A3C6-9EB807AADEB9}" type="presParOf" srcId="{02B2177F-A6A1-4D0D-B54B-A4F7BC3668E5}" destId="{2EC295EE-1367-4246-85EC-F89C31E93DC2}" srcOrd="1" destOrd="0" presId="urn:microsoft.com/office/officeart/2005/8/layout/orgChart1"/>
    <dgm:cxn modelId="{34A1414D-83E2-430A-8012-070FC0A2B564}" type="presParOf" srcId="{2EC295EE-1367-4246-85EC-F89C31E93DC2}" destId="{539B5DB9-C412-4F9A-8ABC-3344C64E111C}" srcOrd="0" destOrd="0" presId="urn:microsoft.com/office/officeart/2005/8/layout/orgChart1"/>
    <dgm:cxn modelId="{74230308-E3ED-4074-9164-12AAD8495BFD}" type="presParOf" srcId="{539B5DB9-C412-4F9A-8ABC-3344C64E111C}" destId="{636BFC67-E2FB-4853-9AFF-4D91A436FAAA}" srcOrd="0" destOrd="0" presId="urn:microsoft.com/office/officeart/2005/8/layout/orgChart1"/>
    <dgm:cxn modelId="{AA46C9F0-63FA-42BE-A252-F6EEBFA16B55}" type="presParOf" srcId="{539B5DB9-C412-4F9A-8ABC-3344C64E111C}" destId="{E03A920D-6236-4AE4-9FD1-ACC822EB2ABB}" srcOrd="1" destOrd="0" presId="urn:microsoft.com/office/officeart/2005/8/layout/orgChart1"/>
    <dgm:cxn modelId="{404AB09A-03ED-44F7-9EF6-B08AB6636F63}" type="presParOf" srcId="{2EC295EE-1367-4246-85EC-F89C31E93DC2}" destId="{6E208E9E-D5F3-4AD5-BBBE-0CB1BC6DC62A}" srcOrd="1" destOrd="0" presId="urn:microsoft.com/office/officeart/2005/8/layout/orgChart1"/>
    <dgm:cxn modelId="{2EAAE7FF-88FF-4A83-849E-C58629927376}" type="presParOf" srcId="{2EC295EE-1367-4246-85EC-F89C31E93DC2}" destId="{C5F7DA4C-0A16-42B3-8AE8-0DC2DDE8C88D}" srcOrd="2" destOrd="0" presId="urn:microsoft.com/office/officeart/2005/8/layout/orgChart1"/>
    <dgm:cxn modelId="{9F228E15-C137-4A3E-879C-AB606F2EEEBB}" type="presParOf" srcId="{A717E74C-B29D-4D9C-A1F9-609177868AC6}" destId="{82202160-40A8-4495-9E73-953812904390}" srcOrd="2" destOrd="0" presId="urn:microsoft.com/office/officeart/2005/8/layout/orgChart1"/>
    <dgm:cxn modelId="{D1F887AA-5EF1-44C5-B849-D4170FDDB152}" type="presParOf" srcId="{A717E74C-B29D-4D9C-A1F9-609177868AC6}" destId="{7ADEF74F-A60D-43A2-B7EF-6E055633F4AA}" srcOrd="3" destOrd="0" presId="urn:microsoft.com/office/officeart/2005/8/layout/orgChart1"/>
    <dgm:cxn modelId="{34B966FF-164B-4016-A79D-726C06743E67}" type="presParOf" srcId="{7ADEF74F-A60D-43A2-B7EF-6E055633F4AA}" destId="{ACB31357-93FF-43CA-802D-F937A5FA5E37}" srcOrd="0" destOrd="0" presId="urn:microsoft.com/office/officeart/2005/8/layout/orgChart1"/>
    <dgm:cxn modelId="{420AC5C3-2CC7-4807-8B35-026B58839073}" type="presParOf" srcId="{ACB31357-93FF-43CA-802D-F937A5FA5E37}" destId="{FB34A825-977F-41D0-8609-8B12D5C84B3E}" srcOrd="0" destOrd="0" presId="urn:microsoft.com/office/officeart/2005/8/layout/orgChart1"/>
    <dgm:cxn modelId="{A75EC8DF-8749-4EDE-A388-39D88A972A68}" type="presParOf" srcId="{ACB31357-93FF-43CA-802D-F937A5FA5E37}" destId="{9F895204-21EE-424A-BEFB-A144B2FDB543}" srcOrd="1" destOrd="0" presId="urn:microsoft.com/office/officeart/2005/8/layout/orgChart1"/>
    <dgm:cxn modelId="{E7B4ABDB-0E5A-46A9-ACF1-51D8A66E96E1}" type="presParOf" srcId="{7ADEF74F-A60D-43A2-B7EF-6E055633F4AA}" destId="{32DFA037-D66A-4041-910C-B178D51BDB49}" srcOrd="1" destOrd="0" presId="urn:microsoft.com/office/officeart/2005/8/layout/orgChart1"/>
    <dgm:cxn modelId="{E448D587-02AA-4B30-B551-A71C4A492043}" type="presParOf" srcId="{7ADEF74F-A60D-43A2-B7EF-6E055633F4AA}" destId="{9599CD7B-9CCB-4188-97E4-90C8A497D8B1}" srcOrd="2" destOrd="0" presId="urn:microsoft.com/office/officeart/2005/8/layout/orgChart1"/>
    <dgm:cxn modelId="{74CC1CD9-7B00-4B07-B537-2719E561643C}" type="presParOf" srcId="{9599CD7B-9CCB-4188-97E4-90C8A497D8B1}" destId="{1522ED6D-E846-4298-B8C4-A1F1971D096B}" srcOrd="0" destOrd="0" presId="urn:microsoft.com/office/officeart/2005/8/layout/orgChart1"/>
    <dgm:cxn modelId="{AF0C76D0-F0BF-4AB8-B4EB-D2779FD0197B}" type="presParOf" srcId="{9599CD7B-9CCB-4188-97E4-90C8A497D8B1}" destId="{2BB4F407-29C8-48A1-B098-E4AA99DD942E}" srcOrd="1" destOrd="0" presId="urn:microsoft.com/office/officeart/2005/8/layout/orgChart1"/>
    <dgm:cxn modelId="{DFA15788-6BA0-4EDD-B64D-9C8198FDCE17}" type="presParOf" srcId="{2BB4F407-29C8-48A1-B098-E4AA99DD942E}" destId="{17A54DC4-7ABC-4FCF-8A4D-64FA655516C7}" srcOrd="0" destOrd="0" presId="urn:microsoft.com/office/officeart/2005/8/layout/orgChart1"/>
    <dgm:cxn modelId="{AAC7DB06-789A-4315-8E5B-05A445885C62}" type="presParOf" srcId="{17A54DC4-7ABC-4FCF-8A4D-64FA655516C7}" destId="{D5B7E0E1-986D-4560-AC76-0E00A438A53A}" srcOrd="0" destOrd="0" presId="urn:microsoft.com/office/officeart/2005/8/layout/orgChart1"/>
    <dgm:cxn modelId="{5C5860BC-6621-4185-A1D3-E0A562DB94BE}" type="presParOf" srcId="{17A54DC4-7ABC-4FCF-8A4D-64FA655516C7}" destId="{BEF15E15-3870-4457-898F-7B1E77DF234B}" srcOrd="1" destOrd="0" presId="urn:microsoft.com/office/officeart/2005/8/layout/orgChart1"/>
    <dgm:cxn modelId="{879F0E5F-6E29-47B8-B04B-3E91F1252CCB}" type="presParOf" srcId="{2BB4F407-29C8-48A1-B098-E4AA99DD942E}" destId="{0F6D979F-FDC4-4DE5-A7E9-E5F960E57DBA}" srcOrd="1" destOrd="0" presId="urn:microsoft.com/office/officeart/2005/8/layout/orgChart1"/>
    <dgm:cxn modelId="{77316273-046C-41F2-83F8-441F7BEEC124}" type="presParOf" srcId="{2BB4F407-29C8-48A1-B098-E4AA99DD942E}" destId="{2BFD22F3-F723-4996-B5D9-F0AED77D58E4}" srcOrd="2" destOrd="0" presId="urn:microsoft.com/office/officeart/2005/8/layout/orgChart1"/>
    <dgm:cxn modelId="{57597065-E091-40A2-BE34-E39C044C83A3}" type="presParOf" srcId="{5F4ACD7F-CFD2-416C-97D9-9618F9066A3D}" destId="{7C4B6039-B0E0-498E-BC86-43F2382159ED}" srcOrd="2" destOrd="0" presId="urn:microsoft.com/office/officeart/2005/8/layout/orgChart1"/>
    <dgm:cxn modelId="{6DE525BD-82E2-4AAE-A3BF-08E0E5191685}" type="presParOf" srcId="{5F4ACD7F-CFD2-416C-97D9-9618F9066A3D}" destId="{63AE4D81-9A40-4E6D-8A27-BFED00F12A34}" srcOrd="3" destOrd="0" presId="urn:microsoft.com/office/officeart/2005/8/layout/orgChart1"/>
    <dgm:cxn modelId="{9D0C7621-8E16-4E63-AFF1-945F5E543B33}" type="presParOf" srcId="{63AE4D81-9A40-4E6D-8A27-BFED00F12A34}" destId="{30080C83-FDFD-4DE3-A7D1-EECFD2111ED4}" srcOrd="0" destOrd="0" presId="urn:microsoft.com/office/officeart/2005/8/layout/orgChart1"/>
    <dgm:cxn modelId="{A765DB42-2DBD-4066-94AA-09F2E48E6241}" type="presParOf" srcId="{30080C83-FDFD-4DE3-A7D1-EECFD2111ED4}" destId="{48AEC17E-D72E-499F-8773-A44447C9DAC4}" srcOrd="0" destOrd="0" presId="urn:microsoft.com/office/officeart/2005/8/layout/orgChart1"/>
    <dgm:cxn modelId="{E3B980BB-1DFF-4FF6-9F8B-B81BBB143613}" type="presParOf" srcId="{30080C83-FDFD-4DE3-A7D1-EECFD2111ED4}" destId="{46A2E45D-6C4B-4338-9A7B-19F4C2F30F80}" srcOrd="1" destOrd="0" presId="urn:microsoft.com/office/officeart/2005/8/layout/orgChart1"/>
    <dgm:cxn modelId="{1FAB37DD-1988-4C94-95D7-CFA5B291EBAF}" type="presParOf" srcId="{63AE4D81-9A40-4E6D-8A27-BFED00F12A34}" destId="{D82F57CC-D09D-48A5-AFD0-CA8F801CEC4D}" srcOrd="1" destOrd="0" presId="urn:microsoft.com/office/officeart/2005/8/layout/orgChart1"/>
    <dgm:cxn modelId="{1E4C5FB3-9DF7-4D73-B9C7-8717CB8165BC}" type="presParOf" srcId="{63AE4D81-9A40-4E6D-8A27-BFED00F12A34}" destId="{A17059D1-2FE6-46D5-8718-3C14965C4DE7}" srcOrd="2" destOrd="0" presId="urn:microsoft.com/office/officeart/2005/8/layout/orgChart1"/>
    <dgm:cxn modelId="{C6151B90-90C0-4180-A57B-8BD5A60989AF}" type="presParOf" srcId="{A17059D1-2FE6-46D5-8718-3C14965C4DE7}" destId="{DFB75EB9-9A88-46F0-BA28-1D26CF8DF4CF}" srcOrd="0" destOrd="0" presId="urn:microsoft.com/office/officeart/2005/8/layout/orgChart1"/>
    <dgm:cxn modelId="{8EADF012-CA67-4970-8EEC-8B49BA00669D}" type="presParOf" srcId="{A17059D1-2FE6-46D5-8718-3C14965C4DE7}" destId="{F16DBAE4-396C-4C68-9F23-8392167F4C6C}" srcOrd="1" destOrd="0" presId="urn:microsoft.com/office/officeart/2005/8/layout/orgChart1"/>
    <dgm:cxn modelId="{2FF59E3B-8D3F-4500-84D9-3143D578BBE0}" type="presParOf" srcId="{F16DBAE4-396C-4C68-9F23-8392167F4C6C}" destId="{D8110AE9-C8E1-41EE-B9BA-56D129DBDDE3}" srcOrd="0" destOrd="0" presId="urn:microsoft.com/office/officeart/2005/8/layout/orgChart1"/>
    <dgm:cxn modelId="{66A55964-4538-4AF0-92AF-966A40A7B566}" type="presParOf" srcId="{D8110AE9-C8E1-41EE-B9BA-56D129DBDDE3}" destId="{AFA99E1A-6284-429B-B75F-2DE1F1978FF0}" srcOrd="0" destOrd="0" presId="urn:microsoft.com/office/officeart/2005/8/layout/orgChart1"/>
    <dgm:cxn modelId="{62F8927E-D20F-44D2-B290-3AFA7CCDD600}" type="presParOf" srcId="{D8110AE9-C8E1-41EE-B9BA-56D129DBDDE3}" destId="{46426E20-61F9-4086-993D-5B14115E6BA9}" srcOrd="1" destOrd="0" presId="urn:microsoft.com/office/officeart/2005/8/layout/orgChart1"/>
    <dgm:cxn modelId="{3321BB7E-12CB-45D6-909F-E64C316C68A1}" type="presParOf" srcId="{F16DBAE4-396C-4C68-9F23-8392167F4C6C}" destId="{FE491F4C-B462-4255-B572-9A57D011FDC0}" srcOrd="1" destOrd="0" presId="urn:microsoft.com/office/officeart/2005/8/layout/orgChart1"/>
    <dgm:cxn modelId="{90359ED4-9EB7-48E9-B8DA-4A7735501B09}" type="presParOf" srcId="{F16DBAE4-396C-4C68-9F23-8392167F4C6C}" destId="{BA7FE272-367A-4449-9A7C-0CEA836CA095}" srcOrd="2" destOrd="0" presId="urn:microsoft.com/office/officeart/2005/8/layout/orgChart1"/>
    <dgm:cxn modelId="{52D60259-0D27-42DC-AD1F-2A751DFC1578}" type="presParOf" srcId="{BA7FE272-367A-4449-9A7C-0CEA836CA095}" destId="{680C9779-2B82-479D-A652-9EFFC4F281C3}" srcOrd="0" destOrd="0" presId="urn:microsoft.com/office/officeart/2005/8/layout/orgChart1"/>
    <dgm:cxn modelId="{9D99ABBE-F655-4245-9D04-5E3A0803A67B}" type="presParOf" srcId="{BA7FE272-367A-4449-9A7C-0CEA836CA095}" destId="{F1325917-3DA1-4B59-BF19-1AAD20BE31C9}" srcOrd="1" destOrd="0" presId="urn:microsoft.com/office/officeart/2005/8/layout/orgChart1"/>
    <dgm:cxn modelId="{6ADB807A-4D7C-4E73-8C46-5A8030FA2147}" type="presParOf" srcId="{F1325917-3DA1-4B59-BF19-1AAD20BE31C9}" destId="{5B7EF1B8-CDBA-4C6B-9DA7-1FC15B661E3A}" srcOrd="0" destOrd="0" presId="urn:microsoft.com/office/officeart/2005/8/layout/orgChart1"/>
    <dgm:cxn modelId="{30930F7E-CC50-4787-A27B-8A101ADA6F3A}" type="presParOf" srcId="{5B7EF1B8-CDBA-4C6B-9DA7-1FC15B661E3A}" destId="{3457C011-A830-4B0B-808A-A2C5CB7C58AA}" srcOrd="0" destOrd="0" presId="urn:microsoft.com/office/officeart/2005/8/layout/orgChart1"/>
    <dgm:cxn modelId="{E151761C-0EEA-4336-8F4E-5C699C7AF7A2}" type="presParOf" srcId="{5B7EF1B8-CDBA-4C6B-9DA7-1FC15B661E3A}" destId="{D7ACCBAE-3E68-4B74-955F-2910779A27C8}" srcOrd="1" destOrd="0" presId="urn:microsoft.com/office/officeart/2005/8/layout/orgChart1"/>
    <dgm:cxn modelId="{CF782F0C-BDD0-4D45-B7D6-D34D63182407}" type="presParOf" srcId="{F1325917-3DA1-4B59-BF19-1AAD20BE31C9}" destId="{689E25FA-4C90-429C-8CEE-9585319B2E04}" srcOrd="1" destOrd="0" presId="urn:microsoft.com/office/officeart/2005/8/layout/orgChart1"/>
    <dgm:cxn modelId="{484225DC-1F72-4885-88F8-4B8E8F68E905}" type="presParOf" srcId="{F1325917-3DA1-4B59-BF19-1AAD20BE31C9}" destId="{F00BF540-C255-4706-A899-E88608BD91D0}" srcOrd="2" destOrd="0" presId="urn:microsoft.com/office/officeart/2005/8/layout/orgChart1"/>
    <dgm:cxn modelId="{9C54F992-5F46-4917-9CDC-3190A0351234}" type="presParOf" srcId="{F00BF540-C255-4706-A899-E88608BD91D0}" destId="{3CFE805C-53AD-4C0C-87A3-A377C7AC797E}" srcOrd="0" destOrd="0" presId="urn:microsoft.com/office/officeart/2005/8/layout/orgChart1"/>
    <dgm:cxn modelId="{C6B10BE8-9C37-411B-A095-8B240B59D86A}" type="presParOf" srcId="{F00BF540-C255-4706-A899-E88608BD91D0}" destId="{292BF61E-02EC-48ED-B065-9A44879AC53D}" srcOrd="1" destOrd="0" presId="urn:microsoft.com/office/officeart/2005/8/layout/orgChart1"/>
    <dgm:cxn modelId="{3D550D5E-BD0E-4311-AC70-38D9333E4AF1}" type="presParOf" srcId="{292BF61E-02EC-48ED-B065-9A44879AC53D}" destId="{C843C48A-E7B3-45B8-B646-CF6AAE15657E}" srcOrd="0" destOrd="0" presId="urn:microsoft.com/office/officeart/2005/8/layout/orgChart1"/>
    <dgm:cxn modelId="{031B4332-DB83-48F1-B65F-8B34FB8881B2}" type="presParOf" srcId="{C843C48A-E7B3-45B8-B646-CF6AAE15657E}" destId="{471B17E4-7E4C-49C9-B3E0-663055053BE9}" srcOrd="0" destOrd="0" presId="urn:microsoft.com/office/officeart/2005/8/layout/orgChart1"/>
    <dgm:cxn modelId="{12136169-0679-45BD-81CC-7A06B8AB843E}" type="presParOf" srcId="{C843C48A-E7B3-45B8-B646-CF6AAE15657E}" destId="{565A459E-05F7-4A1B-B6A1-ADA68E4BD8FB}" srcOrd="1" destOrd="0" presId="urn:microsoft.com/office/officeart/2005/8/layout/orgChart1"/>
    <dgm:cxn modelId="{AB18ADF7-D973-4052-ACB3-7B2B4BD30C98}" type="presParOf" srcId="{292BF61E-02EC-48ED-B065-9A44879AC53D}" destId="{D9FAFB3C-F553-45E2-A855-84C5C77483D5}" srcOrd="1" destOrd="0" presId="urn:microsoft.com/office/officeart/2005/8/layout/orgChart1"/>
    <dgm:cxn modelId="{7564BE59-FCE5-4D83-8F2D-38DF212A31DB}" type="presParOf" srcId="{292BF61E-02EC-48ED-B065-9A44879AC53D}" destId="{F2927378-5944-4F42-90D8-F2C7750180B4}" srcOrd="2" destOrd="0" presId="urn:microsoft.com/office/officeart/2005/8/layout/orgChart1"/>
    <dgm:cxn modelId="{99EF19B5-03DB-4667-9214-76FAF273685E}" type="presParOf" srcId="{A17059D1-2FE6-46D5-8718-3C14965C4DE7}" destId="{370E4116-5F90-4C8A-B962-CE1A8223CE46}" srcOrd="2" destOrd="0" presId="urn:microsoft.com/office/officeart/2005/8/layout/orgChart1"/>
    <dgm:cxn modelId="{98C75029-F17E-4564-BDFC-39299E00D116}" type="presParOf" srcId="{A17059D1-2FE6-46D5-8718-3C14965C4DE7}" destId="{463AA427-53CE-483A-9DD0-8C52FCE5C562}" srcOrd="3" destOrd="0" presId="urn:microsoft.com/office/officeart/2005/8/layout/orgChart1"/>
    <dgm:cxn modelId="{FA4DC744-39BF-4230-899A-415D8E2E9E42}" type="presParOf" srcId="{463AA427-53CE-483A-9DD0-8C52FCE5C562}" destId="{2E66E094-DB3F-4ED8-8DB9-DBAD81089CC0}" srcOrd="0" destOrd="0" presId="urn:microsoft.com/office/officeart/2005/8/layout/orgChart1"/>
    <dgm:cxn modelId="{F7245D49-7AE2-4D2D-9A31-218B283813E3}" type="presParOf" srcId="{2E66E094-DB3F-4ED8-8DB9-DBAD81089CC0}" destId="{90EDB370-2FA7-4009-9691-795B4AF95E92}" srcOrd="0" destOrd="0" presId="urn:microsoft.com/office/officeart/2005/8/layout/orgChart1"/>
    <dgm:cxn modelId="{1B73F9E0-B648-4F94-8812-CA1188FCFFDC}" type="presParOf" srcId="{2E66E094-DB3F-4ED8-8DB9-DBAD81089CC0}" destId="{85684CCF-435C-4FA5-9956-1CA762261B15}" srcOrd="1" destOrd="0" presId="urn:microsoft.com/office/officeart/2005/8/layout/orgChart1"/>
    <dgm:cxn modelId="{D4B49028-5AAF-40DD-87EA-376C945FE8C3}" type="presParOf" srcId="{463AA427-53CE-483A-9DD0-8C52FCE5C562}" destId="{7B084D58-A2F6-48B3-8CFB-784ACC1F4347}" srcOrd="1" destOrd="0" presId="urn:microsoft.com/office/officeart/2005/8/layout/orgChart1"/>
    <dgm:cxn modelId="{08DBEA66-ABBC-425B-899A-D2DBE346CEEB}" type="presParOf" srcId="{463AA427-53CE-483A-9DD0-8C52FCE5C562}" destId="{B26545C3-715B-412D-8733-ADC259DAA4D4}" srcOrd="2" destOrd="0" presId="urn:microsoft.com/office/officeart/2005/8/layout/orgChart1"/>
    <dgm:cxn modelId="{186233AF-98AF-4EF0-8295-00350C34CF74}" type="presParOf" srcId="{B26545C3-715B-412D-8733-ADC259DAA4D4}" destId="{79B644BC-FC75-47F6-8C92-3A67CA971E5D}" srcOrd="0" destOrd="0" presId="urn:microsoft.com/office/officeart/2005/8/layout/orgChart1"/>
    <dgm:cxn modelId="{4586A665-CB3D-4CFC-9F0B-43B4024612CB}" type="presParOf" srcId="{B26545C3-715B-412D-8733-ADC259DAA4D4}" destId="{77CF86E2-29F9-4472-9211-900653092CB1}" srcOrd="1" destOrd="0" presId="urn:microsoft.com/office/officeart/2005/8/layout/orgChart1"/>
    <dgm:cxn modelId="{0BF8D3BB-D095-4AEE-A4F7-AEBBFFFD38DF}" type="presParOf" srcId="{77CF86E2-29F9-4472-9211-900653092CB1}" destId="{63487CF0-9226-4444-B21D-B3553254CF43}" srcOrd="0" destOrd="0" presId="urn:microsoft.com/office/officeart/2005/8/layout/orgChart1"/>
    <dgm:cxn modelId="{5C47CF90-5E83-4F3C-B234-68ABFA7A78E1}" type="presParOf" srcId="{63487CF0-9226-4444-B21D-B3553254CF43}" destId="{531C1C50-8B96-47CF-8469-BEAC42207312}" srcOrd="0" destOrd="0" presId="urn:microsoft.com/office/officeart/2005/8/layout/orgChart1"/>
    <dgm:cxn modelId="{CBF1D1EC-1764-4B38-9B69-C5A15B304A5B}" type="presParOf" srcId="{63487CF0-9226-4444-B21D-B3553254CF43}" destId="{A2F820C4-A9C2-447A-8C84-9846F225CF17}" srcOrd="1" destOrd="0" presId="urn:microsoft.com/office/officeart/2005/8/layout/orgChart1"/>
    <dgm:cxn modelId="{B8F5E8E3-6BDE-4F3C-B931-D7A4430FA253}" type="presParOf" srcId="{77CF86E2-29F9-4472-9211-900653092CB1}" destId="{9D126875-E898-497A-BCC9-8CAF9ECCAB1B}" srcOrd="1" destOrd="0" presId="urn:microsoft.com/office/officeart/2005/8/layout/orgChart1"/>
    <dgm:cxn modelId="{104D4C32-0CFE-4B55-8CD2-EA1F061C071F}" type="presParOf" srcId="{77CF86E2-29F9-4472-9211-900653092CB1}" destId="{AB407191-2F61-4BF1-8BB1-C385D319DC62}" srcOrd="2" destOrd="0" presId="urn:microsoft.com/office/officeart/2005/8/layout/orgChart1"/>
    <dgm:cxn modelId="{0F1E4B55-8B99-4215-807A-B46B64ADB639}" type="presParOf" srcId="{5F4ACD7F-CFD2-416C-97D9-9618F9066A3D}" destId="{267E72CA-53A3-4AFE-85FF-73182BB83108}" srcOrd="4" destOrd="0" presId="urn:microsoft.com/office/officeart/2005/8/layout/orgChart1"/>
    <dgm:cxn modelId="{2A33E4E7-D453-48FA-AB84-55FB82999E4D}" type="presParOf" srcId="{5F4ACD7F-CFD2-416C-97D9-9618F9066A3D}" destId="{3BE81F00-070A-4810-B4D1-3341BC1A9044}" srcOrd="5" destOrd="0" presId="urn:microsoft.com/office/officeart/2005/8/layout/orgChart1"/>
    <dgm:cxn modelId="{2DCD4FA1-51B0-4C99-AD04-0A5BBF7D5034}" type="presParOf" srcId="{3BE81F00-070A-4810-B4D1-3341BC1A9044}" destId="{D583A37B-4DE5-41CD-9E08-EF4FACB8AC63}" srcOrd="0" destOrd="0" presId="urn:microsoft.com/office/officeart/2005/8/layout/orgChart1"/>
    <dgm:cxn modelId="{E76CA8C7-6F4D-4450-8346-51AC1E3738AA}" type="presParOf" srcId="{D583A37B-4DE5-41CD-9E08-EF4FACB8AC63}" destId="{23612777-6D9E-41E2-B98C-9C352AE1A02F}" srcOrd="0" destOrd="0" presId="urn:microsoft.com/office/officeart/2005/8/layout/orgChart1"/>
    <dgm:cxn modelId="{F3D0C540-CCC2-4DC6-8EF5-A7EDC67053F3}" type="presParOf" srcId="{D583A37B-4DE5-41CD-9E08-EF4FACB8AC63}" destId="{BAEF5E32-44DB-4777-8965-A197D8E2B081}" srcOrd="1" destOrd="0" presId="urn:microsoft.com/office/officeart/2005/8/layout/orgChart1"/>
    <dgm:cxn modelId="{4219C346-ABCE-4B82-B20F-464D0953A65C}" type="presParOf" srcId="{3BE81F00-070A-4810-B4D1-3341BC1A9044}" destId="{555CEF2B-D6D1-42D8-8887-0C08EA67D1B8}" srcOrd="1" destOrd="0" presId="urn:microsoft.com/office/officeart/2005/8/layout/orgChart1"/>
    <dgm:cxn modelId="{3CAA6B7A-6721-4F5E-9BDA-E1D871920ECD}" type="presParOf" srcId="{3BE81F00-070A-4810-B4D1-3341BC1A9044}" destId="{422C9941-768F-4D9B-84A0-D4DDAB252781}" srcOrd="2" destOrd="0" presId="urn:microsoft.com/office/officeart/2005/8/layout/orgChart1"/>
    <dgm:cxn modelId="{B91D3A68-A560-4ED7-8283-BE8887C7F775}" type="presParOf" srcId="{422C9941-768F-4D9B-84A0-D4DDAB252781}" destId="{49CEE708-0792-4B9D-9757-FEAEBE2D4880}" srcOrd="0" destOrd="0" presId="urn:microsoft.com/office/officeart/2005/8/layout/orgChart1"/>
    <dgm:cxn modelId="{CA22935E-0BA5-4D22-A31F-2A5E38A83F80}" type="presParOf" srcId="{422C9941-768F-4D9B-84A0-D4DDAB252781}" destId="{9B06D6FC-DCF5-4491-8C51-D773F9506CBE}" srcOrd="1" destOrd="0" presId="urn:microsoft.com/office/officeart/2005/8/layout/orgChart1"/>
    <dgm:cxn modelId="{D017E5E1-A37D-47E7-A2D9-ED4FF6075A92}" type="presParOf" srcId="{9B06D6FC-DCF5-4491-8C51-D773F9506CBE}" destId="{A8A835F9-9FA5-4B32-93FA-13137E1CF258}" srcOrd="0" destOrd="0" presId="urn:microsoft.com/office/officeart/2005/8/layout/orgChart1"/>
    <dgm:cxn modelId="{13AE01F3-D5A6-4A43-8F2D-4346DC6BCF65}" type="presParOf" srcId="{A8A835F9-9FA5-4B32-93FA-13137E1CF258}" destId="{F0413D8F-B302-4F6B-AA32-AADA1BF0D7DE}" srcOrd="0" destOrd="0" presId="urn:microsoft.com/office/officeart/2005/8/layout/orgChart1"/>
    <dgm:cxn modelId="{F863A2D8-D46C-44BE-99F8-A1F6BDF47383}" type="presParOf" srcId="{A8A835F9-9FA5-4B32-93FA-13137E1CF258}" destId="{B461760D-3589-42C0-84C2-A674E6784A4A}" srcOrd="1" destOrd="0" presId="urn:microsoft.com/office/officeart/2005/8/layout/orgChart1"/>
    <dgm:cxn modelId="{BF41DCD7-FC43-433F-94C1-9B1B9A588E45}" type="presParOf" srcId="{9B06D6FC-DCF5-4491-8C51-D773F9506CBE}" destId="{8823972D-1308-43C4-AD8D-8513E1C863C9}" srcOrd="1" destOrd="0" presId="urn:microsoft.com/office/officeart/2005/8/layout/orgChart1"/>
    <dgm:cxn modelId="{405800E9-A41A-447A-827B-6BE5D861743D}" type="presParOf" srcId="{9B06D6FC-DCF5-4491-8C51-D773F9506CBE}" destId="{551E0A14-8D67-44DA-9E6A-3DE8C08850ED}" srcOrd="2" destOrd="0" presId="urn:microsoft.com/office/officeart/2005/8/layout/orgChart1"/>
    <dgm:cxn modelId="{66514B92-2899-4909-9BC9-FE1274A156AE}" type="presParOf" srcId="{551E0A14-8D67-44DA-9E6A-3DE8C08850ED}" destId="{FD322ECA-0CFB-4325-A78D-1963A4E936DA}" srcOrd="0" destOrd="0" presId="urn:microsoft.com/office/officeart/2005/8/layout/orgChart1"/>
    <dgm:cxn modelId="{71A1C1F1-750E-4ED9-BD8E-6DDA2DEAF612}" type="presParOf" srcId="{551E0A14-8D67-44DA-9E6A-3DE8C08850ED}" destId="{09ADD704-53B5-4A70-B811-CF46420DAE47}" srcOrd="1" destOrd="0" presId="urn:microsoft.com/office/officeart/2005/8/layout/orgChart1"/>
    <dgm:cxn modelId="{F9F4D6BB-9371-46E7-BC84-1A67A31DF554}" type="presParOf" srcId="{09ADD704-53B5-4A70-B811-CF46420DAE47}" destId="{8944ACC3-7187-4510-B346-461A2168E209}" srcOrd="0" destOrd="0" presId="urn:microsoft.com/office/officeart/2005/8/layout/orgChart1"/>
    <dgm:cxn modelId="{E616F440-663B-48B2-A9FE-F7A6061B8A5D}" type="presParOf" srcId="{8944ACC3-7187-4510-B346-461A2168E209}" destId="{F79EC76C-79B0-443E-A5CF-C7579B93EA18}" srcOrd="0" destOrd="0" presId="urn:microsoft.com/office/officeart/2005/8/layout/orgChart1"/>
    <dgm:cxn modelId="{1E34A0DC-A205-4369-8D08-4CC5778A6195}" type="presParOf" srcId="{8944ACC3-7187-4510-B346-461A2168E209}" destId="{393EC9D4-21E5-4B9A-AAB1-07E4A16ABC72}" srcOrd="1" destOrd="0" presId="urn:microsoft.com/office/officeart/2005/8/layout/orgChart1"/>
    <dgm:cxn modelId="{17C35516-0738-4DE9-AD3E-D4B190C1D4F4}" type="presParOf" srcId="{09ADD704-53B5-4A70-B811-CF46420DAE47}" destId="{3A01D487-9A47-4BD8-9333-9040E08143DA}" srcOrd="1" destOrd="0" presId="urn:microsoft.com/office/officeart/2005/8/layout/orgChart1"/>
    <dgm:cxn modelId="{41796427-5BB8-4AD0-8811-E15A2D08C1BA}" type="presParOf" srcId="{09ADD704-53B5-4A70-B811-CF46420DAE47}" destId="{457DA244-8CEA-4EE0-B2B4-99545B7E260B}" srcOrd="2" destOrd="0" presId="urn:microsoft.com/office/officeart/2005/8/layout/orgChart1"/>
    <dgm:cxn modelId="{0368A191-1FA5-4A3A-8942-BBC18941F909}" type="presParOf" srcId="{457DA244-8CEA-4EE0-B2B4-99545B7E260B}" destId="{4398FCC4-22FD-4440-9870-E18CB61EB298}" srcOrd="0" destOrd="0" presId="urn:microsoft.com/office/officeart/2005/8/layout/orgChart1"/>
    <dgm:cxn modelId="{50690B94-9AF8-4A4E-A0AC-6B8CE05584F2}" type="presParOf" srcId="{457DA244-8CEA-4EE0-B2B4-99545B7E260B}" destId="{CED0F4EA-C53C-4F8E-876F-2B8C27225F7D}" srcOrd="1" destOrd="0" presId="urn:microsoft.com/office/officeart/2005/8/layout/orgChart1"/>
    <dgm:cxn modelId="{A2529FEC-43B4-45DB-9B25-4ED47B23DE48}" type="presParOf" srcId="{CED0F4EA-C53C-4F8E-876F-2B8C27225F7D}" destId="{D333D577-D72F-4B9E-9C8B-B130F75355FE}" srcOrd="0" destOrd="0" presId="urn:microsoft.com/office/officeart/2005/8/layout/orgChart1"/>
    <dgm:cxn modelId="{11EDDAFC-48F8-4B13-819F-D7D72907CE71}" type="presParOf" srcId="{D333D577-D72F-4B9E-9C8B-B130F75355FE}" destId="{F55241B9-7C8B-4396-A720-9F0480780392}" srcOrd="0" destOrd="0" presId="urn:microsoft.com/office/officeart/2005/8/layout/orgChart1"/>
    <dgm:cxn modelId="{0937C5D9-FF0E-4A15-BAD0-2E43D0271569}" type="presParOf" srcId="{D333D577-D72F-4B9E-9C8B-B130F75355FE}" destId="{BE766138-1887-4A1A-83BB-5B500E042800}" srcOrd="1" destOrd="0" presId="urn:microsoft.com/office/officeart/2005/8/layout/orgChart1"/>
    <dgm:cxn modelId="{15CC8AE8-0BA3-488A-ABB9-ADC7229090B6}" type="presParOf" srcId="{CED0F4EA-C53C-4F8E-876F-2B8C27225F7D}" destId="{32C11B58-3A93-4658-97A8-9B69D5423C97}" srcOrd="1" destOrd="0" presId="urn:microsoft.com/office/officeart/2005/8/layout/orgChart1"/>
    <dgm:cxn modelId="{DCA1CF09-04CA-4DA6-9E1B-FAC0F5A48A71}" type="presParOf" srcId="{CED0F4EA-C53C-4F8E-876F-2B8C27225F7D}" destId="{38DFAFC4-6A17-416E-8F1C-89C4E5B2FBE6}" srcOrd="2" destOrd="0" presId="urn:microsoft.com/office/officeart/2005/8/layout/orgChart1"/>
    <dgm:cxn modelId="{6C2572AE-ECBC-4986-A3D9-9908961ADF9F}" type="presParOf" srcId="{38DFAFC4-6A17-416E-8F1C-89C4E5B2FBE6}" destId="{2BB93883-51DF-4B76-AACD-46BB89814368}" srcOrd="0" destOrd="0" presId="urn:microsoft.com/office/officeart/2005/8/layout/orgChart1"/>
    <dgm:cxn modelId="{5B150E33-88C6-4581-A6FA-CDFF01A2B29D}" type="presParOf" srcId="{38DFAFC4-6A17-416E-8F1C-89C4E5B2FBE6}" destId="{361AD613-EF1B-4061-A520-C02BD358C3F0}" srcOrd="1" destOrd="0" presId="urn:microsoft.com/office/officeart/2005/8/layout/orgChart1"/>
    <dgm:cxn modelId="{9AC28E03-538F-4E5B-94CE-9B4A7C8104E1}" type="presParOf" srcId="{361AD613-EF1B-4061-A520-C02BD358C3F0}" destId="{AB7B2609-9372-4D5A-8367-BE2CF40674E1}" srcOrd="0" destOrd="0" presId="urn:microsoft.com/office/officeart/2005/8/layout/orgChart1"/>
    <dgm:cxn modelId="{60B49A20-8B6E-4645-B89A-2F92D5298AE1}" type="presParOf" srcId="{AB7B2609-9372-4D5A-8367-BE2CF40674E1}" destId="{CC665C75-949E-482B-AA62-554FC5A815C1}" srcOrd="0" destOrd="0" presId="urn:microsoft.com/office/officeart/2005/8/layout/orgChart1"/>
    <dgm:cxn modelId="{982F19B3-2ADF-467C-A167-8D9A4846AB1B}" type="presParOf" srcId="{AB7B2609-9372-4D5A-8367-BE2CF40674E1}" destId="{65B42BDE-84D0-4C13-A195-3FD3CE2365A3}" srcOrd="1" destOrd="0" presId="urn:microsoft.com/office/officeart/2005/8/layout/orgChart1"/>
    <dgm:cxn modelId="{D827E757-BAF6-4BC2-9B10-43C51D181BF4}" type="presParOf" srcId="{361AD613-EF1B-4061-A520-C02BD358C3F0}" destId="{C7B84030-640B-4D6B-A3FD-41194D130E3C}" srcOrd="1" destOrd="0" presId="urn:microsoft.com/office/officeart/2005/8/layout/orgChart1"/>
    <dgm:cxn modelId="{DF0EFA16-9A44-482A-9547-4A500932E946}" type="presParOf" srcId="{361AD613-EF1B-4061-A520-C02BD358C3F0}" destId="{09AE7410-3A3D-4DC4-AED0-81C9B9558DE8}" srcOrd="2" destOrd="0" presId="urn:microsoft.com/office/officeart/2005/8/layout/orgChart1"/>
    <dgm:cxn modelId="{3DF187C6-6C8C-4083-A109-33440F8B8A17}" type="presParOf" srcId="{457DA244-8CEA-4EE0-B2B4-99545B7E260B}" destId="{6D26AFA3-ACA3-427F-8489-9B5430B7EBB8}" srcOrd="2" destOrd="0" presId="urn:microsoft.com/office/officeart/2005/8/layout/orgChart1"/>
    <dgm:cxn modelId="{5D4C95BD-89E1-474F-BBCF-B0383F9C8BB1}" type="presParOf" srcId="{457DA244-8CEA-4EE0-B2B4-99545B7E260B}" destId="{16ABAB2C-CBFA-407B-AB1C-A2DC6111674D}" srcOrd="3" destOrd="0" presId="urn:microsoft.com/office/officeart/2005/8/layout/orgChart1"/>
    <dgm:cxn modelId="{C094CBDB-ED14-46BC-8DE6-99FF93379E66}" type="presParOf" srcId="{16ABAB2C-CBFA-407B-AB1C-A2DC6111674D}" destId="{9BAB1964-4C5D-4269-AA4F-AA9BEC13BD34}" srcOrd="0" destOrd="0" presId="urn:microsoft.com/office/officeart/2005/8/layout/orgChart1"/>
    <dgm:cxn modelId="{22E1421B-F9FD-43D0-BF6E-1FDC72E45C95}" type="presParOf" srcId="{9BAB1964-4C5D-4269-AA4F-AA9BEC13BD34}" destId="{BA262A0E-9C57-4E19-8993-88E89BDC5D7E}" srcOrd="0" destOrd="0" presId="urn:microsoft.com/office/officeart/2005/8/layout/orgChart1"/>
    <dgm:cxn modelId="{D8DFE302-F124-4BB5-93F6-7140EC07798E}" type="presParOf" srcId="{9BAB1964-4C5D-4269-AA4F-AA9BEC13BD34}" destId="{60B9C9B7-ACB3-4B2E-9A31-5A474D0FC491}" srcOrd="1" destOrd="0" presId="urn:microsoft.com/office/officeart/2005/8/layout/orgChart1"/>
    <dgm:cxn modelId="{013A6134-C00C-495B-B596-697945C3A850}" type="presParOf" srcId="{16ABAB2C-CBFA-407B-AB1C-A2DC6111674D}" destId="{DA07BE02-D89E-4919-96AD-9B1436745B69}" srcOrd="1" destOrd="0" presId="urn:microsoft.com/office/officeart/2005/8/layout/orgChart1"/>
    <dgm:cxn modelId="{5A67ACC6-FAEE-43A0-B9A5-9D6F5FC2825F}" type="presParOf" srcId="{16ABAB2C-CBFA-407B-AB1C-A2DC6111674D}" destId="{ACB06D55-8886-4660-B1AC-E6C98AB6DAE0}" srcOrd="2" destOrd="0" presId="urn:microsoft.com/office/officeart/2005/8/layout/orgChart1"/>
    <dgm:cxn modelId="{3D8CA0DD-5DA4-4312-A6A0-73EB48C4359E}" type="presParOf" srcId="{ACB06D55-8886-4660-B1AC-E6C98AB6DAE0}" destId="{450B074C-574F-4A06-A8F3-5E01CEA3492D}" srcOrd="0" destOrd="0" presId="urn:microsoft.com/office/officeart/2005/8/layout/orgChart1"/>
    <dgm:cxn modelId="{1C264BD1-1D59-47E6-84BE-BDE9B5A24102}" type="presParOf" srcId="{ACB06D55-8886-4660-B1AC-E6C98AB6DAE0}" destId="{0E897BA3-D6C9-40B1-B4C6-B5D9568E333B}" srcOrd="1" destOrd="0" presId="urn:microsoft.com/office/officeart/2005/8/layout/orgChart1"/>
    <dgm:cxn modelId="{2BF350DA-60DF-46C0-AFB6-EE28B5A47D61}" type="presParOf" srcId="{0E897BA3-D6C9-40B1-B4C6-B5D9568E333B}" destId="{1C423327-8F44-4C31-8BF2-10D449D31873}" srcOrd="0" destOrd="0" presId="urn:microsoft.com/office/officeart/2005/8/layout/orgChart1"/>
    <dgm:cxn modelId="{F0E429B1-D4DC-44D1-9359-CE672BF05BA7}" type="presParOf" srcId="{1C423327-8F44-4C31-8BF2-10D449D31873}" destId="{F41B40CC-F462-4CF1-B279-90DD639F2745}" srcOrd="0" destOrd="0" presId="urn:microsoft.com/office/officeart/2005/8/layout/orgChart1"/>
    <dgm:cxn modelId="{C52C719E-F624-4179-A5F4-295E63149045}" type="presParOf" srcId="{1C423327-8F44-4C31-8BF2-10D449D31873}" destId="{DB913D68-89AB-4ACC-A76E-E019FCD98D9C}" srcOrd="1" destOrd="0" presId="urn:microsoft.com/office/officeart/2005/8/layout/orgChart1"/>
    <dgm:cxn modelId="{E694BFF6-7167-4299-86BB-DA90FA180B4A}" type="presParOf" srcId="{0E897BA3-D6C9-40B1-B4C6-B5D9568E333B}" destId="{EACC0EDD-A767-4440-8C7A-5C221AC66B34}" srcOrd="1" destOrd="0" presId="urn:microsoft.com/office/officeart/2005/8/layout/orgChart1"/>
    <dgm:cxn modelId="{0909627F-742C-4732-BAA5-C0D06B567848}" type="presParOf" srcId="{0E897BA3-D6C9-40B1-B4C6-B5D9568E333B}" destId="{4E4AE9C7-A33F-4F0F-BA08-DE0B35A92EF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0B074C-574F-4A06-A8F3-5E01CEA3492D}">
      <dsp:nvSpPr>
        <dsp:cNvPr id="0" name=""/>
        <dsp:cNvSpPr/>
      </dsp:nvSpPr>
      <dsp:spPr>
        <a:xfrm>
          <a:off x="1899364" y="3722903"/>
          <a:ext cx="91440" cy="220759"/>
        </a:xfrm>
        <a:custGeom>
          <a:avLst/>
          <a:gdLst/>
          <a:ahLst/>
          <a:cxnLst/>
          <a:rect l="0" t="0" r="0" b="0"/>
          <a:pathLst>
            <a:path>
              <a:moveTo>
                <a:pt x="96110" y="0"/>
              </a:moveTo>
              <a:lnTo>
                <a:pt x="96110" y="220759"/>
              </a:lnTo>
              <a:lnTo>
                <a:pt x="4572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6D26AFA3-ACA3-427F-8489-9B5430B7EBB8}">
      <dsp:nvSpPr>
        <dsp:cNvPr id="0" name=""/>
        <dsp:cNvSpPr/>
      </dsp:nvSpPr>
      <dsp:spPr>
        <a:xfrm>
          <a:off x="1414781" y="3382165"/>
          <a:ext cx="340737" cy="220759"/>
        </a:xfrm>
        <a:custGeom>
          <a:avLst/>
          <a:gdLst/>
          <a:ahLst/>
          <a:cxnLst/>
          <a:rect l="0" t="0" r="0" b="0"/>
          <a:pathLst>
            <a:path>
              <a:moveTo>
                <a:pt x="0" y="0"/>
              </a:moveTo>
              <a:lnTo>
                <a:pt x="0" y="220759"/>
              </a:lnTo>
              <a:lnTo>
                <a:pt x="340737"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2BB93883-51DF-4B76-AACD-46BB89814368}">
      <dsp:nvSpPr>
        <dsp:cNvPr id="0" name=""/>
        <dsp:cNvSpPr/>
      </dsp:nvSpPr>
      <dsp:spPr>
        <a:xfrm>
          <a:off x="1028323" y="3722903"/>
          <a:ext cx="91440" cy="220759"/>
        </a:xfrm>
        <a:custGeom>
          <a:avLst/>
          <a:gdLst/>
          <a:ahLst/>
          <a:cxnLst/>
          <a:rect l="0" t="0" r="0" b="0"/>
          <a:pathLst>
            <a:path>
              <a:moveTo>
                <a:pt x="96110" y="0"/>
              </a:moveTo>
              <a:lnTo>
                <a:pt x="96110" y="220759"/>
              </a:lnTo>
              <a:lnTo>
                <a:pt x="4572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4398FCC4-22FD-4440-9870-E18CB61EB298}">
      <dsp:nvSpPr>
        <dsp:cNvPr id="0" name=""/>
        <dsp:cNvSpPr/>
      </dsp:nvSpPr>
      <dsp:spPr>
        <a:xfrm>
          <a:off x="1318670" y="3382165"/>
          <a:ext cx="91440" cy="220759"/>
        </a:xfrm>
        <a:custGeom>
          <a:avLst/>
          <a:gdLst/>
          <a:ahLst/>
          <a:cxnLst/>
          <a:rect l="0" t="0" r="0" b="0"/>
          <a:pathLst>
            <a:path>
              <a:moveTo>
                <a:pt x="96110" y="0"/>
              </a:moveTo>
              <a:lnTo>
                <a:pt x="96110" y="220759"/>
              </a:lnTo>
              <a:lnTo>
                <a:pt x="4572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FD322ECA-0CFB-4325-A78D-1963A4E936DA}">
      <dsp:nvSpPr>
        <dsp:cNvPr id="0" name=""/>
        <dsp:cNvSpPr/>
      </dsp:nvSpPr>
      <dsp:spPr>
        <a:xfrm>
          <a:off x="1654737" y="3041427"/>
          <a:ext cx="638632" cy="220759"/>
        </a:xfrm>
        <a:custGeom>
          <a:avLst/>
          <a:gdLst/>
          <a:ahLst/>
          <a:cxnLst/>
          <a:rect l="0" t="0" r="0" b="0"/>
          <a:pathLst>
            <a:path>
              <a:moveTo>
                <a:pt x="638632" y="0"/>
              </a:moveTo>
              <a:lnTo>
                <a:pt x="638632" y="220759"/>
              </a:lnTo>
              <a:lnTo>
                <a:pt x="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49CEE708-0792-4B9D-9757-FEAEBE2D4880}">
      <dsp:nvSpPr>
        <dsp:cNvPr id="0" name=""/>
        <dsp:cNvSpPr/>
      </dsp:nvSpPr>
      <dsp:spPr>
        <a:xfrm>
          <a:off x="2472511" y="2468417"/>
          <a:ext cx="91440" cy="336896"/>
        </a:xfrm>
        <a:custGeom>
          <a:avLst/>
          <a:gdLst/>
          <a:ahLst/>
          <a:cxnLst/>
          <a:rect l="0" t="0" r="0" b="0"/>
          <a:pathLst>
            <a:path>
              <a:moveTo>
                <a:pt x="96110" y="0"/>
              </a:moveTo>
              <a:lnTo>
                <a:pt x="96110" y="336896"/>
              </a:lnTo>
              <a:lnTo>
                <a:pt x="45720" y="336896"/>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267E72CA-53A3-4AFE-85FF-73182BB83108}">
      <dsp:nvSpPr>
        <dsp:cNvPr id="0" name=""/>
        <dsp:cNvSpPr/>
      </dsp:nvSpPr>
      <dsp:spPr>
        <a:xfrm>
          <a:off x="2808578" y="243489"/>
          <a:ext cx="660334" cy="2104949"/>
        </a:xfrm>
        <a:custGeom>
          <a:avLst/>
          <a:gdLst/>
          <a:ahLst/>
          <a:cxnLst/>
          <a:rect l="0" t="0" r="0" b="0"/>
          <a:pathLst>
            <a:path>
              <a:moveTo>
                <a:pt x="660334" y="0"/>
              </a:moveTo>
              <a:lnTo>
                <a:pt x="660334" y="2104949"/>
              </a:lnTo>
              <a:lnTo>
                <a:pt x="0" y="210494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79B644BC-FC75-47F6-8C92-3A67CA971E5D}">
      <dsp:nvSpPr>
        <dsp:cNvPr id="0" name=""/>
        <dsp:cNvSpPr/>
      </dsp:nvSpPr>
      <dsp:spPr>
        <a:xfrm>
          <a:off x="5118176" y="1118415"/>
          <a:ext cx="91440" cy="220759"/>
        </a:xfrm>
        <a:custGeom>
          <a:avLst/>
          <a:gdLst/>
          <a:ahLst/>
          <a:cxnLst/>
          <a:rect l="0" t="0" r="0" b="0"/>
          <a:pathLst>
            <a:path>
              <a:moveTo>
                <a:pt x="96110" y="0"/>
              </a:moveTo>
              <a:lnTo>
                <a:pt x="96110" y="220759"/>
              </a:lnTo>
              <a:lnTo>
                <a:pt x="4572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370E4116-5F90-4C8A-B962-CE1A8223CE46}">
      <dsp:nvSpPr>
        <dsp:cNvPr id="0" name=""/>
        <dsp:cNvSpPr/>
      </dsp:nvSpPr>
      <dsp:spPr>
        <a:xfrm>
          <a:off x="4633593" y="777677"/>
          <a:ext cx="340737" cy="220759"/>
        </a:xfrm>
        <a:custGeom>
          <a:avLst/>
          <a:gdLst/>
          <a:ahLst/>
          <a:cxnLst/>
          <a:rect l="0" t="0" r="0" b="0"/>
          <a:pathLst>
            <a:path>
              <a:moveTo>
                <a:pt x="0" y="0"/>
              </a:moveTo>
              <a:lnTo>
                <a:pt x="0" y="220759"/>
              </a:lnTo>
              <a:lnTo>
                <a:pt x="340737"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3CFE805C-53AD-4C0C-87A3-A377C7AC797E}">
      <dsp:nvSpPr>
        <dsp:cNvPr id="0" name=""/>
        <dsp:cNvSpPr/>
      </dsp:nvSpPr>
      <dsp:spPr>
        <a:xfrm>
          <a:off x="3956788" y="1459153"/>
          <a:ext cx="91440" cy="331463"/>
        </a:xfrm>
        <a:custGeom>
          <a:avLst/>
          <a:gdLst/>
          <a:ahLst/>
          <a:cxnLst/>
          <a:rect l="0" t="0" r="0" b="0"/>
          <a:pathLst>
            <a:path>
              <a:moveTo>
                <a:pt x="96110" y="0"/>
              </a:moveTo>
              <a:lnTo>
                <a:pt x="96110" y="331463"/>
              </a:lnTo>
              <a:lnTo>
                <a:pt x="45720" y="33146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680C9779-2B82-479D-A652-9EFFC4F281C3}">
      <dsp:nvSpPr>
        <dsp:cNvPr id="0" name=""/>
        <dsp:cNvSpPr/>
      </dsp:nvSpPr>
      <dsp:spPr>
        <a:xfrm>
          <a:off x="4247135" y="1118415"/>
          <a:ext cx="91440" cy="220759"/>
        </a:xfrm>
        <a:custGeom>
          <a:avLst/>
          <a:gdLst/>
          <a:ahLst/>
          <a:cxnLst/>
          <a:rect l="0" t="0" r="0" b="0"/>
          <a:pathLst>
            <a:path>
              <a:moveTo>
                <a:pt x="96110" y="0"/>
              </a:moveTo>
              <a:lnTo>
                <a:pt x="96110" y="220759"/>
              </a:lnTo>
              <a:lnTo>
                <a:pt x="4572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DFB75EB9-9A88-46F0-BA28-1D26CF8DF4CF}">
      <dsp:nvSpPr>
        <dsp:cNvPr id="0" name=""/>
        <dsp:cNvSpPr/>
      </dsp:nvSpPr>
      <dsp:spPr>
        <a:xfrm>
          <a:off x="4537482" y="777677"/>
          <a:ext cx="91440" cy="220759"/>
        </a:xfrm>
        <a:custGeom>
          <a:avLst/>
          <a:gdLst/>
          <a:ahLst/>
          <a:cxnLst/>
          <a:rect l="0" t="0" r="0" b="0"/>
          <a:pathLst>
            <a:path>
              <a:moveTo>
                <a:pt x="96110" y="0"/>
              </a:moveTo>
              <a:lnTo>
                <a:pt x="96110" y="220759"/>
              </a:lnTo>
              <a:lnTo>
                <a:pt x="4572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7C4B6039-B0E0-498E-BC86-43F2382159ED}">
      <dsp:nvSpPr>
        <dsp:cNvPr id="0" name=""/>
        <dsp:cNvSpPr/>
      </dsp:nvSpPr>
      <dsp:spPr>
        <a:xfrm>
          <a:off x="3468912" y="243489"/>
          <a:ext cx="905590" cy="317484"/>
        </a:xfrm>
        <a:custGeom>
          <a:avLst/>
          <a:gdLst/>
          <a:ahLst/>
          <a:cxnLst/>
          <a:rect l="0" t="0" r="0" b="0"/>
          <a:pathLst>
            <a:path>
              <a:moveTo>
                <a:pt x="0" y="0"/>
              </a:moveTo>
              <a:lnTo>
                <a:pt x="0" y="317484"/>
              </a:lnTo>
              <a:lnTo>
                <a:pt x="905590" y="317484"/>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1522ED6D-E846-4298-B8C4-A1F1971D096B}">
      <dsp:nvSpPr>
        <dsp:cNvPr id="0" name=""/>
        <dsp:cNvSpPr/>
      </dsp:nvSpPr>
      <dsp:spPr>
        <a:xfrm>
          <a:off x="3060753" y="1319578"/>
          <a:ext cx="91440" cy="220759"/>
        </a:xfrm>
        <a:custGeom>
          <a:avLst/>
          <a:gdLst/>
          <a:ahLst/>
          <a:cxnLst/>
          <a:rect l="0" t="0" r="0" b="0"/>
          <a:pathLst>
            <a:path>
              <a:moveTo>
                <a:pt x="96110" y="0"/>
              </a:moveTo>
              <a:lnTo>
                <a:pt x="96110" y="220759"/>
              </a:lnTo>
              <a:lnTo>
                <a:pt x="4572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82202160-40A8-4495-9E73-953812904390}">
      <dsp:nvSpPr>
        <dsp:cNvPr id="0" name=""/>
        <dsp:cNvSpPr/>
      </dsp:nvSpPr>
      <dsp:spPr>
        <a:xfrm>
          <a:off x="2576169" y="799631"/>
          <a:ext cx="319036" cy="310364"/>
        </a:xfrm>
        <a:custGeom>
          <a:avLst/>
          <a:gdLst/>
          <a:ahLst/>
          <a:cxnLst/>
          <a:rect l="0" t="0" r="0" b="0"/>
          <a:pathLst>
            <a:path>
              <a:moveTo>
                <a:pt x="0" y="0"/>
              </a:moveTo>
              <a:lnTo>
                <a:pt x="0" y="310364"/>
              </a:lnTo>
              <a:lnTo>
                <a:pt x="319036" y="310364"/>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F8C69758-2FB2-4673-8660-7F4FC9360C49}">
      <dsp:nvSpPr>
        <dsp:cNvPr id="0" name=""/>
        <dsp:cNvSpPr/>
      </dsp:nvSpPr>
      <dsp:spPr>
        <a:xfrm>
          <a:off x="2189711" y="1786941"/>
          <a:ext cx="91440" cy="220759"/>
        </a:xfrm>
        <a:custGeom>
          <a:avLst/>
          <a:gdLst/>
          <a:ahLst/>
          <a:cxnLst/>
          <a:rect l="0" t="0" r="0" b="0"/>
          <a:pathLst>
            <a:path>
              <a:moveTo>
                <a:pt x="96110" y="0"/>
              </a:moveTo>
              <a:lnTo>
                <a:pt x="96110" y="220759"/>
              </a:lnTo>
              <a:lnTo>
                <a:pt x="4572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D995F3B9-CA83-4C8B-A3F3-51B6897A4AC2}">
      <dsp:nvSpPr>
        <dsp:cNvPr id="0" name=""/>
        <dsp:cNvSpPr/>
      </dsp:nvSpPr>
      <dsp:spPr>
        <a:xfrm>
          <a:off x="1705128" y="1446203"/>
          <a:ext cx="340737" cy="220759"/>
        </a:xfrm>
        <a:custGeom>
          <a:avLst/>
          <a:gdLst/>
          <a:ahLst/>
          <a:cxnLst/>
          <a:rect l="0" t="0" r="0" b="0"/>
          <a:pathLst>
            <a:path>
              <a:moveTo>
                <a:pt x="0" y="0"/>
              </a:moveTo>
              <a:lnTo>
                <a:pt x="0" y="220759"/>
              </a:lnTo>
              <a:lnTo>
                <a:pt x="340737"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6962D284-A394-4AD9-8BD9-314B08A86F02}">
      <dsp:nvSpPr>
        <dsp:cNvPr id="0" name=""/>
        <dsp:cNvSpPr/>
      </dsp:nvSpPr>
      <dsp:spPr>
        <a:xfrm>
          <a:off x="1078714" y="1786941"/>
          <a:ext cx="91440" cy="220759"/>
        </a:xfrm>
        <a:custGeom>
          <a:avLst/>
          <a:gdLst/>
          <a:ahLst/>
          <a:cxnLst/>
          <a:rect l="0" t="0" r="0" b="0"/>
          <a:pathLst>
            <a:path>
              <a:moveTo>
                <a:pt x="45720" y="0"/>
              </a:moveTo>
              <a:lnTo>
                <a:pt x="45720" y="220759"/>
              </a:lnTo>
              <a:lnTo>
                <a:pt x="9611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A4A4E21F-D54C-4099-8AE2-A4FC9529C97C}">
      <dsp:nvSpPr>
        <dsp:cNvPr id="0" name=""/>
        <dsp:cNvSpPr/>
      </dsp:nvSpPr>
      <dsp:spPr>
        <a:xfrm>
          <a:off x="1028323" y="1786941"/>
          <a:ext cx="91440" cy="220759"/>
        </a:xfrm>
        <a:custGeom>
          <a:avLst/>
          <a:gdLst/>
          <a:ahLst/>
          <a:cxnLst/>
          <a:rect l="0" t="0" r="0" b="0"/>
          <a:pathLst>
            <a:path>
              <a:moveTo>
                <a:pt x="96110" y="0"/>
              </a:moveTo>
              <a:lnTo>
                <a:pt x="96110" y="220759"/>
              </a:lnTo>
              <a:lnTo>
                <a:pt x="4572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9BC24AE8-E4E6-44F1-AC9C-61CB449E91DF}">
      <dsp:nvSpPr>
        <dsp:cNvPr id="0" name=""/>
        <dsp:cNvSpPr/>
      </dsp:nvSpPr>
      <dsp:spPr>
        <a:xfrm>
          <a:off x="1364390" y="1446203"/>
          <a:ext cx="340737" cy="220759"/>
        </a:xfrm>
        <a:custGeom>
          <a:avLst/>
          <a:gdLst/>
          <a:ahLst/>
          <a:cxnLst/>
          <a:rect l="0" t="0" r="0" b="0"/>
          <a:pathLst>
            <a:path>
              <a:moveTo>
                <a:pt x="340737" y="0"/>
              </a:moveTo>
              <a:lnTo>
                <a:pt x="340737" y="220759"/>
              </a:lnTo>
              <a:lnTo>
                <a:pt x="0" y="220759"/>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69AC6A3A-18EB-4303-8033-C7951B70DE29}">
      <dsp:nvSpPr>
        <dsp:cNvPr id="0" name=""/>
        <dsp:cNvSpPr/>
      </dsp:nvSpPr>
      <dsp:spPr>
        <a:xfrm>
          <a:off x="1957701" y="799631"/>
          <a:ext cx="618468" cy="373676"/>
        </a:xfrm>
        <a:custGeom>
          <a:avLst/>
          <a:gdLst/>
          <a:ahLst/>
          <a:cxnLst/>
          <a:rect l="0" t="0" r="0" b="0"/>
          <a:pathLst>
            <a:path>
              <a:moveTo>
                <a:pt x="618468" y="0"/>
              </a:moveTo>
              <a:lnTo>
                <a:pt x="618468" y="373676"/>
              </a:lnTo>
              <a:lnTo>
                <a:pt x="0" y="373676"/>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76C51CBB-678A-4587-9B10-AF39E241E7F5}">
      <dsp:nvSpPr>
        <dsp:cNvPr id="0" name=""/>
        <dsp:cNvSpPr/>
      </dsp:nvSpPr>
      <dsp:spPr>
        <a:xfrm>
          <a:off x="2839572" y="243489"/>
          <a:ext cx="629340" cy="328461"/>
        </a:xfrm>
        <a:custGeom>
          <a:avLst/>
          <a:gdLst/>
          <a:ahLst/>
          <a:cxnLst/>
          <a:rect l="0" t="0" r="0" b="0"/>
          <a:pathLst>
            <a:path>
              <a:moveTo>
                <a:pt x="629340" y="0"/>
              </a:moveTo>
              <a:lnTo>
                <a:pt x="629340" y="328461"/>
              </a:lnTo>
              <a:lnTo>
                <a:pt x="0" y="328461"/>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D15C82B8-F9B1-4213-A95D-48BDBFC2797C}">
      <dsp:nvSpPr>
        <dsp:cNvPr id="0" name=""/>
        <dsp:cNvSpPr/>
      </dsp:nvSpPr>
      <dsp:spPr>
        <a:xfrm>
          <a:off x="3228956" y="3533"/>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Start </a:t>
          </a:r>
        </a:p>
      </dsp:txBody>
      <dsp:txXfrm>
        <a:off x="3228956" y="3533"/>
        <a:ext cx="479912" cy="239956"/>
      </dsp:txXfrm>
    </dsp:sp>
    <dsp:sp modelId="{D791BEC3-65AD-4915-A908-876FED317F7E}">
      <dsp:nvSpPr>
        <dsp:cNvPr id="0" name=""/>
        <dsp:cNvSpPr/>
      </dsp:nvSpPr>
      <dsp:spPr>
        <a:xfrm>
          <a:off x="2312767" y="344271"/>
          <a:ext cx="526804" cy="4553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 Alcohol sensor &amp; IR sensor </a:t>
          </a:r>
        </a:p>
      </dsp:txBody>
      <dsp:txXfrm>
        <a:off x="2312767" y="344271"/>
        <a:ext cx="526804" cy="455360"/>
      </dsp:txXfrm>
    </dsp:sp>
    <dsp:sp modelId="{BC0E9DE4-4B65-4D2D-868E-1D8771E02D54}">
      <dsp:nvSpPr>
        <dsp:cNvPr id="0" name=""/>
        <dsp:cNvSpPr/>
      </dsp:nvSpPr>
      <dsp:spPr>
        <a:xfrm>
          <a:off x="1452555" y="900413"/>
          <a:ext cx="505146" cy="54579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Alcohol detected  |  Seat  belt Not detected</a:t>
          </a:r>
        </a:p>
      </dsp:txBody>
      <dsp:txXfrm>
        <a:off x="1452555" y="900413"/>
        <a:ext cx="505146" cy="545790"/>
      </dsp:txXfrm>
    </dsp:sp>
    <dsp:sp modelId="{92A35C61-073D-40B1-96A5-4C1909A8FFFD}">
      <dsp:nvSpPr>
        <dsp:cNvPr id="0" name=""/>
        <dsp:cNvSpPr/>
      </dsp:nvSpPr>
      <dsp:spPr>
        <a:xfrm>
          <a:off x="884478" y="1546984"/>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Alert</a:t>
          </a:r>
        </a:p>
      </dsp:txBody>
      <dsp:txXfrm>
        <a:off x="884478" y="1546984"/>
        <a:ext cx="479912" cy="239956"/>
      </dsp:txXfrm>
    </dsp:sp>
    <dsp:sp modelId="{7714E641-09E9-40DE-AC89-4FD9F8D5E196}">
      <dsp:nvSpPr>
        <dsp:cNvPr id="0" name=""/>
        <dsp:cNvSpPr/>
      </dsp:nvSpPr>
      <dsp:spPr>
        <a:xfrm>
          <a:off x="594131" y="1887722"/>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Lcd Display</a:t>
          </a:r>
        </a:p>
      </dsp:txBody>
      <dsp:txXfrm>
        <a:off x="594131" y="1887722"/>
        <a:ext cx="479912" cy="239956"/>
      </dsp:txXfrm>
    </dsp:sp>
    <dsp:sp modelId="{86327D58-2024-4BA2-86D3-955C756D3F50}">
      <dsp:nvSpPr>
        <dsp:cNvPr id="0" name=""/>
        <dsp:cNvSpPr/>
      </dsp:nvSpPr>
      <dsp:spPr>
        <a:xfrm>
          <a:off x="1174825" y="1887722"/>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Buzzer</a:t>
          </a:r>
        </a:p>
      </dsp:txBody>
      <dsp:txXfrm>
        <a:off x="1174825" y="1887722"/>
        <a:ext cx="479912" cy="239956"/>
      </dsp:txXfrm>
    </dsp:sp>
    <dsp:sp modelId="{6A4C3DAD-9495-41F0-AE2C-71D0A2CE79F1}">
      <dsp:nvSpPr>
        <dsp:cNvPr id="0" name=""/>
        <dsp:cNvSpPr/>
      </dsp:nvSpPr>
      <dsp:spPr>
        <a:xfrm>
          <a:off x="2045866" y="1546984"/>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Relay</a:t>
          </a:r>
        </a:p>
      </dsp:txBody>
      <dsp:txXfrm>
        <a:off x="2045866" y="1546984"/>
        <a:ext cx="479912" cy="239956"/>
      </dsp:txXfrm>
    </dsp:sp>
    <dsp:sp modelId="{636BFC67-E2FB-4853-9AFF-4D91A436FAAA}">
      <dsp:nvSpPr>
        <dsp:cNvPr id="0" name=""/>
        <dsp:cNvSpPr/>
      </dsp:nvSpPr>
      <dsp:spPr>
        <a:xfrm>
          <a:off x="1755519" y="1887722"/>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Vechicle stop</a:t>
          </a:r>
        </a:p>
      </dsp:txBody>
      <dsp:txXfrm>
        <a:off x="1755519" y="1887722"/>
        <a:ext cx="479912" cy="239956"/>
      </dsp:txXfrm>
    </dsp:sp>
    <dsp:sp modelId="{FB34A825-977F-41D0-8609-8B12D5C84B3E}">
      <dsp:nvSpPr>
        <dsp:cNvPr id="0" name=""/>
        <dsp:cNvSpPr/>
      </dsp:nvSpPr>
      <dsp:spPr>
        <a:xfrm>
          <a:off x="2895206" y="900413"/>
          <a:ext cx="523315" cy="4191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Alcohol Not detected | Seat belt  detected</a:t>
          </a:r>
        </a:p>
      </dsp:txBody>
      <dsp:txXfrm>
        <a:off x="2895206" y="900413"/>
        <a:ext cx="523315" cy="419165"/>
      </dsp:txXfrm>
    </dsp:sp>
    <dsp:sp modelId="{D5B7E0E1-986D-4560-AC76-0E00A438A53A}">
      <dsp:nvSpPr>
        <dsp:cNvPr id="0" name=""/>
        <dsp:cNvSpPr/>
      </dsp:nvSpPr>
      <dsp:spPr>
        <a:xfrm>
          <a:off x="2626560" y="1420360"/>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Vehicle Move</a:t>
          </a:r>
        </a:p>
      </dsp:txBody>
      <dsp:txXfrm>
        <a:off x="2626560" y="1420360"/>
        <a:ext cx="479912" cy="239956"/>
      </dsp:txXfrm>
    </dsp:sp>
    <dsp:sp modelId="{48AEC17E-D72E-499F-8773-A44447C9DAC4}">
      <dsp:nvSpPr>
        <dsp:cNvPr id="0" name=""/>
        <dsp:cNvSpPr/>
      </dsp:nvSpPr>
      <dsp:spPr>
        <a:xfrm>
          <a:off x="4374503" y="344271"/>
          <a:ext cx="518180" cy="4334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Vibration and Accelerometer</a:t>
          </a:r>
        </a:p>
      </dsp:txBody>
      <dsp:txXfrm>
        <a:off x="4374503" y="344271"/>
        <a:ext cx="518180" cy="433406"/>
      </dsp:txXfrm>
    </dsp:sp>
    <dsp:sp modelId="{AFA99E1A-6284-429B-B75F-2DE1F1978FF0}">
      <dsp:nvSpPr>
        <dsp:cNvPr id="0" name=""/>
        <dsp:cNvSpPr/>
      </dsp:nvSpPr>
      <dsp:spPr>
        <a:xfrm>
          <a:off x="4103290" y="878459"/>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Accident detected</a:t>
          </a:r>
        </a:p>
      </dsp:txBody>
      <dsp:txXfrm>
        <a:off x="4103290" y="878459"/>
        <a:ext cx="479912" cy="239956"/>
      </dsp:txXfrm>
    </dsp:sp>
    <dsp:sp modelId="{3457C011-A830-4B0B-808A-A2C5CB7C58AA}">
      <dsp:nvSpPr>
        <dsp:cNvPr id="0" name=""/>
        <dsp:cNvSpPr/>
      </dsp:nvSpPr>
      <dsp:spPr>
        <a:xfrm>
          <a:off x="3812943" y="1219197"/>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GPS &amp;GSM</a:t>
          </a:r>
        </a:p>
      </dsp:txBody>
      <dsp:txXfrm>
        <a:off x="3812943" y="1219197"/>
        <a:ext cx="479912" cy="239956"/>
      </dsp:txXfrm>
    </dsp:sp>
    <dsp:sp modelId="{471B17E4-7E4C-49C9-B3E0-663055053BE9}">
      <dsp:nvSpPr>
        <dsp:cNvPr id="0" name=""/>
        <dsp:cNvSpPr/>
      </dsp:nvSpPr>
      <dsp:spPr>
        <a:xfrm>
          <a:off x="3519303" y="1559935"/>
          <a:ext cx="483204" cy="46136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Calling &amp; SMS to Emergence services</a:t>
          </a:r>
        </a:p>
      </dsp:txBody>
      <dsp:txXfrm>
        <a:off x="3519303" y="1559935"/>
        <a:ext cx="483204" cy="461363"/>
      </dsp:txXfrm>
    </dsp:sp>
    <dsp:sp modelId="{90EDB370-2FA7-4009-9691-795B4AF95E92}">
      <dsp:nvSpPr>
        <dsp:cNvPr id="0" name=""/>
        <dsp:cNvSpPr/>
      </dsp:nvSpPr>
      <dsp:spPr>
        <a:xfrm>
          <a:off x="4974331" y="878459"/>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Minor Accident</a:t>
          </a:r>
        </a:p>
      </dsp:txBody>
      <dsp:txXfrm>
        <a:off x="4974331" y="878459"/>
        <a:ext cx="479912" cy="239956"/>
      </dsp:txXfrm>
    </dsp:sp>
    <dsp:sp modelId="{531C1C50-8B96-47CF-8469-BEAC42207312}">
      <dsp:nvSpPr>
        <dsp:cNvPr id="0" name=""/>
        <dsp:cNvSpPr/>
      </dsp:nvSpPr>
      <dsp:spPr>
        <a:xfrm>
          <a:off x="4683984" y="1219197"/>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Manual Over Ride</a:t>
          </a:r>
        </a:p>
      </dsp:txBody>
      <dsp:txXfrm>
        <a:off x="4683984" y="1219197"/>
        <a:ext cx="479912" cy="239956"/>
      </dsp:txXfrm>
    </dsp:sp>
    <dsp:sp modelId="{23612777-6D9E-41E2-B98C-9C352AE1A02F}">
      <dsp:nvSpPr>
        <dsp:cNvPr id="0" name=""/>
        <dsp:cNvSpPr/>
      </dsp:nvSpPr>
      <dsp:spPr>
        <a:xfrm>
          <a:off x="2328665" y="2228460"/>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Camera</a:t>
          </a:r>
        </a:p>
      </dsp:txBody>
      <dsp:txXfrm>
        <a:off x="2328665" y="2228460"/>
        <a:ext cx="479912" cy="239956"/>
      </dsp:txXfrm>
    </dsp:sp>
    <dsp:sp modelId="{F0413D8F-B302-4F6B-AA32-AADA1BF0D7DE}">
      <dsp:nvSpPr>
        <dsp:cNvPr id="0" name=""/>
        <dsp:cNvSpPr/>
      </dsp:nvSpPr>
      <dsp:spPr>
        <a:xfrm>
          <a:off x="2068510" y="2569198"/>
          <a:ext cx="449721" cy="47222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 Check Drowsiness level</a:t>
          </a:r>
        </a:p>
      </dsp:txBody>
      <dsp:txXfrm>
        <a:off x="2068510" y="2569198"/>
        <a:ext cx="449721" cy="472229"/>
      </dsp:txXfrm>
    </dsp:sp>
    <dsp:sp modelId="{F79EC76C-79B0-443E-A5CF-C7579B93EA18}">
      <dsp:nvSpPr>
        <dsp:cNvPr id="0" name=""/>
        <dsp:cNvSpPr/>
      </dsp:nvSpPr>
      <dsp:spPr>
        <a:xfrm>
          <a:off x="1174825" y="3142209"/>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DL above Threshold</a:t>
          </a:r>
        </a:p>
      </dsp:txBody>
      <dsp:txXfrm>
        <a:off x="1174825" y="3142209"/>
        <a:ext cx="479912" cy="239956"/>
      </dsp:txXfrm>
    </dsp:sp>
    <dsp:sp modelId="{F55241B9-7C8B-4396-A720-9F0480780392}">
      <dsp:nvSpPr>
        <dsp:cNvPr id="0" name=""/>
        <dsp:cNvSpPr/>
      </dsp:nvSpPr>
      <dsp:spPr>
        <a:xfrm>
          <a:off x="884478" y="3482947"/>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Alert</a:t>
          </a:r>
        </a:p>
      </dsp:txBody>
      <dsp:txXfrm>
        <a:off x="884478" y="3482947"/>
        <a:ext cx="479912" cy="239956"/>
      </dsp:txXfrm>
    </dsp:sp>
    <dsp:sp modelId="{CC665C75-949E-482B-AA62-554FC5A815C1}">
      <dsp:nvSpPr>
        <dsp:cNvPr id="0" name=""/>
        <dsp:cNvSpPr/>
      </dsp:nvSpPr>
      <dsp:spPr>
        <a:xfrm>
          <a:off x="594131" y="3823685"/>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Buzzer&amp; Display</a:t>
          </a:r>
        </a:p>
      </dsp:txBody>
      <dsp:txXfrm>
        <a:off x="594131" y="3823685"/>
        <a:ext cx="479912" cy="239956"/>
      </dsp:txXfrm>
    </dsp:sp>
    <dsp:sp modelId="{BA262A0E-9C57-4E19-8993-88E89BDC5D7E}">
      <dsp:nvSpPr>
        <dsp:cNvPr id="0" name=""/>
        <dsp:cNvSpPr/>
      </dsp:nvSpPr>
      <dsp:spPr>
        <a:xfrm>
          <a:off x="1755519" y="3482947"/>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Relay</a:t>
          </a:r>
        </a:p>
      </dsp:txBody>
      <dsp:txXfrm>
        <a:off x="1755519" y="3482947"/>
        <a:ext cx="479912" cy="239956"/>
      </dsp:txXfrm>
    </dsp:sp>
    <dsp:sp modelId="{F41B40CC-F462-4CF1-B279-90DD639F2745}">
      <dsp:nvSpPr>
        <dsp:cNvPr id="0" name=""/>
        <dsp:cNvSpPr/>
      </dsp:nvSpPr>
      <dsp:spPr>
        <a:xfrm>
          <a:off x="1465172" y="3823685"/>
          <a:ext cx="479912" cy="23995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33375">
            <a:lnSpc>
              <a:spcPct val="90000"/>
            </a:lnSpc>
            <a:spcBef>
              <a:spcPct val="0"/>
            </a:spcBef>
            <a:spcAft>
              <a:spcPct val="35000"/>
            </a:spcAft>
            <a:buNone/>
          </a:pPr>
          <a:r>
            <a:rPr lang="en-IN" sz="750" kern="1200"/>
            <a:t>Vechicle Stop</a:t>
          </a:r>
        </a:p>
      </dsp:txBody>
      <dsp:txXfrm>
        <a:off x="1465172" y="3823685"/>
        <a:ext cx="479912" cy="2399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6F409-25FC-4FC8-9159-FB3A8CBC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3816</Words>
  <Characters>21754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Deepak Yadav K-[BL.EN.U4ECE23209]</cp:lastModifiedBy>
  <cp:revision>2</cp:revision>
  <dcterms:created xsi:type="dcterms:W3CDTF">2024-12-18T08:10:00Z</dcterms:created>
  <dcterms:modified xsi:type="dcterms:W3CDTF">2024-12-18T08:10:00Z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b6bbd161a5d0463b1917a9475e330413fdd0c372a7644079de40fdc056941169</vt:lpwstr>
  </property>
</Properties>
</file>