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C0ACA" w:rsidP="000C0ACA" w:rsidRDefault="000C0ACA" w14:paraId="71E63FEC" w14:textId="6AC03E2A">
      <w:pPr>
        <w:jc w:val="center"/>
        <w:rPr>
          <w:b/>
          <w:bCs/>
          <w:sz w:val="32"/>
          <w:szCs w:val="32"/>
          <w:u w:val="single"/>
        </w:rPr>
      </w:pPr>
      <w:r w:rsidRPr="000C0ACA">
        <w:rPr>
          <w:b/>
          <w:bCs/>
          <w:sz w:val="32"/>
          <w:szCs w:val="32"/>
          <w:u w:val="single"/>
        </w:rPr>
        <w:t>AI Assisted Coding</w:t>
      </w:r>
    </w:p>
    <w:p w:rsidR="000C0ACA" w:rsidP="000C0ACA" w:rsidRDefault="000C0ACA" w14:paraId="1398EB26" w14:textId="01273D7B">
      <w:pPr>
        <w:jc w:val="center"/>
        <w:rPr>
          <w:b/>
          <w:bCs/>
          <w:i/>
          <w:iCs/>
          <w:sz w:val="32"/>
          <w:szCs w:val="32"/>
        </w:rPr>
      </w:pPr>
      <w:r w:rsidRPr="09AF14D5" w:rsidR="000C0ACA">
        <w:rPr>
          <w:b w:val="1"/>
          <w:bCs w:val="1"/>
          <w:i w:val="1"/>
          <w:iCs w:val="1"/>
          <w:sz w:val="32"/>
          <w:szCs w:val="32"/>
        </w:rPr>
        <w:t>Assignment</w:t>
      </w:r>
      <w:r w:rsidRPr="09AF14D5" w:rsidR="000C0ACA">
        <w:rPr>
          <w:b w:val="1"/>
          <w:bCs w:val="1"/>
          <w:i w:val="1"/>
          <w:iCs w:val="1"/>
          <w:sz w:val="32"/>
          <w:szCs w:val="32"/>
        </w:rPr>
        <w:t>-</w:t>
      </w:r>
      <w:r w:rsidRPr="09AF14D5" w:rsidR="000C0ACA">
        <w:rPr>
          <w:b w:val="1"/>
          <w:bCs w:val="1"/>
          <w:i w:val="1"/>
          <w:iCs w:val="1"/>
          <w:sz w:val="32"/>
          <w:szCs w:val="32"/>
        </w:rPr>
        <w:t xml:space="preserve"> 5.1</w:t>
      </w:r>
    </w:p>
    <w:p w:rsidRPr="000C0ACA" w:rsidR="000C0ACA" w:rsidP="09AF14D5" w:rsidRDefault="000C0ACA" w14:paraId="5F8E689C" w14:textId="3627025C">
      <w:pPr>
        <w:jc w:val="right"/>
        <w:rPr>
          <w:i w:val="1"/>
          <w:iCs w:val="1"/>
          <w:sz w:val="28"/>
          <w:szCs w:val="28"/>
        </w:rPr>
      </w:pPr>
      <w:r w:rsidRPr="09AF14D5" w:rsidR="14FD806F">
        <w:rPr>
          <w:i w:val="1"/>
          <w:iCs w:val="1"/>
          <w:sz w:val="28"/>
          <w:szCs w:val="28"/>
        </w:rPr>
        <w:t>E. Tharuni</w:t>
      </w:r>
    </w:p>
    <w:p w:rsidRPr="000C0ACA" w:rsidR="000C0ACA" w:rsidP="09AF14D5" w:rsidRDefault="000C0ACA" w14:paraId="55791694" w14:textId="7952E8EF">
      <w:pPr>
        <w:jc w:val="right"/>
        <w:rPr>
          <w:i w:val="1"/>
          <w:iCs w:val="1"/>
          <w:sz w:val="28"/>
          <w:szCs w:val="28"/>
        </w:rPr>
      </w:pPr>
      <w:r w:rsidRPr="09AF14D5" w:rsidR="000C0ACA">
        <w:rPr>
          <w:i w:val="1"/>
          <w:iCs w:val="1"/>
          <w:sz w:val="28"/>
          <w:szCs w:val="28"/>
        </w:rPr>
        <w:t>2303A540</w:t>
      </w:r>
      <w:r w:rsidRPr="09AF14D5" w:rsidR="7BC675A8">
        <w:rPr>
          <w:i w:val="1"/>
          <w:iCs w:val="1"/>
          <w:sz w:val="28"/>
          <w:szCs w:val="28"/>
        </w:rPr>
        <w:t>02</w:t>
      </w:r>
    </w:p>
    <w:p w:rsidR="000C0ACA" w:rsidP="000C0ACA" w:rsidRDefault="000C0ACA" w14:paraId="626D9323" w14:textId="34202CB4">
      <w:pPr>
        <w:jc w:val="right"/>
        <w:rPr>
          <w:i/>
          <w:iCs/>
          <w:sz w:val="28"/>
          <w:szCs w:val="28"/>
        </w:rPr>
      </w:pPr>
      <w:r w:rsidRPr="000C0ACA">
        <w:rPr>
          <w:i/>
          <w:iCs/>
          <w:sz w:val="28"/>
          <w:szCs w:val="28"/>
        </w:rPr>
        <w:t>Batch- 48</w:t>
      </w:r>
    </w:p>
    <w:p w:rsidR="000C0ACA" w:rsidP="000C0ACA" w:rsidRDefault="000C0ACA" w14:paraId="62C365EF" w14:textId="77777777">
      <w:pPr>
        <w:jc w:val="right"/>
        <w:rPr>
          <w:i/>
          <w:iCs/>
          <w:sz w:val="28"/>
          <w:szCs w:val="28"/>
        </w:rPr>
      </w:pPr>
    </w:p>
    <w:p w:rsidRPr="00682211" w:rsidR="000C0ACA" w:rsidP="000C0ACA" w:rsidRDefault="000C0ACA" w14:paraId="5DEB9057" w14:textId="4FDBCC39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1 (Privacy in API Usage)</w:t>
      </w:r>
      <w:r w:rsidRPr="00682211">
        <w:rPr>
          <w:b/>
          <w:bCs/>
          <w:i/>
          <w:iCs/>
          <w:sz w:val="28"/>
          <w:szCs w:val="28"/>
        </w:rPr>
        <w:t>:</w:t>
      </w:r>
    </w:p>
    <w:p w:rsidR="000C0ACA" w:rsidP="09AF14D5" w:rsidRDefault="000C0ACA" w14:paraId="4B83F151" w14:textId="29EB333F">
      <w:pPr>
        <w:rPr>
          <w:i w:val="1"/>
          <w:iCs w:val="1"/>
          <w:sz w:val="28"/>
          <w:szCs w:val="28"/>
        </w:rPr>
      </w:pPr>
      <w:r w:rsidRPr="09AF14D5" w:rsidR="000C0ACA">
        <w:rPr>
          <w:i w:val="1"/>
          <w:iCs w:val="1"/>
          <w:sz w:val="28"/>
          <w:szCs w:val="28"/>
        </w:rPr>
        <w:t>CODE</w:t>
      </w:r>
      <w:r w:rsidRPr="09AF14D5" w:rsidR="7B30CDE5">
        <w:rPr>
          <w:i w:val="1"/>
          <w:iCs w:val="1"/>
          <w:sz w:val="28"/>
          <w:szCs w:val="28"/>
        </w:rPr>
        <w:t xml:space="preserve"> &amp; OUTPUT:</w:t>
      </w:r>
    </w:p>
    <w:p w:rsidR="4DFACCBA" w:rsidP="09AF14D5" w:rsidRDefault="4DFACCBA" w14:paraId="3ADA6F11" w14:textId="7BF034FE">
      <w:pPr>
        <w:pStyle w:val="Normal"/>
      </w:pPr>
      <w:r w:rsidR="4DFACCBA">
        <w:drawing>
          <wp:inline wp14:editId="1B686AD5" wp14:anchorId="687E7414">
            <wp:extent cx="5724525" cy="4705350"/>
            <wp:effectExtent l="0" t="0" r="0" b="0"/>
            <wp:docPr id="204826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262035" name="Picture 2048262035"/>
                    <pic:cNvPicPr/>
                  </pic:nvPicPr>
                  <pic:blipFill>
                    <a:blip xmlns:r="http://schemas.openxmlformats.org/officeDocument/2006/relationships" r:embed="rId24746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CA" w:rsidP="000C0ACA" w:rsidRDefault="000C0ACA" w14:paraId="15D98CBB" w14:textId="120E3F75">
      <w:pPr/>
    </w:p>
    <w:p w:rsidR="000C0ACA" w:rsidP="000C0ACA" w:rsidRDefault="000C0ACA" w14:paraId="1BE9B5E0" w14:textId="77777777">
      <w:pPr>
        <w:rPr>
          <w:i/>
          <w:iCs/>
          <w:sz w:val="28"/>
          <w:szCs w:val="28"/>
        </w:rPr>
      </w:pPr>
    </w:p>
    <w:p w:rsidR="000C0ACA" w:rsidP="09AF14D5" w:rsidRDefault="000C0ACA" w14:paraId="6B2054BE" w14:textId="65576784">
      <w:pPr>
        <w:rPr>
          <w:b w:val="1"/>
          <w:bCs w:val="1"/>
          <w:i w:val="1"/>
          <w:iCs w:val="1"/>
          <w:sz w:val="28"/>
          <w:szCs w:val="28"/>
        </w:rPr>
      </w:pPr>
      <w:r w:rsidRPr="09AF14D5" w:rsidR="000C0ACA">
        <w:rPr>
          <w:b w:val="1"/>
          <w:bCs w:val="1"/>
          <w:i w:val="1"/>
          <w:iCs w:val="1"/>
          <w:sz w:val="28"/>
          <w:szCs w:val="28"/>
        </w:rPr>
        <w:t>Task 2 (Privacy &amp; Security in File Handling)</w:t>
      </w:r>
      <w:r w:rsidRPr="09AF14D5" w:rsidR="000C0ACA">
        <w:rPr>
          <w:b w:val="1"/>
          <w:bCs w:val="1"/>
          <w:i w:val="1"/>
          <w:iCs w:val="1"/>
          <w:sz w:val="28"/>
          <w:szCs w:val="28"/>
        </w:rPr>
        <w:t>:</w:t>
      </w:r>
    </w:p>
    <w:p w:rsidR="000C0ACA" w:rsidP="000C0ACA" w:rsidRDefault="000C0ACA" w14:paraId="6EBE3BB7" w14:textId="3AAA5299">
      <w:pPr/>
      <w:r w:rsidRPr="09AF14D5" w:rsidR="000C0ACA">
        <w:rPr>
          <w:i w:val="1"/>
          <w:iCs w:val="1"/>
          <w:sz w:val="28"/>
          <w:szCs w:val="28"/>
        </w:rPr>
        <w:t xml:space="preserve"> CODE</w:t>
      </w:r>
      <w:r w:rsidRPr="09AF14D5" w:rsidR="4A23C0CE">
        <w:rPr>
          <w:i w:val="1"/>
          <w:iCs w:val="1"/>
          <w:sz w:val="28"/>
          <w:szCs w:val="28"/>
        </w:rPr>
        <w:t xml:space="preserve"> &amp; OUTPUT:</w:t>
      </w:r>
    </w:p>
    <w:p w:rsidR="000C0ACA" w:rsidP="000C0ACA" w:rsidRDefault="000C0ACA" w14:paraId="53924E34" w14:textId="3B67AB9F">
      <w:pPr/>
      <w:r w:rsidR="354F44D6">
        <w:drawing>
          <wp:inline wp14:editId="6C98BFA4" wp14:anchorId="51848809">
            <wp:extent cx="5724525" cy="5343525"/>
            <wp:effectExtent l="0" t="0" r="0" b="0"/>
            <wp:docPr id="525781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781416" name="Picture 525781416"/>
                    <pic:cNvPicPr/>
                  </pic:nvPicPr>
                  <pic:blipFill>
                    <a:blip xmlns:r="http://schemas.openxmlformats.org/officeDocument/2006/relationships" r:embed="rId1031113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0" w:rsidP="000C0ACA" w:rsidRDefault="00CB0EC0" w14:paraId="72081CC3" w14:textId="5E488A5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:rsidR="00CB0EC0" w:rsidP="00CB0EC0" w:rsidRDefault="00CB0EC0" w14:paraId="70EFFF9A" w14:textId="7777777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</w:t>
      </w:r>
      <w:r w:rsidRPr="00CB0EC0">
        <w:rPr>
          <w:i/>
          <w:iCs/>
          <w:sz w:val="28"/>
          <w:szCs w:val="28"/>
        </w:rPr>
        <w:t>AI-generated code initially stored passwords in plain text, creating a privacy risk. The</w:t>
      </w:r>
    </w:p>
    <w:p w:rsidR="00CB0EC0" w:rsidP="00CB0EC0" w:rsidRDefault="00CB0EC0" w14:paraId="7B96F190" w14:textId="3B817847">
      <w:pPr>
        <w:rPr>
          <w:i/>
          <w:iCs/>
          <w:sz w:val="28"/>
          <w:szCs w:val="28"/>
        </w:rPr>
      </w:pPr>
      <w:r w:rsidRPr="09AF14D5" w:rsidR="00CB0EC0">
        <w:rPr>
          <w:i w:val="1"/>
          <w:iCs w:val="1"/>
          <w:sz w:val="28"/>
          <w:szCs w:val="28"/>
        </w:rPr>
        <w:t xml:space="preserve"> revised version uses hashing to store passwords securely, ensuring sensitive information is protected.</w:t>
      </w:r>
    </w:p>
    <w:p w:rsidR="09AF14D5" w:rsidP="09AF14D5" w:rsidRDefault="09AF14D5" w14:paraId="1615E89F" w14:textId="5DA09BEE">
      <w:pPr>
        <w:rPr>
          <w:i w:val="1"/>
          <w:iCs w:val="1"/>
          <w:sz w:val="28"/>
          <w:szCs w:val="28"/>
        </w:rPr>
      </w:pPr>
    </w:p>
    <w:p w:rsidR="00CB0EC0" w:rsidP="00CB0EC0" w:rsidRDefault="00CB0EC0" w14:paraId="6B4E8736" w14:textId="77777777">
      <w:pPr>
        <w:rPr>
          <w:i/>
          <w:iCs/>
          <w:sz w:val="28"/>
          <w:szCs w:val="28"/>
        </w:rPr>
      </w:pPr>
    </w:p>
    <w:p w:rsidRPr="00682211" w:rsidR="00CB0EC0" w:rsidP="00CB0EC0" w:rsidRDefault="00CB0EC0" w14:paraId="0592CFA0" w14:textId="2275AC42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3 (Transparency in Algorithm Design)</w:t>
      </w:r>
      <w:r w:rsidRPr="00682211">
        <w:rPr>
          <w:b/>
          <w:bCs/>
          <w:i/>
          <w:iCs/>
          <w:sz w:val="28"/>
          <w:szCs w:val="28"/>
        </w:rPr>
        <w:t>:</w:t>
      </w:r>
    </w:p>
    <w:p w:rsidR="00682211" w:rsidP="09AF14D5" w:rsidRDefault="00682211" w14:paraId="4C5AFADD" w14:textId="06989350">
      <w:pPr>
        <w:rPr>
          <w:i w:val="1"/>
          <w:iCs w:val="1"/>
          <w:sz w:val="28"/>
          <w:szCs w:val="28"/>
        </w:rPr>
      </w:pPr>
      <w:r w:rsidRPr="09AF14D5" w:rsidR="00682211">
        <w:rPr>
          <w:i w:val="1"/>
          <w:iCs w:val="1"/>
          <w:sz w:val="28"/>
          <w:szCs w:val="28"/>
        </w:rPr>
        <w:t xml:space="preserve">  PROMPT: G</w:t>
      </w:r>
      <w:r w:rsidRPr="09AF14D5" w:rsidR="00682211">
        <w:rPr>
          <w:i w:val="1"/>
          <w:iCs w:val="1"/>
          <w:sz w:val="28"/>
          <w:szCs w:val="28"/>
        </w:rPr>
        <w:t>enerate an Armstrong number checking function with comments and</w:t>
      </w:r>
      <w:r w:rsidRPr="09AF14D5" w:rsidR="2F6C4C4B">
        <w:rPr>
          <w:i w:val="1"/>
          <w:iCs w:val="1"/>
          <w:sz w:val="28"/>
          <w:szCs w:val="28"/>
        </w:rPr>
        <w:t xml:space="preserve"> </w:t>
      </w:r>
      <w:r w:rsidRPr="09AF14D5" w:rsidR="00682211">
        <w:rPr>
          <w:i w:val="1"/>
          <w:iCs w:val="1"/>
          <w:sz w:val="28"/>
          <w:szCs w:val="28"/>
        </w:rPr>
        <w:t xml:space="preserve">explanations and explain the code line by </w:t>
      </w:r>
      <w:r w:rsidRPr="09AF14D5" w:rsidR="00682211">
        <w:rPr>
          <w:i w:val="1"/>
          <w:iCs w:val="1"/>
          <w:sz w:val="28"/>
          <w:szCs w:val="28"/>
        </w:rPr>
        <w:t>line ,compare</w:t>
      </w:r>
      <w:r w:rsidRPr="09AF14D5" w:rsidR="00682211">
        <w:rPr>
          <w:i w:val="1"/>
          <w:iCs w:val="1"/>
          <w:sz w:val="28"/>
          <w:szCs w:val="28"/>
        </w:rPr>
        <w:t xml:space="preserve"> the explanation with full code functionality.</w:t>
      </w:r>
    </w:p>
    <w:p w:rsidR="00CB0EC0" w:rsidP="09AF14D5" w:rsidRDefault="00CB0EC0" w14:paraId="11FA19D6" w14:textId="13832D6F">
      <w:pPr>
        <w:rPr>
          <w:i w:val="1"/>
          <w:iCs w:val="1"/>
          <w:sz w:val="28"/>
          <w:szCs w:val="28"/>
        </w:rPr>
      </w:pPr>
      <w:r w:rsidRPr="09AF14D5" w:rsidR="00CB0EC0">
        <w:rPr>
          <w:i w:val="1"/>
          <w:iCs w:val="1"/>
          <w:sz w:val="28"/>
          <w:szCs w:val="28"/>
        </w:rPr>
        <w:t>CODE</w:t>
      </w:r>
      <w:r w:rsidRPr="09AF14D5" w:rsidR="0B103C2E">
        <w:rPr>
          <w:i w:val="1"/>
          <w:iCs w:val="1"/>
          <w:sz w:val="28"/>
          <w:szCs w:val="28"/>
        </w:rPr>
        <w:t xml:space="preserve"> &amp; OUTPUT</w:t>
      </w:r>
      <w:r w:rsidRPr="09AF14D5" w:rsidR="00CB0EC0">
        <w:rPr>
          <w:i w:val="1"/>
          <w:iCs w:val="1"/>
          <w:sz w:val="28"/>
          <w:szCs w:val="28"/>
        </w:rPr>
        <w:t>:</w:t>
      </w:r>
    </w:p>
    <w:p w:rsidR="21D905CF" w:rsidP="09AF14D5" w:rsidRDefault="21D905CF" w14:paraId="57C932C0" w14:textId="7F72C0FA">
      <w:pPr>
        <w:pStyle w:val="Normal"/>
      </w:pPr>
      <w:r w:rsidR="21D905CF">
        <w:drawing>
          <wp:inline wp14:editId="1CC7E571" wp14:anchorId="17FB3730">
            <wp:extent cx="5581650" cy="4991100"/>
            <wp:effectExtent l="0" t="0" r="0" b="0"/>
            <wp:docPr id="1481308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308853" name="Picture 1481308853"/>
                    <pic:cNvPicPr/>
                  </pic:nvPicPr>
                  <pic:blipFill>
                    <a:blip xmlns:r="http://schemas.openxmlformats.org/officeDocument/2006/relationships" r:embed="rId1901233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0" w:rsidP="09AF14D5" w:rsidRDefault="00CB0EC0" w14:paraId="21F3C4DF" w14:textId="5A62C6C5">
      <w:pPr>
        <w:rPr>
          <w:i w:val="1"/>
          <w:iCs w:val="1"/>
          <w:sz w:val="28"/>
          <w:szCs w:val="28"/>
        </w:rPr>
      </w:pPr>
      <w:r w:rsidRPr="09AF14D5" w:rsidR="00CB0EC0">
        <w:rPr>
          <w:i w:val="1"/>
          <w:iCs w:val="1"/>
          <w:sz w:val="28"/>
          <w:szCs w:val="28"/>
        </w:rPr>
        <w:t xml:space="preserve">   </w:t>
      </w:r>
    </w:p>
    <w:p w:rsidR="00682211" w:rsidP="00CB0EC0" w:rsidRDefault="00682211" w14:paraId="1D148EB9" w14:textId="0FF305F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:rsidR="00682211" w:rsidP="00CB0EC0" w:rsidRDefault="00682211" w14:paraId="0F06A592" w14:textId="77777777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Armstrong number: A number equals the sum of its digits each raised to the power of total digit</w:t>
      </w:r>
    </w:p>
    <w:p w:rsidR="00682211" w:rsidP="00CB0EC0" w:rsidRDefault="00682211" w14:paraId="0B6ECCAB" w14:textId="60393DD9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 xml:space="preserve"> count. Here my Code grabs each digit, powers it correctly </w:t>
      </w:r>
      <w:proofErr w:type="gramStart"/>
      <w:r w:rsidRPr="00682211">
        <w:rPr>
          <w:i/>
          <w:iCs/>
          <w:sz w:val="28"/>
          <w:szCs w:val="28"/>
        </w:rPr>
        <w:t>and also</w:t>
      </w:r>
      <w:proofErr w:type="gramEnd"/>
      <w:r w:rsidRPr="00682211">
        <w:rPr>
          <w:i/>
          <w:iCs/>
          <w:sz w:val="28"/>
          <w:szCs w:val="28"/>
        </w:rPr>
        <w:t xml:space="preserve"> adds them up, then checks if that matches the original.</w:t>
      </w:r>
    </w:p>
    <w:p w:rsidR="00682211" w:rsidP="00CB0EC0" w:rsidRDefault="00682211" w14:paraId="6932194B" w14:textId="77777777">
      <w:pPr>
        <w:rPr>
          <w:i/>
          <w:iCs/>
          <w:sz w:val="28"/>
          <w:szCs w:val="28"/>
        </w:rPr>
      </w:pPr>
    </w:p>
    <w:p w:rsidR="00682211" w:rsidP="00CB0EC0" w:rsidRDefault="00682211" w14:paraId="456EF259" w14:textId="08C8844B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4 (Transparency in Algorithm Comparison)</w:t>
      </w:r>
      <w:r w:rsidRPr="00682211">
        <w:rPr>
          <w:b/>
          <w:bCs/>
          <w:i/>
          <w:iCs/>
          <w:sz w:val="28"/>
          <w:szCs w:val="28"/>
        </w:rPr>
        <w:t>:</w:t>
      </w:r>
    </w:p>
    <w:p w:rsidR="00682211" w:rsidP="09AF14D5" w:rsidRDefault="00682211" w14:paraId="7E012EF8" w14:textId="598AD7D1">
      <w:pPr>
        <w:rPr>
          <w:i w:val="1"/>
          <w:iCs w:val="1"/>
          <w:sz w:val="28"/>
          <w:szCs w:val="28"/>
        </w:rPr>
      </w:pPr>
      <w:r w:rsidRPr="09AF14D5" w:rsidR="00682211">
        <w:rPr>
          <w:i w:val="1"/>
          <w:iCs w:val="1"/>
          <w:sz w:val="28"/>
          <w:szCs w:val="28"/>
        </w:rPr>
        <w:t>CODE</w:t>
      </w:r>
      <w:r w:rsidRPr="09AF14D5" w:rsidR="0B2331DD">
        <w:rPr>
          <w:i w:val="1"/>
          <w:iCs w:val="1"/>
          <w:sz w:val="28"/>
          <w:szCs w:val="28"/>
        </w:rPr>
        <w:t xml:space="preserve"> &amp; OUTPUT:</w:t>
      </w:r>
    </w:p>
    <w:p w:rsidR="0B2331DD" w:rsidP="09AF14D5" w:rsidRDefault="0B2331DD" w14:paraId="3D21C11E" w14:textId="33CBC277">
      <w:pPr>
        <w:pStyle w:val="Normal"/>
      </w:pPr>
      <w:r w:rsidR="0B2331DD">
        <w:drawing>
          <wp:inline wp14:editId="4ABF6628" wp14:anchorId="1E38D582">
            <wp:extent cx="5724525" cy="5553075"/>
            <wp:effectExtent l="0" t="0" r="0" b="0"/>
            <wp:docPr id="222434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434361" name="Picture 222434361"/>
                    <pic:cNvPicPr/>
                  </pic:nvPicPr>
                  <pic:blipFill>
                    <a:blip xmlns:r="http://schemas.openxmlformats.org/officeDocument/2006/relationships" r:embed="rId169367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11" w:rsidP="00CB0EC0" w:rsidRDefault="00682211" w14:paraId="2457EBD9" w14:textId="528A60C2">
      <w:pPr/>
    </w:p>
    <w:p w:rsidR="00682211" w:rsidP="00CB0EC0" w:rsidRDefault="00682211" w14:paraId="03DEF9AE" w14:textId="5C9C2CA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:rsidR="00682211" w:rsidP="00CB0EC0" w:rsidRDefault="00682211" w14:paraId="57B0178F" w14:textId="09C2BF6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</w:t>
      </w:r>
      <w:proofErr w:type="spellStart"/>
      <w:r>
        <w:rPr>
          <w:i/>
          <w:iCs/>
          <w:sz w:val="28"/>
          <w:szCs w:val="28"/>
        </w:rPr>
        <w:t>B</w:t>
      </w:r>
      <w:r w:rsidRPr="00682211">
        <w:rPr>
          <w:i/>
          <w:iCs/>
          <w:sz w:val="28"/>
          <w:szCs w:val="28"/>
        </w:rPr>
        <w:t>ubbleSort</w:t>
      </w:r>
      <w:proofErr w:type="spellEnd"/>
      <w:r w:rsidRPr="00682211">
        <w:rPr>
          <w:i/>
          <w:iCs/>
          <w:sz w:val="28"/>
          <w:szCs w:val="28"/>
        </w:rPr>
        <w:t xml:space="preserve"> slowly swaps </w:t>
      </w:r>
      <w:proofErr w:type="spellStart"/>
      <w:r w:rsidRPr="00682211">
        <w:rPr>
          <w:i/>
          <w:iCs/>
          <w:sz w:val="28"/>
          <w:szCs w:val="28"/>
        </w:rPr>
        <w:t>neighbor</w:t>
      </w:r>
      <w:proofErr w:type="spellEnd"/>
      <w:r w:rsidRPr="00682211">
        <w:rPr>
          <w:i/>
          <w:iCs/>
          <w:sz w:val="28"/>
          <w:szCs w:val="28"/>
        </w:rPr>
        <w:t xml:space="preserve"> pairs until none needed simple but crawls on big lists.</w:t>
      </w:r>
    </w:p>
    <w:p w:rsidR="00682211" w:rsidP="00CB0EC0" w:rsidRDefault="00682211" w14:paraId="13FA663D" w14:textId="3628D640">
      <w:pPr>
        <w:rPr>
          <w:i/>
          <w:iCs/>
          <w:sz w:val="28"/>
          <w:szCs w:val="28"/>
        </w:rPr>
      </w:pPr>
      <w:proofErr w:type="spellStart"/>
      <w:r w:rsidRPr="00682211">
        <w:rPr>
          <w:i/>
          <w:iCs/>
          <w:sz w:val="28"/>
          <w:szCs w:val="28"/>
        </w:rPr>
        <w:t>whereas,QuickSort</w:t>
      </w:r>
      <w:proofErr w:type="spellEnd"/>
      <w:r w:rsidRPr="00682211">
        <w:rPr>
          <w:i/>
          <w:iCs/>
          <w:sz w:val="28"/>
          <w:szCs w:val="28"/>
        </w:rPr>
        <w:t xml:space="preserve"> picks middle value, splits smaller/larger sides, repeats divide fast splitter for real work.</w:t>
      </w:r>
    </w:p>
    <w:p w:rsidR="00682211" w:rsidP="00CB0EC0" w:rsidRDefault="00682211" w14:paraId="794060AC" w14:textId="77777777">
      <w:pPr>
        <w:rPr>
          <w:i/>
          <w:iCs/>
          <w:sz w:val="28"/>
          <w:szCs w:val="28"/>
        </w:rPr>
      </w:pPr>
    </w:p>
    <w:p w:rsidR="00682211" w:rsidP="00CB0EC0" w:rsidRDefault="00682211" w14:paraId="13320984" w14:textId="537E57A9">
      <w:pPr>
        <w:rPr>
          <w:b/>
          <w:bCs/>
          <w:i/>
          <w:iCs/>
          <w:sz w:val="28"/>
          <w:szCs w:val="28"/>
        </w:rPr>
      </w:pPr>
      <w:r w:rsidRPr="00682211">
        <w:rPr>
          <w:b/>
          <w:bCs/>
          <w:i/>
          <w:iCs/>
          <w:sz w:val="28"/>
          <w:szCs w:val="28"/>
        </w:rPr>
        <w:t>Task</w:t>
      </w:r>
      <w:r w:rsidRPr="00682211">
        <w:rPr>
          <w:b/>
          <w:bCs/>
          <w:i/>
          <w:iCs/>
          <w:sz w:val="28"/>
          <w:szCs w:val="28"/>
        </w:rPr>
        <w:t xml:space="preserve"> </w:t>
      </w:r>
      <w:r w:rsidRPr="00682211">
        <w:rPr>
          <w:b/>
          <w:bCs/>
          <w:i/>
          <w:iCs/>
          <w:sz w:val="28"/>
          <w:szCs w:val="28"/>
        </w:rPr>
        <w:t>5 (Transparency in AI Recommendations)</w:t>
      </w:r>
      <w:r w:rsidRPr="00682211">
        <w:rPr>
          <w:b/>
          <w:bCs/>
          <w:i/>
          <w:iCs/>
          <w:sz w:val="28"/>
          <w:szCs w:val="28"/>
        </w:rPr>
        <w:t>:</w:t>
      </w:r>
    </w:p>
    <w:p w:rsidR="00682211" w:rsidP="00CB0EC0" w:rsidRDefault="00682211" w14:paraId="5F771E52" w14:textId="746AAC16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CODE:</w:t>
      </w:r>
    </w:p>
    <w:p w:rsidR="00682211" w:rsidP="09AF14D5" w:rsidRDefault="00682211" w14:paraId="089406E6" w14:textId="3FF2D771">
      <w:pPr>
        <w:pStyle w:val="Normal"/>
      </w:pPr>
      <w:r w:rsidRPr="09AF14D5" w:rsidR="00682211">
        <w:rPr>
          <w:i w:val="1"/>
          <w:iCs w:val="1"/>
          <w:sz w:val="28"/>
          <w:szCs w:val="28"/>
        </w:rPr>
        <w:t xml:space="preserve">   </w:t>
      </w:r>
      <w:r w:rsidR="2A980B66">
        <w:drawing>
          <wp:inline wp14:editId="0F05F01E" wp14:anchorId="61CCCB33">
            <wp:extent cx="4972050" cy="5724525"/>
            <wp:effectExtent l="0" t="0" r="0" b="0"/>
            <wp:docPr id="279353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353321" name="Picture 279353321"/>
                    <pic:cNvPicPr/>
                  </pic:nvPicPr>
                  <pic:blipFill>
                    <a:blip xmlns:r="http://schemas.openxmlformats.org/officeDocument/2006/relationships" r:embed="rId1474122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211" w:rsidP="00CB0EC0" w:rsidRDefault="00682211" w14:paraId="447AEC44" w14:textId="6EE766EA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EXPLANATION:</w:t>
      </w:r>
    </w:p>
    <w:p w:rsidR="00682211" w:rsidP="00CB0EC0" w:rsidRDefault="00682211" w14:paraId="773D2B7B" w14:textId="77777777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>Recommendation system scans other users' tastes matching ours, then they suggest the matches</w:t>
      </w:r>
    </w:p>
    <w:p w:rsidRPr="00682211" w:rsidR="00682211" w:rsidP="00CB0EC0" w:rsidRDefault="00682211" w14:paraId="1D84E09D" w14:textId="4104FBD0">
      <w:pPr>
        <w:rPr>
          <w:i/>
          <w:iCs/>
          <w:sz w:val="28"/>
          <w:szCs w:val="28"/>
        </w:rPr>
      </w:pPr>
      <w:r w:rsidRPr="00682211">
        <w:rPr>
          <w:i/>
          <w:iCs/>
          <w:sz w:val="28"/>
          <w:szCs w:val="28"/>
        </w:rPr>
        <w:t xml:space="preserve"> according to our preferences and tastes so that every person can watch their own genre or taste preferences.</w:t>
      </w:r>
    </w:p>
    <w:p w:rsidRPr="000C0ACA" w:rsidR="00CB0EC0" w:rsidP="000C0ACA" w:rsidRDefault="00CB0EC0" w14:paraId="7B9A079E" w14:textId="57C388CA">
      <w:pPr>
        <w:rPr>
          <w:i/>
          <w:iCs/>
          <w:sz w:val="28"/>
          <w:szCs w:val="28"/>
        </w:rPr>
      </w:pPr>
    </w:p>
    <w:sectPr w:rsidRPr="000C0ACA" w:rsidR="00CB0EC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CA"/>
    <w:rsid w:val="000C0ACA"/>
    <w:rsid w:val="00682211"/>
    <w:rsid w:val="008D3985"/>
    <w:rsid w:val="00CB0EC0"/>
    <w:rsid w:val="09AF14D5"/>
    <w:rsid w:val="0B103C2E"/>
    <w:rsid w:val="0B2331DD"/>
    <w:rsid w:val="10C2D84C"/>
    <w:rsid w:val="14FD806F"/>
    <w:rsid w:val="15C8BFE8"/>
    <w:rsid w:val="1A762454"/>
    <w:rsid w:val="1FFA1C87"/>
    <w:rsid w:val="21D48F45"/>
    <w:rsid w:val="21D905CF"/>
    <w:rsid w:val="24CD241B"/>
    <w:rsid w:val="2A980B66"/>
    <w:rsid w:val="2F6C4C4B"/>
    <w:rsid w:val="2FE24B7F"/>
    <w:rsid w:val="354F44D6"/>
    <w:rsid w:val="45E28BE5"/>
    <w:rsid w:val="48FF0EF5"/>
    <w:rsid w:val="4A23C0CE"/>
    <w:rsid w:val="4DFACCBA"/>
    <w:rsid w:val="6C32B23E"/>
    <w:rsid w:val="77E0FCAC"/>
    <w:rsid w:val="7B30CDE5"/>
    <w:rsid w:val="7BC675A8"/>
    <w:rsid w:val="7FB5F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5D33"/>
  <w15:chartTrackingRefBased/>
  <w15:docId w15:val="{B27EFACE-F305-4960-917D-4AADB19F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0AC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0AC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0AC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0AC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0AC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0A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0A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0A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0A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C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0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4" /><Relationship Type="http://schemas.openxmlformats.org/officeDocument/2006/relationships/image" Target="/media/imagea.png" Id="rId247465167" /><Relationship Type="http://schemas.openxmlformats.org/officeDocument/2006/relationships/image" Target="/media/imageb.png" Id="rId1031113543" /><Relationship Type="http://schemas.openxmlformats.org/officeDocument/2006/relationships/image" Target="/media/imagec.png" Id="rId1901233651" /><Relationship Type="http://schemas.openxmlformats.org/officeDocument/2006/relationships/image" Target="/media/imaged.png" Id="rId169367164" /><Relationship Type="http://schemas.openxmlformats.org/officeDocument/2006/relationships/image" Target="/media/imagee.png" Id="rId14741222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Abhigna pandyala</dc:creator>
  <keywords/>
  <dc:description/>
  <lastModifiedBy>tharuni erukulla</lastModifiedBy>
  <revision>2</revision>
  <dcterms:created xsi:type="dcterms:W3CDTF">2026-02-07T08:53:00.0000000Z</dcterms:created>
  <dcterms:modified xsi:type="dcterms:W3CDTF">2026-02-09T05:02:33.3840475Z</dcterms:modified>
</coreProperties>
</file>