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8F6D31" w14:textId="5B682EE3" w:rsidR="00547C52" w:rsidRPr="00CC463E" w:rsidRDefault="00CC463E">
      <w:p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 xml:space="preserve">                              </w:t>
      </w:r>
      <w:r w:rsidRPr="00CC463E">
        <w:rPr>
          <w:b/>
          <w:bCs/>
          <w:i/>
          <w:iCs/>
          <w:sz w:val="40"/>
          <w:szCs w:val="40"/>
        </w:rPr>
        <w:t>Random Forest Algorithm</w:t>
      </w:r>
    </w:p>
    <w:p w14:paraId="6F5EB292" w14:textId="25D9BAAD" w:rsidR="00CC463E" w:rsidRDefault="00CC463E">
      <w:pPr>
        <w:rPr>
          <w:b/>
          <w:bCs/>
          <w:i/>
          <w:iCs/>
          <w:sz w:val="40"/>
          <w:szCs w:val="40"/>
        </w:rPr>
      </w:pPr>
      <w:r w:rsidRPr="00CC463E">
        <w:rPr>
          <w:b/>
          <w:bCs/>
          <w:i/>
          <w:iCs/>
          <w:sz w:val="40"/>
          <w:szCs w:val="40"/>
        </w:rPr>
        <w:t>Quiz:</w:t>
      </w:r>
    </w:p>
    <w:p w14:paraId="2181044C" w14:textId="7809574D" w:rsidR="00CC463E" w:rsidRPr="00CC463E" w:rsidRDefault="00CC463E" w:rsidP="00CC463E">
      <w:pPr>
        <w:rPr>
          <w:b/>
          <w:bCs/>
          <w:sz w:val="34"/>
          <w:szCs w:val="34"/>
        </w:rPr>
      </w:pPr>
      <w:r>
        <w:rPr>
          <w:sz w:val="34"/>
          <w:szCs w:val="34"/>
        </w:rPr>
        <w:t>1.</w:t>
      </w:r>
      <w:r w:rsidRPr="00CC463E">
        <w:rPr>
          <w:rFonts w:ascii="Arial" w:eastAsia="Times New Roman" w:hAnsi="Arial" w:cs="Arial"/>
          <w:b/>
          <w:bCs/>
          <w:color w:val="262626"/>
          <w:kern w:val="0"/>
          <w:sz w:val="23"/>
          <w:szCs w:val="23"/>
          <w:lang w:eastAsia="en-IN" w:bidi="ar-SA"/>
          <w14:ligatures w14:val="none"/>
        </w:rPr>
        <w:t xml:space="preserve"> </w:t>
      </w:r>
      <w:proofErr w:type="spellStart"/>
      <w:r w:rsidRPr="00CC463E">
        <w:rPr>
          <w:b/>
          <w:bCs/>
          <w:sz w:val="34"/>
          <w:szCs w:val="34"/>
        </w:rPr>
        <w:t>Prefermance</w:t>
      </w:r>
      <w:proofErr w:type="spellEnd"/>
      <w:r w:rsidRPr="00CC463E">
        <w:rPr>
          <w:b/>
          <w:bCs/>
          <w:sz w:val="34"/>
          <w:szCs w:val="34"/>
        </w:rPr>
        <w:t xml:space="preserve"> evaluation</w:t>
      </w:r>
    </w:p>
    <w:p w14:paraId="6D8E9F2A" w14:textId="77777777" w:rsidR="00CC463E" w:rsidRPr="00CC463E" w:rsidRDefault="00CC463E" w:rsidP="00CC463E">
      <w:pPr>
        <w:rPr>
          <w:b/>
          <w:bCs/>
          <w:sz w:val="34"/>
          <w:szCs w:val="34"/>
        </w:rPr>
      </w:pPr>
      <w:r w:rsidRPr="00CC463E">
        <w:rPr>
          <w:b/>
          <w:bCs/>
          <w:sz w:val="34"/>
          <w:szCs w:val="34"/>
        </w:rPr>
        <w:t>Compute the accuracy score, confusion matrix, precision and recall using the testing dataset.</w:t>
      </w:r>
    </w:p>
    <w:p w14:paraId="137CFA02" w14:textId="77777777" w:rsidR="00CC463E" w:rsidRPr="00CC463E" w:rsidRDefault="00CC463E" w:rsidP="00CC463E">
      <w:pPr>
        <w:rPr>
          <w:sz w:val="34"/>
          <w:szCs w:val="34"/>
        </w:rPr>
      </w:pPr>
      <w:r w:rsidRPr="00CC463E">
        <w:rPr>
          <w:sz w:val="34"/>
          <w:szCs w:val="34"/>
        </w:rPr>
        <w:t>Then select the correct answers</w:t>
      </w:r>
    </w:p>
    <w:p w14:paraId="3C8FD9FF" w14:textId="77777777" w:rsidR="00CC463E" w:rsidRPr="00CC463E" w:rsidRDefault="00CC463E" w:rsidP="00CC463E">
      <w:pPr>
        <w:rPr>
          <w:sz w:val="34"/>
          <w:szCs w:val="34"/>
        </w:rPr>
      </w:pPr>
      <w:r w:rsidRPr="00CC463E">
        <w:rPr>
          <w:sz w:val="34"/>
          <w:szCs w:val="34"/>
        </w:rPr>
        <w:t>The precision is 0.89</w:t>
      </w:r>
    </w:p>
    <w:p w14:paraId="75AAD91C" w14:textId="77777777" w:rsidR="00CC463E" w:rsidRPr="00CC463E" w:rsidRDefault="00CC463E" w:rsidP="00CC463E">
      <w:pPr>
        <w:rPr>
          <w:color w:val="4C94D8" w:themeColor="text2" w:themeTint="80"/>
          <w:sz w:val="34"/>
          <w:szCs w:val="34"/>
        </w:rPr>
      </w:pPr>
      <w:r w:rsidRPr="00CC463E">
        <w:rPr>
          <w:color w:val="4C94D8" w:themeColor="text2" w:themeTint="80"/>
          <w:sz w:val="34"/>
          <w:szCs w:val="34"/>
        </w:rPr>
        <w:t>The accuracy score is higher than 0.70</w:t>
      </w:r>
    </w:p>
    <w:p w14:paraId="36580055" w14:textId="77777777" w:rsidR="00CC463E" w:rsidRPr="00CC463E" w:rsidRDefault="00CC463E" w:rsidP="00CC463E">
      <w:pPr>
        <w:rPr>
          <w:color w:val="4C94D8" w:themeColor="text2" w:themeTint="80"/>
          <w:sz w:val="34"/>
          <w:szCs w:val="34"/>
        </w:rPr>
      </w:pPr>
      <w:r w:rsidRPr="00CC463E">
        <w:rPr>
          <w:color w:val="4C94D8" w:themeColor="text2" w:themeTint="80"/>
          <w:sz w:val="34"/>
          <w:szCs w:val="34"/>
        </w:rPr>
        <w:t>The precision is 0.948 and the recall is 0.958</w:t>
      </w:r>
    </w:p>
    <w:p w14:paraId="69118BC7" w14:textId="77777777" w:rsidR="00CC463E" w:rsidRDefault="00CC463E" w:rsidP="00CC463E">
      <w:pPr>
        <w:rPr>
          <w:sz w:val="34"/>
          <w:szCs w:val="34"/>
        </w:rPr>
      </w:pPr>
      <w:r w:rsidRPr="00CC463E">
        <w:rPr>
          <w:sz w:val="34"/>
          <w:szCs w:val="34"/>
        </w:rPr>
        <w:t>The accuracy score is 0.75</w:t>
      </w:r>
    </w:p>
    <w:p w14:paraId="562DC208" w14:textId="77777777" w:rsidR="00CC463E" w:rsidRDefault="00CC463E" w:rsidP="00CC463E">
      <w:pPr>
        <w:rPr>
          <w:sz w:val="34"/>
          <w:szCs w:val="34"/>
        </w:rPr>
      </w:pPr>
    </w:p>
    <w:p w14:paraId="3FFDF284" w14:textId="61323D6D" w:rsidR="00CC463E" w:rsidRPr="00CC463E" w:rsidRDefault="00CC463E" w:rsidP="00CC463E">
      <w:pPr>
        <w:rPr>
          <w:b/>
          <w:bCs/>
          <w:sz w:val="34"/>
          <w:szCs w:val="34"/>
        </w:rPr>
      </w:pPr>
      <w:r>
        <w:rPr>
          <w:sz w:val="34"/>
          <w:szCs w:val="34"/>
        </w:rPr>
        <w:t>2.</w:t>
      </w:r>
      <w:r w:rsidRPr="00CC463E">
        <w:rPr>
          <w:rFonts w:ascii="Arial" w:eastAsia="Times New Roman" w:hAnsi="Arial" w:cs="Arial"/>
          <w:b/>
          <w:bCs/>
          <w:color w:val="262626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CC463E">
        <w:rPr>
          <w:b/>
          <w:bCs/>
          <w:sz w:val="34"/>
          <w:szCs w:val="34"/>
        </w:rPr>
        <w:t>Compute precision and recall of the following example</w:t>
      </w:r>
    </w:p>
    <w:p w14:paraId="0C4D8008" w14:textId="77777777" w:rsidR="00CC463E" w:rsidRPr="00CC463E" w:rsidRDefault="00CC463E" w:rsidP="00CC463E">
      <w:pPr>
        <w:rPr>
          <w:sz w:val="34"/>
          <w:szCs w:val="34"/>
        </w:rPr>
      </w:pPr>
      <w:r w:rsidRPr="00CC463E">
        <w:rPr>
          <w:sz w:val="34"/>
          <w:szCs w:val="34"/>
        </w:rPr>
        <w:t>For this task, use the following dataset:</w:t>
      </w:r>
    </w:p>
    <w:p w14:paraId="3478EC5E" w14:textId="77777777" w:rsidR="00CC463E" w:rsidRPr="00CC463E" w:rsidRDefault="00CC463E" w:rsidP="00CC463E">
      <w:pPr>
        <w:rPr>
          <w:color w:val="4C94D8" w:themeColor="text2" w:themeTint="80"/>
          <w:sz w:val="34"/>
          <w:szCs w:val="34"/>
        </w:rPr>
      </w:pPr>
      <w:r w:rsidRPr="00CC463E">
        <w:rPr>
          <w:color w:val="4C94D8" w:themeColor="text2" w:themeTint="80"/>
          <w:sz w:val="34"/>
          <w:szCs w:val="34"/>
        </w:rPr>
        <w:t xml:space="preserve">Max depth: 10 = Accuracy: </w:t>
      </w:r>
      <w:proofErr w:type="gramStart"/>
      <w:r w:rsidRPr="00CC463E">
        <w:rPr>
          <w:color w:val="4C94D8" w:themeColor="text2" w:themeTint="80"/>
          <w:sz w:val="34"/>
          <w:szCs w:val="34"/>
        </w:rPr>
        <w:t>0.89,Precision</w:t>
      </w:r>
      <w:proofErr w:type="gramEnd"/>
      <w:r w:rsidRPr="00CC463E">
        <w:rPr>
          <w:color w:val="4C94D8" w:themeColor="text2" w:themeTint="80"/>
          <w:sz w:val="34"/>
          <w:szCs w:val="34"/>
        </w:rPr>
        <w:t>: 0.92 and Recall: 0.86</w:t>
      </w:r>
    </w:p>
    <w:p w14:paraId="1E10B0B6" w14:textId="77777777" w:rsidR="00CC463E" w:rsidRPr="00CC463E" w:rsidRDefault="00CC463E" w:rsidP="00CC463E">
      <w:pPr>
        <w:rPr>
          <w:sz w:val="34"/>
          <w:szCs w:val="34"/>
        </w:rPr>
      </w:pPr>
      <w:r w:rsidRPr="00CC463E">
        <w:rPr>
          <w:sz w:val="34"/>
          <w:szCs w:val="34"/>
        </w:rPr>
        <w:t xml:space="preserve">Max depth: 10 = Accuracy: </w:t>
      </w:r>
      <w:proofErr w:type="gramStart"/>
      <w:r w:rsidRPr="00CC463E">
        <w:rPr>
          <w:sz w:val="34"/>
          <w:szCs w:val="34"/>
        </w:rPr>
        <w:t>0.85,Precision</w:t>
      </w:r>
      <w:proofErr w:type="gramEnd"/>
      <w:r w:rsidRPr="00CC463E">
        <w:rPr>
          <w:sz w:val="34"/>
          <w:szCs w:val="34"/>
        </w:rPr>
        <w:t>: 0.91 and Recall: 0.79</w:t>
      </w:r>
    </w:p>
    <w:p w14:paraId="0157F270" w14:textId="77777777" w:rsidR="00CC463E" w:rsidRPr="00CC463E" w:rsidRDefault="00CC463E" w:rsidP="00CC463E">
      <w:pPr>
        <w:rPr>
          <w:sz w:val="34"/>
          <w:szCs w:val="34"/>
        </w:rPr>
      </w:pPr>
      <w:r w:rsidRPr="00CC463E">
        <w:rPr>
          <w:sz w:val="34"/>
          <w:szCs w:val="34"/>
        </w:rPr>
        <w:t>Max depth: 6 = Accuracy: 0.79, Precision: 0.81 and Recall: 0.85</w:t>
      </w:r>
    </w:p>
    <w:p w14:paraId="25FC6EA2" w14:textId="77777777" w:rsidR="00CC463E" w:rsidRPr="00CC463E" w:rsidRDefault="00CC463E" w:rsidP="00CC463E">
      <w:pPr>
        <w:rPr>
          <w:color w:val="4C94D8" w:themeColor="text2" w:themeTint="80"/>
          <w:sz w:val="34"/>
          <w:szCs w:val="34"/>
        </w:rPr>
      </w:pPr>
      <w:r w:rsidRPr="00CC463E">
        <w:rPr>
          <w:color w:val="4C94D8" w:themeColor="text2" w:themeTint="80"/>
          <w:sz w:val="34"/>
          <w:szCs w:val="34"/>
        </w:rPr>
        <w:t xml:space="preserve">Max depth: 4 = Accuracy: </w:t>
      </w:r>
      <w:proofErr w:type="gramStart"/>
      <w:r w:rsidRPr="00CC463E">
        <w:rPr>
          <w:color w:val="4C94D8" w:themeColor="text2" w:themeTint="80"/>
          <w:sz w:val="34"/>
          <w:szCs w:val="34"/>
        </w:rPr>
        <w:t>0.85,Precision</w:t>
      </w:r>
      <w:proofErr w:type="gramEnd"/>
      <w:r w:rsidRPr="00CC463E">
        <w:rPr>
          <w:color w:val="4C94D8" w:themeColor="text2" w:themeTint="80"/>
          <w:sz w:val="34"/>
          <w:szCs w:val="34"/>
        </w:rPr>
        <w:t>: 0.89 and Recall: 0.84</w:t>
      </w:r>
    </w:p>
    <w:p w14:paraId="390752F6" w14:textId="143570BA" w:rsidR="00CC463E" w:rsidRDefault="00CC463E" w:rsidP="00CC463E">
      <w:pPr>
        <w:rPr>
          <w:sz w:val="34"/>
          <w:szCs w:val="34"/>
        </w:rPr>
      </w:pPr>
    </w:p>
    <w:p w14:paraId="67CDF4F4" w14:textId="77777777" w:rsidR="00CC463E" w:rsidRDefault="00CC463E" w:rsidP="00CC463E">
      <w:pPr>
        <w:rPr>
          <w:sz w:val="34"/>
          <w:szCs w:val="34"/>
        </w:rPr>
      </w:pPr>
    </w:p>
    <w:p w14:paraId="6E593751" w14:textId="77777777" w:rsidR="00CC463E" w:rsidRDefault="00CC463E" w:rsidP="00CC463E">
      <w:pPr>
        <w:rPr>
          <w:sz w:val="34"/>
          <w:szCs w:val="34"/>
        </w:rPr>
      </w:pPr>
    </w:p>
    <w:p w14:paraId="6997CBA9" w14:textId="633B2076" w:rsidR="00CC463E" w:rsidRPr="00CC463E" w:rsidRDefault="00CC463E" w:rsidP="00CC463E">
      <w:pPr>
        <w:rPr>
          <w:b/>
          <w:bCs/>
          <w:sz w:val="34"/>
          <w:szCs w:val="34"/>
        </w:rPr>
      </w:pPr>
      <w:r>
        <w:rPr>
          <w:sz w:val="34"/>
          <w:szCs w:val="34"/>
        </w:rPr>
        <w:lastRenderedPageBreak/>
        <w:t>3.</w:t>
      </w:r>
      <w:r w:rsidRPr="00CC463E">
        <w:rPr>
          <w:rFonts w:ascii="Arial" w:eastAsia="Times New Roman" w:hAnsi="Arial" w:cs="Arial"/>
          <w:b/>
          <w:bCs/>
          <w:color w:val="262626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CC463E">
        <w:rPr>
          <w:b/>
          <w:bCs/>
          <w:sz w:val="34"/>
          <w:szCs w:val="34"/>
        </w:rPr>
        <w:t>Select the correct sentences about Random Forest</w:t>
      </w:r>
    </w:p>
    <w:p w14:paraId="7F6CFA17" w14:textId="77777777" w:rsidR="00CC463E" w:rsidRPr="00CC463E" w:rsidRDefault="00CC463E" w:rsidP="00CC463E">
      <w:pPr>
        <w:rPr>
          <w:sz w:val="34"/>
          <w:szCs w:val="34"/>
        </w:rPr>
      </w:pPr>
      <w:r w:rsidRPr="00CC463E">
        <w:rPr>
          <w:sz w:val="34"/>
          <w:szCs w:val="34"/>
        </w:rPr>
        <w:t>The number of trees in a Random Forest model should always be large to achieve better performance.</w:t>
      </w:r>
    </w:p>
    <w:p w14:paraId="12C3538C" w14:textId="77777777" w:rsidR="00CC463E" w:rsidRPr="00CC463E" w:rsidRDefault="00CC463E" w:rsidP="00CC463E">
      <w:pPr>
        <w:rPr>
          <w:color w:val="4C94D8" w:themeColor="text2" w:themeTint="80"/>
          <w:sz w:val="34"/>
          <w:szCs w:val="34"/>
        </w:rPr>
      </w:pPr>
      <w:r w:rsidRPr="00CC463E">
        <w:rPr>
          <w:color w:val="4C94D8" w:themeColor="text2" w:themeTint="80"/>
          <w:sz w:val="34"/>
          <w:szCs w:val="34"/>
        </w:rPr>
        <w:t>The Random Forest algorithm constructs multiple decision trees and combines their outputs to make a final prediction</w:t>
      </w:r>
    </w:p>
    <w:p w14:paraId="6A68D9D4" w14:textId="77777777" w:rsidR="00CC463E" w:rsidRPr="00CC463E" w:rsidRDefault="00CC463E" w:rsidP="00CC463E">
      <w:pPr>
        <w:rPr>
          <w:color w:val="4C94D8" w:themeColor="text2" w:themeTint="80"/>
          <w:sz w:val="34"/>
          <w:szCs w:val="34"/>
        </w:rPr>
      </w:pPr>
      <w:r w:rsidRPr="00CC463E">
        <w:rPr>
          <w:color w:val="4C94D8" w:themeColor="text2" w:themeTint="80"/>
          <w:sz w:val="34"/>
          <w:szCs w:val="34"/>
        </w:rPr>
        <w:t>In a Random Forest model, each decision tree is trained on a random subset of the features.</w:t>
      </w:r>
    </w:p>
    <w:p w14:paraId="53798E27" w14:textId="77777777" w:rsidR="00CC463E" w:rsidRPr="00CC463E" w:rsidRDefault="00CC463E" w:rsidP="00CC463E">
      <w:pPr>
        <w:rPr>
          <w:sz w:val="34"/>
          <w:szCs w:val="34"/>
        </w:rPr>
      </w:pPr>
      <w:r w:rsidRPr="00CC463E">
        <w:rPr>
          <w:sz w:val="34"/>
          <w:szCs w:val="34"/>
        </w:rPr>
        <w:t>Random Forest is a type of clustering algorithm.</w:t>
      </w:r>
    </w:p>
    <w:p w14:paraId="794F5CD5" w14:textId="77777777" w:rsidR="00CC463E" w:rsidRPr="00CC463E" w:rsidRDefault="00CC463E" w:rsidP="00CC463E">
      <w:pPr>
        <w:rPr>
          <w:color w:val="4C94D8" w:themeColor="text2" w:themeTint="80"/>
          <w:sz w:val="34"/>
          <w:szCs w:val="34"/>
        </w:rPr>
      </w:pPr>
      <w:r w:rsidRPr="00CC463E">
        <w:rPr>
          <w:color w:val="4C94D8" w:themeColor="text2" w:themeTint="80"/>
          <w:sz w:val="34"/>
          <w:szCs w:val="34"/>
        </w:rPr>
        <w:t>Random Forest is a type of supervised learning algorithm.</w:t>
      </w:r>
    </w:p>
    <w:p w14:paraId="74A96271" w14:textId="77777777" w:rsidR="00CC463E" w:rsidRPr="00CC463E" w:rsidRDefault="00CC463E" w:rsidP="00CC463E">
      <w:pPr>
        <w:rPr>
          <w:color w:val="4C94D8" w:themeColor="text2" w:themeTint="80"/>
          <w:sz w:val="34"/>
          <w:szCs w:val="34"/>
        </w:rPr>
      </w:pPr>
      <w:r w:rsidRPr="00CC463E">
        <w:rPr>
          <w:color w:val="4C94D8" w:themeColor="text2" w:themeTint="80"/>
          <w:sz w:val="34"/>
          <w:szCs w:val="34"/>
        </w:rPr>
        <w:t>The output of a Random Forest model is a probability score for each class.</w:t>
      </w:r>
    </w:p>
    <w:p w14:paraId="21328E0D" w14:textId="77777777" w:rsidR="00CC463E" w:rsidRPr="00CC463E" w:rsidRDefault="00CC463E" w:rsidP="00CC463E">
      <w:pPr>
        <w:rPr>
          <w:color w:val="4C94D8" w:themeColor="text2" w:themeTint="80"/>
          <w:sz w:val="34"/>
          <w:szCs w:val="34"/>
        </w:rPr>
      </w:pPr>
      <w:r w:rsidRPr="00CC463E">
        <w:rPr>
          <w:color w:val="4C94D8" w:themeColor="text2" w:themeTint="80"/>
          <w:sz w:val="34"/>
          <w:szCs w:val="34"/>
        </w:rPr>
        <w:t>The hyperparameters of a Random Forest model include the number of trees, the maximum depth of each tree, and the minimum number of samples required to split a node.</w:t>
      </w:r>
    </w:p>
    <w:p w14:paraId="2B804C16" w14:textId="77777777" w:rsidR="00CC463E" w:rsidRDefault="00CC463E" w:rsidP="00CC463E">
      <w:pPr>
        <w:rPr>
          <w:sz w:val="34"/>
          <w:szCs w:val="34"/>
        </w:rPr>
      </w:pPr>
      <w:r w:rsidRPr="00CC463E">
        <w:rPr>
          <w:sz w:val="34"/>
          <w:szCs w:val="34"/>
        </w:rPr>
        <w:t>The Random Forest algorithm is prone to overfitting when the maximum depth of the trees is too small.</w:t>
      </w:r>
    </w:p>
    <w:p w14:paraId="3490CCBE" w14:textId="77777777" w:rsidR="00CC463E" w:rsidRDefault="00CC463E" w:rsidP="00CC463E">
      <w:pPr>
        <w:rPr>
          <w:sz w:val="34"/>
          <w:szCs w:val="34"/>
        </w:rPr>
      </w:pPr>
    </w:p>
    <w:p w14:paraId="69A04743" w14:textId="21EAB7F2" w:rsidR="00CC463E" w:rsidRPr="00CC463E" w:rsidRDefault="00CC463E" w:rsidP="00CC463E">
      <w:pPr>
        <w:rPr>
          <w:b/>
          <w:bCs/>
          <w:sz w:val="34"/>
          <w:szCs w:val="34"/>
        </w:rPr>
      </w:pPr>
      <w:r>
        <w:rPr>
          <w:sz w:val="34"/>
          <w:szCs w:val="34"/>
        </w:rPr>
        <w:t>4.</w:t>
      </w:r>
      <w:r w:rsidRPr="00CC463E">
        <w:rPr>
          <w:rFonts w:ascii="Arial" w:eastAsia="Times New Roman" w:hAnsi="Arial" w:cs="Arial"/>
          <w:b/>
          <w:bCs/>
          <w:color w:val="262626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CC463E">
        <w:rPr>
          <w:b/>
          <w:bCs/>
          <w:sz w:val="34"/>
          <w:szCs w:val="34"/>
        </w:rPr>
        <w:t>True or False: Random Forest models generate non-linear decision boundaries.</w:t>
      </w:r>
    </w:p>
    <w:p w14:paraId="44DABB2B" w14:textId="77777777" w:rsidR="00CC463E" w:rsidRPr="00CC463E" w:rsidRDefault="00CC463E" w:rsidP="00CC463E">
      <w:pPr>
        <w:rPr>
          <w:sz w:val="34"/>
          <w:szCs w:val="34"/>
        </w:rPr>
      </w:pPr>
      <w:r w:rsidRPr="00CC463E">
        <w:rPr>
          <w:sz w:val="34"/>
          <w:szCs w:val="34"/>
        </w:rPr>
        <w:t>False</w:t>
      </w:r>
    </w:p>
    <w:p w14:paraId="164B34B2" w14:textId="77777777" w:rsidR="00CC463E" w:rsidRPr="00CC463E" w:rsidRDefault="00CC463E" w:rsidP="00CC463E">
      <w:pPr>
        <w:rPr>
          <w:color w:val="4C94D8" w:themeColor="text2" w:themeTint="80"/>
          <w:sz w:val="34"/>
          <w:szCs w:val="34"/>
        </w:rPr>
      </w:pPr>
      <w:r w:rsidRPr="00CC463E">
        <w:rPr>
          <w:color w:val="4C94D8" w:themeColor="text2" w:themeTint="80"/>
          <w:sz w:val="34"/>
          <w:szCs w:val="34"/>
        </w:rPr>
        <w:t>True</w:t>
      </w:r>
    </w:p>
    <w:p w14:paraId="7A6CB42E" w14:textId="5E313C7F" w:rsidR="00CC463E" w:rsidRPr="00CC463E" w:rsidRDefault="00CC463E" w:rsidP="00CC463E">
      <w:pPr>
        <w:rPr>
          <w:sz w:val="34"/>
          <w:szCs w:val="34"/>
        </w:rPr>
      </w:pPr>
    </w:p>
    <w:p w14:paraId="08061F97" w14:textId="62B7899F" w:rsidR="00CC463E" w:rsidRPr="00CC463E" w:rsidRDefault="00CC463E" w:rsidP="00CC463E">
      <w:pPr>
        <w:rPr>
          <w:b/>
          <w:bCs/>
          <w:sz w:val="34"/>
          <w:szCs w:val="34"/>
        </w:rPr>
      </w:pPr>
      <w:r>
        <w:rPr>
          <w:sz w:val="34"/>
          <w:szCs w:val="34"/>
        </w:rPr>
        <w:t>5.</w:t>
      </w:r>
      <w:r w:rsidRPr="00CC463E">
        <w:rPr>
          <w:rFonts w:ascii="Arial" w:eastAsia="Times New Roman" w:hAnsi="Arial" w:cs="Arial"/>
          <w:b/>
          <w:bCs/>
          <w:color w:val="262626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CC463E">
        <w:rPr>
          <w:b/>
          <w:bCs/>
          <w:sz w:val="34"/>
          <w:szCs w:val="34"/>
        </w:rPr>
        <w:t>True or False: Random Forest models are highly interpretable due to the simplicity of the decision trees that they are composed of.</w:t>
      </w:r>
    </w:p>
    <w:p w14:paraId="6DF68618" w14:textId="77777777" w:rsidR="00CC463E" w:rsidRPr="00CC463E" w:rsidRDefault="00CC463E" w:rsidP="00CC463E">
      <w:pPr>
        <w:rPr>
          <w:sz w:val="34"/>
          <w:szCs w:val="34"/>
        </w:rPr>
      </w:pPr>
      <w:r w:rsidRPr="00CC463E">
        <w:rPr>
          <w:sz w:val="34"/>
          <w:szCs w:val="34"/>
        </w:rPr>
        <w:lastRenderedPageBreak/>
        <w:t>True</w:t>
      </w:r>
    </w:p>
    <w:p w14:paraId="2583474C" w14:textId="77777777" w:rsidR="00CC463E" w:rsidRPr="00CC463E" w:rsidRDefault="00CC463E" w:rsidP="00CC463E">
      <w:pPr>
        <w:rPr>
          <w:color w:val="4C94D8" w:themeColor="text2" w:themeTint="80"/>
          <w:sz w:val="34"/>
          <w:szCs w:val="34"/>
        </w:rPr>
      </w:pPr>
      <w:r w:rsidRPr="00CC463E">
        <w:rPr>
          <w:color w:val="4C94D8" w:themeColor="text2" w:themeTint="80"/>
          <w:sz w:val="34"/>
          <w:szCs w:val="34"/>
        </w:rPr>
        <w:t>False</w:t>
      </w:r>
    </w:p>
    <w:p w14:paraId="4C56DA1F" w14:textId="3852FCC3" w:rsidR="00CC463E" w:rsidRDefault="00CC463E" w:rsidP="00CC463E">
      <w:pPr>
        <w:rPr>
          <w:sz w:val="34"/>
          <w:szCs w:val="34"/>
        </w:rPr>
      </w:pPr>
    </w:p>
    <w:p w14:paraId="5348A087" w14:textId="0070FF6B" w:rsidR="00CC463E" w:rsidRPr="00CC463E" w:rsidRDefault="00CC463E" w:rsidP="00CC463E">
      <w:pPr>
        <w:rPr>
          <w:b/>
          <w:bCs/>
          <w:sz w:val="34"/>
          <w:szCs w:val="34"/>
        </w:rPr>
      </w:pPr>
      <w:r>
        <w:rPr>
          <w:sz w:val="34"/>
          <w:szCs w:val="34"/>
        </w:rPr>
        <w:t>6.</w:t>
      </w:r>
      <w:r w:rsidRPr="00CC463E">
        <w:rPr>
          <w:rFonts w:ascii="Arial" w:eastAsia="Times New Roman" w:hAnsi="Arial" w:cs="Arial"/>
          <w:b/>
          <w:bCs/>
          <w:color w:val="262626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CC463E">
        <w:rPr>
          <w:b/>
          <w:bCs/>
          <w:sz w:val="34"/>
          <w:szCs w:val="34"/>
        </w:rPr>
        <w:t>Based on the previous example, which feature contributed more?</w:t>
      </w:r>
    </w:p>
    <w:p w14:paraId="24433256" w14:textId="77777777" w:rsidR="00CC463E" w:rsidRPr="00CC463E" w:rsidRDefault="00CC463E" w:rsidP="00CC463E">
      <w:pPr>
        <w:rPr>
          <w:sz w:val="34"/>
          <w:szCs w:val="34"/>
        </w:rPr>
      </w:pPr>
      <w:r w:rsidRPr="00CC463E">
        <w:rPr>
          <w:sz w:val="34"/>
          <w:szCs w:val="34"/>
        </w:rPr>
        <w:t>Feature 5</w:t>
      </w:r>
    </w:p>
    <w:p w14:paraId="40EED82C" w14:textId="77777777" w:rsidR="00CC463E" w:rsidRPr="00CC463E" w:rsidRDefault="00CC463E" w:rsidP="00CC463E">
      <w:pPr>
        <w:rPr>
          <w:sz w:val="34"/>
          <w:szCs w:val="34"/>
        </w:rPr>
      </w:pPr>
      <w:r w:rsidRPr="00CC463E">
        <w:rPr>
          <w:sz w:val="34"/>
          <w:szCs w:val="34"/>
        </w:rPr>
        <w:t>Feature 7</w:t>
      </w:r>
    </w:p>
    <w:p w14:paraId="25E7DC0A" w14:textId="77777777" w:rsidR="00CC463E" w:rsidRPr="00CC463E" w:rsidRDefault="00CC463E" w:rsidP="00CC463E">
      <w:pPr>
        <w:rPr>
          <w:color w:val="4C94D8" w:themeColor="text2" w:themeTint="80"/>
          <w:sz w:val="34"/>
          <w:szCs w:val="34"/>
        </w:rPr>
      </w:pPr>
      <w:r w:rsidRPr="00CC463E">
        <w:rPr>
          <w:color w:val="4C94D8" w:themeColor="text2" w:themeTint="80"/>
          <w:sz w:val="34"/>
          <w:szCs w:val="34"/>
        </w:rPr>
        <w:t>Feature 4</w:t>
      </w:r>
    </w:p>
    <w:p w14:paraId="4AF12D1F" w14:textId="77777777" w:rsidR="00CC463E" w:rsidRDefault="00CC463E" w:rsidP="00CC463E">
      <w:pPr>
        <w:rPr>
          <w:sz w:val="34"/>
          <w:szCs w:val="34"/>
        </w:rPr>
      </w:pPr>
      <w:r w:rsidRPr="00CC463E">
        <w:rPr>
          <w:sz w:val="34"/>
          <w:szCs w:val="34"/>
        </w:rPr>
        <w:t>Feature 1</w:t>
      </w:r>
    </w:p>
    <w:p w14:paraId="382A05C3" w14:textId="77777777" w:rsidR="00CC463E" w:rsidRDefault="00CC463E" w:rsidP="00CC463E">
      <w:pPr>
        <w:rPr>
          <w:sz w:val="34"/>
          <w:szCs w:val="34"/>
        </w:rPr>
      </w:pPr>
    </w:p>
    <w:p w14:paraId="3E244320" w14:textId="4C8E7A33" w:rsidR="00CC463E" w:rsidRPr="00CC463E" w:rsidRDefault="00CC463E" w:rsidP="00CC463E">
      <w:pPr>
        <w:rPr>
          <w:b/>
          <w:bCs/>
          <w:sz w:val="34"/>
          <w:szCs w:val="34"/>
        </w:rPr>
      </w:pPr>
      <w:r>
        <w:rPr>
          <w:sz w:val="34"/>
          <w:szCs w:val="34"/>
        </w:rPr>
        <w:t>7.</w:t>
      </w:r>
      <w:r w:rsidRPr="00CC463E">
        <w:rPr>
          <w:rFonts w:ascii="Arial" w:eastAsia="Times New Roman" w:hAnsi="Arial" w:cs="Arial"/>
          <w:b/>
          <w:bCs/>
          <w:color w:val="262626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CC463E">
        <w:rPr>
          <w:b/>
          <w:bCs/>
          <w:sz w:val="34"/>
          <w:szCs w:val="34"/>
        </w:rPr>
        <w:t>The feature importance score for a feature in a machine learning model indicates how much the feature contributes to the target variable.</w:t>
      </w:r>
    </w:p>
    <w:p w14:paraId="102FF3B3" w14:textId="77777777" w:rsidR="00CC463E" w:rsidRPr="00CC463E" w:rsidRDefault="00CC463E" w:rsidP="00CC463E">
      <w:pPr>
        <w:rPr>
          <w:sz w:val="34"/>
          <w:szCs w:val="34"/>
        </w:rPr>
      </w:pPr>
      <w:r w:rsidRPr="00CC463E">
        <w:rPr>
          <w:sz w:val="34"/>
          <w:szCs w:val="34"/>
        </w:rPr>
        <w:t>False</w:t>
      </w:r>
    </w:p>
    <w:p w14:paraId="1AA4E209" w14:textId="77777777" w:rsidR="00CC463E" w:rsidRPr="00CC463E" w:rsidRDefault="00CC463E" w:rsidP="00CC463E">
      <w:pPr>
        <w:rPr>
          <w:color w:val="4C94D8" w:themeColor="text2" w:themeTint="80"/>
          <w:sz w:val="34"/>
          <w:szCs w:val="34"/>
        </w:rPr>
      </w:pPr>
      <w:r w:rsidRPr="00CC463E">
        <w:rPr>
          <w:color w:val="4C94D8" w:themeColor="text2" w:themeTint="80"/>
          <w:sz w:val="34"/>
          <w:szCs w:val="34"/>
        </w:rPr>
        <w:t>True</w:t>
      </w:r>
    </w:p>
    <w:p w14:paraId="0EF5FC7A" w14:textId="42803C1A" w:rsidR="00CC463E" w:rsidRPr="00CC463E" w:rsidRDefault="00CC463E" w:rsidP="00CC463E">
      <w:pPr>
        <w:rPr>
          <w:sz w:val="34"/>
          <w:szCs w:val="34"/>
        </w:rPr>
      </w:pPr>
    </w:p>
    <w:p w14:paraId="6DC31449" w14:textId="215CCEA9" w:rsidR="00CC463E" w:rsidRPr="00CC463E" w:rsidRDefault="00CC463E" w:rsidP="00CC463E">
      <w:pPr>
        <w:rPr>
          <w:sz w:val="34"/>
          <w:szCs w:val="34"/>
        </w:rPr>
      </w:pPr>
    </w:p>
    <w:p w14:paraId="7287527A" w14:textId="612C3565" w:rsidR="00CC463E" w:rsidRPr="00CC463E" w:rsidRDefault="00CC463E">
      <w:pPr>
        <w:rPr>
          <w:sz w:val="34"/>
          <w:szCs w:val="34"/>
        </w:rPr>
      </w:pPr>
    </w:p>
    <w:sectPr w:rsidR="00CC463E" w:rsidRPr="00CC46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63E"/>
    <w:rsid w:val="00547C52"/>
    <w:rsid w:val="007927F1"/>
    <w:rsid w:val="00AC24CE"/>
    <w:rsid w:val="00CC4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4C861"/>
  <w15:chartTrackingRefBased/>
  <w15:docId w15:val="{7E408B38-A50F-4456-96FB-6B6C816B5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6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46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6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6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6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6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6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6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6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63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463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63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6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6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6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6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6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6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46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C463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6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C463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C46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46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46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46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46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46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463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C463E"/>
    <w:rPr>
      <w:rFonts w:ascii="Times New Roman" w:hAnsi="Times New Roman" w:cs="Angsana New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8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23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6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9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65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22468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0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77434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2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7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0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283364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5417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93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5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0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4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6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0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8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6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1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763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3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0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04750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0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1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33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67165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2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87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7152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4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0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06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71123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9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5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29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80287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2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04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04098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5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5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1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4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63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430483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Tharunithi T.J</dc:creator>
  <cp:keywords/>
  <dc:description/>
  <cp:lastModifiedBy>Tharunithi T.J</cp:lastModifiedBy>
  <cp:revision>1</cp:revision>
  <dcterms:created xsi:type="dcterms:W3CDTF">2025-01-09T12:44:00Z</dcterms:created>
  <dcterms:modified xsi:type="dcterms:W3CDTF">2025-01-09T12:52:00Z</dcterms:modified>
</cp:coreProperties>
</file>