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Arial" w:cs="Arial" w:hAnsi="Arial"/>
          <w:sz w:val="24"/>
          <w:szCs w:val="24"/>
          <w:lang w:val="en-US"/>
        </w:rPr>
      </w:pPr>
      <w:r>
        <w:rPr>
          <w:rFonts w:ascii="Arial" w:cs="Arial" w:hAnsi="Arial"/>
          <w:sz w:val="24"/>
          <w:szCs w:val="24"/>
          <w:lang w:val="en-US"/>
        </w:rPr>
        <w:t xml:space="preserve">                  Week 0</w:t>
      </w:r>
    </w:p>
    <w:p>
      <w:pPr>
        <w:pStyle w:val="style0"/>
        <w:rPr>
          <w:rFonts w:ascii="Arial" w:cs="Arial" w:hAnsi="Arial"/>
          <w:b/>
          <w:bCs/>
          <w:lang w:val="en-US"/>
        </w:rPr>
      </w:pPr>
      <w:r>
        <w:rPr>
          <w:rFonts w:ascii="Arial" w:cs="Arial" w:hAnsi="Arial"/>
          <w:b/>
          <w:bCs/>
          <w:lang w:val="en-US"/>
        </w:rPr>
        <w:t>Roll No:241801298</w:t>
      </w:r>
    </w:p>
    <w:p>
      <w:pPr>
        <w:pStyle w:val="style0"/>
        <w:rPr>
          <w:rFonts w:ascii="Arial" w:cs="Arial" w:hAnsi="Arial"/>
          <w:b/>
          <w:bCs/>
          <w:lang w:val="en-US"/>
        </w:rPr>
      </w:pPr>
      <w:r>
        <w:rPr>
          <w:rFonts w:ascii="Arial" w:cs="Arial" w:hAnsi="Arial"/>
          <w:b/>
          <w:bCs/>
          <w:lang w:val="en-US"/>
        </w:rPr>
        <w:t xml:space="preserve">Name: </w:t>
      </w:r>
      <w:r>
        <w:rPr>
          <w:rFonts w:ascii="Arial" w:cs="Arial" w:hAnsi="Arial"/>
          <w:b/>
          <w:bCs/>
          <w:lang w:val="en-US"/>
        </w:rPr>
        <w:t>Tharunprakash G</w:t>
      </w:r>
    </w:p>
    <w:p>
      <w:pPr>
        <w:pStyle w:val="style0"/>
        <w:rPr>
          <w:rFonts w:ascii="Arial" w:cs="Arial" w:hAnsi="Arial"/>
          <w:b/>
          <w:bCs/>
          <w:lang w:val="en-US"/>
        </w:rPr>
      </w:pPr>
      <w:r>
        <w:rPr>
          <w:rFonts w:ascii="Arial" w:cs="Arial" w:hAnsi="Arial"/>
          <w:b/>
          <w:bCs/>
          <w:lang w:val="en-US"/>
        </w:rPr>
        <w:t>Q1)</w:t>
      </w:r>
      <w:r>
        <w:rPr>
          <w:rFonts w:ascii="Arial" w:cs="Arial" w:hAnsi="Arial"/>
          <w:lang w:val="en-US"/>
        </w:rPr>
        <w:t xml:space="preserve"> </w:t>
      </w:r>
      <w:r>
        <w:rPr>
          <w:noProof/>
        </w:rPr>
        <w:drawing>
          <wp:inline distL="0" distT="0" distB="0" distR="0">
            <wp:extent cx="5731510" cy="8451850"/>
            <wp:effectExtent l="0" t="0" r="2540" b="6350"/>
            <wp:docPr id="1026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4518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  <w:b/>
          <w:bCs/>
          <w:lang w:val="en-US"/>
        </w:rPr>
      </w:pP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Q2)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noProof/>
        </w:rPr>
        <w:drawing>
          <wp:inline distL="0" distT="0" distB="0" distR="0">
            <wp:extent cx="5731510" cy="8115300"/>
            <wp:effectExtent l="0" t="0" r="2540" b="0"/>
            <wp:docPr id="1027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1153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Q3)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noProof/>
        </w:rPr>
        <w:drawing>
          <wp:inline distL="0" distT="0" distB="0" distR="0">
            <wp:extent cx="5731510" cy="8382635"/>
            <wp:effectExtent l="0" t="0" r="2540" b="0"/>
            <wp:docPr id="1028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3826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hAnsi="Arial"/>
          <w:b/>
          <w:bCs/>
        </w:rPr>
        <w:t>Q4)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noProof/>
        </w:rPr>
        <w:drawing>
          <wp:inline distL="0" distT="0" distB="0" distR="0">
            <wp:extent cx="5731510" cy="8405495"/>
            <wp:effectExtent l="0" t="0" r="2540" b="0"/>
            <wp:docPr id="1029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4054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Q5)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noProof/>
        </w:rPr>
        <w:drawing>
          <wp:inline distL="0" distT="0" distB="0" distR="0">
            <wp:extent cx="5605780" cy="8389620"/>
            <wp:effectExtent l="0" t="0" r="0" b="0"/>
            <wp:docPr id="1030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605780" cy="83896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</w:rPr>
      </w:pPr>
    </w:p>
    <w:p>
      <w:pPr>
        <w:pStyle w:val="style0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Q6)</w:t>
      </w:r>
      <w:r>
        <w:rPr>
          <w:rFonts w:ascii="Arial" w:cs="Arial" w:hAnsi="Arial"/>
        </w:rPr>
        <w:t xml:space="preserve"> </w:t>
      </w:r>
      <w:r>
        <w:rPr>
          <w:noProof/>
        </w:rPr>
        <w:drawing>
          <wp:inline distL="0" distT="0" distB="0" distR="0">
            <wp:extent cx="5731510" cy="8413115"/>
            <wp:effectExtent l="0" t="0" r="2540" b="6985"/>
            <wp:docPr id="1031" name="Picture 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841311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Arial" w:cs="Arial" w:hAnsi="Arial"/>
          <w:b/>
          <w:bCs/>
        </w:rPr>
      </w:pPr>
    </w:p>
    <w:p>
      <w:pPr>
        <w:pStyle w:val="style0"/>
        <w:rPr>
          <w:rFonts w:ascii="Arial" w:cs="Arial" w:hAnsi="Aria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13</Words>
  <Pages>8</Pages>
  <Characters>58</Characters>
  <Application>WPS Office</Application>
  <DocSecurity>0</DocSecurity>
  <Paragraphs>13</Paragraphs>
  <ScaleCrop>false</ScaleCrop>
  <LinksUpToDate>false</LinksUpToDate>
  <CharactersWithSpaces>86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2025-01-13T03:55:00Z</dcterms:created>
  <dc:creator>Thirunithi Kamaraj</dc:creator>
  <lastModifiedBy>RMX5004</lastModifiedBy>
  <dcterms:modified xsi:type="dcterms:W3CDTF">2025-01-13T08:44:08Z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0069937f526341cca07b168b50d7ba78</vt:lpwstr>
  </property>
</Properties>
</file>