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680D" w14:textId="3C46E8E2" w:rsidR="00033F97" w:rsidRPr="00097D77" w:rsidRDefault="00033F97">
      <w:pPr>
        <w:pStyle w:val="Heading1"/>
        <w:spacing w:before="74"/>
        <w:rPr>
          <w:rFonts w:ascii="Times New Roman" w:hAnsi="Times New Roman" w:cs="Times New Roman"/>
        </w:rPr>
      </w:pPr>
    </w:p>
    <w:p w14:paraId="7E727B15" w14:textId="77777777" w:rsidR="00033F97" w:rsidRDefault="00000000" w:rsidP="00097D77">
      <w:pPr>
        <w:pStyle w:val="BodyText"/>
        <w:jc w:val="center"/>
        <w:rPr>
          <w:rFonts w:ascii="Times New Roman" w:hAnsi="Times New Roman" w:cs="Times New Roman"/>
          <w:b/>
          <w:bCs/>
          <w:spacing w:val="-4"/>
          <w:sz w:val="32"/>
          <w:szCs w:val="32"/>
        </w:rPr>
      </w:pPr>
      <w:r w:rsidRPr="00097D77">
        <w:rPr>
          <w:rFonts w:ascii="Times New Roman" w:hAnsi="Times New Roman" w:cs="Times New Roman"/>
          <w:b/>
          <w:bCs/>
          <w:sz w:val="32"/>
          <w:szCs w:val="32"/>
        </w:rPr>
        <w:t xml:space="preserve">Automatically Scale EC2 Instances Based on Traffic </w:t>
      </w:r>
      <w:r w:rsidRPr="00097D77">
        <w:rPr>
          <w:rFonts w:ascii="Times New Roman" w:hAnsi="Times New Roman" w:cs="Times New Roman"/>
          <w:b/>
          <w:bCs/>
          <w:spacing w:val="-4"/>
          <w:sz w:val="32"/>
          <w:szCs w:val="32"/>
        </w:rPr>
        <w:t>Load</w:t>
      </w:r>
    </w:p>
    <w:p w14:paraId="6F8FCD5F" w14:textId="77777777" w:rsidR="00097D77" w:rsidRPr="00097D77" w:rsidRDefault="00097D77" w:rsidP="00097D77">
      <w:pPr>
        <w:pStyle w:val="BodyText"/>
        <w:jc w:val="center"/>
        <w:rPr>
          <w:rFonts w:ascii="Times New Roman" w:hAnsi="Times New Roman" w:cs="Times New Roman"/>
          <w:b/>
          <w:bCs/>
          <w:sz w:val="32"/>
          <w:szCs w:val="32"/>
        </w:rPr>
      </w:pPr>
    </w:p>
    <w:p w14:paraId="08E8D5F5" w14:textId="77777777" w:rsidR="00033F97" w:rsidRPr="00097D77" w:rsidRDefault="00033F97">
      <w:pPr>
        <w:pStyle w:val="BodyText"/>
        <w:spacing w:before="20"/>
        <w:rPr>
          <w:rFonts w:ascii="Times New Roman" w:hAnsi="Times New Roman" w:cs="Times New Roman"/>
        </w:rPr>
      </w:pPr>
    </w:p>
    <w:p w14:paraId="6764DF42" w14:textId="77777777" w:rsidR="00033F97" w:rsidRDefault="00000000">
      <w:pPr>
        <w:pStyle w:val="Heading1"/>
        <w:rPr>
          <w:rFonts w:ascii="Times New Roman" w:hAnsi="Times New Roman" w:cs="Times New Roman"/>
          <w:spacing w:val="-2"/>
          <w:sz w:val="24"/>
          <w:szCs w:val="24"/>
        </w:rPr>
      </w:pPr>
      <w:r w:rsidRPr="00097D77">
        <w:rPr>
          <w:rFonts w:ascii="Times New Roman" w:hAnsi="Times New Roman" w:cs="Times New Roman"/>
          <w:spacing w:val="-2"/>
          <w:sz w:val="24"/>
          <w:szCs w:val="24"/>
        </w:rPr>
        <w:t>Introduction</w:t>
      </w:r>
    </w:p>
    <w:p w14:paraId="23D5DD37" w14:textId="77777777" w:rsidR="00033F97" w:rsidRPr="00097D77" w:rsidRDefault="00000000" w:rsidP="00097D77">
      <w:pPr>
        <w:pStyle w:val="BodyText"/>
        <w:spacing w:line="249" w:lineRule="auto"/>
        <w:jc w:val="both"/>
        <w:rPr>
          <w:rFonts w:ascii="Times New Roman" w:hAnsi="Times New Roman" w:cs="Times New Roman"/>
          <w:sz w:val="22"/>
          <w:szCs w:val="22"/>
        </w:rPr>
      </w:pPr>
      <w:r w:rsidRPr="00097D77">
        <w:rPr>
          <w:rFonts w:ascii="Times New Roman" w:hAnsi="Times New Roman" w:cs="Times New Roman"/>
          <w:sz w:val="22"/>
          <w:szCs w:val="22"/>
        </w:rPr>
        <w:t>Cloud computing enables organizations to dynamically manage computing resources based on demand. One of the key challenges in cloud infrastructure is handling fluctuating traffic while maintaining availability and minimizing cost. This project focuses on implementing an automated scaling</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solution</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using</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Amazon</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Web</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Services,</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where</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EC2</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instances</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automatically</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scale</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up</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or</w:t>
      </w:r>
      <w:r w:rsidRPr="00097D77">
        <w:rPr>
          <w:rFonts w:ascii="Times New Roman" w:hAnsi="Times New Roman" w:cs="Times New Roman"/>
          <w:spacing w:val="-2"/>
          <w:sz w:val="22"/>
          <w:szCs w:val="22"/>
        </w:rPr>
        <w:t xml:space="preserve"> </w:t>
      </w:r>
      <w:r w:rsidRPr="00097D77">
        <w:rPr>
          <w:rFonts w:ascii="Times New Roman" w:hAnsi="Times New Roman" w:cs="Times New Roman"/>
          <w:sz w:val="22"/>
          <w:szCs w:val="22"/>
        </w:rPr>
        <w:t>down based</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on</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real-time</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traffic</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load.</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The</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system</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eliminates</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the</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need</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for</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manual</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intervention</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and</w:t>
      </w:r>
      <w:r w:rsidRPr="00097D77">
        <w:rPr>
          <w:rFonts w:ascii="Times New Roman" w:hAnsi="Times New Roman" w:cs="Times New Roman"/>
          <w:spacing w:val="-5"/>
          <w:sz w:val="22"/>
          <w:szCs w:val="22"/>
        </w:rPr>
        <w:t xml:space="preserve"> </w:t>
      </w:r>
      <w:r w:rsidRPr="00097D77">
        <w:rPr>
          <w:rFonts w:ascii="Times New Roman" w:hAnsi="Times New Roman" w:cs="Times New Roman"/>
          <w:sz w:val="22"/>
          <w:szCs w:val="22"/>
        </w:rPr>
        <w:t>ensures efficient utilization of resources.</w:t>
      </w:r>
    </w:p>
    <w:p w14:paraId="5E945295" w14:textId="77777777" w:rsidR="00033F97" w:rsidRPr="00097D77" w:rsidRDefault="00033F97">
      <w:pPr>
        <w:pStyle w:val="BodyText"/>
        <w:spacing w:before="15"/>
        <w:rPr>
          <w:rFonts w:ascii="Times New Roman" w:hAnsi="Times New Roman" w:cs="Times New Roman"/>
          <w:sz w:val="22"/>
          <w:szCs w:val="22"/>
        </w:rPr>
      </w:pPr>
    </w:p>
    <w:p w14:paraId="7B310288" w14:textId="77777777" w:rsidR="00033F97" w:rsidRDefault="00000000">
      <w:pPr>
        <w:pStyle w:val="Heading1"/>
        <w:rPr>
          <w:rFonts w:ascii="Times New Roman" w:hAnsi="Times New Roman" w:cs="Times New Roman"/>
          <w:spacing w:val="-2"/>
          <w:sz w:val="24"/>
          <w:szCs w:val="24"/>
        </w:rPr>
      </w:pPr>
      <w:r w:rsidRPr="00097D77">
        <w:rPr>
          <w:rFonts w:ascii="Times New Roman" w:hAnsi="Times New Roman" w:cs="Times New Roman"/>
          <w:sz w:val="24"/>
          <w:szCs w:val="24"/>
        </w:rPr>
        <w:t xml:space="preserve">Objective of the </w:t>
      </w:r>
      <w:r w:rsidRPr="00097D77">
        <w:rPr>
          <w:rFonts w:ascii="Times New Roman" w:hAnsi="Times New Roman" w:cs="Times New Roman"/>
          <w:spacing w:val="-2"/>
          <w:sz w:val="24"/>
          <w:szCs w:val="24"/>
        </w:rPr>
        <w:t>Project</w:t>
      </w:r>
    </w:p>
    <w:p w14:paraId="223B0488" w14:textId="77777777" w:rsidR="00033F97" w:rsidRPr="00097D77" w:rsidRDefault="00000000" w:rsidP="00097D77">
      <w:pPr>
        <w:pStyle w:val="BodyText"/>
        <w:spacing w:line="249" w:lineRule="auto"/>
        <w:jc w:val="both"/>
        <w:rPr>
          <w:rFonts w:ascii="Times New Roman" w:hAnsi="Times New Roman" w:cs="Times New Roman"/>
          <w:sz w:val="22"/>
          <w:szCs w:val="22"/>
        </w:rPr>
      </w:pPr>
      <w:r w:rsidRPr="00097D77">
        <w:rPr>
          <w:rFonts w:ascii="Times New Roman" w:hAnsi="Times New Roman" w:cs="Times New Roman"/>
          <w:sz w:val="22"/>
          <w:szCs w:val="22"/>
        </w:rPr>
        <w:t>The main objective of this project is to design and deploy an AWS-based architecture that automatically</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adjusts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the</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number</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of</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EC2</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instances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according</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to</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traffic</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demand.</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The</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project</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aims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to ensure high availability, fault tolerance, and cost optimization by scaling resources dynamically using predefined policies and monitoring metrics.</w:t>
      </w:r>
    </w:p>
    <w:p w14:paraId="4D29A940" w14:textId="77777777" w:rsidR="00033F97" w:rsidRPr="00097D77" w:rsidRDefault="00033F97">
      <w:pPr>
        <w:pStyle w:val="BodyText"/>
        <w:spacing w:before="13"/>
        <w:rPr>
          <w:rFonts w:ascii="Times New Roman" w:hAnsi="Times New Roman" w:cs="Times New Roman"/>
        </w:rPr>
      </w:pPr>
    </w:p>
    <w:p w14:paraId="524EDFE7" w14:textId="77777777" w:rsidR="00033F97" w:rsidRDefault="00000000">
      <w:pPr>
        <w:pStyle w:val="Heading1"/>
        <w:spacing w:before="1"/>
        <w:rPr>
          <w:rFonts w:ascii="Times New Roman" w:hAnsi="Times New Roman" w:cs="Times New Roman"/>
          <w:spacing w:val="-2"/>
          <w:sz w:val="24"/>
          <w:szCs w:val="24"/>
        </w:rPr>
      </w:pPr>
      <w:r w:rsidRPr="00097D77">
        <w:rPr>
          <w:rFonts w:ascii="Times New Roman" w:hAnsi="Times New Roman" w:cs="Times New Roman"/>
          <w:sz w:val="24"/>
          <w:szCs w:val="24"/>
        </w:rPr>
        <w:t xml:space="preserve">Problem </w:t>
      </w:r>
      <w:r w:rsidRPr="00097D77">
        <w:rPr>
          <w:rFonts w:ascii="Times New Roman" w:hAnsi="Times New Roman" w:cs="Times New Roman"/>
          <w:spacing w:val="-2"/>
          <w:sz w:val="24"/>
          <w:szCs w:val="24"/>
        </w:rPr>
        <w:t>Statement</w:t>
      </w:r>
    </w:p>
    <w:p w14:paraId="36F09116" w14:textId="77777777" w:rsidR="00033F97" w:rsidRPr="00097D77" w:rsidRDefault="00000000" w:rsidP="00097D77">
      <w:pPr>
        <w:pStyle w:val="BodyText"/>
        <w:spacing w:line="249" w:lineRule="auto"/>
        <w:jc w:val="both"/>
        <w:rPr>
          <w:rFonts w:ascii="Times New Roman" w:hAnsi="Times New Roman" w:cs="Times New Roman"/>
          <w:sz w:val="22"/>
          <w:szCs w:val="22"/>
        </w:rPr>
      </w:pPr>
      <w:r w:rsidRPr="00097D77">
        <w:rPr>
          <w:rFonts w:ascii="Times New Roman" w:hAnsi="Times New Roman" w:cs="Times New Roman"/>
          <w:sz w:val="22"/>
          <w:szCs w:val="22"/>
        </w:rPr>
        <w:t>In traditional server-based architectures, handling sudden traffic spikes requires manual provisioning of servers, which is time-consuming and inefficient. Over-provisioning leads to unnecessary costs, while under-provisioning causes performance degradation. This project addresses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these</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issues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by</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implementing</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an</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automated</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scaling</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mechanism</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that</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responds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to</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traffic changes in real time.</w:t>
      </w:r>
    </w:p>
    <w:p w14:paraId="45FACF9C" w14:textId="77777777" w:rsidR="00033F97" w:rsidRPr="00097D77" w:rsidRDefault="00033F97">
      <w:pPr>
        <w:pStyle w:val="BodyText"/>
        <w:spacing w:before="14"/>
        <w:rPr>
          <w:rFonts w:ascii="Times New Roman" w:hAnsi="Times New Roman" w:cs="Times New Roman"/>
        </w:rPr>
      </w:pPr>
    </w:p>
    <w:p w14:paraId="41FB6C9D" w14:textId="77777777" w:rsidR="00033F97" w:rsidRPr="00097D77" w:rsidRDefault="00000000">
      <w:pPr>
        <w:pStyle w:val="Heading1"/>
        <w:rPr>
          <w:rFonts w:ascii="Times New Roman" w:hAnsi="Times New Roman" w:cs="Times New Roman"/>
          <w:spacing w:val="-2"/>
          <w:sz w:val="24"/>
          <w:szCs w:val="24"/>
        </w:rPr>
      </w:pPr>
      <w:r w:rsidRPr="00097D77">
        <w:rPr>
          <w:rFonts w:ascii="Times New Roman" w:hAnsi="Times New Roman" w:cs="Times New Roman"/>
          <w:sz w:val="24"/>
          <w:szCs w:val="24"/>
        </w:rPr>
        <w:t xml:space="preserve">Architecture </w:t>
      </w:r>
      <w:r w:rsidRPr="00097D77">
        <w:rPr>
          <w:rFonts w:ascii="Times New Roman" w:hAnsi="Times New Roman" w:cs="Times New Roman"/>
          <w:spacing w:val="-2"/>
          <w:sz w:val="24"/>
          <w:szCs w:val="24"/>
        </w:rPr>
        <w:t>Overview</w:t>
      </w:r>
    </w:p>
    <w:p w14:paraId="65828DD0" w14:textId="77777777" w:rsidR="00033F97" w:rsidRPr="00097D77" w:rsidRDefault="00000000" w:rsidP="00097D77">
      <w:pPr>
        <w:pStyle w:val="BodyText"/>
        <w:spacing w:line="249" w:lineRule="auto"/>
        <w:jc w:val="both"/>
        <w:rPr>
          <w:rFonts w:ascii="Times New Roman" w:hAnsi="Times New Roman" w:cs="Times New Roman"/>
          <w:sz w:val="22"/>
          <w:szCs w:val="22"/>
        </w:rPr>
      </w:pPr>
      <w:r w:rsidRPr="00097D77">
        <w:rPr>
          <w:rFonts w:ascii="Times New Roman" w:hAnsi="Times New Roman" w:cs="Times New Roman"/>
          <w:sz w:val="22"/>
          <w:szCs w:val="22"/>
        </w:rPr>
        <w:t>The architecture consists of an Application Load Balancer that distributes incoming user requests across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multiple</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EC2</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instances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managed</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by</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an</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Auto</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Scaling</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Group.</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The</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Auto</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Scaling</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Group</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uses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 launch template to create identical EC2 instances. CloudWatch continuously monitors CPU utilization and triggers scaling actions based on predefined thresholds.</w:t>
      </w:r>
    </w:p>
    <w:p w14:paraId="5C87490A" w14:textId="77777777" w:rsidR="00033F97" w:rsidRPr="00097D77" w:rsidRDefault="00033F97">
      <w:pPr>
        <w:pStyle w:val="BodyText"/>
        <w:spacing w:before="13"/>
        <w:rPr>
          <w:rFonts w:ascii="Times New Roman" w:hAnsi="Times New Roman" w:cs="Times New Roman"/>
        </w:rPr>
      </w:pPr>
    </w:p>
    <w:p w14:paraId="4D09F4BA" w14:textId="77777777" w:rsidR="00033F97" w:rsidRDefault="00000000">
      <w:pPr>
        <w:pStyle w:val="Heading1"/>
        <w:rPr>
          <w:rFonts w:ascii="Times New Roman" w:hAnsi="Times New Roman" w:cs="Times New Roman"/>
          <w:spacing w:val="-2"/>
          <w:sz w:val="24"/>
          <w:szCs w:val="24"/>
        </w:rPr>
      </w:pPr>
      <w:r w:rsidRPr="00097D77">
        <w:rPr>
          <w:rFonts w:ascii="Times New Roman" w:hAnsi="Times New Roman" w:cs="Times New Roman"/>
          <w:spacing w:val="-2"/>
          <w:sz w:val="24"/>
          <w:szCs w:val="24"/>
        </w:rPr>
        <w:t>Implementation</w:t>
      </w:r>
    </w:p>
    <w:p w14:paraId="11FE5339" w14:textId="77777777" w:rsidR="00033F97" w:rsidRPr="00097D77" w:rsidRDefault="00000000" w:rsidP="00097D77">
      <w:pPr>
        <w:pStyle w:val="BodyText"/>
        <w:spacing w:line="249" w:lineRule="auto"/>
        <w:ind w:right="1"/>
        <w:jc w:val="both"/>
        <w:rPr>
          <w:rFonts w:ascii="Times New Roman" w:hAnsi="Times New Roman" w:cs="Times New Roman"/>
          <w:sz w:val="22"/>
          <w:szCs w:val="22"/>
        </w:rPr>
      </w:pPr>
      <w:r w:rsidRPr="00097D77">
        <w:rPr>
          <w:rFonts w:ascii="Times New Roman" w:hAnsi="Times New Roman" w:cs="Times New Roman"/>
          <w:sz w:val="22"/>
          <w:szCs w:val="22"/>
        </w:rPr>
        <w:t>A launch template was created with Amazon Linux 2 and a user data script to install and configure a</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web</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server</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automatically</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during</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instance</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launch.</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An</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Application</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Load</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Balancer</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was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configured</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to route incoming HTTP traffic to healthy EC2 instances. A scaling policy based on CPU utilization was applied to automate scaling actions.</w:t>
      </w:r>
    </w:p>
    <w:p w14:paraId="64CB6867" w14:textId="77777777" w:rsidR="00033F97" w:rsidRPr="00097D77" w:rsidRDefault="00033F97">
      <w:pPr>
        <w:pStyle w:val="BodyText"/>
        <w:spacing w:before="13"/>
        <w:rPr>
          <w:rFonts w:ascii="Times New Roman" w:hAnsi="Times New Roman" w:cs="Times New Roman"/>
        </w:rPr>
      </w:pPr>
    </w:p>
    <w:p w14:paraId="6A71282F" w14:textId="77777777" w:rsidR="00033F97" w:rsidRPr="00097D77" w:rsidRDefault="00000000">
      <w:pPr>
        <w:pStyle w:val="Heading1"/>
        <w:rPr>
          <w:rFonts w:ascii="Times New Roman" w:hAnsi="Times New Roman" w:cs="Times New Roman"/>
          <w:spacing w:val="-2"/>
          <w:sz w:val="24"/>
          <w:szCs w:val="24"/>
        </w:rPr>
      </w:pPr>
      <w:r w:rsidRPr="00097D77">
        <w:rPr>
          <w:rFonts w:ascii="Times New Roman" w:hAnsi="Times New Roman" w:cs="Times New Roman"/>
          <w:sz w:val="24"/>
          <w:szCs w:val="24"/>
        </w:rPr>
        <w:t xml:space="preserve">Monitoring and </w:t>
      </w:r>
      <w:r w:rsidRPr="00097D77">
        <w:rPr>
          <w:rFonts w:ascii="Times New Roman" w:hAnsi="Times New Roman" w:cs="Times New Roman"/>
          <w:spacing w:val="-2"/>
          <w:sz w:val="24"/>
          <w:szCs w:val="24"/>
        </w:rPr>
        <w:t>Testing</w:t>
      </w:r>
    </w:p>
    <w:p w14:paraId="121F7B14" w14:textId="77777777" w:rsidR="00033F97" w:rsidRPr="00097D77" w:rsidRDefault="00000000" w:rsidP="00097D77">
      <w:pPr>
        <w:pStyle w:val="BodyText"/>
        <w:spacing w:line="249" w:lineRule="auto"/>
        <w:jc w:val="both"/>
        <w:rPr>
          <w:rFonts w:ascii="Times New Roman" w:hAnsi="Times New Roman" w:cs="Times New Roman"/>
          <w:sz w:val="22"/>
          <w:szCs w:val="22"/>
        </w:rPr>
      </w:pPr>
      <w:r w:rsidRPr="00097D77">
        <w:rPr>
          <w:rFonts w:ascii="Times New Roman" w:hAnsi="Times New Roman" w:cs="Times New Roman"/>
          <w:sz w:val="22"/>
          <w:szCs w:val="22"/>
        </w:rPr>
        <w:t>CloudWatch was used to monitor CPU utilization and instance count metrics. Traffic simulation caused</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CPU</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utilization</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to</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increase,</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triggering</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automatic</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scale-out.</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When</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traffic</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decreased,</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scale-in occurred automatically, validating the solution.</w:t>
      </w:r>
    </w:p>
    <w:p w14:paraId="5CC1663C" w14:textId="77777777" w:rsidR="00033F97" w:rsidRPr="00097D77" w:rsidRDefault="00033F97">
      <w:pPr>
        <w:pStyle w:val="BodyText"/>
        <w:spacing w:before="13"/>
        <w:rPr>
          <w:rFonts w:ascii="Times New Roman" w:hAnsi="Times New Roman" w:cs="Times New Roman"/>
        </w:rPr>
      </w:pPr>
    </w:p>
    <w:p w14:paraId="027BFFF1" w14:textId="77777777" w:rsidR="00033F97" w:rsidRPr="00097D77" w:rsidRDefault="00000000">
      <w:pPr>
        <w:pStyle w:val="Heading1"/>
        <w:rPr>
          <w:rFonts w:ascii="Times New Roman" w:hAnsi="Times New Roman" w:cs="Times New Roman"/>
          <w:spacing w:val="-2"/>
          <w:sz w:val="24"/>
          <w:szCs w:val="24"/>
        </w:rPr>
      </w:pPr>
      <w:r w:rsidRPr="00097D77">
        <w:rPr>
          <w:rFonts w:ascii="Times New Roman" w:hAnsi="Times New Roman" w:cs="Times New Roman"/>
          <w:spacing w:val="-2"/>
          <w:sz w:val="24"/>
          <w:szCs w:val="24"/>
        </w:rPr>
        <w:t>Conclusion</w:t>
      </w:r>
    </w:p>
    <w:p w14:paraId="6A16627E" w14:textId="225DDE92" w:rsidR="00033F97" w:rsidRDefault="00000000" w:rsidP="00097D77">
      <w:pPr>
        <w:pStyle w:val="BodyText"/>
        <w:spacing w:line="249" w:lineRule="auto"/>
        <w:jc w:val="both"/>
        <w:rPr>
          <w:rFonts w:ascii="Times New Roman" w:hAnsi="Times New Roman" w:cs="Times New Roman"/>
          <w:sz w:val="22"/>
          <w:szCs w:val="22"/>
        </w:rPr>
      </w:pPr>
      <w:r w:rsidRPr="00097D77">
        <w:rPr>
          <w:rFonts w:ascii="Times New Roman" w:hAnsi="Times New Roman" w:cs="Times New Roman"/>
          <w:sz w:val="22"/>
          <w:szCs w:val="22"/>
        </w:rPr>
        <w:t>This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project</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successfully</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demonstrated</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automatic</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scaling</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of</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EC2</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instances</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based</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on</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traffic</w:t>
      </w:r>
      <w:r w:rsidRPr="00097D77">
        <w:rPr>
          <w:rFonts w:ascii="Times New Roman" w:hAnsi="Times New Roman" w:cs="Times New Roman"/>
          <w:spacing w:val="-3"/>
          <w:sz w:val="22"/>
          <w:szCs w:val="22"/>
        </w:rPr>
        <w:t xml:space="preserve"> </w:t>
      </w:r>
      <w:r w:rsidRPr="00097D77">
        <w:rPr>
          <w:rFonts w:ascii="Times New Roman" w:hAnsi="Times New Roman" w:cs="Times New Roman"/>
          <w:sz w:val="22"/>
          <w:szCs w:val="22"/>
        </w:rPr>
        <w:t>load. The system improved reliability, scalability, and cost efficiency, making it suitable for real-world cloud applications.</w:t>
      </w:r>
    </w:p>
    <w:p w14:paraId="04587F16" w14:textId="77777777" w:rsidR="00097D77" w:rsidRDefault="00097D77" w:rsidP="00097D77">
      <w:pPr>
        <w:pStyle w:val="BodyText"/>
        <w:spacing w:line="249" w:lineRule="auto"/>
        <w:jc w:val="both"/>
        <w:rPr>
          <w:rFonts w:ascii="Times New Roman" w:hAnsi="Times New Roman" w:cs="Times New Roman"/>
          <w:sz w:val="22"/>
          <w:szCs w:val="22"/>
        </w:rPr>
      </w:pPr>
    </w:p>
    <w:p w14:paraId="4D8BE3D9" w14:textId="77777777" w:rsidR="00097D77" w:rsidRDefault="00097D77" w:rsidP="00097D77">
      <w:pPr>
        <w:pStyle w:val="BodyText"/>
        <w:spacing w:line="249" w:lineRule="auto"/>
        <w:jc w:val="both"/>
        <w:rPr>
          <w:rFonts w:ascii="Times New Roman" w:hAnsi="Times New Roman" w:cs="Times New Roman"/>
          <w:sz w:val="22"/>
          <w:szCs w:val="22"/>
        </w:rPr>
      </w:pPr>
    </w:p>
    <w:p w14:paraId="3B726B22" w14:textId="77777777" w:rsidR="00097D77" w:rsidRDefault="00097D77" w:rsidP="00097D77">
      <w:pPr>
        <w:pStyle w:val="BodyText"/>
        <w:spacing w:line="249" w:lineRule="auto"/>
        <w:jc w:val="both"/>
        <w:rPr>
          <w:rFonts w:ascii="Times New Roman" w:hAnsi="Times New Roman" w:cs="Times New Roman"/>
          <w:sz w:val="22"/>
          <w:szCs w:val="22"/>
        </w:rPr>
      </w:pPr>
    </w:p>
    <w:p w14:paraId="14E43BC7" w14:textId="431CE4C7" w:rsidR="00097D77" w:rsidRDefault="00097D77" w:rsidP="00097D77">
      <w:pPr>
        <w:pStyle w:val="BodyText"/>
        <w:spacing w:line="249" w:lineRule="auto"/>
        <w:jc w:val="both"/>
        <w:rPr>
          <w:rFonts w:ascii="Times New Roman" w:hAnsi="Times New Roman" w:cs="Times New Roman"/>
          <w:b/>
          <w:bCs/>
          <w:noProof/>
          <w:sz w:val="24"/>
          <w:szCs w:val="24"/>
        </w:rPr>
      </w:pP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sidRPr="00097D77">
        <w:rPr>
          <w:rFonts w:ascii="Times New Roman" w:hAnsi="Times New Roman" w:cs="Times New Roman"/>
          <w:b/>
          <w:bCs/>
          <w:sz w:val="24"/>
          <w:szCs w:val="24"/>
        </w:rPr>
        <w:lastRenderedPageBreak/>
        <w:t>SCREENSHOT</w:t>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noProof/>
          <w:sz w:val="24"/>
          <w:szCs w:val="24"/>
        </w:rPr>
        <w:drawing>
          <wp:inline distT="0" distB="0" distL="0" distR="0" wp14:anchorId="02C4BB7C" wp14:editId="5463F1A4">
            <wp:extent cx="5577840" cy="1417320"/>
            <wp:effectExtent l="0" t="0" r="3810" b="0"/>
            <wp:docPr id="136494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577840" cy="1417320"/>
                    </a:xfrm>
                    <a:prstGeom prst="rect">
                      <a:avLst/>
                    </a:prstGeom>
                    <a:noFill/>
                    <a:ln>
                      <a:noFill/>
                    </a:ln>
                  </pic:spPr>
                </pic:pic>
              </a:graphicData>
            </a:graphic>
          </wp:inline>
        </w:drawing>
      </w:r>
    </w:p>
    <w:p w14:paraId="09C4BE10" w14:textId="77777777" w:rsidR="00097D77" w:rsidRPr="00097D77" w:rsidRDefault="00097D77" w:rsidP="00097D77"/>
    <w:p w14:paraId="5C50DCCF" w14:textId="77777777" w:rsidR="00097D77" w:rsidRPr="00097D77" w:rsidRDefault="00097D77" w:rsidP="00097D77"/>
    <w:p w14:paraId="53455F29" w14:textId="77777777" w:rsidR="00097D77" w:rsidRDefault="00097D77" w:rsidP="00097D77">
      <w:pPr>
        <w:rPr>
          <w:rFonts w:ascii="Times New Roman" w:hAnsi="Times New Roman" w:cs="Times New Roman"/>
          <w:b/>
          <w:bCs/>
          <w:noProof/>
          <w:sz w:val="24"/>
          <w:szCs w:val="24"/>
        </w:rPr>
      </w:pPr>
    </w:p>
    <w:p w14:paraId="65B13DE8" w14:textId="77777777" w:rsidR="0038515E" w:rsidRDefault="00097D77" w:rsidP="0038515E">
      <w:pPr>
        <w:jc w:val="center"/>
        <w:rPr>
          <w:rFonts w:ascii="Times New Roman" w:hAnsi="Times New Roman" w:cs="Times New Roman"/>
          <w:b/>
          <w:bCs/>
          <w:noProof/>
          <w:sz w:val="24"/>
          <w:szCs w:val="24"/>
        </w:rPr>
      </w:pPr>
      <w:r>
        <w:rPr>
          <w:rFonts w:ascii="Times New Roman" w:hAnsi="Times New Roman" w:cs="Times New Roman"/>
          <w:b/>
          <w:bCs/>
          <w:noProof/>
          <w:sz w:val="24"/>
          <w:szCs w:val="24"/>
        </w:rPr>
        <w:t>Launch the Ec2 instance</w:t>
      </w:r>
    </w:p>
    <w:p w14:paraId="42685D68" w14:textId="77777777" w:rsidR="0038515E" w:rsidRDefault="0038515E" w:rsidP="0038515E">
      <w:pPr>
        <w:jc w:val="center"/>
        <w:rPr>
          <w:rFonts w:ascii="Times New Roman" w:hAnsi="Times New Roman" w:cs="Times New Roman"/>
          <w:b/>
          <w:bCs/>
          <w:noProof/>
          <w:sz w:val="24"/>
          <w:szCs w:val="24"/>
        </w:rPr>
      </w:pPr>
    </w:p>
    <w:p w14:paraId="41DD4E4D" w14:textId="77777777" w:rsidR="0038515E" w:rsidRDefault="0038515E" w:rsidP="00097D77">
      <w:pPr>
        <w:rPr>
          <w:rFonts w:ascii="Times New Roman" w:hAnsi="Times New Roman" w:cs="Times New Roman"/>
          <w:b/>
          <w:bCs/>
          <w:noProof/>
          <w:sz w:val="24"/>
          <w:szCs w:val="24"/>
        </w:rPr>
      </w:pPr>
    </w:p>
    <w:p w14:paraId="5F7C366D" w14:textId="77777777" w:rsidR="0038515E" w:rsidRDefault="0038515E" w:rsidP="00097D77">
      <w:pPr>
        <w:rPr>
          <w:rFonts w:ascii="Times New Roman" w:hAnsi="Times New Roman" w:cs="Times New Roman"/>
          <w:b/>
          <w:bCs/>
          <w:noProof/>
          <w:sz w:val="24"/>
          <w:szCs w:val="24"/>
        </w:rPr>
      </w:pPr>
    </w:p>
    <w:p w14:paraId="3D550FD9" w14:textId="6211C9EB" w:rsidR="00097D77" w:rsidRDefault="00097D77" w:rsidP="00097D77">
      <w:pPr>
        <w:rPr>
          <w:rFonts w:ascii="Times New Roman" w:hAnsi="Times New Roman" w:cs="Times New Roman"/>
          <w:b/>
          <w:bCs/>
          <w:noProof/>
          <w:sz w:val="24"/>
          <w:szCs w:val="24"/>
        </w:rPr>
      </w:pPr>
      <w:r>
        <w:rPr>
          <w:rFonts w:ascii="Times New Roman" w:hAnsi="Times New Roman" w:cs="Times New Roman"/>
          <w:b/>
          <w:bCs/>
          <w:noProof/>
          <w:sz w:val="24"/>
          <w:szCs w:val="24"/>
        </w:rPr>
        <w:br/>
      </w:r>
      <w:r>
        <w:rPr>
          <w:rFonts w:ascii="Times New Roman" w:hAnsi="Times New Roman" w:cs="Times New Roman"/>
          <w:b/>
          <w:bCs/>
          <w:noProof/>
          <w:sz w:val="24"/>
          <w:szCs w:val="24"/>
        </w:rPr>
        <w:br/>
      </w:r>
      <w:r w:rsidR="0038515E">
        <w:rPr>
          <w:rFonts w:ascii="Times New Roman" w:hAnsi="Times New Roman" w:cs="Times New Roman"/>
          <w:b/>
          <w:bCs/>
          <w:noProof/>
          <w:sz w:val="24"/>
          <w:szCs w:val="24"/>
        </w:rPr>
        <w:drawing>
          <wp:inline distT="0" distB="0" distL="0" distR="0" wp14:anchorId="35D7295B" wp14:editId="4E53A4CC">
            <wp:extent cx="5577840" cy="3147060"/>
            <wp:effectExtent l="0" t="0" r="3810" b="0"/>
            <wp:docPr id="716492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77840" cy="3147060"/>
                    </a:xfrm>
                    <a:prstGeom prst="rect">
                      <a:avLst/>
                    </a:prstGeom>
                    <a:noFill/>
                    <a:ln>
                      <a:noFill/>
                    </a:ln>
                  </pic:spPr>
                </pic:pic>
              </a:graphicData>
            </a:graphic>
          </wp:inline>
        </w:drawing>
      </w:r>
    </w:p>
    <w:p w14:paraId="5A0195B5" w14:textId="3B40EFAE" w:rsidR="00097D77" w:rsidRDefault="0038515E" w:rsidP="00097D77">
      <w:r>
        <w:t xml:space="preserve"> </w:t>
      </w:r>
    </w:p>
    <w:p w14:paraId="05A491D9" w14:textId="39D21CBD" w:rsidR="0038515E" w:rsidRPr="0038515E" w:rsidRDefault="0038515E" w:rsidP="0038515E">
      <w:pPr>
        <w:jc w:val="center"/>
        <w:rPr>
          <w:rFonts w:ascii="Times New Roman" w:hAnsi="Times New Roman" w:cs="Times New Roman"/>
          <w:b/>
          <w:bCs/>
          <w:sz w:val="24"/>
          <w:szCs w:val="24"/>
        </w:rPr>
      </w:pPr>
      <w:r w:rsidRPr="0038515E">
        <w:rPr>
          <w:rFonts w:ascii="Times New Roman" w:hAnsi="Times New Roman" w:cs="Times New Roman"/>
          <w:b/>
          <w:bCs/>
          <w:sz w:val="24"/>
          <w:szCs w:val="24"/>
        </w:rPr>
        <w:t>Launch Template</w:t>
      </w:r>
    </w:p>
    <w:p w14:paraId="70A6ECF9" w14:textId="77777777" w:rsidR="0038515E" w:rsidRDefault="0038515E" w:rsidP="0038515E">
      <w:pPr>
        <w:jc w:val="center"/>
        <w:rPr>
          <w:rFonts w:ascii="Times New Roman" w:hAnsi="Times New Roman" w:cs="Times New Roman"/>
        </w:rPr>
      </w:pPr>
    </w:p>
    <w:p w14:paraId="34796518" w14:textId="5890AACD" w:rsidR="0038515E" w:rsidRDefault="0038515E" w:rsidP="0038515E">
      <w:pPr>
        <w:jc w:val="center"/>
        <w:rPr>
          <w:rFonts w:ascii="Times New Roman" w:hAnsi="Times New Roman" w:cs="Times New Roman"/>
          <w:noProof/>
        </w:rPr>
      </w:pPr>
      <w:r>
        <w:rPr>
          <w:rFonts w:ascii="Times New Roman" w:hAnsi="Times New Roman" w:cs="Times New Roman"/>
          <w:noProof/>
        </w:rPr>
        <w:lastRenderedPageBreak/>
        <w:drawing>
          <wp:inline distT="0" distB="0" distL="0" distR="0" wp14:anchorId="5E0B0508" wp14:editId="195433CB">
            <wp:extent cx="5577840" cy="3124200"/>
            <wp:effectExtent l="0" t="0" r="3810" b="0"/>
            <wp:docPr id="1174371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77840" cy="3124200"/>
                    </a:xfrm>
                    <a:prstGeom prst="rect">
                      <a:avLst/>
                    </a:prstGeom>
                    <a:noFill/>
                    <a:ln>
                      <a:noFill/>
                    </a:ln>
                  </pic:spPr>
                </pic:pic>
              </a:graphicData>
            </a:graphic>
          </wp:inline>
        </w:drawing>
      </w:r>
    </w:p>
    <w:p w14:paraId="637DBA64" w14:textId="77777777" w:rsidR="0038515E" w:rsidRDefault="0038515E" w:rsidP="0038515E">
      <w:pPr>
        <w:rPr>
          <w:rFonts w:ascii="Times New Roman" w:hAnsi="Times New Roman" w:cs="Times New Roman"/>
          <w:noProof/>
        </w:rPr>
      </w:pPr>
    </w:p>
    <w:p w14:paraId="194B07B2" w14:textId="5317D43F" w:rsidR="00EA01DD" w:rsidRPr="00EA01DD" w:rsidRDefault="0038515E" w:rsidP="00EA01DD">
      <w:pPr>
        <w:tabs>
          <w:tab w:val="left" w:pos="1452"/>
        </w:tabs>
        <w:jc w:val="center"/>
        <w:rPr>
          <w:rFonts w:ascii="Times New Roman" w:hAnsi="Times New Roman" w:cs="Times New Roman"/>
          <w:b/>
          <w:bCs/>
          <w:sz w:val="24"/>
          <w:szCs w:val="24"/>
        </w:rPr>
      </w:pPr>
      <w:r w:rsidRPr="0038515E">
        <w:rPr>
          <w:rFonts w:ascii="Times New Roman" w:hAnsi="Times New Roman" w:cs="Times New Roman"/>
          <w:b/>
          <w:bCs/>
          <w:sz w:val="24"/>
          <w:szCs w:val="24"/>
        </w:rPr>
        <w:t>Security Group</w:t>
      </w:r>
    </w:p>
    <w:p w14:paraId="48F01E8B" w14:textId="77777777" w:rsidR="00EA01DD" w:rsidRDefault="00EA01DD" w:rsidP="0038515E">
      <w:pPr>
        <w:tabs>
          <w:tab w:val="left" w:pos="1452"/>
        </w:tabs>
        <w:jc w:val="center"/>
        <w:rPr>
          <w:rFonts w:ascii="Times New Roman" w:hAnsi="Times New Roman" w:cs="Times New Roman"/>
        </w:rPr>
      </w:pPr>
    </w:p>
    <w:p w14:paraId="648C6541" w14:textId="77777777" w:rsidR="00EA01DD" w:rsidRDefault="00EA01DD" w:rsidP="0038515E">
      <w:pPr>
        <w:tabs>
          <w:tab w:val="left" w:pos="1452"/>
        </w:tabs>
        <w:jc w:val="center"/>
        <w:rPr>
          <w:rFonts w:ascii="Times New Roman" w:hAnsi="Times New Roman" w:cs="Times New Roman"/>
        </w:rPr>
      </w:pPr>
    </w:p>
    <w:p w14:paraId="4454F01A" w14:textId="265D9255" w:rsidR="00EA01DD" w:rsidRDefault="00EA01DD" w:rsidP="0038515E">
      <w:pPr>
        <w:tabs>
          <w:tab w:val="left" w:pos="1452"/>
        </w:tabs>
        <w:jc w:val="center"/>
        <w:rPr>
          <w:rFonts w:ascii="Times New Roman" w:hAnsi="Times New Roman" w:cs="Times New Roman"/>
        </w:rPr>
      </w:pPr>
      <w:r>
        <w:rPr>
          <w:rFonts w:ascii="Times New Roman" w:hAnsi="Times New Roman" w:cs="Times New Roman"/>
          <w:noProof/>
        </w:rPr>
        <w:drawing>
          <wp:inline distT="0" distB="0" distL="0" distR="0" wp14:anchorId="7ABAF9B5" wp14:editId="682A7DB3">
            <wp:extent cx="5570220" cy="1798320"/>
            <wp:effectExtent l="0" t="0" r="0" b="0"/>
            <wp:docPr id="18805857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70220" cy="1798320"/>
                    </a:xfrm>
                    <a:prstGeom prst="rect">
                      <a:avLst/>
                    </a:prstGeom>
                    <a:noFill/>
                    <a:ln>
                      <a:noFill/>
                    </a:ln>
                  </pic:spPr>
                </pic:pic>
              </a:graphicData>
            </a:graphic>
          </wp:inline>
        </w:drawing>
      </w:r>
    </w:p>
    <w:p w14:paraId="2DD04F9A" w14:textId="77777777" w:rsidR="00EA01DD" w:rsidRDefault="00EA01DD" w:rsidP="00EA01DD">
      <w:pPr>
        <w:tabs>
          <w:tab w:val="left" w:pos="1452"/>
        </w:tabs>
        <w:rPr>
          <w:rFonts w:ascii="Times New Roman" w:hAnsi="Times New Roman" w:cs="Times New Roman"/>
        </w:rPr>
      </w:pPr>
      <w:r>
        <w:rPr>
          <w:rFonts w:ascii="Times New Roman" w:hAnsi="Times New Roman" w:cs="Times New Roman"/>
        </w:rPr>
        <w:t xml:space="preserve"> </w:t>
      </w:r>
    </w:p>
    <w:p w14:paraId="10B78E02" w14:textId="211A796E" w:rsidR="00EA01DD" w:rsidRDefault="00202CDD" w:rsidP="00202CDD">
      <w:pPr>
        <w:tabs>
          <w:tab w:val="left" w:pos="1452"/>
          <w:tab w:val="left" w:pos="3600"/>
        </w:tabs>
        <w:jc w:val="center"/>
        <w:rPr>
          <w:rFonts w:ascii="Times New Roman" w:hAnsi="Times New Roman" w:cs="Times New Roman"/>
          <w:b/>
          <w:bCs/>
        </w:rPr>
      </w:pPr>
      <w:r>
        <w:rPr>
          <w:rFonts w:ascii="Times New Roman" w:hAnsi="Times New Roman" w:cs="Times New Roman"/>
          <w:b/>
          <w:bCs/>
        </w:rPr>
        <w:t>HTTP INSTALLED</w:t>
      </w:r>
    </w:p>
    <w:p w14:paraId="1B8D3A51" w14:textId="1402F5DE" w:rsidR="00202CDD" w:rsidRDefault="00202CDD" w:rsidP="00EA01DD">
      <w:pPr>
        <w:tabs>
          <w:tab w:val="left" w:pos="1452"/>
          <w:tab w:val="left" w:pos="3600"/>
        </w:tabs>
        <w:rPr>
          <w:rFonts w:ascii="Times New Roman" w:hAnsi="Times New Roman" w:cs="Times New Roman"/>
          <w:b/>
          <w:bCs/>
        </w:rPr>
      </w:pPr>
      <w:r>
        <w:rPr>
          <w:rFonts w:ascii="Times New Roman" w:hAnsi="Times New Roman" w:cs="Times New Roman"/>
          <w:b/>
          <w:bCs/>
        </w:rPr>
        <w:t xml:space="preserve"> </w:t>
      </w:r>
    </w:p>
    <w:p w14:paraId="7EFE8453" w14:textId="43E7FD2D" w:rsidR="00202CDD" w:rsidRDefault="00202CDD" w:rsidP="00EA01DD">
      <w:pPr>
        <w:tabs>
          <w:tab w:val="left" w:pos="1452"/>
          <w:tab w:val="left" w:pos="3600"/>
        </w:tabs>
        <w:rPr>
          <w:rFonts w:ascii="Times New Roman" w:hAnsi="Times New Roman" w:cs="Times New Roman"/>
        </w:rPr>
      </w:pPr>
      <w:r>
        <w:rPr>
          <w:rFonts w:ascii="Times New Roman" w:hAnsi="Times New Roman" w:cs="Times New Roman"/>
          <w:b/>
          <w:bCs/>
          <w:noProof/>
        </w:rPr>
        <w:drawing>
          <wp:inline distT="0" distB="0" distL="0" distR="0" wp14:anchorId="37D7FCCD" wp14:editId="6E41AA2D">
            <wp:extent cx="5577840" cy="3131820"/>
            <wp:effectExtent l="0" t="0" r="3810" b="0"/>
            <wp:docPr id="41110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66889E4F" w14:textId="77777777" w:rsidR="00202CDD" w:rsidRDefault="00202CDD" w:rsidP="00202CDD">
      <w:pPr>
        <w:tabs>
          <w:tab w:val="left" w:pos="3600"/>
        </w:tabs>
        <w:rPr>
          <w:rFonts w:ascii="Times New Roman" w:hAnsi="Times New Roman" w:cs="Times New Roman"/>
        </w:rPr>
      </w:pPr>
      <w:r>
        <w:rPr>
          <w:rFonts w:ascii="Times New Roman" w:hAnsi="Times New Roman" w:cs="Times New Roman"/>
        </w:rPr>
        <w:tab/>
      </w:r>
    </w:p>
    <w:p w14:paraId="6FE4AC33" w14:textId="640268E7" w:rsidR="00EA01DD" w:rsidRPr="00202CDD" w:rsidRDefault="00202CDD" w:rsidP="00202CDD">
      <w:pPr>
        <w:tabs>
          <w:tab w:val="left" w:pos="3600"/>
        </w:tabs>
        <w:jc w:val="center"/>
        <w:rPr>
          <w:rFonts w:ascii="Times New Roman" w:hAnsi="Times New Roman" w:cs="Times New Roman"/>
          <w:b/>
          <w:bCs/>
        </w:rPr>
      </w:pPr>
      <w:r w:rsidRPr="00202CDD">
        <w:rPr>
          <w:rFonts w:ascii="Times New Roman" w:hAnsi="Times New Roman" w:cs="Times New Roman"/>
          <w:b/>
          <w:bCs/>
        </w:rPr>
        <w:t>HTTP DNS OUTPUT</w:t>
      </w:r>
    </w:p>
    <w:p w14:paraId="00A1D90D" w14:textId="5DEE46B0" w:rsidR="00EA01DD" w:rsidRDefault="00EA01DD" w:rsidP="0038515E">
      <w:pPr>
        <w:tabs>
          <w:tab w:val="left" w:pos="1452"/>
        </w:tabs>
        <w:jc w:val="center"/>
        <w:rPr>
          <w:rFonts w:ascii="Times New Roman" w:hAnsi="Times New Roman" w:cs="Times New Roman"/>
        </w:rPr>
      </w:pPr>
    </w:p>
    <w:p w14:paraId="7EA98CD4" w14:textId="77777777" w:rsidR="00EA01DD" w:rsidRDefault="00EA01DD" w:rsidP="0038515E">
      <w:pPr>
        <w:tabs>
          <w:tab w:val="left" w:pos="1452"/>
        </w:tabs>
        <w:jc w:val="center"/>
        <w:rPr>
          <w:rFonts w:ascii="Times New Roman" w:hAnsi="Times New Roman" w:cs="Times New Roman"/>
        </w:rPr>
      </w:pPr>
    </w:p>
    <w:p w14:paraId="30E9CBEC" w14:textId="627FD037" w:rsidR="00EA01DD" w:rsidRDefault="00EA01DD" w:rsidP="0038515E">
      <w:pPr>
        <w:tabs>
          <w:tab w:val="left" w:pos="1452"/>
        </w:tabs>
        <w:jc w:val="center"/>
        <w:rPr>
          <w:rFonts w:ascii="Times New Roman" w:hAnsi="Times New Roman" w:cs="Times New Roman"/>
        </w:rPr>
      </w:pPr>
    </w:p>
    <w:p w14:paraId="51C6DD0B" w14:textId="77777777" w:rsidR="0038515E" w:rsidRDefault="0038515E" w:rsidP="0038515E">
      <w:pPr>
        <w:tabs>
          <w:tab w:val="left" w:pos="1452"/>
        </w:tabs>
        <w:jc w:val="center"/>
        <w:rPr>
          <w:rFonts w:ascii="Times New Roman" w:hAnsi="Times New Roman" w:cs="Times New Roman"/>
        </w:rPr>
      </w:pPr>
    </w:p>
    <w:p w14:paraId="031B42F0" w14:textId="775EC477" w:rsidR="0038515E" w:rsidRDefault="0038515E" w:rsidP="0038515E">
      <w:pPr>
        <w:tabs>
          <w:tab w:val="left" w:pos="1452"/>
        </w:tabs>
        <w:jc w:val="center"/>
        <w:rPr>
          <w:rFonts w:ascii="Times New Roman" w:hAnsi="Times New Roman" w:cs="Times New Roman"/>
          <w:noProof/>
        </w:rPr>
      </w:pPr>
      <w:r>
        <w:rPr>
          <w:rFonts w:ascii="Times New Roman" w:hAnsi="Times New Roman" w:cs="Times New Roman"/>
          <w:noProof/>
        </w:rPr>
        <w:drawing>
          <wp:inline distT="0" distB="0" distL="0" distR="0" wp14:anchorId="3582B240" wp14:editId="27419094">
            <wp:extent cx="5577840" cy="3131820"/>
            <wp:effectExtent l="0" t="0" r="3810" b="0"/>
            <wp:docPr id="1811557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7649CACA" w14:textId="77777777" w:rsidR="0038515E" w:rsidRPr="0038515E" w:rsidRDefault="0038515E" w:rsidP="0038515E">
      <w:pPr>
        <w:rPr>
          <w:rFonts w:ascii="Times New Roman" w:hAnsi="Times New Roman" w:cs="Times New Roman"/>
        </w:rPr>
      </w:pPr>
    </w:p>
    <w:p w14:paraId="72E0BD34" w14:textId="77777777" w:rsidR="0038515E" w:rsidRDefault="0038515E" w:rsidP="0038515E">
      <w:pPr>
        <w:rPr>
          <w:rFonts w:ascii="Times New Roman" w:hAnsi="Times New Roman" w:cs="Times New Roman"/>
          <w:noProof/>
        </w:rPr>
      </w:pPr>
    </w:p>
    <w:p w14:paraId="5F691830" w14:textId="63D3A5AA" w:rsidR="0038515E" w:rsidRDefault="0038515E" w:rsidP="00EA01DD">
      <w:pPr>
        <w:tabs>
          <w:tab w:val="left" w:pos="3300"/>
        </w:tabs>
        <w:jc w:val="center"/>
        <w:rPr>
          <w:rFonts w:ascii="Times New Roman" w:hAnsi="Times New Roman" w:cs="Times New Roman"/>
          <w:b/>
          <w:bCs/>
          <w:sz w:val="24"/>
          <w:szCs w:val="24"/>
        </w:rPr>
      </w:pPr>
      <w:r w:rsidRPr="0038515E">
        <w:rPr>
          <w:rFonts w:ascii="Times New Roman" w:hAnsi="Times New Roman" w:cs="Times New Roman"/>
          <w:b/>
          <w:bCs/>
          <w:sz w:val="24"/>
          <w:szCs w:val="24"/>
        </w:rPr>
        <w:t>Target Group</w:t>
      </w:r>
    </w:p>
    <w:p w14:paraId="55B5B003" w14:textId="77777777" w:rsidR="0038515E" w:rsidRDefault="0038515E" w:rsidP="0038515E">
      <w:pPr>
        <w:tabs>
          <w:tab w:val="left" w:pos="3300"/>
        </w:tabs>
        <w:jc w:val="center"/>
        <w:rPr>
          <w:rFonts w:ascii="Times New Roman" w:hAnsi="Times New Roman" w:cs="Times New Roman"/>
          <w:b/>
          <w:bCs/>
          <w:sz w:val="24"/>
          <w:szCs w:val="24"/>
        </w:rPr>
      </w:pPr>
    </w:p>
    <w:p w14:paraId="28EF7099" w14:textId="77777777" w:rsidR="0038515E" w:rsidRDefault="0038515E" w:rsidP="0038515E">
      <w:pPr>
        <w:tabs>
          <w:tab w:val="left" w:pos="3300"/>
        </w:tabs>
        <w:jc w:val="center"/>
        <w:rPr>
          <w:rFonts w:ascii="Times New Roman" w:hAnsi="Times New Roman" w:cs="Times New Roman"/>
          <w:b/>
          <w:bCs/>
          <w:sz w:val="24"/>
          <w:szCs w:val="24"/>
        </w:rPr>
      </w:pPr>
    </w:p>
    <w:p w14:paraId="3D196127" w14:textId="77777777" w:rsidR="0038515E" w:rsidRDefault="0038515E" w:rsidP="0038515E">
      <w:pPr>
        <w:tabs>
          <w:tab w:val="left" w:pos="3300"/>
        </w:tabs>
        <w:jc w:val="center"/>
        <w:rPr>
          <w:rFonts w:ascii="Times New Roman" w:hAnsi="Times New Roman" w:cs="Times New Roman"/>
          <w:b/>
          <w:bCs/>
          <w:sz w:val="24"/>
          <w:szCs w:val="24"/>
        </w:rPr>
      </w:pPr>
    </w:p>
    <w:p w14:paraId="4B60B650" w14:textId="77777777" w:rsidR="0038515E" w:rsidRDefault="0038515E" w:rsidP="0038515E">
      <w:pPr>
        <w:tabs>
          <w:tab w:val="left" w:pos="3300"/>
        </w:tabs>
        <w:jc w:val="center"/>
        <w:rPr>
          <w:rFonts w:ascii="Times New Roman" w:hAnsi="Times New Roman" w:cs="Times New Roman"/>
          <w:b/>
          <w:bCs/>
          <w:sz w:val="24"/>
          <w:szCs w:val="24"/>
        </w:rPr>
      </w:pPr>
    </w:p>
    <w:p w14:paraId="02AD8EF0" w14:textId="77777777" w:rsidR="0038515E" w:rsidRDefault="0038515E" w:rsidP="0038515E">
      <w:pPr>
        <w:tabs>
          <w:tab w:val="left" w:pos="3300"/>
        </w:tabs>
        <w:jc w:val="center"/>
        <w:rPr>
          <w:rFonts w:ascii="Times New Roman" w:hAnsi="Times New Roman" w:cs="Times New Roman"/>
          <w:b/>
          <w:bCs/>
          <w:sz w:val="24"/>
          <w:szCs w:val="24"/>
        </w:rPr>
      </w:pPr>
    </w:p>
    <w:p w14:paraId="63DCC369" w14:textId="241DA3F2" w:rsidR="0038515E" w:rsidRDefault="00EA01DD" w:rsidP="0038515E">
      <w:pPr>
        <w:tabs>
          <w:tab w:val="left" w:pos="3300"/>
        </w:tabs>
        <w:jc w:val="cente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0FCCF32F" wp14:editId="211A1AF8">
            <wp:extent cx="5577840" cy="3131820"/>
            <wp:effectExtent l="0" t="0" r="3810" b="0"/>
            <wp:docPr id="1855831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74057D19" w14:textId="77777777" w:rsidR="00EA01DD" w:rsidRDefault="00EA01DD" w:rsidP="00EA01DD">
      <w:pPr>
        <w:rPr>
          <w:rFonts w:ascii="Times New Roman" w:hAnsi="Times New Roman" w:cs="Times New Roman"/>
          <w:b/>
          <w:bCs/>
          <w:noProof/>
          <w:sz w:val="24"/>
          <w:szCs w:val="24"/>
        </w:rPr>
      </w:pPr>
    </w:p>
    <w:p w14:paraId="51B85160" w14:textId="4C619138" w:rsidR="00EA01DD" w:rsidRDefault="00EA01DD" w:rsidP="00EA01DD">
      <w:pPr>
        <w:tabs>
          <w:tab w:val="left" w:pos="3216"/>
        </w:tabs>
        <w:jc w:val="center"/>
        <w:rPr>
          <w:rFonts w:ascii="Times New Roman" w:hAnsi="Times New Roman" w:cs="Times New Roman"/>
          <w:b/>
          <w:bCs/>
          <w:sz w:val="24"/>
          <w:szCs w:val="24"/>
        </w:rPr>
      </w:pPr>
      <w:r w:rsidRPr="00EA01DD">
        <w:rPr>
          <w:rFonts w:ascii="Times New Roman" w:hAnsi="Times New Roman" w:cs="Times New Roman"/>
          <w:b/>
          <w:bCs/>
          <w:sz w:val="24"/>
          <w:szCs w:val="24"/>
        </w:rPr>
        <w:t>ASG Configuration</w:t>
      </w:r>
    </w:p>
    <w:p w14:paraId="482BA14F" w14:textId="77777777" w:rsidR="00EA01DD" w:rsidRDefault="00EA01DD" w:rsidP="00EA01DD">
      <w:pPr>
        <w:tabs>
          <w:tab w:val="left" w:pos="3216"/>
        </w:tabs>
        <w:jc w:val="center"/>
        <w:rPr>
          <w:rFonts w:ascii="Times New Roman" w:hAnsi="Times New Roman" w:cs="Times New Roman"/>
          <w:b/>
          <w:bCs/>
          <w:sz w:val="24"/>
          <w:szCs w:val="24"/>
        </w:rPr>
      </w:pPr>
    </w:p>
    <w:p w14:paraId="69FFBDF8" w14:textId="77777777" w:rsidR="00EA01DD" w:rsidRDefault="00EA01DD" w:rsidP="00EA01DD">
      <w:pPr>
        <w:tabs>
          <w:tab w:val="left" w:pos="3216"/>
        </w:tabs>
        <w:jc w:val="center"/>
        <w:rPr>
          <w:rFonts w:ascii="Times New Roman" w:hAnsi="Times New Roman" w:cs="Times New Roman"/>
          <w:b/>
          <w:bCs/>
          <w:sz w:val="24"/>
          <w:szCs w:val="24"/>
        </w:rPr>
      </w:pPr>
    </w:p>
    <w:p w14:paraId="78552E20" w14:textId="77777777" w:rsidR="00EA01DD" w:rsidRDefault="00EA01DD" w:rsidP="00EA01DD">
      <w:pPr>
        <w:tabs>
          <w:tab w:val="left" w:pos="3216"/>
        </w:tabs>
        <w:jc w:val="center"/>
        <w:rPr>
          <w:rFonts w:ascii="Times New Roman" w:hAnsi="Times New Roman" w:cs="Times New Roman"/>
          <w:b/>
          <w:bCs/>
          <w:sz w:val="24"/>
          <w:szCs w:val="24"/>
        </w:rPr>
      </w:pPr>
    </w:p>
    <w:p w14:paraId="1A1612CD" w14:textId="77777777" w:rsidR="00EA01DD" w:rsidRDefault="00EA01DD" w:rsidP="00EA01DD">
      <w:pPr>
        <w:tabs>
          <w:tab w:val="left" w:pos="3216"/>
        </w:tabs>
        <w:jc w:val="center"/>
        <w:rPr>
          <w:rFonts w:ascii="Times New Roman" w:hAnsi="Times New Roman" w:cs="Times New Roman"/>
          <w:b/>
          <w:bCs/>
          <w:sz w:val="24"/>
          <w:szCs w:val="24"/>
        </w:rPr>
      </w:pPr>
    </w:p>
    <w:p w14:paraId="23CCF68B" w14:textId="26B7452F" w:rsidR="00EA01DD" w:rsidRDefault="00EA01DD" w:rsidP="00EA01DD">
      <w:pPr>
        <w:tabs>
          <w:tab w:val="left" w:pos="3216"/>
        </w:tabs>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5F3EED86" wp14:editId="209F7A0D">
            <wp:extent cx="5577840" cy="1196340"/>
            <wp:effectExtent l="0" t="0" r="3810" b="3810"/>
            <wp:docPr id="234039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7840" cy="1196340"/>
                    </a:xfrm>
                    <a:prstGeom prst="rect">
                      <a:avLst/>
                    </a:prstGeom>
                    <a:noFill/>
                    <a:ln>
                      <a:noFill/>
                    </a:ln>
                  </pic:spPr>
                </pic:pic>
              </a:graphicData>
            </a:graphic>
          </wp:inline>
        </w:drawing>
      </w:r>
    </w:p>
    <w:p w14:paraId="110A06DC" w14:textId="77777777" w:rsidR="00EA01DD" w:rsidRPr="00EA01DD" w:rsidRDefault="00EA01DD" w:rsidP="00EA01DD">
      <w:pPr>
        <w:rPr>
          <w:rFonts w:ascii="Times New Roman" w:hAnsi="Times New Roman" w:cs="Times New Roman"/>
          <w:sz w:val="24"/>
          <w:szCs w:val="24"/>
        </w:rPr>
      </w:pPr>
    </w:p>
    <w:p w14:paraId="0492A206" w14:textId="77777777" w:rsidR="00EA01DD" w:rsidRPr="00EA01DD" w:rsidRDefault="00EA01DD" w:rsidP="00EA01DD">
      <w:pPr>
        <w:jc w:val="center"/>
        <w:rPr>
          <w:rFonts w:ascii="Times New Roman" w:hAnsi="Times New Roman" w:cs="Times New Roman"/>
          <w:b/>
          <w:bCs/>
          <w:noProof/>
          <w:sz w:val="24"/>
          <w:szCs w:val="24"/>
        </w:rPr>
      </w:pPr>
    </w:p>
    <w:p w14:paraId="283D6016" w14:textId="45CBF53A" w:rsidR="00EA01DD" w:rsidRDefault="00EA01DD" w:rsidP="00EA01DD">
      <w:pPr>
        <w:tabs>
          <w:tab w:val="left" w:pos="3768"/>
        </w:tabs>
        <w:jc w:val="center"/>
        <w:rPr>
          <w:rFonts w:ascii="Times New Roman" w:hAnsi="Times New Roman" w:cs="Times New Roman"/>
          <w:b/>
          <w:bCs/>
          <w:sz w:val="24"/>
          <w:szCs w:val="24"/>
        </w:rPr>
      </w:pPr>
      <w:r w:rsidRPr="00EA01DD">
        <w:rPr>
          <w:rFonts w:ascii="Times New Roman" w:hAnsi="Times New Roman" w:cs="Times New Roman"/>
          <w:b/>
          <w:bCs/>
          <w:sz w:val="24"/>
          <w:szCs w:val="24"/>
        </w:rPr>
        <w:t>Instances Before Load</w:t>
      </w:r>
    </w:p>
    <w:p w14:paraId="53185D92" w14:textId="77777777" w:rsidR="00EA01DD" w:rsidRDefault="00EA01DD" w:rsidP="00EA01DD">
      <w:pPr>
        <w:tabs>
          <w:tab w:val="left" w:pos="3768"/>
        </w:tabs>
        <w:jc w:val="center"/>
        <w:rPr>
          <w:rFonts w:ascii="Times New Roman" w:hAnsi="Times New Roman" w:cs="Times New Roman"/>
          <w:b/>
          <w:bCs/>
          <w:sz w:val="24"/>
          <w:szCs w:val="24"/>
        </w:rPr>
      </w:pPr>
    </w:p>
    <w:p w14:paraId="3DD00DCA" w14:textId="77777777" w:rsidR="00EA01DD" w:rsidRDefault="00EA01DD" w:rsidP="00EA01DD">
      <w:pPr>
        <w:tabs>
          <w:tab w:val="left" w:pos="3768"/>
        </w:tabs>
        <w:jc w:val="center"/>
        <w:rPr>
          <w:rFonts w:ascii="Times New Roman" w:hAnsi="Times New Roman" w:cs="Times New Roman"/>
          <w:b/>
          <w:bCs/>
          <w:sz w:val="24"/>
          <w:szCs w:val="24"/>
        </w:rPr>
      </w:pPr>
    </w:p>
    <w:p w14:paraId="3289B432" w14:textId="77777777" w:rsidR="00EA01DD" w:rsidRDefault="00EA01DD" w:rsidP="00EA01DD">
      <w:pPr>
        <w:tabs>
          <w:tab w:val="left" w:pos="3768"/>
        </w:tabs>
        <w:jc w:val="center"/>
        <w:rPr>
          <w:rFonts w:ascii="Times New Roman" w:hAnsi="Times New Roman" w:cs="Times New Roman"/>
          <w:b/>
          <w:bCs/>
          <w:sz w:val="24"/>
          <w:szCs w:val="24"/>
        </w:rPr>
      </w:pPr>
    </w:p>
    <w:p w14:paraId="1724EAD6" w14:textId="77777777" w:rsidR="00EA01DD" w:rsidRDefault="00EA01DD" w:rsidP="00EA01DD">
      <w:pPr>
        <w:tabs>
          <w:tab w:val="left" w:pos="3768"/>
        </w:tabs>
        <w:jc w:val="center"/>
        <w:rPr>
          <w:rFonts w:ascii="Times New Roman" w:hAnsi="Times New Roman" w:cs="Times New Roman"/>
          <w:b/>
          <w:bCs/>
          <w:sz w:val="24"/>
          <w:szCs w:val="24"/>
        </w:rPr>
      </w:pPr>
    </w:p>
    <w:p w14:paraId="2390B2CB" w14:textId="586A1677" w:rsidR="00EA01DD" w:rsidRDefault="00EA01DD" w:rsidP="00EA01DD">
      <w:pPr>
        <w:tabs>
          <w:tab w:val="left" w:pos="3768"/>
        </w:tabs>
        <w:jc w:val="cente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4794FD61" wp14:editId="4B7F508A">
            <wp:extent cx="5570220" cy="2225040"/>
            <wp:effectExtent l="0" t="0" r="0" b="3810"/>
            <wp:docPr id="645772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0220" cy="2225040"/>
                    </a:xfrm>
                    <a:prstGeom prst="rect">
                      <a:avLst/>
                    </a:prstGeom>
                    <a:noFill/>
                    <a:ln>
                      <a:noFill/>
                    </a:ln>
                  </pic:spPr>
                </pic:pic>
              </a:graphicData>
            </a:graphic>
          </wp:inline>
        </w:drawing>
      </w:r>
    </w:p>
    <w:p w14:paraId="1CD5B1CC" w14:textId="77777777" w:rsidR="00EA01DD" w:rsidRDefault="00EA01DD" w:rsidP="00EA01DD">
      <w:pPr>
        <w:rPr>
          <w:rFonts w:ascii="Times New Roman" w:hAnsi="Times New Roman" w:cs="Times New Roman"/>
          <w:b/>
          <w:bCs/>
          <w:noProof/>
          <w:sz w:val="24"/>
          <w:szCs w:val="24"/>
        </w:rPr>
      </w:pPr>
    </w:p>
    <w:p w14:paraId="5CB97439" w14:textId="5A6E7436" w:rsidR="00EA01DD" w:rsidRDefault="00EA01DD" w:rsidP="00EA01DD">
      <w:pPr>
        <w:tabs>
          <w:tab w:val="left" w:pos="3240"/>
          <w:tab w:val="center" w:pos="4396"/>
          <w:tab w:val="left" w:pos="6156"/>
        </w:tabs>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EA01DD">
        <w:rPr>
          <w:rFonts w:ascii="Times New Roman" w:hAnsi="Times New Roman" w:cs="Times New Roman"/>
          <w:b/>
          <w:bCs/>
          <w:sz w:val="24"/>
          <w:szCs w:val="24"/>
        </w:rPr>
        <w:t>Traffic Simulation</w:t>
      </w:r>
      <w:r>
        <w:rPr>
          <w:rFonts w:ascii="Times New Roman" w:hAnsi="Times New Roman" w:cs="Times New Roman"/>
          <w:b/>
          <w:bCs/>
          <w:sz w:val="24"/>
          <w:szCs w:val="24"/>
        </w:rPr>
        <w:tab/>
      </w:r>
    </w:p>
    <w:p w14:paraId="29ED8C5D" w14:textId="77777777" w:rsidR="00EA01DD" w:rsidRDefault="00EA01DD" w:rsidP="00EA01DD">
      <w:pPr>
        <w:tabs>
          <w:tab w:val="left" w:pos="3240"/>
          <w:tab w:val="center" w:pos="4396"/>
          <w:tab w:val="left" w:pos="6156"/>
        </w:tabs>
        <w:rPr>
          <w:rFonts w:ascii="Times New Roman" w:hAnsi="Times New Roman" w:cs="Times New Roman"/>
          <w:b/>
          <w:bCs/>
          <w:sz w:val="24"/>
          <w:szCs w:val="24"/>
        </w:rPr>
      </w:pPr>
    </w:p>
    <w:p w14:paraId="286A784A" w14:textId="77777777" w:rsidR="00EA01DD" w:rsidRDefault="00EA01DD" w:rsidP="00EA01DD">
      <w:pPr>
        <w:tabs>
          <w:tab w:val="left" w:pos="3240"/>
          <w:tab w:val="center" w:pos="4396"/>
          <w:tab w:val="left" w:pos="6156"/>
        </w:tabs>
        <w:rPr>
          <w:rFonts w:ascii="Times New Roman" w:hAnsi="Times New Roman" w:cs="Times New Roman"/>
          <w:b/>
          <w:bCs/>
          <w:sz w:val="24"/>
          <w:szCs w:val="24"/>
        </w:rPr>
      </w:pPr>
    </w:p>
    <w:p w14:paraId="5B3B5A74" w14:textId="049A4E61" w:rsidR="00EA01DD" w:rsidRDefault="00EA01DD" w:rsidP="00EA01DD">
      <w:pPr>
        <w:tabs>
          <w:tab w:val="left" w:pos="3240"/>
          <w:tab w:val="center" w:pos="4396"/>
          <w:tab w:val="left" w:pos="6156"/>
        </w:tabs>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3A488588" wp14:editId="2FBDB6B0">
            <wp:extent cx="5577840" cy="3131820"/>
            <wp:effectExtent l="0" t="0" r="3810" b="0"/>
            <wp:docPr id="520059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0C57B3CB" w14:textId="77777777" w:rsidR="00EA01DD" w:rsidRPr="00EA01DD" w:rsidRDefault="00EA01DD" w:rsidP="00EA01DD">
      <w:pPr>
        <w:rPr>
          <w:rFonts w:ascii="Times New Roman" w:hAnsi="Times New Roman" w:cs="Times New Roman"/>
          <w:sz w:val="24"/>
          <w:szCs w:val="24"/>
        </w:rPr>
      </w:pPr>
    </w:p>
    <w:p w14:paraId="5D64C9FD" w14:textId="77777777" w:rsidR="00EA01DD" w:rsidRPr="00EA01DD" w:rsidRDefault="00EA01DD" w:rsidP="00EA01DD">
      <w:pPr>
        <w:rPr>
          <w:rFonts w:ascii="Times New Roman" w:hAnsi="Times New Roman" w:cs="Times New Roman"/>
          <w:sz w:val="24"/>
          <w:szCs w:val="24"/>
        </w:rPr>
      </w:pPr>
    </w:p>
    <w:p w14:paraId="3CE77352" w14:textId="77777777" w:rsidR="00EA01DD" w:rsidRDefault="00EA01DD" w:rsidP="00EA01DD">
      <w:pPr>
        <w:rPr>
          <w:rFonts w:ascii="Times New Roman" w:hAnsi="Times New Roman" w:cs="Times New Roman"/>
          <w:b/>
          <w:bCs/>
          <w:noProof/>
          <w:sz w:val="24"/>
          <w:szCs w:val="24"/>
        </w:rPr>
      </w:pPr>
    </w:p>
    <w:p w14:paraId="2F29DC5E" w14:textId="36252D84" w:rsidR="00EA01DD" w:rsidRDefault="00EA01DD" w:rsidP="00EA01DD">
      <w:pPr>
        <w:tabs>
          <w:tab w:val="left" w:pos="2160"/>
        </w:tabs>
        <w:jc w:val="center"/>
        <w:rPr>
          <w:rFonts w:ascii="Times New Roman" w:hAnsi="Times New Roman" w:cs="Times New Roman"/>
          <w:b/>
          <w:bCs/>
          <w:sz w:val="24"/>
          <w:szCs w:val="24"/>
        </w:rPr>
      </w:pPr>
      <w:r w:rsidRPr="00EA01DD">
        <w:rPr>
          <w:rFonts w:ascii="Times New Roman" w:hAnsi="Times New Roman" w:cs="Times New Roman"/>
          <w:b/>
          <w:bCs/>
          <w:sz w:val="24"/>
          <w:szCs w:val="24"/>
        </w:rPr>
        <w:t>Instances After Scaling</w:t>
      </w:r>
    </w:p>
    <w:p w14:paraId="211954E5" w14:textId="77777777" w:rsidR="00EA01DD" w:rsidRDefault="00EA01DD" w:rsidP="00EA01DD">
      <w:pPr>
        <w:tabs>
          <w:tab w:val="left" w:pos="2160"/>
        </w:tabs>
        <w:jc w:val="center"/>
        <w:rPr>
          <w:rFonts w:ascii="Times New Roman" w:hAnsi="Times New Roman" w:cs="Times New Roman"/>
          <w:b/>
          <w:bCs/>
          <w:sz w:val="24"/>
          <w:szCs w:val="24"/>
        </w:rPr>
      </w:pPr>
    </w:p>
    <w:p w14:paraId="527A7121" w14:textId="77777777" w:rsidR="00EA01DD" w:rsidRDefault="00EA01DD" w:rsidP="00EA01DD">
      <w:pPr>
        <w:tabs>
          <w:tab w:val="left" w:pos="2160"/>
        </w:tabs>
        <w:jc w:val="center"/>
        <w:rPr>
          <w:rFonts w:ascii="Times New Roman" w:hAnsi="Times New Roman" w:cs="Times New Roman"/>
          <w:b/>
          <w:bCs/>
          <w:sz w:val="24"/>
          <w:szCs w:val="24"/>
        </w:rPr>
      </w:pPr>
    </w:p>
    <w:p w14:paraId="0A217C87" w14:textId="77777777" w:rsidR="00EA01DD" w:rsidRDefault="00EA01DD" w:rsidP="00EA01DD">
      <w:pPr>
        <w:tabs>
          <w:tab w:val="left" w:pos="2160"/>
        </w:tabs>
        <w:jc w:val="center"/>
        <w:rPr>
          <w:rFonts w:ascii="Times New Roman" w:hAnsi="Times New Roman" w:cs="Times New Roman"/>
          <w:b/>
          <w:bCs/>
          <w:sz w:val="24"/>
          <w:szCs w:val="24"/>
        </w:rPr>
      </w:pPr>
    </w:p>
    <w:p w14:paraId="0D07920C" w14:textId="77777777" w:rsidR="00EA01DD" w:rsidRDefault="00EA01DD" w:rsidP="00EA01DD">
      <w:pPr>
        <w:tabs>
          <w:tab w:val="left" w:pos="2160"/>
        </w:tabs>
        <w:jc w:val="center"/>
        <w:rPr>
          <w:rFonts w:ascii="Times New Roman" w:hAnsi="Times New Roman" w:cs="Times New Roman"/>
          <w:b/>
          <w:bCs/>
          <w:sz w:val="24"/>
          <w:szCs w:val="24"/>
        </w:rPr>
      </w:pPr>
    </w:p>
    <w:p w14:paraId="56D66999" w14:textId="77777777" w:rsidR="00EA01DD" w:rsidRDefault="00EA01DD" w:rsidP="00EA01DD">
      <w:pPr>
        <w:tabs>
          <w:tab w:val="left" w:pos="2160"/>
        </w:tabs>
        <w:jc w:val="center"/>
        <w:rPr>
          <w:rFonts w:ascii="Times New Roman" w:hAnsi="Times New Roman" w:cs="Times New Roman"/>
          <w:b/>
          <w:bCs/>
          <w:sz w:val="24"/>
          <w:szCs w:val="24"/>
        </w:rPr>
      </w:pPr>
    </w:p>
    <w:p w14:paraId="1866D2B1" w14:textId="6B78F57D" w:rsidR="00EA01DD" w:rsidRDefault="00EA01DD" w:rsidP="00EA01DD">
      <w:pPr>
        <w:tabs>
          <w:tab w:val="left" w:pos="2160"/>
        </w:tabs>
        <w:jc w:val="cente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3322ABE4" wp14:editId="7F8F18F7">
            <wp:extent cx="5577840" cy="662940"/>
            <wp:effectExtent l="0" t="0" r="3810" b="3810"/>
            <wp:docPr id="1640820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7840" cy="662940"/>
                    </a:xfrm>
                    <a:prstGeom prst="rect">
                      <a:avLst/>
                    </a:prstGeom>
                    <a:noFill/>
                    <a:ln>
                      <a:noFill/>
                    </a:ln>
                  </pic:spPr>
                </pic:pic>
              </a:graphicData>
            </a:graphic>
          </wp:inline>
        </w:drawing>
      </w:r>
    </w:p>
    <w:p w14:paraId="58A46A48" w14:textId="77777777" w:rsidR="00EA01DD" w:rsidRPr="00EA01DD" w:rsidRDefault="00EA01DD" w:rsidP="00EA01DD">
      <w:pPr>
        <w:rPr>
          <w:rFonts w:ascii="Times New Roman" w:hAnsi="Times New Roman" w:cs="Times New Roman"/>
          <w:sz w:val="24"/>
          <w:szCs w:val="24"/>
        </w:rPr>
      </w:pPr>
    </w:p>
    <w:p w14:paraId="061AFBE6" w14:textId="77777777" w:rsidR="00EA01DD" w:rsidRPr="00EA01DD" w:rsidRDefault="00EA01DD" w:rsidP="00EA01DD">
      <w:pPr>
        <w:jc w:val="center"/>
        <w:rPr>
          <w:rFonts w:ascii="Times New Roman" w:hAnsi="Times New Roman" w:cs="Times New Roman"/>
          <w:b/>
          <w:bCs/>
          <w:noProof/>
          <w:sz w:val="24"/>
          <w:szCs w:val="24"/>
        </w:rPr>
      </w:pPr>
    </w:p>
    <w:p w14:paraId="7A12F776" w14:textId="76D77AA2" w:rsidR="00EA01DD" w:rsidRDefault="00EA01DD" w:rsidP="00EA01DD">
      <w:pPr>
        <w:tabs>
          <w:tab w:val="left" w:pos="2376"/>
        </w:tabs>
        <w:jc w:val="center"/>
        <w:rPr>
          <w:rFonts w:ascii="Times New Roman" w:hAnsi="Times New Roman" w:cs="Times New Roman"/>
          <w:b/>
          <w:bCs/>
          <w:sz w:val="24"/>
          <w:szCs w:val="24"/>
        </w:rPr>
      </w:pPr>
      <w:r w:rsidRPr="00EA01DD">
        <w:rPr>
          <w:rFonts w:ascii="Times New Roman" w:hAnsi="Times New Roman" w:cs="Times New Roman"/>
          <w:b/>
          <w:bCs/>
          <w:sz w:val="24"/>
          <w:szCs w:val="24"/>
        </w:rPr>
        <w:t>Load Balancer Output</w:t>
      </w:r>
    </w:p>
    <w:p w14:paraId="70FFFCD1" w14:textId="77777777" w:rsidR="00EA01DD" w:rsidRDefault="00EA01DD" w:rsidP="00EA01DD">
      <w:pPr>
        <w:tabs>
          <w:tab w:val="left" w:pos="2376"/>
        </w:tabs>
        <w:jc w:val="center"/>
        <w:rPr>
          <w:rFonts w:ascii="Times New Roman" w:hAnsi="Times New Roman" w:cs="Times New Roman"/>
          <w:b/>
          <w:bCs/>
          <w:sz w:val="24"/>
          <w:szCs w:val="24"/>
        </w:rPr>
      </w:pPr>
    </w:p>
    <w:p w14:paraId="45C2A7F1" w14:textId="77777777" w:rsidR="00EA01DD" w:rsidRDefault="00EA01DD" w:rsidP="00EA01DD">
      <w:pPr>
        <w:tabs>
          <w:tab w:val="left" w:pos="2376"/>
        </w:tabs>
        <w:jc w:val="center"/>
        <w:rPr>
          <w:rFonts w:ascii="Times New Roman" w:hAnsi="Times New Roman" w:cs="Times New Roman"/>
          <w:b/>
          <w:bCs/>
          <w:sz w:val="24"/>
          <w:szCs w:val="24"/>
        </w:rPr>
      </w:pPr>
    </w:p>
    <w:p w14:paraId="252EC922" w14:textId="6C706F4B" w:rsidR="00EA01DD" w:rsidRDefault="00EA01DD" w:rsidP="00EA01DD">
      <w:pPr>
        <w:tabs>
          <w:tab w:val="left" w:pos="2376"/>
        </w:tabs>
        <w:jc w:val="cente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3A547302" wp14:editId="2B8A9BFE">
            <wp:extent cx="5577840" cy="3131820"/>
            <wp:effectExtent l="0" t="0" r="3810" b="0"/>
            <wp:docPr id="1870757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42DC63D1" w14:textId="77777777" w:rsidR="00EA01DD" w:rsidRDefault="00EA01DD" w:rsidP="00EA01DD">
      <w:pPr>
        <w:rPr>
          <w:rFonts w:ascii="Times New Roman" w:hAnsi="Times New Roman" w:cs="Times New Roman"/>
          <w:b/>
          <w:bCs/>
          <w:noProof/>
          <w:sz w:val="24"/>
          <w:szCs w:val="24"/>
        </w:rPr>
      </w:pPr>
    </w:p>
    <w:p w14:paraId="0FCD8F60" w14:textId="77777777" w:rsidR="00EA01DD" w:rsidRDefault="00EA01DD" w:rsidP="00EA01DD">
      <w:pPr>
        <w:tabs>
          <w:tab w:val="left" w:pos="3804"/>
        </w:tabs>
        <w:jc w:val="center"/>
        <w:rPr>
          <w:rFonts w:ascii="Times New Roman" w:hAnsi="Times New Roman" w:cs="Times New Roman"/>
          <w:b/>
          <w:bCs/>
          <w:noProof/>
          <w:sz w:val="24"/>
          <w:szCs w:val="24"/>
        </w:rPr>
      </w:pPr>
    </w:p>
    <w:p w14:paraId="1A65031E" w14:textId="3051F459" w:rsidR="00EA01DD" w:rsidRPr="00EA01DD" w:rsidRDefault="00EA01DD" w:rsidP="00EA01DD">
      <w:pPr>
        <w:tabs>
          <w:tab w:val="left" w:pos="3804"/>
        </w:tabs>
        <w:jc w:val="center"/>
        <w:rPr>
          <w:rFonts w:ascii="Times New Roman" w:hAnsi="Times New Roman" w:cs="Times New Roman"/>
          <w:sz w:val="24"/>
          <w:szCs w:val="24"/>
        </w:rPr>
      </w:pPr>
      <w:r w:rsidRPr="00EA01DD">
        <w:rPr>
          <w:rFonts w:ascii="Times New Roman" w:hAnsi="Times New Roman" w:cs="Times New Roman"/>
          <w:b/>
          <w:bCs/>
          <w:sz w:val="24"/>
          <w:szCs w:val="24"/>
        </w:rPr>
        <w:t>Output</w:t>
      </w:r>
    </w:p>
    <w:sectPr w:rsidR="00EA01DD" w:rsidRPr="00EA01DD">
      <w:type w:val="continuous"/>
      <w:pgSz w:w="11910" w:h="16840"/>
      <w:pgMar w:top="148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97"/>
    <w:rsid w:val="000047E5"/>
    <w:rsid w:val="00033F97"/>
    <w:rsid w:val="00097D77"/>
    <w:rsid w:val="00202CDD"/>
    <w:rsid w:val="0038515E"/>
    <w:rsid w:val="004D0D89"/>
    <w:rsid w:val="00B53EFA"/>
    <w:rsid w:val="00EA0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9B93F"/>
  <w15:docId w15:val="{2990D894-FEC2-42A5-8546-2CD1673B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1DD"/>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Tharun S</cp:lastModifiedBy>
  <cp:revision>3</cp:revision>
  <dcterms:created xsi:type="dcterms:W3CDTF">2026-02-26T09:41:00Z</dcterms:created>
  <dcterms:modified xsi:type="dcterms:W3CDTF">2026-02-26T09:45:00Z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(unspecified)</vt:lpwstr>
  </property>
  <property fmtid="{D5CDD505-2E9C-101B-9397-08002B2CF9AE}" pid="4" name="LastSaved">
    <vt:filetime>2026-02-26T00:00:00Z</vt:filetime>
  </property>
  <property fmtid="{D5CDD505-2E9C-101B-9397-08002B2CF9AE}" pid="5" name="Producer">
    <vt:lpwstr>ReportLab PDF Library - www.reportlab.com</vt:lpwstr>
  </property>
</Properties>
</file>