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7642" w14:textId="5738911F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52D4C27" wp14:editId="37566A75">
            <wp:extent cx="5731510" cy="2675890"/>
            <wp:effectExtent l="0" t="0" r="2540" b="0"/>
            <wp:docPr id="171792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A675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4 policies attached</w:t>
      </w:r>
    </w:p>
    <w:p w14:paraId="36A6A03C" w14:textId="64426A52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98B6E72" wp14:editId="160ACC90">
            <wp:extent cx="5731510" cy="2719070"/>
            <wp:effectExtent l="0" t="0" r="2540" b="5080"/>
            <wp:docPr id="615786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BDE">
        <w:rPr>
          <w:rFonts w:ascii="Times New Roman" w:hAnsi="Times New Roman" w:cs="Times New Roman"/>
          <w:sz w:val="28"/>
          <w:szCs w:val="28"/>
        </w:rPr>
        <w:br/>
      </w:r>
      <w:r w:rsidRPr="004D1BDE">
        <w:rPr>
          <w:rFonts w:ascii="Times New Roman" w:hAnsi="Times New Roman" w:cs="Times New Roman"/>
          <w:sz w:val="28"/>
          <w:szCs w:val="28"/>
        </w:rPr>
        <w:br/>
      </w:r>
    </w:p>
    <w:p w14:paraId="315DED72" w14:textId="77777777" w:rsidR="004D1BDE" w:rsidRPr="004D1BDE" w:rsidRDefault="004D1BDE" w:rsidP="004D1BDE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</w:rPr>
      </w:pPr>
      <w:proofErr w:type="spellStart"/>
      <w:r w:rsidRPr="004D1BDE">
        <w:rPr>
          <w:rFonts w:ascii="Times New Roman" w:hAnsi="Times New Roman" w:cs="Times New Roman"/>
          <w:b/>
          <w:bCs/>
          <w:color w:val="0070C0"/>
          <w:sz w:val="28"/>
          <w:szCs w:val="28"/>
        </w:rPr>
        <w:t>AmazonSNSFullAccess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 provides full access to Amazon Simple Notification Service (Amazon SNS) resources.</w:t>
      </w:r>
    </w:p>
    <w:p w14:paraId="7B6B0B79" w14:textId="77777777" w:rsidR="004D1BDE" w:rsidRPr="004D1BDE" w:rsidRDefault="004D1BDE" w:rsidP="004D1BDE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</w:rPr>
      </w:pPr>
      <w:proofErr w:type="spellStart"/>
      <w:r w:rsidRPr="004D1BDE">
        <w:rPr>
          <w:rFonts w:ascii="Times New Roman" w:hAnsi="Times New Roman" w:cs="Times New Roman"/>
          <w:b/>
          <w:bCs/>
          <w:color w:val="0070C0"/>
          <w:sz w:val="28"/>
          <w:szCs w:val="28"/>
        </w:rPr>
        <w:t>AmazonSSMReadOnlyAccess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 provides read-only access to AWS Systems Manager resources.</w:t>
      </w:r>
    </w:p>
    <w:p w14:paraId="54A411B9" w14:textId="77777777" w:rsidR="004D1BDE" w:rsidRPr="004D1BDE" w:rsidRDefault="004D1BDE" w:rsidP="004D1BDE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</w:rPr>
      </w:pPr>
      <w:proofErr w:type="spellStart"/>
      <w:r w:rsidRPr="004D1BDE">
        <w:rPr>
          <w:rFonts w:ascii="Times New Roman" w:hAnsi="Times New Roman" w:cs="Times New Roman"/>
          <w:b/>
          <w:bCs/>
          <w:color w:val="0070C0"/>
          <w:sz w:val="28"/>
          <w:szCs w:val="28"/>
        </w:rPr>
        <w:t>AWSLambdaBasicRunRole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 provides write permissions to CloudWatch logs (required by every Lambda function).</w:t>
      </w:r>
    </w:p>
    <w:p w14:paraId="3548CE49" w14:textId="77777777" w:rsidR="004D1BDE" w:rsidRPr="004D1BDE" w:rsidRDefault="004D1BDE" w:rsidP="004D1BDE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8"/>
          <w:szCs w:val="28"/>
        </w:rPr>
      </w:pPr>
      <w:proofErr w:type="spellStart"/>
      <w:r w:rsidRPr="004D1BDE">
        <w:rPr>
          <w:rFonts w:ascii="Times New Roman" w:hAnsi="Times New Roman" w:cs="Times New Roman"/>
          <w:b/>
          <w:bCs/>
          <w:color w:val="0070C0"/>
          <w:sz w:val="28"/>
          <w:szCs w:val="28"/>
        </w:rPr>
        <w:t>AWSLambdaRole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 allows a Lambda function to invoke another Lambda function.</w:t>
      </w:r>
    </w:p>
    <w:p w14:paraId="451E8576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lastRenderedPageBreak/>
        <w:t>This role will be used by the sales analysis report lambda function you will create later in this exercise</w:t>
      </w:r>
      <w:r w:rsidRPr="004D1BDE">
        <w:rPr>
          <w:rFonts w:ascii="Times New Roman" w:hAnsi="Times New Roman" w:cs="Times New Roman"/>
          <w:sz w:val="28"/>
          <w:szCs w:val="28"/>
        </w:rPr>
        <w:t>.</w:t>
      </w:r>
    </w:p>
    <w:p w14:paraId="3EF2C986" w14:textId="75CDB519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C970A3D" wp14:editId="1DBA7AEE">
            <wp:extent cx="5731510" cy="2461895"/>
            <wp:effectExtent l="0" t="0" r="2540" b="0"/>
            <wp:docPr id="355047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E25D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2 policies</w:t>
      </w:r>
    </w:p>
    <w:p w14:paraId="62460A7D" w14:textId="53258082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B9481C" wp14:editId="1C024269">
            <wp:extent cx="5731510" cy="2156460"/>
            <wp:effectExtent l="0" t="0" r="2540" b="0"/>
            <wp:docPr id="1023447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C49A" w14:textId="44334DAA" w:rsidR="004D1BDE" w:rsidRPr="004D1BDE" w:rsidRDefault="0063620D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63620D">
        <w:rPr>
          <w:rFonts w:ascii="Times New Roman" w:hAnsi="Times New Roman" w:cs="Times New Roman"/>
          <w:color w:val="0070C0"/>
          <w:sz w:val="28"/>
          <w:szCs w:val="28"/>
        </w:rPr>
        <w:t>P</w:t>
      </w:r>
      <w:r w:rsidR="004D1BDE" w:rsidRPr="004D1BDE">
        <w:rPr>
          <w:rFonts w:ascii="Times New Roman" w:hAnsi="Times New Roman" w:cs="Times New Roman"/>
          <w:color w:val="0070C0"/>
          <w:sz w:val="28"/>
          <w:szCs w:val="28"/>
        </w:rPr>
        <w:t>ermissions granted to this role:</w:t>
      </w:r>
    </w:p>
    <w:p w14:paraId="6ECC3856" w14:textId="77777777" w:rsidR="004D1BDE" w:rsidRPr="004D1BDE" w:rsidRDefault="004D1BDE" w:rsidP="004D1BDE">
      <w:pPr>
        <w:numPr>
          <w:ilvl w:val="0"/>
          <w:numId w:val="2"/>
        </w:numPr>
        <w:rPr>
          <w:rFonts w:ascii="Times New Roman" w:hAnsi="Times New Roman" w:cs="Times New Roman"/>
          <w:color w:val="0070C0"/>
          <w:sz w:val="28"/>
          <w:szCs w:val="28"/>
        </w:rPr>
      </w:pPr>
      <w:proofErr w:type="spellStart"/>
      <w:r w:rsidRPr="004D1BDE">
        <w:rPr>
          <w:rFonts w:ascii="Times New Roman" w:hAnsi="Times New Roman" w:cs="Times New Roman"/>
          <w:b/>
          <w:bCs/>
          <w:color w:val="0070C0"/>
          <w:sz w:val="28"/>
          <w:szCs w:val="28"/>
        </w:rPr>
        <w:t>AWSLambdaBasicRunRole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 provides write permissions to CloudWatch logs.</w:t>
      </w:r>
    </w:p>
    <w:p w14:paraId="2B9A3DD8" w14:textId="77777777" w:rsidR="004D1BDE" w:rsidRPr="004D1BDE" w:rsidRDefault="004D1BDE" w:rsidP="004D1BDE">
      <w:pPr>
        <w:numPr>
          <w:ilvl w:val="0"/>
          <w:numId w:val="2"/>
        </w:numPr>
        <w:rPr>
          <w:rFonts w:ascii="Times New Roman" w:hAnsi="Times New Roman" w:cs="Times New Roman"/>
          <w:color w:val="0070C0"/>
          <w:sz w:val="28"/>
          <w:szCs w:val="28"/>
        </w:rPr>
      </w:pPr>
      <w:proofErr w:type="spellStart"/>
      <w:r w:rsidRPr="004D1BDE">
        <w:rPr>
          <w:rFonts w:ascii="Times New Roman" w:hAnsi="Times New Roman" w:cs="Times New Roman"/>
          <w:b/>
          <w:bCs/>
          <w:color w:val="0070C0"/>
          <w:sz w:val="28"/>
          <w:szCs w:val="28"/>
        </w:rPr>
        <w:t>AWSLambdaVPCAccessRunRole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 provides permissions to manage elastic network interfaces to connect a function to a VPC.</w:t>
      </w:r>
    </w:p>
    <w:p w14:paraId="57435205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This role will be used by the </w:t>
      </w:r>
      <w:proofErr w:type="spellStart"/>
      <w:r w:rsidRPr="004D1BDE">
        <w:rPr>
          <w:rFonts w:ascii="Times New Roman" w:hAnsi="Times New Roman" w:cs="Times New Roman"/>
          <w:color w:val="0070C0"/>
          <w:sz w:val="28"/>
          <w:szCs w:val="28"/>
        </w:rPr>
        <w:t>salesAnalysisReportDataExtractor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 Lambda function you will create next.</w:t>
      </w:r>
    </w:p>
    <w:p w14:paraId="06C783AA" w14:textId="77777777" w:rsidR="0063620D" w:rsidRDefault="0063620D" w:rsidP="004D1BDE">
      <w:pPr>
        <w:rPr>
          <w:rFonts w:ascii="Times New Roman" w:hAnsi="Times New Roman" w:cs="Times New Roman"/>
          <w:sz w:val="28"/>
          <w:szCs w:val="28"/>
        </w:rPr>
      </w:pPr>
    </w:p>
    <w:p w14:paraId="7DD6C547" w14:textId="77777777" w:rsidR="0063620D" w:rsidRDefault="0063620D" w:rsidP="004D1BDE">
      <w:pPr>
        <w:rPr>
          <w:rFonts w:ascii="Times New Roman" w:hAnsi="Times New Roman" w:cs="Times New Roman"/>
          <w:sz w:val="28"/>
          <w:szCs w:val="28"/>
        </w:rPr>
      </w:pPr>
    </w:p>
    <w:p w14:paraId="4A218E02" w14:textId="77777777" w:rsidR="0063620D" w:rsidRDefault="0063620D" w:rsidP="004D1BDE">
      <w:pPr>
        <w:rPr>
          <w:rFonts w:ascii="Times New Roman" w:hAnsi="Times New Roman" w:cs="Times New Roman"/>
          <w:sz w:val="28"/>
          <w:szCs w:val="28"/>
        </w:rPr>
      </w:pPr>
    </w:p>
    <w:p w14:paraId="4F4E71C0" w14:textId="77777777" w:rsidR="0063620D" w:rsidRDefault="0063620D" w:rsidP="004D1BDE">
      <w:pPr>
        <w:rPr>
          <w:rFonts w:ascii="Times New Roman" w:hAnsi="Times New Roman" w:cs="Times New Roman"/>
          <w:sz w:val="28"/>
          <w:szCs w:val="28"/>
        </w:rPr>
      </w:pPr>
    </w:p>
    <w:p w14:paraId="26CE2CC6" w14:textId="77777777" w:rsidR="0063620D" w:rsidRDefault="0063620D" w:rsidP="004D1BDE">
      <w:pPr>
        <w:rPr>
          <w:rFonts w:ascii="Times New Roman" w:hAnsi="Times New Roman" w:cs="Times New Roman"/>
          <w:sz w:val="28"/>
          <w:szCs w:val="28"/>
        </w:rPr>
      </w:pPr>
    </w:p>
    <w:p w14:paraId="4B6F5779" w14:textId="77777777" w:rsidR="0063620D" w:rsidRDefault="0063620D" w:rsidP="004D1BDE">
      <w:pPr>
        <w:rPr>
          <w:rFonts w:ascii="Times New Roman" w:hAnsi="Times New Roman" w:cs="Times New Roman"/>
          <w:sz w:val="28"/>
          <w:szCs w:val="28"/>
        </w:rPr>
      </w:pPr>
    </w:p>
    <w:p w14:paraId="4CAE7FC1" w14:textId="4E987FE5" w:rsidR="004D1BDE" w:rsidRPr="004D1BDE" w:rsidRDefault="004D1BDE" w:rsidP="004D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t>Create a Lambda layer and a data extractor Lambda function</w:t>
      </w:r>
    </w:p>
    <w:p w14:paraId="20862B67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proofErr w:type="spellStart"/>
      <w:r w:rsidRPr="004D1BDE">
        <w:rPr>
          <w:rFonts w:ascii="Times New Roman" w:hAnsi="Times New Roman" w:cs="Times New Roman"/>
          <w:i/>
          <w:iCs/>
          <w:color w:val="0070C0"/>
          <w:sz w:val="28"/>
          <w:szCs w:val="28"/>
        </w:rPr>
        <w:t>salesAnalysisReportDataExtractor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 is a Python implementation of a Lambda function that makes use of the </w:t>
      </w:r>
      <w:proofErr w:type="spellStart"/>
      <w:r w:rsidRPr="004D1BDE">
        <w:rPr>
          <w:rFonts w:ascii="Times New Roman" w:hAnsi="Times New Roman" w:cs="Times New Roman"/>
          <w:color w:val="0070C0"/>
          <w:sz w:val="28"/>
          <w:szCs w:val="28"/>
        </w:rPr>
        <w:t>PyMySQL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proofErr w:type="gramStart"/>
      <w:r w:rsidRPr="004D1BDE">
        <w:rPr>
          <w:rFonts w:ascii="Times New Roman" w:hAnsi="Times New Roman" w:cs="Times New Roman"/>
          <w:color w:val="0070C0"/>
          <w:sz w:val="28"/>
          <w:szCs w:val="28"/>
        </w:rPr>
        <w:t>open source</w:t>
      </w:r>
      <w:proofErr w:type="gramEnd"/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 client library to access the MySQL Mom &amp; Pop Café database.  This library has been packaged into pymysql-0.9.3.zip.  </w:t>
      </w:r>
    </w:p>
    <w:p w14:paraId="3770F0F2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C6E5657" w14:textId="0A996A6B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drawing>
          <wp:inline distT="0" distB="0" distL="0" distR="0" wp14:anchorId="41826FBA" wp14:editId="64473D29">
            <wp:extent cx="5731510" cy="2667000"/>
            <wp:effectExtent l="0" t="0" r="2540" b="0"/>
            <wp:docPr id="416131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DA3A" w14:textId="61795F73" w:rsidR="004D1BDE" w:rsidRPr="004D1BDE" w:rsidRDefault="0063620D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A</w:t>
      </w:r>
      <w:r w:rsidR="004D1BDE"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 Lambda Layer</w:t>
      </w:r>
    </w:p>
    <w:p w14:paraId="2C7DE3A5" w14:textId="670202F7" w:rsidR="004D1BDE" w:rsidRPr="004D1BDE" w:rsidRDefault="004D1BDE" w:rsidP="004D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t>Create the data extractor Lambda function</w:t>
      </w:r>
    </w:p>
    <w:p w14:paraId="7492EC82" w14:textId="2EFB8014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drawing>
          <wp:inline distT="0" distB="0" distL="0" distR="0" wp14:anchorId="6FD9A280" wp14:editId="3CDF798F">
            <wp:extent cx="5731510" cy="2453005"/>
            <wp:effectExtent l="0" t="0" r="2540" b="4445"/>
            <wp:docPr id="811574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9BB6" w14:textId="77777777" w:rsidR="009D26F3" w:rsidRDefault="009D26F3" w:rsidP="004D1BDE">
      <w:pPr>
        <w:rPr>
          <w:rFonts w:ascii="Times New Roman" w:hAnsi="Times New Roman" w:cs="Times New Roman"/>
          <w:sz w:val="28"/>
          <w:szCs w:val="28"/>
        </w:rPr>
      </w:pPr>
    </w:p>
    <w:p w14:paraId="50A1713A" w14:textId="77777777" w:rsidR="009D26F3" w:rsidRDefault="009D26F3" w:rsidP="004D1BDE">
      <w:pPr>
        <w:rPr>
          <w:rFonts w:ascii="Times New Roman" w:hAnsi="Times New Roman" w:cs="Times New Roman"/>
          <w:sz w:val="28"/>
          <w:szCs w:val="28"/>
        </w:rPr>
      </w:pPr>
    </w:p>
    <w:p w14:paraId="63BC9070" w14:textId="1F33338C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lastRenderedPageBreak/>
        <w:drawing>
          <wp:inline distT="0" distB="0" distL="0" distR="0" wp14:anchorId="4D403CB8" wp14:editId="63D9FD83">
            <wp:extent cx="5731510" cy="2456180"/>
            <wp:effectExtent l="0" t="0" r="2540" b="1270"/>
            <wp:docPr id="1642639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0C9A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Add the Lambda Layer to the function</w:t>
      </w:r>
    </w:p>
    <w:p w14:paraId="17F4DE0A" w14:textId="7147BED6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drawing>
          <wp:inline distT="0" distB="0" distL="0" distR="0" wp14:anchorId="2035AB46" wp14:editId="742FABAD">
            <wp:extent cx="5731510" cy="2914650"/>
            <wp:effectExtent l="0" t="0" r="2540" b="0"/>
            <wp:docPr id="2060851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E759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6160046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55154715" w14:textId="4BA4E0A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lastRenderedPageBreak/>
        <w:drawing>
          <wp:inline distT="0" distB="0" distL="0" distR="0" wp14:anchorId="52C1D3B0" wp14:editId="53836E6A">
            <wp:extent cx="5731510" cy="2483485"/>
            <wp:effectExtent l="0" t="0" r="2540" b="0"/>
            <wp:docPr id="4094721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C285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Handler</w:t>
      </w:r>
    </w:p>
    <w:p w14:paraId="7FD2434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06BE843" w14:textId="1D7DECF9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9D09B7" wp14:editId="6538EA5A">
            <wp:extent cx="5731510" cy="1568450"/>
            <wp:effectExtent l="0" t="0" r="2540" b="0"/>
            <wp:docPr id="21088565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3AB8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16B594B" w14:textId="3E94034F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8A6781" wp14:editId="741859C6">
            <wp:extent cx="5731510" cy="2466975"/>
            <wp:effectExtent l="0" t="0" r="2540" b="9525"/>
            <wp:docPr id="2646858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71C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7C12CFD5" w14:textId="0F42B70B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B19848" wp14:editId="7B4729B7">
            <wp:extent cx="5731510" cy="2503805"/>
            <wp:effectExtent l="0" t="0" r="2540" b="0"/>
            <wp:docPr id="7441597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0DDF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6D80F596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This Python code is an </w:t>
      </w:r>
      <w:r w:rsidRPr="004D1BDE">
        <w:rPr>
          <w:rFonts w:ascii="Times New Roman" w:hAnsi="Times New Roman" w:cs="Times New Roman"/>
          <w:b/>
          <w:bCs/>
          <w:color w:val="0070C0"/>
          <w:sz w:val="28"/>
          <w:szCs w:val="28"/>
        </w:rPr>
        <w:t>AWS Lambda function</w:t>
      </w:r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 designed to connect to a MySQL database, run a sales report query, and return the aggregated results </w:t>
      </w:r>
    </w:p>
    <w:p w14:paraId="075A7182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3C13F00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t>Configure network settings for the function</w:t>
      </w:r>
    </w:p>
    <w:p w14:paraId="179AB460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t xml:space="preserve">The function requires network access to the </w:t>
      </w:r>
      <w:proofErr w:type="gramStart"/>
      <w:r w:rsidRPr="004D1BDE">
        <w:rPr>
          <w:rFonts w:ascii="Times New Roman" w:hAnsi="Times New Roman" w:cs="Times New Roman"/>
          <w:sz w:val="28"/>
          <w:szCs w:val="28"/>
        </w:rPr>
        <w:t>Mom</w:t>
      </w:r>
      <w:proofErr w:type="gramEnd"/>
      <w:r w:rsidRPr="004D1BDE">
        <w:rPr>
          <w:rFonts w:ascii="Times New Roman" w:hAnsi="Times New Roman" w:cs="Times New Roman"/>
          <w:sz w:val="28"/>
          <w:szCs w:val="28"/>
        </w:rPr>
        <w:t xml:space="preserve"> &amp; Pop Café database which runs in an EC2 LAMP instance. Therefore, you need to specify the instance’s VPC, subnet and security group information in the function’s configuration. </w:t>
      </w:r>
    </w:p>
    <w:p w14:paraId="25068465" w14:textId="64CB76C8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drawing>
          <wp:inline distT="0" distB="0" distL="0" distR="0" wp14:anchorId="2F0C3EC1" wp14:editId="6511E9E7">
            <wp:extent cx="5731510" cy="2125345"/>
            <wp:effectExtent l="0" t="0" r="2540" b="8255"/>
            <wp:docPr id="12380638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70F4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Its subnet </w:t>
      </w:r>
      <w:proofErr w:type="spellStart"/>
      <w:r w:rsidRPr="004D1BDE">
        <w:rPr>
          <w:rFonts w:ascii="Times New Roman" w:hAnsi="Times New Roman" w:cs="Times New Roman"/>
          <w:color w:val="0070C0"/>
          <w:sz w:val="28"/>
          <w:szCs w:val="28"/>
        </w:rPr>
        <w:t>MompopCafe</w:t>
      </w:r>
      <w:proofErr w:type="spellEnd"/>
      <w:r w:rsidRPr="004D1BDE">
        <w:rPr>
          <w:rFonts w:ascii="Times New Roman" w:hAnsi="Times New Roman" w:cs="Times New Roman"/>
          <w:color w:val="0070C0"/>
          <w:sz w:val="28"/>
          <w:szCs w:val="28"/>
        </w:rPr>
        <w:t xml:space="preserve"> Public Subnet1</w:t>
      </w:r>
    </w:p>
    <w:p w14:paraId="564923C5" w14:textId="5D00BF4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lastRenderedPageBreak/>
        <w:drawing>
          <wp:inline distT="0" distB="0" distL="0" distR="0" wp14:anchorId="55EB1DD7" wp14:editId="3FF99690">
            <wp:extent cx="5731510" cy="2416175"/>
            <wp:effectExtent l="0" t="0" r="2540" b="3175"/>
            <wp:docPr id="16452713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178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9082290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4D3667B" w14:textId="1A2FF2E6" w:rsidR="004D1BDE" w:rsidRPr="004D1BDE" w:rsidRDefault="009D26F3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9D26F3">
        <w:rPr>
          <w:rFonts w:ascii="Times New Roman" w:hAnsi="Times New Roman" w:cs="Times New Roman"/>
          <w:color w:val="0070C0"/>
          <w:sz w:val="28"/>
          <w:szCs w:val="28"/>
        </w:rPr>
        <w:t>Security Group</w:t>
      </w:r>
    </w:p>
    <w:p w14:paraId="3D0F24FF" w14:textId="63B1B3C1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D97C97" wp14:editId="6906ABCC">
            <wp:extent cx="5731510" cy="2485390"/>
            <wp:effectExtent l="0" t="0" r="2540" b="0"/>
            <wp:docPr id="8725946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19D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9EB005C" w14:textId="4487C3E2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D8AD0" wp14:editId="04EBE6EC">
            <wp:extent cx="5731510" cy="2421255"/>
            <wp:effectExtent l="0" t="0" r="2540" b="0"/>
            <wp:docPr id="4544556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8631" w14:textId="3C86253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lastRenderedPageBreak/>
        <w:t>For the L</w:t>
      </w:r>
      <w:r w:rsidR="009D26F3" w:rsidRPr="009D26F3">
        <w:rPr>
          <w:rFonts w:ascii="Times New Roman" w:hAnsi="Times New Roman" w:cs="Times New Roman"/>
          <w:color w:val="0070C0"/>
          <w:sz w:val="28"/>
          <w:szCs w:val="28"/>
        </w:rPr>
        <w:t>a</w:t>
      </w:r>
      <w:r w:rsidRPr="004D1BDE">
        <w:rPr>
          <w:rFonts w:ascii="Times New Roman" w:hAnsi="Times New Roman" w:cs="Times New Roman"/>
          <w:color w:val="0070C0"/>
          <w:sz w:val="28"/>
          <w:szCs w:val="28"/>
        </w:rPr>
        <w:t>mbda</w:t>
      </w:r>
    </w:p>
    <w:p w14:paraId="2C1DC531" w14:textId="39E84C92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134539" wp14:editId="67B77AB9">
            <wp:extent cx="5731510" cy="2063115"/>
            <wp:effectExtent l="0" t="0" r="2540" b="0"/>
            <wp:docPr id="10011872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B5E8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7A9353D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Configure network settings for the function</w:t>
      </w:r>
    </w:p>
    <w:p w14:paraId="016C223B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br/>
      </w:r>
    </w:p>
    <w:p w14:paraId="2C69E656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Test the data extractor Lambda function</w:t>
      </w:r>
    </w:p>
    <w:p w14:paraId="75B62DDB" w14:textId="41F4A4C3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53789F" wp14:editId="40C52F61">
            <wp:extent cx="5731510" cy="2503805"/>
            <wp:effectExtent l="0" t="0" r="2540" b="0"/>
            <wp:docPr id="14479570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343D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782EC30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In system Manager the parameter store</w:t>
      </w:r>
    </w:p>
    <w:p w14:paraId="4FDA4001" w14:textId="78F77565" w:rsidR="004D1BDE" w:rsidRPr="004D1BDE" w:rsidRDefault="009D26F3" w:rsidP="004D1BDE">
      <w:pPr>
        <w:rPr>
          <w:rFonts w:ascii="Times New Roman" w:hAnsi="Times New Roman" w:cs="Times New Roman"/>
          <w:sz w:val="28"/>
          <w:szCs w:val="28"/>
        </w:rPr>
      </w:pPr>
      <w:r w:rsidRPr="009D26F3">
        <w:rPr>
          <w:rFonts w:ascii="Times New Roman" w:hAnsi="Times New Roman" w:cs="Times New Roman"/>
          <w:sz w:val="28"/>
          <w:szCs w:val="28"/>
        </w:rPr>
        <w:t xml:space="preserve">In </w:t>
      </w:r>
      <w:r w:rsidR="004D1BDE" w:rsidRPr="004D1BDE">
        <w:rPr>
          <w:rFonts w:ascii="Times New Roman" w:hAnsi="Times New Roman" w:cs="Times New Roman"/>
          <w:sz w:val="28"/>
          <w:szCs w:val="28"/>
        </w:rPr>
        <w:t>AWS Systems Manager Parameter Store page lists configuration settings and secrets specifically for your "Mom &amp; Pop" cafe application (/</w:t>
      </w:r>
      <w:proofErr w:type="spellStart"/>
      <w:r w:rsidR="004D1BDE" w:rsidRPr="004D1BDE">
        <w:rPr>
          <w:rFonts w:ascii="Times New Roman" w:hAnsi="Times New Roman" w:cs="Times New Roman"/>
          <w:sz w:val="28"/>
          <w:szCs w:val="28"/>
        </w:rPr>
        <w:t>mompopcafe</w:t>
      </w:r>
      <w:proofErr w:type="spellEnd"/>
      <w:r w:rsidR="004D1BDE" w:rsidRPr="004D1BDE">
        <w:rPr>
          <w:rFonts w:ascii="Times New Roman" w:hAnsi="Times New Roman" w:cs="Times New Roman"/>
          <w:sz w:val="28"/>
          <w:szCs w:val="28"/>
        </w:rPr>
        <w:t>/...).</w:t>
      </w:r>
    </w:p>
    <w:p w14:paraId="2E837006" w14:textId="24FBFC6A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B47283A" wp14:editId="248FEEB4">
            <wp:extent cx="5731510" cy="2531110"/>
            <wp:effectExtent l="0" t="0" r="2540" b="2540"/>
            <wp:docPr id="8017546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26F3" w:rsidRPr="009D26F3">
        <w:rPr>
          <w:rFonts w:ascii="Times New Roman" w:hAnsi="Times New Roman" w:cs="Times New Roman"/>
          <w:color w:val="0070C0"/>
          <w:sz w:val="28"/>
          <w:szCs w:val="28"/>
        </w:rPr>
        <w:t>Test the event</w:t>
      </w:r>
    </w:p>
    <w:p w14:paraId="036D64EF" w14:textId="17B5E4DE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DF2951" wp14:editId="5608A432">
            <wp:extent cx="5731510" cy="2466975"/>
            <wp:effectExtent l="0" t="0" r="2540" b="9525"/>
            <wp:docPr id="3472851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D4A2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E7AF9FB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Troubleshooting the data extractor Lambda function</w:t>
      </w:r>
    </w:p>
    <w:p w14:paraId="0ED4F5B1" w14:textId="0B89D85A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40BFCC" wp14:editId="733BBE83">
            <wp:extent cx="5731510" cy="2209800"/>
            <wp:effectExtent l="0" t="0" r="2540" b="0"/>
            <wp:docPr id="21278555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432C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1EB37C5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lastRenderedPageBreak/>
        <w:t>Lambda function troubleshooting challenge</w:t>
      </w:r>
    </w:p>
    <w:p w14:paraId="37C72715" w14:textId="37EED826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0AD7DE" wp14:editId="54559B82">
            <wp:extent cx="5731510" cy="2136775"/>
            <wp:effectExtent l="0" t="0" r="2540" b="0"/>
            <wp:docPr id="7811180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120B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</w:p>
    <w:p w14:paraId="3848106E" w14:textId="5D245DA1" w:rsidR="004D1BDE" w:rsidRPr="004D1BDE" w:rsidRDefault="009D26F3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8D7DC4">
        <w:rPr>
          <w:rFonts w:ascii="Times New Roman" w:hAnsi="Times New Roman" w:cs="Times New Roman"/>
          <w:color w:val="0070C0"/>
          <w:sz w:val="28"/>
          <w:szCs w:val="28"/>
        </w:rPr>
        <w:t xml:space="preserve">The </w:t>
      </w:r>
      <w:r w:rsidR="004D1BDE" w:rsidRPr="004D1BDE">
        <w:rPr>
          <w:rFonts w:ascii="Times New Roman" w:hAnsi="Times New Roman" w:cs="Times New Roman"/>
          <w:color w:val="0070C0"/>
          <w:sz w:val="28"/>
          <w:szCs w:val="28"/>
        </w:rPr>
        <w:t>Fix</w:t>
      </w:r>
    </w:p>
    <w:p w14:paraId="6B859EAC" w14:textId="4DF9B610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noProof/>
          <w:color w:val="0071BC"/>
          <w:sz w:val="28"/>
          <w:szCs w:val="28"/>
        </w:rPr>
        <w:drawing>
          <wp:inline distT="0" distB="0" distL="0" distR="0" wp14:anchorId="41A52280" wp14:editId="3FCDC6EF">
            <wp:extent cx="5731510" cy="2422525"/>
            <wp:effectExtent l="0" t="0" r="2540" b="0"/>
            <wp:docPr id="2194454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70ED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7E2D9372" w14:textId="20EAD9F2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noProof/>
          <w:color w:val="0071BC"/>
          <w:sz w:val="28"/>
          <w:szCs w:val="28"/>
        </w:rPr>
        <w:drawing>
          <wp:inline distT="0" distB="0" distL="0" distR="0" wp14:anchorId="39EB1352" wp14:editId="71540842">
            <wp:extent cx="5731510" cy="2030730"/>
            <wp:effectExtent l="0" t="0" r="2540" b="7620"/>
            <wp:docPr id="13414139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33E4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5BF66F72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5EEB863C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E2F7CB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68438D59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8F5CAD5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60A88A2" w14:textId="2E630FA6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noProof/>
          <w:color w:val="0071BC"/>
          <w:sz w:val="28"/>
          <w:szCs w:val="28"/>
        </w:rPr>
        <w:drawing>
          <wp:inline distT="0" distB="0" distL="0" distR="0" wp14:anchorId="22E4B7B0" wp14:editId="31825DC4">
            <wp:extent cx="5731510" cy="2749550"/>
            <wp:effectExtent l="0" t="0" r="2540" b="0"/>
            <wp:docPr id="8524711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F229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74239C3" w14:textId="14DA87E6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noProof/>
          <w:color w:val="0071BC"/>
          <w:sz w:val="28"/>
          <w:szCs w:val="28"/>
        </w:rPr>
        <w:drawing>
          <wp:inline distT="0" distB="0" distL="0" distR="0" wp14:anchorId="3377080F" wp14:editId="1B1C8E0E">
            <wp:extent cx="5731510" cy="2599690"/>
            <wp:effectExtent l="0" t="0" r="2540" b="0"/>
            <wp:docPr id="3864793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0443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B3FC400" w14:textId="2798285B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noProof/>
          <w:color w:val="0071BC"/>
          <w:sz w:val="28"/>
          <w:szCs w:val="28"/>
        </w:rPr>
        <w:lastRenderedPageBreak/>
        <w:drawing>
          <wp:inline distT="0" distB="0" distL="0" distR="0" wp14:anchorId="4FF5DC67" wp14:editId="6B1B8DD1">
            <wp:extent cx="5731510" cy="1847215"/>
            <wp:effectExtent l="0" t="0" r="2540" b="635"/>
            <wp:docPr id="14072041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04A7A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6A394AB3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2BDC5550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27DE746C" w14:textId="2379E44F" w:rsidR="004D1BDE" w:rsidRPr="008D7DC4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8D7DC4">
        <w:rPr>
          <w:rFonts w:ascii="Times New Roman" w:hAnsi="Times New Roman" w:cs="Times New Roman"/>
          <w:color w:val="0070C0"/>
          <w:sz w:val="28"/>
          <w:szCs w:val="28"/>
        </w:rPr>
        <w:t>Notice that the body field, which contains the report data extracted by the function, is empty.  This is because there is no order data in the database</w:t>
      </w:r>
    </w:p>
    <w:p w14:paraId="7B3C71FD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9200876" w14:textId="161E8300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noProof/>
          <w:color w:val="0071BC"/>
          <w:sz w:val="28"/>
          <w:szCs w:val="28"/>
        </w:rPr>
        <w:drawing>
          <wp:inline distT="0" distB="0" distL="0" distR="0" wp14:anchorId="29537E8A" wp14:editId="344C3860">
            <wp:extent cx="5731510" cy="2709545"/>
            <wp:effectExtent l="0" t="0" r="2540" b="0"/>
            <wp:docPr id="35964054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0C01A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7F1ACF68" w14:textId="1C891EC1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noProof/>
          <w:color w:val="0071BC"/>
          <w:sz w:val="28"/>
          <w:szCs w:val="28"/>
        </w:rPr>
        <w:lastRenderedPageBreak/>
        <w:drawing>
          <wp:inline distT="0" distB="0" distL="0" distR="0" wp14:anchorId="2BC126D8" wp14:editId="6F1FDC1D">
            <wp:extent cx="5731510" cy="2045970"/>
            <wp:effectExtent l="0" t="0" r="2540" b="0"/>
            <wp:docPr id="66573742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E5D1" w14:textId="44825036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Lambda function has successfully connected to the MySQL database on port 3306 and processed the request</w:t>
      </w:r>
      <w:r w:rsidR="008D7DC4" w:rsidRPr="008D7DC4">
        <w:rPr>
          <w:rFonts w:ascii="Times New Roman" w:hAnsi="Times New Roman" w:cs="Times New Roman"/>
          <w:color w:val="0070C0"/>
          <w:sz w:val="28"/>
          <w:szCs w:val="28"/>
        </w:rPr>
        <w:t>.</w:t>
      </w:r>
      <w:r w:rsidRPr="004D1BDE">
        <w:rPr>
          <w:rFonts w:ascii="Times New Roman" w:hAnsi="Times New Roman" w:cs="Times New Roman"/>
          <w:color w:val="0070C0"/>
          <w:sz w:val="28"/>
          <w:szCs w:val="28"/>
        </w:rPr>
        <w:t> </w:t>
      </w:r>
    </w:p>
    <w:p w14:paraId="4ACF2D7C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910CE7C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t> </w:t>
      </w:r>
      <w:r w:rsidRPr="004D1BDE">
        <w:rPr>
          <w:rFonts w:ascii="Times New Roman" w:hAnsi="Times New Roman" w:cs="Times New Roman"/>
          <w:color w:val="0070C0"/>
          <w:sz w:val="28"/>
          <w:szCs w:val="28"/>
        </w:rPr>
        <w:t>Place an order and test again</w:t>
      </w:r>
    </w:p>
    <w:p w14:paraId="64CE15C1" w14:textId="2FE5BA16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BB70F0" wp14:editId="3362C4AC">
            <wp:extent cx="5731510" cy="2595245"/>
            <wp:effectExtent l="0" t="0" r="2540" b="0"/>
            <wp:docPr id="181929834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7B7B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25FF0CE1" w14:textId="7F2608B5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E88D9D" wp14:editId="2C0E15B0">
            <wp:extent cx="5731510" cy="2421255"/>
            <wp:effectExtent l="0" t="0" r="2540" b="0"/>
            <wp:docPr id="140608380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DC7E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7720B5EC" w14:textId="564C0B6C" w:rsidR="004D1BDE" w:rsidRPr="004D1BDE" w:rsidRDefault="004D1BDE" w:rsidP="004D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t>Configure notifications</w:t>
      </w:r>
    </w:p>
    <w:p w14:paraId="3CF00B02" w14:textId="743AE419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DA57E" wp14:editId="3F188E0B">
            <wp:extent cx="5731510" cy="2595245"/>
            <wp:effectExtent l="0" t="0" r="2540" b="0"/>
            <wp:docPr id="60931597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1155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proofErr w:type="gramStart"/>
      <w:r w:rsidRPr="004D1BDE">
        <w:rPr>
          <w:rFonts w:ascii="Times New Roman" w:hAnsi="Times New Roman" w:cs="Times New Roman"/>
          <w:color w:val="0070C0"/>
          <w:sz w:val="28"/>
          <w:szCs w:val="28"/>
        </w:rPr>
        <w:t>arn:aws</w:t>
      </w:r>
      <w:proofErr w:type="gram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:sns:us-east-</w:t>
      </w:r>
      <w:proofErr w:type="gramStart"/>
      <w:r w:rsidRPr="004D1BDE">
        <w:rPr>
          <w:rFonts w:ascii="Times New Roman" w:hAnsi="Times New Roman" w:cs="Times New Roman"/>
          <w:color w:val="0070C0"/>
          <w:sz w:val="28"/>
          <w:szCs w:val="28"/>
        </w:rPr>
        <w:t>1:508950967584:salesAnalysisReportTopic</w:t>
      </w:r>
      <w:proofErr w:type="gramEnd"/>
    </w:p>
    <w:p w14:paraId="251CE044" w14:textId="3E5F05FA" w:rsidR="004D1BDE" w:rsidRPr="004D1BDE" w:rsidRDefault="004D1BDE" w:rsidP="004D1BD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D1BDE">
        <w:rPr>
          <w:rFonts w:ascii="Times New Roman" w:hAnsi="Times New Roman" w:cs="Times New Roman"/>
          <w:color w:val="0070C0"/>
          <w:sz w:val="28"/>
          <w:szCs w:val="28"/>
        </w:rPr>
        <w:t>Subscribe to the SNS topic</w:t>
      </w:r>
    </w:p>
    <w:p w14:paraId="5FD46A3E" w14:textId="1E361CB0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128401" wp14:editId="0A000DA8">
            <wp:extent cx="5731510" cy="2338705"/>
            <wp:effectExtent l="0" t="0" r="2540" b="4445"/>
            <wp:docPr id="37257316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A8AF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61E02B72" w14:textId="60B9E425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5EDACE" wp14:editId="19C61FAD">
            <wp:extent cx="5731510" cy="2506980"/>
            <wp:effectExtent l="0" t="0" r="2540" b="7620"/>
            <wp:docPr id="63975972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A794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57FCB992" w14:textId="4247ECDB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FCCC69" wp14:editId="1115BCFE">
            <wp:extent cx="5731510" cy="1678305"/>
            <wp:effectExtent l="0" t="0" r="2540" b="0"/>
            <wp:docPr id="72313440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09F5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t>Create the sales analysis report Lambda function</w:t>
      </w:r>
    </w:p>
    <w:p w14:paraId="5352AF67" w14:textId="6D7B4055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3A8BC6" wp14:editId="39446CFB">
            <wp:extent cx="5731510" cy="2345690"/>
            <wp:effectExtent l="0" t="0" r="2540" b="0"/>
            <wp:docPr id="190267048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F37D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2CCB98F" w14:textId="2FB0EB72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10E42C" wp14:editId="217FA75D">
            <wp:extent cx="5731510" cy="2099945"/>
            <wp:effectExtent l="0" t="0" r="2540" b="0"/>
            <wp:docPr id="111143025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70CC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9AF37C0" w14:textId="244FD9E6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0E637F" wp14:editId="5236F5C7">
            <wp:extent cx="5731510" cy="2585085"/>
            <wp:effectExtent l="0" t="0" r="2540" b="5715"/>
            <wp:docPr id="16581848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7B1E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1521AD8" w14:textId="454E2FA0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BCE1D" wp14:editId="68990A8F">
            <wp:extent cx="5731510" cy="1285875"/>
            <wp:effectExtent l="0" t="0" r="2540" b="9525"/>
            <wp:docPr id="81709840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AE81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6E1F6320" w14:textId="1E177A21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EEF33F" wp14:editId="2A03A336">
            <wp:extent cx="5731510" cy="2544445"/>
            <wp:effectExtent l="0" t="0" r="2540" b="8255"/>
            <wp:docPr id="14754966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C1C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458D293" w14:textId="324ED15D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F68104" wp14:editId="5201CC33">
            <wp:extent cx="5731510" cy="2466975"/>
            <wp:effectExtent l="0" t="0" r="2540" b="9525"/>
            <wp:docPr id="86813255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1EBB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5D0EB0CB" w14:textId="5AE1AD49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C05B15" wp14:editId="12B201F5">
            <wp:extent cx="5731510" cy="2213610"/>
            <wp:effectExtent l="0" t="0" r="2540" b="0"/>
            <wp:docPr id="42838150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32D1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E2731F4" w14:textId="77777777" w:rsidR="004D1BDE" w:rsidRPr="004D1BDE" w:rsidRDefault="004D1BDE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proofErr w:type="gramStart"/>
      <w:r w:rsidRPr="004D1BDE">
        <w:rPr>
          <w:rFonts w:ascii="Times New Roman" w:hAnsi="Times New Roman" w:cs="Times New Roman"/>
          <w:color w:val="0070C0"/>
          <w:sz w:val="28"/>
          <w:szCs w:val="28"/>
        </w:rPr>
        <w:lastRenderedPageBreak/>
        <w:t>arn:aws</w:t>
      </w:r>
      <w:proofErr w:type="gram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:sns:us-east-</w:t>
      </w:r>
      <w:proofErr w:type="gramStart"/>
      <w:r w:rsidRPr="004D1BDE">
        <w:rPr>
          <w:rFonts w:ascii="Times New Roman" w:hAnsi="Times New Roman" w:cs="Times New Roman"/>
          <w:color w:val="0070C0"/>
          <w:sz w:val="28"/>
          <w:szCs w:val="28"/>
        </w:rPr>
        <w:t>1:508950967584:salesAnalysisReportTopic</w:t>
      </w:r>
      <w:proofErr w:type="gramEnd"/>
      <w:r w:rsidRPr="004D1BDE">
        <w:rPr>
          <w:rFonts w:ascii="Times New Roman" w:hAnsi="Times New Roman" w:cs="Times New Roman"/>
          <w:color w:val="0070C0"/>
          <w:sz w:val="28"/>
          <w:szCs w:val="28"/>
        </w:rPr>
        <w:t>:ed43ab05-c16d-495d-b502-4dfef6cddac3</w:t>
      </w:r>
    </w:p>
    <w:p w14:paraId="60B40FB1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76CAE006" w14:textId="17C1EC33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730C4C" wp14:editId="5D5B4D51">
            <wp:extent cx="5731510" cy="2066925"/>
            <wp:effectExtent l="0" t="0" r="2540" b="9525"/>
            <wp:docPr id="1700328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4781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2C210D7C" w14:textId="49974F45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B8704" wp14:editId="7E3F4C33">
            <wp:extent cx="5731510" cy="2466975"/>
            <wp:effectExtent l="0" t="0" r="2540" b="9525"/>
            <wp:docPr id="212209309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1DED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5DFBB256" w14:textId="78797CD8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678244" wp14:editId="6CCC8CB7">
            <wp:extent cx="5731510" cy="2833370"/>
            <wp:effectExtent l="0" t="0" r="2540" b="5080"/>
            <wp:docPr id="80449493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71A6" w14:textId="516207A8" w:rsidR="004D1BDE" w:rsidRPr="004D1BDE" w:rsidRDefault="008D7DC4" w:rsidP="004D1BDE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8D7DC4">
        <w:rPr>
          <w:rFonts w:ascii="Times New Roman" w:hAnsi="Times New Roman" w:cs="Times New Roman"/>
          <w:color w:val="0070C0"/>
          <w:sz w:val="28"/>
          <w:szCs w:val="28"/>
        </w:rPr>
        <w:t>Mail received</w:t>
      </w:r>
    </w:p>
    <w:p w14:paraId="3215B011" w14:textId="77777777" w:rsidR="004D1BDE" w:rsidRPr="004D1BDE" w:rsidRDefault="004D1BDE" w:rsidP="004D1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BDE">
        <w:rPr>
          <w:rFonts w:ascii="Times New Roman" w:hAnsi="Times New Roman" w:cs="Times New Roman"/>
          <w:b/>
          <w:bCs/>
          <w:sz w:val="28"/>
          <w:szCs w:val="28"/>
        </w:rPr>
        <w:t xml:space="preserve">Add a trigger to the </w:t>
      </w:r>
      <w:proofErr w:type="spellStart"/>
      <w:r w:rsidRPr="004D1BDE">
        <w:rPr>
          <w:rFonts w:ascii="Times New Roman" w:hAnsi="Times New Roman" w:cs="Times New Roman"/>
          <w:b/>
          <w:bCs/>
          <w:sz w:val="28"/>
          <w:szCs w:val="28"/>
        </w:rPr>
        <w:t>salesAnalysisReport</w:t>
      </w:r>
      <w:proofErr w:type="spellEnd"/>
      <w:r w:rsidRPr="004D1BDE">
        <w:rPr>
          <w:rFonts w:ascii="Times New Roman" w:hAnsi="Times New Roman" w:cs="Times New Roman"/>
          <w:b/>
          <w:bCs/>
          <w:sz w:val="28"/>
          <w:szCs w:val="28"/>
        </w:rPr>
        <w:t xml:space="preserve"> Lambda function</w:t>
      </w:r>
    </w:p>
    <w:p w14:paraId="05104FF3" w14:textId="59F9DA36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FD2E10" wp14:editId="52323FF5">
            <wp:extent cx="5731510" cy="2650490"/>
            <wp:effectExtent l="0" t="0" r="2540" b="0"/>
            <wp:docPr id="193622746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D399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1BDE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4D1B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1BDE">
        <w:rPr>
          <w:rFonts w:ascii="Times New Roman" w:hAnsi="Times New Roman" w:cs="Times New Roman"/>
          <w:sz w:val="28"/>
          <w:szCs w:val="28"/>
        </w:rPr>
        <w:t xml:space="preserve">35 </w:t>
      </w:r>
      <w:proofErr w:type="gramStart"/>
      <w:r w:rsidRPr="004D1BDE">
        <w:rPr>
          <w:rFonts w:ascii="Times New Roman" w:hAnsi="Times New Roman" w:cs="Times New Roman"/>
          <w:sz w:val="28"/>
          <w:szCs w:val="28"/>
        </w:rPr>
        <w:t>11 ?</w:t>
      </w:r>
      <w:proofErr w:type="gramEnd"/>
      <w:r w:rsidRPr="004D1BDE">
        <w:rPr>
          <w:rFonts w:ascii="Times New Roman" w:hAnsi="Times New Roman" w:cs="Times New Roman"/>
          <w:sz w:val="28"/>
          <w:szCs w:val="28"/>
        </w:rPr>
        <w:t xml:space="preserve"> * MON-SAT *) </w:t>
      </w:r>
    </w:p>
    <w:p w14:paraId="3BDD88DF" w14:textId="2B2CB1F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DD00F8" wp14:editId="7A66BB74">
            <wp:extent cx="5731510" cy="1833880"/>
            <wp:effectExtent l="0" t="0" r="2540" b="0"/>
            <wp:docPr id="203799143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7923" w14:textId="5B1FF89C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  <w:r w:rsidRPr="004D1BDE">
        <w:rPr>
          <w:rFonts w:ascii="Times New Roman" w:hAnsi="Times New Roman" w:cs="Times New Roman"/>
          <w:noProof/>
          <w:color w:val="0071BC"/>
          <w:sz w:val="28"/>
          <w:szCs w:val="28"/>
        </w:rPr>
        <w:lastRenderedPageBreak/>
        <w:drawing>
          <wp:inline distT="0" distB="0" distL="0" distR="0" wp14:anchorId="0D1DC896" wp14:editId="79818F63">
            <wp:extent cx="5731510" cy="2132330"/>
            <wp:effectExtent l="0" t="0" r="2540" b="1270"/>
            <wp:docPr id="123202559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AF28" w14:textId="6216BAD5" w:rsidR="004D1BDE" w:rsidRPr="004D1BDE" w:rsidRDefault="008D4AEF" w:rsidP="004D1B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report would be generated</w:t>
      </w:r>
    </w:p>
    <w:p w14:paraId="6AAEF049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78870796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564DA46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1BC60CF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88A263B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15250D3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34975A0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AD56F2F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DAE7C51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816F77C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670BBE3D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E7DE02C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C862A6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0F9D73E0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28947C1C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7744E6FA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3EE4BCB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5C2408D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71A6F863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B00092B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920B36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396A6797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4214E26F" w14:textId="77777777" w:rsidR="004D1BDE" w:rsidRPr="004D1BDE" w:rsidRDefault="004D1BDE" w:rsidP="004D1BDE">
      <w:pPr>
        <w:rPr>
          <w:rFonts w:ascii="Times New Roman" w:hAnsi="Times New Roman" w:cs="Times New Roman"/>
          <w:sz w:val="28"/>
          <w:szCs w:val="28"/>
        </w:rPr>
      </w:pPr>
    </w:p>
    <w:p w14:paraId="1C421E44" w14:textId="77777777" w:rsidR="009B30AB" w:rsidRPr="004D1BDE" w:rsidRDefault="009B30AB">
      <w:pPr>
        <w:rPr>
          <w:rFonts w:ascii="Times New Roman" w:hAnsi="Times New Roman" w:cs="Times New Roman"/>
          <w:sz w:val="28"/>
          <w:szCs w:val="28"/>
        </w:rPr>
      </w:pPr>
    </w:p>
    <w:sectPr w:rsidR="009B30AB" w:rsidRPr="004D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371"/>
    <w:multiLevelType w:val="multilevel"/>
    <w:tmpl w:val="9A30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0946"/>
    <w:multiLevelType w:val="multilevel"/>
    <w:tmpl w:val="07D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F0F93"/>
    <w:multiLevelType w:val="multilevel"/>
    <w:tmpl w:val="440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E7EA3"/>
    <w:multiLevelType w:val="multilevel"/>
    <w:tmpl w:val="0A7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F26B2"/>
    <w:multiLevelType w:val="multilevel"/>
    <w:tmpl w:val="65D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C6DD5"/>
    <w:multiLevelType w:val="multilevel"/>
    <w:tmpl w:val="AA64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F3940"/>
    <w:multiLevelType w:val="multilevel"/>
    <w:tmpl w:val="376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6AE3"/>
    <w:multiLevelType w:val="multilevel"/>
    <w:tmpl w:val="8C7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33CC1"/>
    <w:multiLevelType w:val="multilevel"/>
    <w:tmpl w:val="ECA8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72874"/>
    <w:multiLevelType w:val="multilevel"/>
    <w:tmpl w:val="3C5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359793">
    <w:abstractNumId w:val="1"/>
  </w:num>
  <w:num w:numId="2" w16cid:durableId="969089471">
    <w:abstractNumId w:val="5"/>
  </w:num>
  <w:num w:numId="3" w16cid:durableId="497966864">
    <w:abstractNumId w:val="6"/>
  </w:num>
  <w:num w:numId="4" w16cid:durableId="910578186">
    <w:abstractNumId w:val="3"/>
  </w:num>
  <w:num w:numId="5" w16cid:durableId="1094090594">
    <w:abstractNumId w:val="0"/>
  </w:num>
  <w:num w:numId="6" w16cid:durableId="660619486">
    <w:abstractNumId w:val="2"/>
  </w:num>
  <w:num w:numId="7" w16cid:durableId="2048530659">
    <w:abstractNumId w:val="4"/>
  </w:num>
  <w:num w:numId="8" w16cid:durableId="2121099521">
    <w:abstractNumId w:val="9"/>
  </w:num>
  <w:num w:numId="9" w16cid:durableId="458765914">
    <w:abstractNumId w:val="7"/>
  </w:num>
  <w:num w:numId="10" w16cid:durableId="1605113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DE"/>
    <w:rsid w:val="00443F17"/>
    <w:rsid w:val="004D1BDE"/>
    <w:rsid w:val="0063620D"/>
    <w:rsid w:val="007F2A36"/>
    <w:rsid w:val="007F7242"/>
    <w:rsid w:val="008D4AEF"/>
    <w:rsid w:val="008D7DC4"/>
    <w:rsid w:val="009B30AB"/>
    <w:rsid w:val="009D26F3"/>
    <w:rsid w:val="00C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66A0"/>
  <w15:chartTrackingRefBased/>
  <w15:docId w15:val="{8D0AD5B8-AB3E-4C29-B887-DF1710F4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tarannum hasan</dc:creator>
  <cp:keywords/>
  <dc:description/>
  <cp:lastModifiedBy>tarannum hasan</cp:lastModifiedBy>
  <cp:revision>6</cp:revision>
  <dcterms:created xsi:type="dcterms:W3CDTF">2026-09-10T05:20:00Z</dcterms:created>
  <dcterms:modified xsi:type="dcterms:W3CDTF">2026-09-10T05:37:00Z</dcterms:modified>
</cp:coreProperties>
</file>