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ADA8B" w14:textId="77777777" w:rsidR="006A1179" w:rsidRDefault="00E66CD4">
      <w:pPr>
        <w:jc w:val="center"/>
      </w:pPr>
      <w:r>
        <w:rPr>
          <w:b/>
          <w:bCs/>
          <w:sz w:val="36"/>
          <w:szCs w:val="36"/>
        </w:rPr>
        <w:t>PROJECT DESIGN PHASE-II</w:t>
      </w:r>
    </w:p>
    <w:p w14:paraId="641EECFF" w14:textId="77777777" w:rsidR="006A1179" w:rsidRDefault="00E66CD4">
      <w:pPr>
        <w:jc w:val="center"/>
      </w:pPr>
      <w:r>
        <w:rPr>
          <w:b/>
          <w:bCs/>
          <w:sz w:val="30"/>
          <w:szCs w:val="30"/>
        </w:rPr>
        <w:t>Solution Requirements (Functional &amp; Non-functional)</w:t>
      </w:r>
    </w:p>
    <w:p w14:paraId="1176DF10" w14:textId="77777777" w:rsidR="006A1179" w:rsidRDefault="00E66CD4">
      <w:pPr>
        <w:jc w:val="center"/>
      </w:pPr>
      <w:r>
        <w:rPr>
          <w:b/>
          <w:bCs/>
        </w:rPr>
        <w:t xml:space="preserve">Date: </w:t>
      </w:r>
      <w:r>
        <w:t>28 September 2026</w:t>
      </w:r>
    </w:p>
    <w:tbl>
      <w:tblPr>
        <w:tblStyle w:val="a"/>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4"/>
        <w:gridCol w:w="5184"/>
      </w:tblGrid>
      <w:tr w:rsidR="006A1179" w14:paraId="6FBA3C44" w14:textId="77777777">
        <w:trPr>
          <w:jc w:val="center"/>
        </w:trPr>
        <w:tc>
          <w:tcPr>
            <w:tcW w:w="5184" w:type="dxa"/>
            <w:shd w:val="clear" w:color="auto" w:fill="D9EAF7"/>
            <w:vAlign w:val="center"/>
          </w:tcPr>
          <w:p w14:paraId="185815EC" w14:textId="77777777" w:rsidR="006A1179" w:rsidRDefault="00E66CD4">
            <w:r>
              <w:rPr>
                <w:b/>
                <w:bCs/>
                <w:sz w:val="19"/>
                <w:szCs w:val="19"/>
              </w:rPr>
              <w:t>Team ID</w:t>
            </w:r>
          </w:p>
        </w:tc>
        <w:tc>
          <w:tcPr>
            <w:tcW w:w="5184" w:type="dxa"/>
            <w:vAlign w:val="center"/>
          </w:tcPr>
          <w:p w14:paraId="064DBF8D" w14:textId="5DC3208F" w:rsidR="006A1179" w:rsidRPr="009112A1" w:rsidRDefault="009112A1">
            <w:pPr>
              <w:rPr>
                <w:lang w:val="en-IN"/>
              </w:rPr>
            </w:pPr>
            <w:r w:rsidRPr="009112A1">
              <w:rPr>
                <w:lang w:val="en-IN"/>
              </w:rPr>
              <w:t>SWTID-2026-5454</w:t>
            </w:r>
          </w:p>
        </w:tc>
      </w:tr>
      <w:tr w:rsidR="006A1179" w14:paraId="160F2657" w14:textId="77777777">
        <w:trPr>
          <w:jc w:val="center"/>
        </w:trPr>
        <w:tc>
          <w:tcPr>
            <w:tcW w:w="5184" w:type="dxa"/>
            <w:shd w:val="clear" w:color="auto" w:fill="D9EAF7"/>
            <w:vAlign w:val="center"/>
          </w:tcPr>
          <w:p w14:paraId="56A6F7CF" w14:textId="77777777" w:rsidR="006A1179" w:rsidRDefault="00E66CD4">
            <w:r>
              <w:rPr>
                <w:b/>
                <w:bCs/>
                <w:sz w:val="19"/>
                <w:szCs w:val="19"/>
              </w:rPr>
              <w:t>Project Name</w:t>
            </w:r>
          </w:p>
        </w:tc>
        <w:tc>
          <w:tcPr>
            <w:tcW w:w="5184" w:type="dxa"/>
            <w:vAlign w:val="center"/>
          </w:tcPr>
          <w:p w14:paraId="5E7DAAD2" w14:textId="77777777" w:rsidR="006A1179" w:rsidRDefault="00E66CD4">
            <w:r>
              <w:rPr>
                <w:sz w:val="19"/>
                <w:szCs w:val="19"/>
              </w:rPr>
              <w:t>Streamlining IT Procurement – Automating Standard Laptop Orders with Flow Designer</w:t>
            </w:r>
          </w:p>
        </w:tc>
      </w:tr>
      <w:tr w:rsidR="006A1179" w14:paraId="50D58984" w14:textId="77777777">
        <w:trPr>
          <w:jc w:val="center"/>
        </w:trPr>
        <w:tc>
          <w:tcPr>
            <w:tcW w:w="5184" w:type="dxa"/>
            <w:shd w:val="clear" w:color="auto" w:fill="D9EAF7"/>
            <w:vAlign w:val="center"/>
          </w:tcPr>
          <w:p w14:paraId="5E3E883B" w14:textId="77777777" w:rsidR="006A1179" w:rsidRDefault="00E66CD4">
            <w:r>
              <w:rPr>
                <w:b/>
                <w:bCs/>
                <w:sz w:val="19"/>
                <w:szCs w:val="19"/>
              </w:rPr>
              <w:t>Maximum Marks</w:t>
            </w:r>
          </w:p>
        </w:tc>
        <w:tc>
          <w:tcPr>
            <w:tcW w:w="5184" w:type="dxa"/>
            <w:vAlign w:val="center"/>
          </w:tcPr>
          <w:p w14:paraId="1FFD3B38" w14:textId="77777777" w:rsidR="006A1179" w:rsidRDefault="00E66CD4">
            <w:r>
              <w:rPr>
                <w:sz w:val="19"/>
                <w:szCs w:val="19"/>
              </w:rPr>
              <w:t>4 Marks</w:t>
            </w:r>
          </w:p>
        </w:tc>
      </w:tr>
    </w:tbl>
    <w:p w14:paraId="2B09734F" w14:textId="77777777" w:rsidR="006A1179" w:rsidRDefault="006A1179"/>
    <w:p w14:paraId="249955D3" w14:textId="77777777" w:rsidR="006A1179" w:rsidRDefault="00E66CD4">
      <w:r>
        <w:rPr>
          <w:b/>
          <w:bCs/>
          <w:sz w:val="28"/>
          <w:szCs w:val="28"/>
        </w:rPr>
        <w:t>1. Functional Requirements</w:t>
      </w:r>
    </w:p>
    <w:p w14:paraId="297E3501" w14:textId="77777777" w:rsidR="006A1179" w:rsidRDefault="00E66CD4">
      <w:r>
        <w:t>Following are the functional requirements of the proposed solution. They are derived from the implemented Standard Laptop Service Catalog and Flow Designer workflow.</w:t>
      </w:r>
    </w:p>
    <w:tbl>
      <w:tblPr>
        <w:tblStyle w:val="a0"/>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56"/>
        <w:gridCol w:w="3456"/>
        <w:gridCol w:w="3456"/>
      </w:tblGrid>
      <w:tr w:rsidR="006A1179" w14:paraId="79435BDC" w14:textId="77777777">
        <w:trPr>
          <w:jc w:val="center"/>
        </w:trPr>
        <w:tc>
          <w:tcPr>
            <w:tcW w:w="3456" w:type="dxa"/>
            <w:shd w:val="clear" w:color="auto" w:fill="D9EAF7"/>
            <w:vAlign w:val="center"/>
          </w:tcPr>
          <w:p w14:paraId="69C4276D" w14:textId="77777777" w:rsidR="006A1179" w:rsidRDefault="00E66CD4">
            <w:pPr>
              <w:jc w:val="center"/>
            </w:pPr>
            <w:r>
              <w:rPr>
                <w:b/>
                <w:bCs/>
                <w:sz w:val="18"/>
                <w:szCs w:val="18"/>
              </w:rPr>
              <w:t>FR No.</w:t>
            </w:r>
          </w:p>
        </w:tc>
        <w:tc>
          <w:tcPr>
            <w:tcW w:w="3456" w:type="dxa"/>
            <w:shd w:val="clear" w:color="auto" w:fill="D9EAF7"/>
            <w:vAlign w:val="center"/>
          </w:tcPr>
          <w:p w14:paraId="2529660D" w14:textId="77777777" w:rsidR="006A1179" w:rsidRDefault="00E66CD4">
            <w:pPr>
              <w:jc w:val="center"/>
            </w:pPr>
            <w:r>
              <w:rPr>
                <w:b/>
                <w:bCs/>
                <w:sz w:val="18"/>
                <w:szCs w:val="18"/>
              </w:rPr>
              <w:t>Functional Requirement (Epic)</w:t>
            </w:r>
          </w:p>
        </w:tc>
        <w:tc>
          <w:tcPr>
            <w:tcW w:w="3456" w:type="dxa"/>
            <w:shd w:val="clear" w:color="auto" w:fill="D9EAF7"/>
            <w:vAlign w:val="center"/>
          </w:tcPr>
          <w:p w14:paraId="403CD850" w14:textId="77777777" w:rsidR="006A1179" w:rsidRDefault="00E66CD4">
            <w:pPr>
              <w:jc w:val="center"/>
            </w:pPr>
            <w:r>
              <w:rPr>
                <w:b/>
                <w:bCs/>
                <w:sz w:val="18"/>
                <w:szCs w:val="18"/>
              </w:rPr>
              <w:t>Sub Requirement (Story / Sub-Task)</w:t>
            </w:r>
          </w:p>
        </w:tc>
      </w:tr>
      <w:tr w:rsidR="006A1179" w14:paraId="165E9F04" w14:textId="77777777">
        <w:trPr>
          <w:jc w:val="center"/>
        </w:trPr>
        <w:tc>
          <w:tcPr>
            <w:tcW w:w="3456" w:type="dxa"/>
            <w:vAlign w:val="center"/>
          </w:tcPr>
          <w:p w14:paraId="28280F38" w14:textId="77777777" w:rsidR="006A1179" w:rsidRDefault="00E66CD4">
            <w:pPr>
              <w:jc w:val="center"/>
            </w:pPr>
            <w:r>
              <w:rPr>
                <w:sz w:val="17"/>
                <w:szCs w:val="17"/>
              </w:rPr>
              <w:t>FR-1</w:t>
            </w:r>
          </w:p>
        </w:tc>
        <w:tc>
          <w:tcPr>
            <w:tcW w:w="3456" w:type="dxa"/>
            <w:vAlign w:val="center"/>
          </w:tcPr>
          <w:p w14:paraId="23DC9A68" w14:textId="77777777" w:rsidR="006A1179" w:rsidRDefault="00E66CD4">
            <w:r>
              <w:rPr>
                <w:sz w:val="17"/>
                <w:szCs w:val="17"/>
              </w:rPr>
              <w:t>Standard Laptop Request</w:t>
            </w:r>
          </w:p>
        </w:tc>
        <w:tc>
          <w:tcPr>
            <w:tcW w:w="3456" w:type="dxa"/>
            <w:vAlign w:val="center"/>
          </w:tcPr>
          <w:p w14:paraId="611C510F" w14:textId="77777777" w:rsidR="006A1179" w:rsidRDefault="00E66CD4">
            <w:proofErr w:type="gramStart"/>
            <w:r>
              <w:rPr>
                <w:sz w:val="17"/>
                <w:szCs w:val="17"/>
              </w:rPr>
              <w:t>User</w:t>
            </w:r>
            <w:proofErr w:type="gramEnd"/>
            <w:r>
              <w:rPr>
                <w:sz w:val="17"/>
                <w:szCs w:val="17"/>
              </w:rPr>
              <w:t xml:space="preserve"> can access the Service Catalog, select Standard Laptop, and place the laptop request.</w:t>
            </w:r>
          </w:p>
        </w:tc>
      </w:tr>
      <w:tr w:rsidR="006A1179" w14:paraId="551D5708" w14:textId="77777777">
        <w:trPr>
          <w:jc w:val="center"/>
        </w:trPr>
        <w:tc>
          <w:tcPr>
            <w:tcW w:w="3456" w:type="dxa"/>
            <w:vAlign w:val="center"/>
          </w:tcPr>
          <w:p w14:paraId="47072BE1" w14:textId="77777777" w:rsidR="006A1179" w:rsidRDefault="00E66CD4">
            <w:pPr>
              <w:jc w:val="center"/>
            </w:pPr>
            <w:r>
              <w:rPr>
                <w:sz w:val="17"/>
                <w:szCs w:val="17"/>
              </w:rPr>
              <w:t>FR-2</w:t>
            </w:r>
          </w:p>
        </w:tc>
        <w:tc>
          <w:tcPr>
            <w:tcW w:w="3456" w:type="dxa"/>
            <w:vAlign w:val="center"/>
          </w:tcPr>
          <w:p w14:paraId="792B1EE4" w14:textId="77777777" w:rsidR="006A1179" w:rsidRDefault="00E66CD4">
            <w:r>
              <w:rPr>
                <w:sz w:val="17"/>
                <w:szCs w:val="17"/>
              </w:rPr>
              <w:t>Request Approval</w:t>
            </w:r>
          </w:p>
        </w:tc>
        <w:tc>
          <w:tcPr>
            <w:tcW w:w="3456" w:type="dxa"/>
            <w:vAlign w:val="center"/>
          </w:tcPr>
          <w:p w14:paraId="064D0DF6" w14:textId="77777777" w:rsidR="006A1179" w:rsidRDefault="00E66CD4">
            <w:r>
              <w:rPr>
                <w:sz w:val="17"/>
                <w:szCs w:val="17"/>
              </w:rPr>
              <w:t>The Standard Laptop request can be reviewed and approved before the automated task is created.</w:t>
            </w:r>
          </w:p>
        </w:tc>
      </w:tr>
      <w:tr w:rsidR="006A1179" w14:paraId="5B8790FC" w14:textId="77777777">
        <w:trPr>
          <w:jc w:val="center"/>
        </w:trPr>
        <w:tc>
          <w:tcPr>
            <w:tcW w:w="3456" w:type="dxa"/>
            <w:vAlign w:val="center"/>
          </w:tcPr>
          <w:p w14:paraId="61A09E61" w14:textId="77777777" w:rsidR="006A1179" w:rsidRDefault="00E66CD4">
            <w:pPr>
              <w:jc w:val="center"/>
            </w:pPr>
            <w:r>
              <w:rPr>
                <w:sz w:val="17"/>
                <w:szCs w:val="17"/>
              </w:rPr>
              <w:t>FR-3</w:t>
            </w:r>
          </w:p>
        </w:tc>
        <w:tc>
          <w:tcPr>
            <w:tcW w:w="3456" w:type="dxa"/>
            <w:vAlign w:val="center"/>
          </w:tcPr>
          <w:p w14:paraId="69E8CC39" w14:textId="77777777" w:rsidR="006A1179" w:rsidRDefault="00E66CD4">
            <w:r>
              <w:rPr>
                <w:sz w:val="17"/>
                <w:szCs w:val="17"/>
              </w:rPr>
              <w:t>Automated Catalog Task Creation</w:t>
            </w:r>
          </w:p>
        </w:tc>
        <w:tc>
          <w:tcPr>
            <w:tcW w:w="3456" w:type="dxa"/>
            <w:vAlign w:val="center"/>
          </w:tcPr>
          <w:p w14:paraId="22EF9082" w14:textId="77777777" w:rsidR="006A1179" w:rsidRDefault="00E66CD4">
            <w:r>
              <w:rPr>
                <w:sz w:val="17"/>
                <w:szCs w:val="17"/>
              </w:rPr>
              <w:t>After approval, Flow Designer automatically creates a Catalog Task for the Requested Item.</w:t>
            </w:r>
          </w:p>
        </w:tc>
      </w:tr>
      <w:tr w:rsidR="006A1179" w14:paraId="3FBD518F" w14:textId="77777777">
        <w:trPr>
          <w:jc w:val="center"/>
        </w:trPr>
        <w:tc>
          <w:tcPr>
            <w:tcW w:w="3456" w:type="dxa"/>
            <w:vAlign w:val="center"/>
          </w:tcPr>
          <w:p w14:paraId="7AD1F181" w14:textId="77777777" w:rsidR="006A1179" w:rsidRDefault="00E66CD4">
            <w:pPr>
              <w:jc w:val="center"/>
            </w:pPr>
            <w:r>
              <w:rPr>
                <w:sz w:val="17"/>
                <w:szCs w:val="17"/>
              </w:rPr>
              <w:t>FR-4</w:t>
            </w:r>
          </w:p>
        </w:tc>
        <w:tc>
          <w:tcPr>
            <w:tcW w:w="3456" w:type="dxa"/>
            <w:vAlign w:val="center"/>
          </w:tcPr>
          <w:p w14:paraId="632AD986" w14:textId="77777777" w:rsidR="006A1179" w:rsidRDefault="00E66CD4">
            <w:r>
              <w:rPr>
                <w:sz w:val="17"/>
                <w:szCs w:val="17"/>
              </w:rPr>
              <w:t>Task Configuration and Assignment</w:t>
            </w:r>
          </w:p>
        </w:tc>
        <w:tc>
          <w:tcPr>
            <w:tcW w:w="3456" w:type="dxa"/>
            <w:vAlign w:val="center"/>
          </w:tcPr>
          <w:p w14:paraId="7DE7C6AA" w14:textId="77777777" w:rsidR="006A1179" w:rsidRDefault="00E66CD4">
            <w:r>
              <w:rPr>
                <w:sz w:val="17"/>
                <w:szCs w:val="17"/>
              </w:rPr>
              <w:t xml:space="preserve">The created Catalog Task is updated with the short description “Laptop need to </w:t>
            </w:r>
            <w:proofErr w:type="gramStart"/>
            <w:r>
              <w:rPr>
                <w:sz w:val="17"/>
                <w:szCs w:val="17"/>
              </w:rPr>
              <w:t>Configured</w:t>
            </w:r>
            <w:proofErr w:type="gramEnd"/>
            <w:r>
              <w:rPr>
                <w:sz w:val="17"/>
                <w:szCs w:val="17"/>
              </w:rPr>
              <w:t>”, the Description field, and Assignment Group = Hardware.</w:t>
            </w:r>
          </w:p>
        </w:tc>
      </w:tr>
      <w:tr w:rsidR="006A1179" w14:paraId="2AAE9D35" w14:textId="77777777">
        <w:trPr>
          <w:jc w:val="center"/>
        </w:trPr>
        <w:tc>
          <w:tcPr>
            <w:tcW w:w="3456" w:type="dxa"/>
            <w:vAlign w:val="center"/>
          </w:tcPr>
          <w:p w14:paraId="5CEEA0B5" w14:textId="77777777" w:rsidR="006A1179" w:rsidRDefault="00E66CD4">
            <w:pPr>
              <w:jc w:val="center"/>
            </w:pPr>
            <w:r>
              <w:rPr>
                <w:sz w:val="17"/>
                <w:szCs w:val="17"/>
              </w:rPr>
              <w:t>FR-5</w:t>
            </w:r>
          </w:p>
        </w:tc>
        <w:tc>
          <w:tcPr>
            <w:tcW w:w="3456" w:type="dxa"/>
            <w:vAlign w:val="center"/>
          </w:tcPr>
          <w:p w14:paraId="49981DB7" w14:textId="77777777" w:rsidR="006A1179" w:rsidRDefault="00E66CD4">
            <w:r>
              <w:rPr>
                <w:sz w:val="17"/>
                <w:szCs w:val="17"/>
              </w:rPr>
              <w:t>Flow Assignment to Catalog Item</w:t>
            </w:r>
          </w:p>
        </w:tc>
        <w:tc>
          <w:tcPr>
            <w:tcW w:w="3456" w:type="dxa"/>
            <w:vAlign w:val="center"/>
          </w:tcPr>
          <w:p w14:paraId="6BB8C6C6" w14:textId="77777777" w:rsidR="006A1179" w:rsidRDefault="00E66CD4">
            <w:r>
              <w:rPr>
                <w:sz w:val="17"/>
                <w:szCs w:val="17"/>
              </w:rPr>
              <w:t>The “Standard Laptop Task” Flow is assigned to the Standard Laptop Service Catalog item through Maintain Items / Process Engine.</w:t>
            </w:r>
          </w:p>
        </w:tc>
      </w:tr>
      <w:tr w:rsidR="006A1179" w14:paraId="4DE65095" w14:textId="77777777">
        <w:trPr>
          <w:jc w:val="center"/>
        </w:trPr>
        <w:tc>
          <w:tcPr>
            <w:tcW w:w="3456" w:type="dxa"/>
            <w:vAlign w:val="center"/>
          </w:tcPr>
          <w:p w14:paraId="07D1B6BA" w14:textId="77777777" w:rsidR="006A1179" w:rsidRDefault="00E66CD4">
            <w:pPr>
              <w:jc w:val="center"/>
            </w:pPr>
            <w:r>
              <w:rPr>
                <w:sz w:val="17"/>
                <w:szCs w:val="17"/>
              </w:rPr>
              <w:t>FR-6</w:t>
            </w:r>
          </w:p>
        </w:tc>
        <w:tc>
          <w:tcPr>
            <w:tcW w:w="3456" w:type="dxa"/>
            <w:vAlign w:val="center"/>
          </w:tcPr>
          <w:p w14:paraId="135BA117" w14:textId="77777777" w:rsidR="006A1179" w:rsidRDefault="00E66CD4">
            <w:r>
              <w:rPr>
                <w:sz w:val="17"/>
                <w:szCs w:val="17"/>
              </w:rPr>
              <w:t>Task Status Verification</w:t>
            </w:r>
          </w:p>
        </w:tc>
        <w:tc>
          <w:tcPr>
            <w:tcW w:w="3456" w:type="dxa"/>
            <w:vAlign w:val="center"/>
          </w:tcPr>
          <w:p w14:paraId="3D3FA694" w14:textId="77777777" w:rsidR="006A1179" w:rsidRDefault="00E66CD4">
            <w:r>
              <w:rPr>
                <w:sz w:val="17"/>
                <w:szCs w:val="17"/>
              </w:rPr>
              <w:t>The user/IT team can open the Requested Item and Catalog Task to verify the generated task, short description, and assigned group.</w:t>
            </w:r>
          </w:p>
        </w:tc>
      </w:tr>
    </w:tbl>
    <w:p w14:paraId="17AE55A6" w14:textId="77777777" w:rsidR="006A1179" w:rsidRDefault="006A1179"/>
    <w:p w14:paraId="16187BE7" w14:textId="77777777" w:rsidR="006A1179" w:rsidRDefault="00E66CD4">
      <w:r>
        <w:rPr>
          <w:b/>
          <w:bCs/>
          <w:sz w:val="28"/>
          <w:szCs w:val="28"/>
        </w:rPr>
        <w:t>2. Non-functional Requirements</w:t>
      </w:r>
    </w:p>
    <w:p w14:paraId="4456020B" w14:textId="77777777" w:rsidR="006A1179" w:rsidRDefault="00E66CD4">
      <w:r>
        <w:t>Following are the non-functional requirements of the proposed solution. These describe the expected quality characteristics of the automated workflow.</w:t>
      </w:r>
    </w:p>
    <w:tbl>
      <w:tblPr>
        <w:tblStyle w:val="a1"/>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56"/>
        <w:gridCol w:w="3456"/>
        <w:gridCol w:w="3456"/>
      </w:tblGrid>
      <w:tr w:rsidR="006A1179" w14:paraId="4DA5C646" w14:textId="77777777">
        <w:trPr>
          <w:jc w:val="center"/>
        </w:trPr>
        <w:tc>
          <w:tcPr>
            <w:tcW w:w="3456" w:type="dxa"/>
            <w:shd w:val="clear" w:color="auto" w:fill="D9EAF7"/>
            <w:vAlign w:val="center"/>
          </w:tcPr>
          <w:p w14:paraId="32993185" w14:textId="77777777" w:rsidR="006A1179" w:rsidRDefault="00E66CD4">
            <w:pPr>
              <w:jc w:val="center"/>
            </w:pPr>
            <w:r>
              <w:rPr>
                <w:b/>
                <w:bCs/>
                <w:sz w:val="18"/>
                <w:szCs w:val="18"/>
              </w:rPr>
              <w:t>NFR No.</w:t>
            </w:r>
          </w:p>
        </w:tc>
        <w:tc>
          <w:tcPr>
            <w:tcW w:w="3456" w:type="dxa"/>
            <w:shd w:val="clear" w:color="auto" w:fill="D9EAF7"/>
            <w:vAlign w:val="center"/>
          </w:tcPr>
          <w:p w14:paraId="3A0D86C5" w14:textId="77777777" w:rsidR="006A1179" w:rsidRDefault="00E66CD4">
            <w:pPr>
              <w:jc w:val="center"/>
            </w:pPr>
            <w:r>
              <w:rPr>
                <w:b/>
                <w:bCs/>
                <w:sz w:val="18"/>
                <w:szCs w:val="18"/>
              </w:rPr>
              <w:t>Non-Functional Requirement</w:t>
            </w:r>
          </w:p>
        </w:tc>
        <w:tc>
          <w:tcPr>
            <w:tcW w:w="3456" w:type="dxa"/>
            <w:shd w:val="clear" w:color="auto" w:fill="D9EAF7"/>
            <w:vAlign w:val="center"/>
          </w:tcPr>
          <w:p w14:paraId="33F80A09" w14:textId="77777777" w:rsidR="006A1179" w:rsidRDefault="00E66CD4">
            <w:pPr>
              <w:jc w:val="center"/>
            </w:pPr>
            <w:r>
              <w:rPr>
                <w:b/>
                <w:bCs/>
                <w:sz w:val="18"/>
                <w:szCs w:val="18"/>
              </w:rPr>
              <w:t>Description</w:t>
            </w:r>
          </w:p>
        </w:tc>
      </w:tr>
      <w:tr w:rsidR="006A1179" w14:paraId="6E91DB70" w14:textId="77777777">
        <w:trPr>
          <w:jc w:val="center"/>
        </w:trPr>
        <w:tc>
          <w:tcPr>
            <w:tcW w:w="3456" w:type="dxa"/>
            <w:vAlign w:val="center"/>
          </w:tcPr>
          <w:p w14:paraId="6BB43E73" w14:textId="77777777" w:rsidR="006A1179" w:rsidRDefault="00E66CD4">
            <w:pPr>
              <w:jc w:val="center"/>
            </w:pPr>
            <w:r>
              <w:rPr>
                <w:sz w:val="17"/>
                <w:szCs w:val="17"/>
              </w:rPr>
              <w:t>NFR-1</w:t>
            </w:r>
          </w:p>
        </w:tc>
        <w:tc>
          <w:tcPr>
            <w:tcW w:w="3456" w:type="dxa"/>
            <w:vAlign w:val="center"/>
          </w:tcPr>
          <w:p w14:paraId="7CCCA581" w14:textId="77777777" w:rsidR="006A1179" w:rsidRDefault="00E66CD4">
            <w:r>
              <w:rPr>
                <w:sz w:val="17"/>
                <w:szCs w:val="17"/>
              </w:rPr>
              <w:t>Usability</w:t>
            </w:r>
          </w:p>
        </w:tc>
        <w:tc>
          <w:tcPr>
            <w:tcW w:w="3456" w:type="dxa"/>
            <w:vAlign w:val="center"/>
          </w:tcPr>
          <w:p w14:paraId="51F63D13" w14:textId="77777777" w:rsidR="006A1179" w:rsidRDefault="00E66CD4">
            <w:r>
              <w:rPr>
                <w:sz w:val="17"/>
                <w:szCs w:val="17"/>
              </w:rPr>
              <w:t>The Standard Laptop request and approval process should be simple to use, with clear Service Catalog and request/task information.</w:t>
            </w:r>
          </w:p>
        </w:tc>
      </w:tr>
      <w:tr w:rsidR="006A1179" w14:paraId="7D9E7CFD" w14:textId="77777777">
        <w:trPr>
          <w:jc w:val="center"/>
        </w:trPr>
        <w:tc>
          <w:tcPr>
            <w:tcW w:w="3456" w:type="dxa"/>
            <w:vAlign w:val="center"/>
          </w:tcPr>
          <w:p w14:paraId="6C9C5A36" w14:textId="77777777" w:rsidR="006A1179" w:rsidRDefault="00E66CD4">
            <w:pPr>
              <w:jc w:val="center"/>
            </w:pPr>
            <w:r>
              <w:rPr>
                <w:sz w:val="17"/>
                <w:szCs w:val="17"/>
              </w:rPr>
              <w:t>NFR-2</w:t>
            </w:r>
          </w:p>
        </w:tc>
        <w:tc>
          <w:tcPr>
            <w:tcW w:w="3456" w:type="dxa"/>
            <w:vAlign w:val="center"/>
          </w:tcPr>
          <w:p w14:paraId="453DB3A4" w14:textId="77777777" w:rsidR="006A1179" w:rsidRDefault="00E66CD4">
            <w:r>
              <w:rPr>
                <w:sz w:val="17"/>
                <w:szCs w:val="17"/>
              </w:rPr>
              <w:t>Security</w:t>
            </w:r>
          </w:p>
        </w:tc>
        <w:tc>
          <w:tcPr>
            <w:tcW w:w="3456" w:type="dxa"/>
            <w:vAlign w:val="center"/>
          </w:tcPr>
          <w:p w14:paraId="6B217550" w14:textId="77777777" w:rsidR="006A1179" w:rsidRDefault="00E66CD4">
            <w:r>
              <w:rPr>
                <w:sz w:val="17"/>
                <w:szCs w:val="17"/>
              </w:rPr>
              <w:t>Only authorized users should submit, approve, or manage requests and catalog tasks according to ServiceNow access controls.</w:t>
            </w:r>
          </w:p>
        </w:tc>
      </w:tr>
      <w:tr w:rsidR="006A1179" w14:paraId="42377D3D" w14:textId="77777777">
        <w:trPr>
          <w:jc w:val="center"/>
        </w:trPr>
        <w:tc>
          <w:tcPr>
            <w:tcW w:w="3456" w:type="dxa"/>
            <w:vAlign w:val="center"/>
          </w:tcPr>
          <w:p w14:paraId="442DEAB9" w14:textId="77777777" w:rsidR="006A1179" w:rsidRDefault="00E66CD4">
            <w:pPr>
              <w:jc w:val="center"/>
            </w:pPr>
            <w:r>
              <w:rPr>
                <w:sz w:val="17"/>
                <w:szCs w:val="17"/>
              </w:rPr>
              <w:t>NFR-3</w:t>
            </w:r>
          </w:p>
        </w:tc>
        <w:tc>
          <w:tcPr>
            <w:tcW w:w="3456" w:type="dxa"/>
            <w:vAlign w:val="center"/>
          </w:tcPr>
          <w:p w14:paraId="30929BF1" w14:textId="77777777" w:rsidR="006A1179" w:rsidRDefault="00E66CD4">
            <w:r>
              <w:rPr>
                <w:sz w:val="17"/>
                <w:szCs w:val="17"/>
              </w:rPr>
              <w:t>Reliability</w:t>
            </w:r>
          </w:p>
        </w:tc>
        <w:tc>
          <w:tcPr>
            <w:tcW w:w="3456" w:type="dxa"/>
            <w:vAlign w:val="center"/>
          </w:tcPr>
          <w:p w14:paraId="03753323" w14:textId="77777777" w:rsidR="006A1179" w:rsidRDefault="00E66CD4">
            <w:r>
              <w:rPr>
                <w:sz w:val="17"/>
                <w:szCs w:val="17"/>
              </w:rPr>
              <w:t>The workflow should consistently create the required Catalog Task after an approved Standard Laptop request.</w:t>
            </w:r>
          </w:p>
        </w:tc>
      </w:tr>
      <w:tr w:rsidR="006A1179" w14:paraId="3DEE64C7" w14:textId="77777777">
        <w:trPr>
          <w:jc w:val="center"/>
        </w:trPr>
        <w:tc>
          <w:tcPr>
            <w:tcW w:w="3456" w:type="dxa"/>
            <w:vAlign w:val="center"/>
          </w:tcPr>
          <w:p w14:paraId="65CC577D" w14:textId="77777777" w:rsidR="006A1179" w:rsidRDefault="00E66CD4">
            <w:pPr>
              <w:jc w:val="center"/>
            </w:pPr>
            <w:r>
              <w:rPr>
                <w:sz w:val="17"/>
                <w:szCs w:val="17"/>
              </w:rPr>
              <w:t>NFR-4</w:t>
            </w:r>
          </w:p>
        </w:tc>
        <w:tc>
          <w:tcPr>
            <w:tcW w:w="3456" w:type="dxa"/>
            <w:vAlign w:val="center"/>
          </w:tcPr>
          <w:p w14:paraId="6B453771" w14:textId="77777777" w:rsidR="006A1179" w:rsidRDefault="00E66CD4">
            <w:r>
              <w:rPr>
                <w:sz w:val="17"/>
                <w:szCs w:val="17"/>
              </w:rPr>
              <w:t>Performance</w:t>
            </w:r>
          </w:p>
        </w:tc>
        <w:tc>
          <w:tcPr>
            <w:tcW w:w="3456" w:type="dxa"/>
            <w:vAlign w:val="center"/>
          </w:tcPr>
          <w:p w14:paraId="596CCC81" w14:textId="77777777" w:rsidR="006A1179" w:rsidRDefault="00E66CD4">
            <w:r>
              <w:rPr>
                <w:sz w:val="17"/>
                <w:szCs w:val="17"/>
              </w:rPr>
              <w:t>Automation should create and assign the Catalog Task without unnecessary manual processing or avoidable delay.</w:t>
            </w:r>
          </w:p>
        </w:tc>
      </w:tr>
      <w:tr w:rsidR="006A1179" w14:paraId="23155BEF" w14:textId="77777777">
        <w:trPr>
          <w:jc w:val="center"/>
        </w:trPr>
        <w:tc>
          <w:tcPr>
            <w:tcW w:w="3456" w:type="dxa"/>
            <w:vAlign w:val="center"/>
          </w:tcPr>
          <w:p w14:paraId="7D9D000E" w14:textId="77777777" w:rsidR="006A1179" w:rsidRDefault="00E66CD4">
            <w:pPr>
              <w:jc w:val="center"/>
            </w:pPr>
            <w:r>
              <w:rPr>
                <w:sz w:val="17"/>
                <w:szCs w:val="17"/>
              </w:rPr>
              <w:t>NFR-5</w:t>
            </w:r>
          </w:p>
        </w:tc>
        <w:tc>
          <w:tcPr>
            <w:tcW w:w="3456" w:type="dxa"/>
            <w:vAlign w:val="center"/>
          </w:tcPr>
          <w:p w14:paraId="0B180A28" w14:textId="77777777" w:rsidR="006A1179" w:rsidRDefault="00E66CD4">
            <w:r>
              <w:rPr>
                <w:sz w:val="17"/>
                <w:szCs w:val="17"/>
              </w:rPr>
              <w:t>Availability</w:t>
            </w:r>
          </w:p>
        </w:tc>
        <w:tc>
          <w:tcPr>
            <w:tcW w:w="3456" w:type="dxa"/>
            <w:vAlign w:val="center"/>
          </w:tcPr>
          <w:p w14:paraId="344A57C1" w14:textId="77777777" w:rsidR="006A1179" w:rsidRDefault="00E66CD4">
            <w:r>
              <w:rPr>
                <w:sz w:val="17"/>
                <w:szCs w:val="17"/>
              </w:rPr>
              <w:t xml:space="preserve">The Service Catalog and Flow Designer workflow should be available when users need </w:t>
            </w:r>
            <w:r>
              <w:rPr>
                <w:sz w:val="17"/>
                <w:szCs w:val="17"/>
              </w:rPr>
              <w:lastRenderedPageBreak/>
              <w:t>to submit and process Standard Laptop requests.</w:t>
            </w:r>
          </w:p>
        </w:tc>
      </w:tr>
      <w:tr w:rsidR="006A1179" w14:paraId="1B32442E" w14:textId="77777777">
        <w:trPr>
          <w:jc w:val="center"/>
        </w:trPr>
        <w:tc>
          <w:tcPr>
            <w:tcW w:w="3456" w:type="dxa"/>
            <w:vAlign w:val="center"/>
          </w:tcPr>
          <w:p w14:paraId="0574AAFB" w14:textId="77777777" w:rsidR="006A1179" w:rsidRDefault="00E66CD4">
            <w:pPr>
              <w:jc w:val="center"/>
            </w:pPr>
            <w:r>
              <w:rPr>
                <w:sz w:val="17"/>
                <w:szCs w:val="17"/>
              </w:rPr>
              <w:lastRenderedPageBreak/>
              <w:t>NFR-6</w:t>
            </w:r>
          </w:p>
        </w:tc>
        <w:tc>
          <w:tcPr>
            <w:tcW w:w="3456" w:type="dxa"/>
            <w:vAlign w:val="center"/>
          </w:tcPr>
          <w:p w14:paraId="67D019C7" w14:textId="77777777" w:rsidR="006A1179" w:rsidRDefault="00E66CD4">
            <w:r>
              <w:rPr>
                <w:sz w:val="17"/>
                <w:szCs w:val="17"/>
              </w:rPr>
              <w:t>Maintainability</w:t>
            </w:r>
          </w:p>
        </w:tc>
        <w:tc>
          <w:tcPr>
            <w:tcW w:w="3456" w:type="dxa"/>
            <w:vAlign w:val="center"/>
          </w:tcPr>
          <w:p w14:paraId="3579C2C8" w14:textId="77777777" w:rsidR="006A1179" w:rsidRDefault="00E66CD4">
            <w:r>
              <w:rPr>
                <w:sz w:val="17"/>
                <w:szCs w:val="17"/>
              </w:rPr>
              <w:t>The Flow should be clearly configured and associated with the Standard Laptop catalog item so that the automation can be maintained by the IT team.</w:t>
            </w:r>
          </w:p>
        </w:tc>
      </w:tr>
    </w:tbl>
    <w:p w14:paraId="726E6429" w14:textId="77777777" w:rsidR="006A1179" w:rsidRDefault="006A1179"/>
    <w:p w14:paraId="100575BA" w14:textId="77777777" w:rsidR="006A1179" w:rsidRDefault="00E66CD4">
      <w:r>
        <w:rPr>
          <w:b/>
          <w:bCs/>
          <w:sz w:val="28"/>
          <w:szCs w:val="28"/>
        </w:rPr>
        <w:t>3. Requirement-to-Workflow Traceability</w:t>
      </w:r>
    </w:p>
    <w:tbl>
      <w:tblPr>
        <w:tblStyle w:val="a2"/>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56"/>
        <w:gridCol w:w="3456"/>
        <w:gridCol w:w="3456"/>
      </w:tblGrid>
      <w:tr w:rsidR="006A1179" w14:paraId="4C77FFE9" w14:textId="77777777">
        <w:trPr>
          <w:jc w:val="center"/>
        </w:trPr>
        <w:tc>
          <w:tcPr>
            <w:tcW w:w="3456" w:type="dxa"/>
            <w:shd w:val="clear" w:color="auto" w:fill="D9EAF7"/>
            <w:vAlign w:val="center"/>
          </w:tcPr>
          <w:p w14:paraId="3C822BB9" w14:textId="77777777" w:rsidR="006A1179" w:rsidRDefault="00E66CD4">
            <w:pPr>
              <w:jc w:val="center"/>
            </w:pPr>
            <w:r>
              <w:rPr>
                <w:b/>
                <w:bCs/>
                <w:sz w:val="18"/>
                <w:szCs w:val="18"/>
              </w:rPr>
              <w:t>Project Step</w:t>
            </w:r>
          </w:p>
        </w:tc>
        <w:tc>
          <w:tcPr>
            <w:tcW w:w="3456" w:type="dxa"/>
            <w:shd w:val="clear" w:color="auto" w:fill="D9EAF7"/>
            <w:vAlign w:val="center"/>
          </w:tcPr>
          <w:p w14:paraId="68D43929" w14:textId="77777777" w:rsidR="006A1179" w:rsidRDefault="00E66CD4">
            <w:pPr>
              <w:jc w:val="center"/>
            </w:pPr>
            <w:r>
              <w:rPr>
                <w:b/>
                <w:bCs/>
                <w:sz w:val="18"/>
                <w:szCs w:val="18"/>
              </w:rPr>
              <w:t>Requirement Covered</w:t>
            </w:r>
          </w:p>
        </w:tc>
        <w:tc>
          <w:tcPr>
            <w:tcW w:w="3456" w:type="dxa"/>
            <w:shd w:val="clear" w:color="auto" w:fill="D9EAF7"/>
            <w:vAlign w:val="center"/>
          </w:tcPr>
          <w:p w14:paraId="30A1DBBF" w14:textId="77777777" w:rsidR="006A1179" w:rsidRDefault="00E66CD4">
            <w:pPr>
              <w:jc w:val="center"/>
            </w:pPr>
            <w:r>
              <w:rPr>
                <w:b/>
                <w:bCs/>
                <w:sz w:val="18"/>
                <w:szCs w:val="18"/>
              </w:rPr>
              <w:t>Expected Result</w:t>
            </w:r>
          </w:p>
        </w:tc>
      </w:tr>
      <w:tr w:rsidR="006A1179" w14:paraId="0E24FA2B" w14:textId="77777777">
        <w:trPr>
          <w:jc w:val="center"/>
        </w:trPr>
        <w:tc>
          <w:tcPr>
            <w:tcW w:w="3456" w:type="dxa"/>
            <w:vAlign w:val="center"/>
          </w:tcPr>
          <w:p w14:paraId="32A15919" w14:textId="77777777" w:rsidR="006A1179" w:rsidRDefault="00E66CD4">
            <w:r>
              <w:rPr>
                <w:sz w:val="17"/>
                <w:szCs w:val="17"/>
              </w:rPr>
              <w:t>Standard Laptop selected in Service Catalog</w:t>
            </w:r>
          </w:p>
        </w:tc>
        <w:tc>
          <w:tcPr>
            <w:tcW w:w="3456" w:type="dxa"/>
            <w:vAlign w:val="center"/>
          </w:tcPr>
          <w:p w14:paraId="72E3EA8C" w14:textId="77777777" w:rsidR="006A1179" w:rsidRDefault="00E66CD4">
            <w:pPr>
              <w:jc w:val="center"/>
            </w:pPr>
            <w:r>
              <w:rPr>
                <w:sz w:val="17"/>
                <w:szCs w:val="17"/>
              </w:rPr>
              <w:t>FR-1</w:t>
            </w:r>
          </w:p>
        </w:tc>
        <w:tc>
          <w:tcPr>
            <w:tcW w:w="3456" w:type="dxa"/>
            <w:vAlign w:val="center"/>
          </w:tcPr>
          <w:p w14:paraId="2CA9EE3A" w14:textId="77777777" w:rsidR="006A1179" w:rsidRDefault="00E66CD4">
            <w:r>
              <w:rPr>
                <w:sz w:val="17"/>
                <w:szCs w:val="17"/>
              </w:rPr>
              <w:t>Laptop request is submitted.</w:t>
            </w:r>
          </w:p>
        </w:tc>
      </w:tr>
      <w:tr w:rsidR="006A1179" w14:paraId="24FC14B6" w14:textId="77777777">
        <w:trPr>
          <w:jc w:val="center"/>
        </w:trPr>
        <w:tc>
          <w:tcPr>
            <w:tcW w:w="3456" w:type="dxa"/>
            <w:vAlign w:val="center"/>
          </w:tcPr>
          <w:p w14:paraId="3B9E07F5" w14:textId="77777777" w:rsidR="006A1179" w:rsidRDefault="00E66CD4">
            <w:r>
              <w:rPr>
                <w:sz w:val="17"/>
                <w:szCs w:val="17"/>
              </w:rPr>
              <w:t>Request reviewed by approver</w:t>
            </w:r>
          </w:p>
        </w:tc>
        <w:tc>
          <w:tcPr>
            <w:tcW w:w="3456" w:type="dxa"/>
            <w:vAlign w:val="center"/>
          </w:tcPr>
          <w:p w14:paraId="38A40EA8" w14:textId="77777777" w:rsidR="006A1179" w:rsidRDefault="00E66CD4">
            <w:pPr>
              <w:jc w:val="center"/>
            </w:pPr>
            <w:r>
              <w:rPr>
                <w:sz w:val="17"/>
                <w:szCs w:val="17"/>
              </w:rPr>
              <w:t>FR-2</w:t>
            </w:r>
          </w:p>
        </w:tc>
        <w:tc>
          <w:tcPr>
            <w:tcW w:w="3456" w:type="dxa"/>
            <w:vAlign w:val="center"/>
          </w:tcPr>
          <w:p w14:paraId="08D315E8" w14:textId="77777777" w:rsidR="006A1179" w:rsidRDefault="00E66CD4">
            <w:r>
              <w:rPr>
                <w:sz w:val="17"/>
                <w:szCs w:val="17"/>
              </w:rPr>
              <w:t>Request is approved.</w:t>
            </w:r>
          </w:p>
        </w:tc>
      </w:tr>
      <w:tr w:rsidR="006A1179" w14:paraId="0370051B" w14:textId="77777777">
        <w:trPr>
          <w:jc w:val="center"/>
        </w:trPr>
        <w:tc>
          <w:tcPr>
            <w:tcW w:w="3456" w:type="dxa"/>
            <w:vAlign w:val="center"/>
          </w:tcPr>
          <w:p w14:paraId="75B36321" w14:textId="77777777" w:rsidR="006A1179" w:rsidRDefault="00E66CD4">
            <w:r>
              <w:rPr>
                <w:sz w:val="17"/>
                <w:szCs w:val="17"/>
              </w:rPr>
              <w:t>Flow Designer runs after approval</w:t>
            </w:r>
          </w:p>
        </w:tc>
        <w:tc>
          <w:tcPr>
            <w:tcW w:w="3456" w:type="dxa"/>
            <w:vAlign w:val="center"/>
          </w:tcPr>
          <w:p w14:paraId="7DEEE118" w14:textId="77777777" w:rsidR="006A1179" w:rsidRDefault="00E66CD4">
            <w:pPr>
              <w:jc w:val="center"/>
            </w:pPr>
            <w:r>
              <w:rPr>
                <w:sz w:val="17"/>
                <w:szCs w:val="17"/>
              </w:rPr>
              <w:t>FR-3</w:t>
            </w:r>
          </w:p>
        </w:tc>
        <w:tc>
          <w:tcPr>
            <w:tcW w:w="3456" w:type="dxa"/>
            <w:vAlign w:val="center"/>
          </w:tcPr>
          <w:p w14:paraId="503E5C84" w14:textId="77777777" w:rsidR="006A1179" w:rsidRDefault="00E66CD4">
            <w:r>
              <w:rPr>
                <w:sz w:val="17"/>
                <w:szCs w:val="17"/>
              </w:rPr>
              <w:t>Catalog Task is automatically created.</w:t>
            </w:r>
          </w:p>
        </w:tc>
      </w:tr>
      <w:tr w:rsidR="006A1179" w14:paraId="2A5D877F" w14:textId="77777777">
        <w:trPr>
          <w:jc w:val="center"/>
        </w:trPr>
        <w:tc>
          <w:tcPr>
            <w:tcW w:w="3456" w:type="dxa"/>
            <w:vAlign w:val="center"/>
          </w:tcPr>
          <w:p w14:paraId="7B80856B" w14:textId="77777777" w:rsidR="006A1179" w:rsidRDefault="00E66CD4">
            <w:r>
              <w:rPr>
                <w:sz w:val="17"/>
                <w:szCs w:val="17"/>
              </w:rPr>
              <w:t>Catalog Task fields are populated</w:t>
            </w:r>
          </w:p>
        </w:tc>
        <w:tc>
          <w:tcPr>
            <w:tcW w:w="3456" w:type="dxa"/>
            <w:vAlign w:val="center"/>
          </w:tcPr>
          <w:p w14:paraId="0C8B44F2" w14:textId="77777777" w:rsidR="006A1179" w:rsidRDefault="00E66CD4">
            <w:pPr>
              <w:jc w:val="center"/>
            </w:pPr>
            <w:r>
              <w:rPr>
                <w:sz w:val="17"/>
                <w:szCs w:val="17"/>
              </w:rPr>
              <w:t>FR-4</w:t>
            </w:r>
          </w:p>
        </w:tc>
        <w:tc>
          <w:tcPr>
            <w:tcW w:w="3456" w:type="dxa"/>
            <w:vAlign w:val="center"/>
          </w:tcPr>
          <w:p w14:paraId="55E0C11E" w14:textId="77777777" w:rsidR="006A1179" w:rsidRDefault="00E66CD4">
            <w:r>
              <w:rPr>
                <w:sz w:val="17"/>
                <w:szCs w:val="17"/>
              </w:rPr>
              <w:t>Short description and Hardware assignment are present.</w:t>
            </w:r>
          </w:p>
        </w:tc>
      </w:tr>
      <w:tr w:rsidR="006A1179" w14:paraId="4207DB73" w14:textId="77777777">
        <w:trPr>
          <w:jc w:val="center"/>
        </w:trPr>
        <w:tc>
          <w:tcPr>
            <w:tcW w:w="3456" w:type="dxa"/>
            <w:vAlign w:val="center"/>
          </w:tcPr>
          <w:p w14:paraId="6123E6AE" w14:textId="77777777" w:rsidR="006A1179" w:rsidRDefault="00E66CD4">
            <w:r>
              <w:rPr>
                <w:sz w:val="17"/>
                <w:szCs w:val="17"/>
              </w:rPr>
              <w:t>Flow connected to Standard Laptop item</w:t>
            </w:r>
          </w:p>
        </w:tc>
        <w:tc>
          <w:tcPr>
            <w:tcW w:w="3456" w:type="dxa"/>
            <w:vAlign w:val="center"/>
          </w:tcPr>
          <w:p w14:paraId="39558F5B" w14:textId="77777777" w:rsidR="006A1179" w:rsidRDefault="00E66CD4">
            <w:pPr>
              <w:jc w:val="center"/>
            </w:pPr>
            <w:r>
              <w:rPr>
                <w:sz w:val="17"/>
                <w:szCs w:val="17"/>
              </w:rPr>
              <w:t>FR-5</w:t>
            </w:r>
          </w:p>
        </w:tc>
        <w:tc>
          <w:tcPr>
            <w:tcW w:w="3456" w:type="dxa"/>
            <w:vAlign w:val="center"/>
          </w:tcPr>
          <w:p w14:paraId="22697059" w14:textId="77777777" w:rsidR="006A1179" w:rsidRDefault="00E66CD4">
            <w:r>
              <w:rPr>
                <w:sz w:val="17"/>
                <w:szCs w:val="17"/>
              </w:rPr>
              <w:t>Automation is applied to the intended catalog item.</w:t>
            </w:r>
          </w:p>
        </w:tc>
      </w:tr>
      <w:tr w:rsidR="006A1179" w14:paraId="4DDF0673" w14:textId="77777777">
        <w:trPr>
          <w:jc w:val="center"/>
        </w:trPr>
        <w:tc>
          <w:tcPr>
            <w:tcW w:w="3456" w:type="dxa"/>
            <w:vAlign w:val="center"/>
          </w:tcPr>
          <w:p w14:paraId="427AB1CE" w14:textId="77777777" w:rsidR="006A1179" w:rsidRDefault="00E66CD4">
            <w:r>
              <w:rPr>
                <w:sz w:val="17"/>
                <w:szCs w:val="17"/>
              </w:rPr>
              <w:t>Requested Item / Catalog Task opened</w:t>
            </w:r>
          </w:p>
        </w:tc>
        <w:tc>
          <w:tcPr>
            <w:tcW w:w="3456" w:type="dxa"/>
            <w:vAlign w:val="center"/>
          </w:tcPr>
          <w:p w14:paraId="7803FC4E" w14:textId="77777777" w:rsidR="006A1179" w:rsidRDefault="00E66CD4">
            <w:pPr>
              <w:jc w:val="center"/>
            </w:pPr>
            <w:r>
              <w:rPr>
                <w:sz w:val="17"/>
                <w:szCs w:val="17"/>
              </w:rPr>
              <w:t>FR-6</w:t>
            </w:r>
          </w:p>
        </w:tc>
        <w:tc>
          <w:tcPr>
            <w:tcW w:w="3456" w:type="dxa"/>
            <w:vAlign w:val="center"/>
          </w:tcPr>
          <w:p w14:paraId="4BF33FAF" w14:textId="77777777" w:rsidR="006A1179" w:rsidRDefault="00E66CD4">
            <w:r>
              <w:rPr>
                <w:sz w:val="17"/>
                <w:szCs w:val="17"/>
              </w:rPr>
              <w:t>Task status and configuration can be verified.</w:t>
            </w:r>
          </w:p>
        </w:tc>
      </w:tr>
    </w:tbl>
    <w:p w14:paraId="00073682" w14:textId="77777777" w:rsidR="006A1179" w:rsidRDefault="006A1179"/>
    <w:p w14:paraId="2FC2CCB4" w14:textId="77777777" w:rsidR="006A1179" w:rsidRDefault="00E66CD4">
      <w:r>
        <w:rPr>
          <w:b/>
          <w:bCs/>
        </w:rPr>
        <w:t xml:space="preserve">Conclusion: </w:t>
      </w:r>
      <w:r>
        <w:t>The solution requirements define an automated ServiceNow workflow for Standard Laptop procurement. The functional requirements cover request submission, approval, Flow Designer automation, Catalog Task creation, Hardware assignment, and verification. The non-functional requirements address usability, security, reliability, performance, availability, and maintainability of the solution.</w:t>
      </w:r>
    </w:p>
    <w:sectPr w:rsidR="006A1179">
      <w:footerReference w:type="default" r:id="rId6"/>
      <w:pgSz w:w="12240" w:h="15840"/>
      <w:pgMar w:top="936" w:right="936" w:bottom="936" w:left="93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D3E7D" w14:textId="77777777" w:rsidR="00E66CD4" w:rsidRDefault="00E66CD4">
      <w:pPr>
        <w:spacing w:after="0" w:line="240" w:lineRule="auto"/>
      </w:pPr>
      <w:r>
        <w:separator/>
      </w:r>
    </w:p>
  </w:endnote>
  <w:endnote w:type="continuationSeparator" w:id="0">
    <w:p w14:paraId="435602EE" w14:textId="77777777" w:rsidR="00E66CD4" w:rsidRDefault="00E66C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A271946E-29FE-49D5-8300-43938023236D}"/>
    <w:embedBold r:id="rId2" w:fontKey="{BB1393B8-E9CC-48F6-B95E-9AA3C5AE1576}"/>
    <w:embedItalic r:id="rId3" w:fontKey="{4A9CDB58-4E2B-4F8B-9B39-66FC7A1BF450}"/>
    <w:embedBoldItalic r:id="rId4" w:fontKey="{87ECB7B9-0EDC-43E5-85B5-AC3803D6D407}"/>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94FB9F4F-DA59-4397-954A-181F0215AEB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37BDE" w14:textId="77777777" w:rsidR="006A1179" w:rsidRDefault="00E66CD4">
    <w:pPr>
      <w:pBdr>
        <w:top w:val="nil"/>
        <w:left w:val="nil"/>
        <w:bottom w:val="nil"/>
        <w:right w:val="nil"/>
        <w:between w:val="nil"/>
      </w:pBdr>
      <w:tabs>
        <w:tab w:val="center" w:pos="4680"/>
        <w:tab w:val="right" w:pos="9360"/>
      </w:tabs>
      <w:spacing w:after="0" w:line="240" w:lineRule="auto"/>
      <w:jc w:val="center"/>
      <w:rPr>
        <w:color w:val="000000"/>
      </w:rPr>
    </w:pPr>
    <w:r>
      <w:rPr>
        <w:color w:val="000000"/>
        <w:sz w:val="16"/>
        <w:szCs w:val="16"/>
      </w:rPr>
      <w:t>Project Design Phase-II – Solution Requirements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AC087" w14:textId="77777777" w:rsidR="00E66CD4" w:rsidRDefault="00E66CD4">
      <w:pPr>
        <w:spacing w:after="0" w:line="240" w:lineRule="auto"/>
      </w:pPr>
      <w:r>
        <w:separator/>
      </w:r>
    </w:p>
  </w:footnote>
  <w:footnote w:type="continuationSeparator" w:id="0">
    <w:p w14:paraId="1134D5EB" w14:textId="77777777" w:rsidR="00E66CD4" w:rsidRDefault="00E66CD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179"/>
    <w:rsid w:val="006A1179"/>
    <w:rsid w:val="009112A1"/>
    <w:rsid w:val="00E66CD4"/>
    <w:rsid w:val="00FB09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565A9"/>
  <w15:docId w15:val="{54FF753F-A7ED-4184-A114-44A169EC5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b/>
      <w:bCs/>
      <w:color w:val="4F81BD"/>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520</Words>
  <Characters>2965</Characters>
  <Application>Microsoft Office Word</Application>
  <DocSecurity>0</DocSecurity>
  <Lines>24</Lines>
  <Paragraphs>6</Paragraphs>
  <ScaleCrop>false</ScaleCrop>
  <Company/>
  <LinksUpToDate>false</LinksUpToDate>
  <CharactersWithSpaces>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Thaslima Jasmin S</cp:lastModifiedBy>
  <cp:revision>2</cp:revision>
  <dcterms:created xsi:type="dcterms:W3CDTF">2026-09-28T16:16:00Z</dcterms:created>
  <dcterms:modified xsi:type="dcterms:W3CDTF">2026-09-28T16:16:00Z</dcterms:modified>
</cp:coreProperties>
</file>