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3C16" w14:textId="77777777" w:rsidR="009E6C55" w:rsidRDefault="002E344C">
      <w:pPr>
        <w:jc w:val="center"/>
      </w:pPr>
      <w:r>
        <w:rPr>
          <w:b/>
          <w:bCs/>
          <w:sz w:val="32"/>
          <w:szCs w:val="32"/>
        </w:rPr>
        <w:t>Project Design Phase</w:t>
      </w:r>
    </w:p>
    <w:p w14:paraId="42481FD6" w14:textId="68AD2305" w:rsidR="009E6C55" w:rsidRPr="00240FF9" w:rsidRDefault="002E344C">
      <w:pPr>
        <w:jc w:val="center"/>
        <w:rPr>
          <w:lang w:val="en-IN"/>
        </w:rPr>
      </w:pPr>
      <w:r>
        <w:rPr>
          <w:b/>
          <w:bCs/>
          <w:sz w:val="28"/>
          <w:szCs w:val="28"/>
        </w:rPr>
        <w:t xml:space="preserve">Problem – Solution Fit </w:t>
      </w:r>
    </w:p>
    <w:tbl>
      <w:tblPr>
        <w:tblStyle w:val="a"/>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9E6C55" w14:paraId="7C612325" w14:textId="77777777">
        <w:trPr>
          <w:jc w:val="center"/>
        </w:trPr>
        <w:tc>
          <w:tcPr>
            <w:tcW w:w="5112" w:type="dxa"/>
          </w:tcPr>
          <w:p w14:paraId="63FA3AB8" w14:textId="77777777" w:rsidR="009E6C55" w:rsidRDefault="002E344C">
            <w:r>
              <w:rPr>
                <w:b/>
                <w:bCs/>
              </w:rPr>
              <w:t>Date</w:t>
            </w:r>
          </w:p>
        </w:tc>
        <w:tc>
          <w:tcPr>
            <w:tcW w:w="5112" w:type="dxa"/>
          </w:tcPr>
          <w:p w14:paraId="11AB86DA" w14:textId="1B4591B5" w:rsidR="009E6C55" w:rsidRDefault="00240FF9">
            <w:r>
              <w:t>28 September 2026</w:t>
            </w:r>
          </w:p>
        </w:tc>
      </w:tr>
      <w:tr w:rsidR="009E6C55" w14:paraId="75309787" w14:textId="77777777">
        <w:trPr>
          <w:jc w:val="center"/>
        </w:trPr>
        <w:tc>
          <w:tcPr>
            <w:tcW w:w="5112" w:type="dxa"/>
          </w:tcPr>
          <w:p w14:paraId="358E4D5C" w14:textId="77777777" w:rsidR="009E6C55" w:rsidRDefault="002E344C">
            <w:r>
              <w:rPr>
                <w:b/>
                <w:bCs/>
              </w:rPr>
              <w:t>Team ID</w:t>
            </w:r>
          </w:p>
        </w:tc>
        <w:tc>
          <w:tcPr>
            <w:tcW w:w="5112" w:type="dxa"/>
          </w:tcPr>
          <w:p w14:paraId="2F3A9345" w14:textId="04B57AA5" w:rsidR="009E6C55" w:rsidRDefault="00240FF9">
            <w:r w:rsidRPr="00240FF9">
              <w:t>SWTID-2026-5454</w:t>
            </w:r>
          </w:p>
        </w:tc>
      </w:tr>
      <w:tr w:rsidR="009E6C55" w14:paraId="1A8AC1FE" w14:textId="77777777">
        <w:trPr>
          <w:jc w:val="center"/>
        </w:trPr>
        <w:tc>
          <w:tcPr>
            <w:tcW w:w="5112" w:type="dxa"/>
          </w:tcPr>
          <w:p w14:paraId="64321199" w14:textId="77777777" w:rsidR="009E6C55" w:rsidRDefault="002E344C">
            <w:r>
              <w:rPr>
                <w:b/>
                <w:bCs/>
              </w:rPr>
              <w:t>Project Name</w:t>
            </w:r>
          </w:p>
        </w:tc>
        <w:tc>
          <w:tcPr>
            <w:tcW w:w="5112" w:type="dxa"/>
          </w:tcPr>
          <w:p w14:paraId="6FDA08A6" w14:textId="77777777" w:rsidR="009E6C55" w:rsidRDefault="002E344C">
            <w:r>
              <w:t>Streamlining IT Procurement: Automating Standard Laptop Orders with Flow Designer</w:t>
            </w:r>
          </w:p>
        </w:tc>
      </w:tr>
      <w:tr w:rsidR="009E6C55" w14:paraId="03BF7481" w14:textId="77777777">
        <w:trPr>
          <w:jc w:val="center"/>
        </w:trPr>
        <w:tc>
          <w:tcPr>
            <w:tcW w:w="5112" w:type="dxa"/>
          </w:tcPr>
          <w:p w14:paraId="5840E026" w14:textId="77777777" w:rsidR="009E6C55" w:rsidRDefault="002E344C">
            <w:r>
              <w:rPr>
                <w:b/>
                <w:bCs/>
              </w:rPr>
              <w:t>Maximum Marks</w:t>
            </w:r>
          </w:p>
        </w:tc>
        <w:tc>
          <w:tcPr>
            <w:tcW w:w="5112" w:type="dxa"/>
          </w:tcPr>
          <w:p w14:paraId="4BE3F875" w14:textId="77777777" w:rsidR="009E6C55" w:rsidRDefault="002E344C">
            <w:r>
              <w:t>2 Marks</w:t>
            </w:r>
          </w:p>
        </w:tc>
      </w:tr>
    </w:tbl>
    <w:p w14:paraId="62E51DBA" w14:textId="77777777" w:rsidR="009E6C55" w:rsidRDefault="009E6C55"/>
    <w:p w14:paraId="0AB25080" w14:textId="77777777" w:rsidR="009E6C55" w:rsidRDefault="002E344C">
      <w:r>
        <w:rPr>
          <w:b/>
          <w:bCs/>
          <w:sz w:val="26"/>
          <w:szCs w:val="26"/>
        </w:rPr>
        <w:t>Problem – Solution Fit</w:t>
      </w:r>
    </w:p>
    <w:p w14:paraId="75C6EF80" w14:textId="77777777" w:rsidR="009E6C55" w:rsidRDefault="002E344C">
      <w:r>
        <w:t>The IT procurement process for Standard Laptop requests requires configuration after approval. When task creation and assignment are handled manually, requests may experience delays, missed actions, and additional manual effort. The proposed ServiceNow solution uses Flow Designer to automatically create a Catalog Task and assign it to the Hardware team after the request is approved.</w:t>
      </w:r>
    </w:p>
    <w:tbl>
      <w:tblPr>
        <w:tblStyle w:val="a0"/>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9E6C55" w14:paraId="12E8F863" w14:textId="77777777">
        <w:trPr>
          <w:jc w:val="center"/>
        </w:trPr>
        <w:tc>
          <w:tcPr>
            <w:tcW w:w="3408" w:type="dxa"/>
            <w:shd w:val="clear" w:color="auto" w:fill="D9EAF7"/>
          </w:tcPr>
          <w:p w14:paraId="6BDEF9C2" w14:textId="77777777" w:rsidR="009E6C55" w:rsidRDefault="002E344C">
            <w:r>
              <w:rPr>
                <w:b/>
                <w:bCs/>
                <w:sz w:val="18"/>
                <w:szCs w:val="18"/>
              </w:rPr>
              <w:t>Problem / Customer Need</w:t>
            </w:r>
          </w:p>
        </w:tc>
        <w:tc>
          <w:tcPr>
            <w:tcW w:w="3408" w:type="dxa"/>
            <w:shd w:val="clear" w:color="auto" w:fill="D9EAF7"/>
          </w:tcPr>
          <w:p w14:paraId="642075D8" w14:textId="77777777" w:rsidR="009E6C55" w:rsidRDefault="002E344C">
            <w:r>
              <w:rPr>
                <w:b/>
                <w:bCs/>
                <w:sz w:val="18"/>
                <w:szCs w:val="18"/>
              </w:rPr>
              <w:t>Proposed Solution</w:t>
            </w:r>
          </w:p>
        </w:tc>
        <w:tc>
          <w:tcPr>
            <w:tcW w:w="3408" w:type="dxa"/>
            <w:shd w:val="clear" w:color="auto" w:fill="D9EAF7"/>
          </w:tcPr>
          <w:p w14:paraId="4C55CEBD" w14:textId="77777777" w:rsidR="009E6C55" w:rsidRDefault="002E344C">
            <w:r>
              <w:rPr>
                <w:b/>
                <w:bCs/>
                <w:sz w:val="18"/>
                <w:szCs w:val="18"/>
              </w:rPr>
              <w:t>Problem–Solution Fit</w:t>
            </w:r>
          </w:p>
        </w:tc>
      </w:tr>
      <w:tr w:rsidR="009E6C55" w14:paraId="61BF4675" w14:textId="77777777">
        <w:trPr>
          <w:jc w:val="center"/>
        </w:trPr>
        <w:tc>
          <w:tcPr>
            <w:tcW w:w="3408" w:type="dxa"/>
          </w:tcPr>
          <w:p w14:paraId="0E8DABA2" w14:textId="77777777" w:rsidR="009E6C55" w:rsidRDefault="002E344C">
            <w:r>
              <w:rPr>
                <w:sz w:val="18"/>
                <w:szCs w:val="18"/>
              </w:rPr>
              <w:t>Manual creation of configuration tasks after a Standard Laptop request is approved.</w:t>
            </w:r>
          </w:p>
        </w:tc>
        <w:tc>
          <w:tcPr>
            <w:tcW w:w="3408" w:type="dxa"/>
          </w:tcPr>
          <w:p w14:paraId="6BFE2C22" w14:textId="77777777" w:rsidR="009E6C55" w:rsidRDefault="002E344C">
            <w:r>
              <w:rPr>
                <w:sz w:val="18"/>
                <w:szCs w:val="18"/>
              </w:rPr>
              <w:t>Use ServiceNow Flow Designer with the Create Catalog Task action.</w:t>
            </w:r>
          </w:p>
        </w:tc>
        <w:tc>
          <w:tcPr>
            <w:tcW w:w="3408" w:type="dxa"/>
          </w:tcPr>
          <w:p w14:paraId="10EFFCBB" w14:textId="77777777" w:rsidR="009E6C55" w:rsidRDefault="002E344C">
            <w:r>
              <w:rPr>
                <w:sz w:val="18"/>
                <w:szCs w:val="18"/>
              </w:rPr>
              <w:t>The approved request automatically generates the required catalog task, reducing manual intervention.</w:t>
            </w:r>
          </w:p>
        </w:tc>
      </w:tr>
      <w:tr w:rsidR="009E6C55" w14:paraId="78D51696" w14:textId="77777777">
        <w:trPr>
          <w:jc w:val="center"/>
        </w:trPr>
        <w:tc>
          <w:tcPr>
            <w:tcW w:w="3408" w:type="dxa"/>
          </w:tcPr>
          <w:p w14:paraId="01FEDD03" w14:textId="77777777" w:rsidR="009E6C55" w:rsidRDefault="002E344C">
            <w:r>
              <w:rPr>
                <w:sz w:val="18"/>
                <w:szCs w:val="18"/>
              </w:rPr>
              <w:t>Delay or oversight in assigning laptop configuration work.</w:t>
            </w:r>
          </w:p>
        </w:tc>
        <w:tc>
          <w:tcPr>
            <w:tcW w:w="3408" w:type="dxa"/>
          </w:tcPr>
          <w:p w14:paraId="29715BC9" w14:textId="77777777" w:rsidR="009E6C55" w:rsidRDefault="002E344C">
            <w:r>
              <w:rPr>
                <w:sz w:val="18"/>
                <w:szCs w:val="18"/>
              </w:rPr>
              <w:t>Automatically set the Assignment Group to Hardware.</w:t>
            </w:r>
          </w:p>
        </w:tc>
        <w:tc>
          <w:tcPr>
            <w:tcW w:w="3408" w:type="dxa"/>
          </w:tcPr>
          <w:p w14:paraId="7CDB017D" w14:textId="77777777" w:rsidR="009E6C55" w:rsidRDefault="002E344C">
            <w:r>
              <w:rPr>
                <w:sz w:val="18"/>
                <w:szCs w:val="18"/>
              </w:rPr>
              <w:t>The task is routed directly to the responsible Hardware team for configuration.</w:t>
            </w:r>
          </w:p>
        </w:tc>
      </w:tr>
      <w:tr w:rsidR="009E6C55" w14:paraId="58A444CD" w14:textId="77777777">
        <w:trPr>
          <w:jc w:val="center"/>
        </w:trPr>
        <w:tc>
          <w:tcPr>
            <w:tcW w:w="3408" w:type="dxa"/>
          </w:tcPr>
          <w:p w14:paraId="21D07433" w14:textId="77777777" w:rsidR="009E6C55" w:rsidRDefault="002E344C">
            <w:r>
              <w:rPr>
                <w:sz w:val="18"/>
                <w:szCs w:val="18"/>
              </w:rPr>
              <w:t>Configuration task information may need to be entered manually.</w:t>
            </w:r>
          </w:p>
        </w:tc>
        <w:tc>
          <w:tcPr>
            <w:tcW w:w="3408" w:type="dxa"/>
          </w:tcPr>
          <w:p w14:paraId="55069E2B" w14:textId="77777777" w:rsidR="009E6C55" w:rsidRDefault="002E344C">
            <w:r>
              <w:rPr>
                <w:sz w:val="18"/>
                <w:szCs w:val="18"/>
              </w:rPr>
              <w:t xml:space="preserve">Automatically populate the task Short Description and Description as “Laptop need to </w:t>
            </w:r>
            <w:proofErr w:type="gramStart"/>
            <w:r>
              <w:rPr>
                <w:sz w:val="18"/>
                <w:szCs w:val="18"/>
              </w:rPr>
              <w:t>Configured</w:t>
            </w:r>
            <w:proofErr w:type="gramEnd"/>
            <w:r>
              <w:rPr>
                <w:sz w:val="18"/>
                <w:szCs w:val="18"/>
              </w:rPr>
              <w:t>”.</w:t>
            </w:r>
          </w:p>
        </w:tc>
        <w:tc>
          <w:tcPr>
            <w:tcW w:w="3408" w:type="dxa"/>
          </w:tcPr>
          <w:p w14:paraId="79EEC90F" w14:textId="77777777" w:rsidR="009E6C55" w:rsidRDefault="002E344C">
            <w:r>
              <w:rPr>
                <w:sz w:val="18"/>
                <w:szCs w:val="18"/>
              </w:rPr>
              <w:t>The Hardware team receives the required task information consistently.</w:t>
            </w:r>
          </w:p>
        </w:tc>
      </w:tr>
      <w:tr w:rsidR="009E6C55" w14:paraId="36FD8AFB" w14:textId="77777777">
        <w:trPr>
          <w:jc w:val="center"/>
        </w:trPr>
        <w:tc>
          <w:tcPr>
            <w:tcW w:w="3408" w:type="dxa"/>
          </w:tcPr>
          <w:p w14:paraId="30F04C28" w14:textId="77777777" w:rsidR="009E6C55" w:rsidRDefault="002E344C">
            <w:r>
              <w:rPr>
                <w:sz w:val="18"/>
                <w:szCs w:val="18"/>
              </w:rPr>
              <w:t>The automation must work with the Standard Laptop catalog item.</w:t>
            </w:r>
          </w:p>
        </w:tc>
        <w:tc>
          <w:tcPr>
            <w:tcW w:w="3408" w:type="dxa"/>
          </w:tcPr>
          <w:p w14:paraId="0DA672A6" w14:textId="77777777" w:rsidR="009E6C55" w:rsidRDefault="002E344C">
            <w:r>
              <w:rPr>
                <w:sz w:val="18"/>
                <w:szCs w:val="18"/>
              </w:rPr>
              <w:t>Assign the “Standard Laptop Task” Flow to the Standard Laptop catalog item through Process Engine.</w:t>
            </w:r>
          </w:p>
        </w:tc>
        <w:tc>
          <w:tcPr>
            <w:tcW w:w="3408" w:type="dxa"/>
          </w:tcPr>
          <w:p w14:paraId="45891528" w14:textId="77777777" w:rsidR="009E6C55" w:rsidRDefault="002E344C">
            <w:r>
              <w:rPr>
                <w:sz w:val="18"/>
                <w:szCs w:val="18"/>
              </w:rPr>
              <w:t>The workflow is connected to the relevant catalog item and can run when the item is ordered.</w:t>
            </w:r>
          </w:p>
        </w:tc>
      </w:tr>
      <w:tr w:rsidR="009E6C55" w14:paraId="5A1F51F8" w14:textId="77777777">
        <w:trPr>
          <w:jc w:val="center"/>
        </w:trPr>
        <w:tc>
          <w:tcPr>
            <w:tcW w:w="3408" w:type="dxa"/>
          </w:tcPr>
          <w:p w14:paraId="37C984CB" w14:textId="77777777" w:rsidR="009E6C55" w:rsidRDefault="002E344C">
            <w:r>
              <w:rPr>
                <w:sz w:val="18"/>
                <w:szCs w:val="18"/>
              </w:rPr>
              <w:t>Users and IT procurement staff need to verify that the request and task are processed correctly.</w:t>
            </w:r>
          </w:p>
        </w:tc>
        <w:tc>
          <w:tcPr>
            <w:tcW w:w="3408" w:type="dxa"/>
          </w:tcPr>
          <w:p w14:paraId="48F82FC5" w14:textId="77777777" w:rsidR="009E6C55" w:rsidRDefault="002E344C">
            <w:r>
              <w:rPr>
                <w:sz w:val="18"/>
                <w:szCs w:val="18"/>
              </w:rPr>
              <w:t>Use the Service Catalog order status, Requested Item, and Catalog Tasks to verify the generated task.</w:t>
            </w:r>
          </w:p>
        </w:tc>
        <w:tc>
          <w:tcPr>
            <w:tcW w:w="3408" w:type="dxa"/>
          </w:tcPr>
          <w:p w14:paraId="744D721A" w14:textId="77777777" w:rsidR="009E6C55" w:rsidRDefault="002E344C">
            <w:r>
              <w:rPr>
                <w:sz w:val="18"/>
                <w:szCs w:val="18"/>
              </w:rPr>
              <w:t>The process provides a clear verification point for request status, task status, description, and assignment.</w:t>
            </w:r>
          </w:p>
        </w:tc>
      </w:tr>
    </w:tbl>
    <w:p w14:paraId="7E98811D" w14:textId="77777777" w:rsidR="009E6C55" w:rsidRDefault="009E6C55"/>
    <w:p w14:paraId="3B9E3690" w14:textId="77777777" w:rsidR="009E6C55" w:rsidRDefault="002E344C">
      <w:r>
        <w:rPr>
          <w:b/>
          <w:bCs/>
          <w:sz w:val="24"/>
          <w:szCs w:val="24"/>
        </w:rPr>
        <w:t>Target Customer / Users</w:t>
      </w:r>
    </w:p>
    <w:p w14:paraId="3FA0040F" w14:textId="77777777" w:rsidR="009E6C55" w:rsidRDefault="002E344C">
      <w:r>
        <w:t>• IT procurement team – needs a streamlined process for Standard Laptop orders.</w:t>
      </w:r>
      <w:r>
        <w:br/>
        <w:t>• Employee / IT user – submits the Standard Laptop request and can view its status.</w:t>
      </w:r>
      <w:r>
        <w:br/>
      </w:r>
      <w:r>
        <w:t>• Approver – approves the requested item before task creation.</w:t>
      </w:r>
      <w:r>
        <w:br/>
        <w:t>• Hardware team – receives and completes the automatically created configuration task.</w:t>
      </w:r>
    </w:p>
    <w:p w14:paraId="78C893CE" w14:textId="77777777" w:rsidR="009E6C55" w:rsidRDefault="002E344C">
      <w:r>
        <w:rPr>
          <w:b/>
          <w:bCs/>
          <w:sz w:val="24"/>
          <w:szCs w:val="24"/>
        </w:rPr>
        <w:t>Expected Fit / Outcome</w:t>
      </w:r>
    </w:p>
    <w:p w14:paraId="41DB364E" w14:textId="77777777" w:rsidR="009E6C55" w:rsidRDefault="002E344C">
      <w:r>
        <w:t>The solution fits the identified procurement problem because it connects the Standard Laptop request, approval, automated task creation, and Hardware assignment in one ServiceNow workflow. This supports timely configuration, reduces manual errors and intervention, and improves resource utilization and user experience.</w:t>
      </w:r>
    </w:p>
    <w:p w14:paraId="11BF1A8B" w14:textId="77777777" w:rsidR="009E6C55" w:rsidRDefault="002E344C">
      <w:r>
        <w:rPr>
          <w:b/>
          <w:bCs/>
          <w:sz w:val="24"/>
          <w:szCs w:val="24"/>
        </w:rPr>
        <w:t>Final Solution</w:t>
      </w:r>
    </w:p>
    <w:p w14:paraId="6B69EF8E" w14:textId="77777777" w:rsidR="009E6C55" w:rsidRDefault="002E344C">
      <w:r>
        <w:t>ServiceNow Service Catalog + Approval Process + Flow Designer. After approval of a Standard Laptop request, the Flow creates a Catalog Task, sets the configuration description, and assigns the task to the Hardware group.</w:t>
      </w:r>
    </w:p>
    <w:p w14:paraId="672227A6" w14:textId="323389CD" w:rsidR="009E6C55" w:rsidRDefault="009E6C55"/>
    <w:sectPr w:rsidR="009E6C55">
      <w:footerReference w:type="default" r:id="rId6"/>
      <w:pgSz w:w="12240" w:h="15840"/>
      <w:pgMar w:top="936" w:right="1008" w:bottom="93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F6AF" w14:textId="77777777" w:rsidR="002E344C" w:rsidRDefault="002E344C">
      <w:pPr>
        <w:spacing w:after="0" w:line="240" w:lineRule="auto"/>
      </w:pPr>
      <w:r>
        <w:separator/>
      </w:r>
    </w:p>
  </w:endnote>
  <w:endnote w:type="continuationSeparator" w:id="0">
    <w:p w14:paraId="23506C3B" w14:textId="77777777" w:rsidR="002E344C" w:rsidRDefault="002E3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2CA3BE-3099-46AF-9EEE-3F5D48F642C4}"/>
    <w:embedBold r:id="rId2" w:fontKey="{60641276-AEC1-4561-9485-0C272E8C6480}"/>
    <w:embedItalic r:id="rId3" w:fontKey="{F6819ED0-0DE2-430C-8674-B361F7BBA356}"/>
    <w:embedBoldItalic r:id="rId4" w:fontKey="{41BDFC11-6B89-4C9D-B3CD-BA9662CDC20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92DC155-F1F1-430E-BDE4-00502A8AA8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B595" w14:textId="77777777" w:rsidR="009E6C55" w:rsidRDefault="002E344C">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Problem – Solution Fit | Standard Laptop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D2119" w14:textId="77777777" w:rsidR="002E344C" w:rsidRDefault="002E344C">
      <w:pPr>
        <w:spacing w:after="0" w:line="240" w:lineRule="auto"/>
      </w:pPr>
      <w:r>
        <w:separator/>
      </w:r>
    </w:p>
  </w:footnote>
  <w:footnote w:type="continuationSeparator" w:id="0">
    <w:p w14:paraId="2E4074CA" w14:textId="77777777" w:rsidR="002E344C" w:rsidRDefault="002E34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C55"/>
    <w:rsid w:val="00117646"/>
    <w:rsid w:val="00240FF9"/>
    <w:rsid w:val="002E344C"/>
    <w:rsid w:val="009E6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05B5"/>
  <w15:docId w15:val="{164D808F-401B-4B2D-9908-0419057B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Thaslima Jasmin S</cp:lastModifiedBy>
  <cp:revision>2</cp:revision>
  <dcterms:created xsi:type="dcterms:W3CDTF">2026-09-28T10:36:00Z</dcterms:created>
  <dcterms:modified xsi:type="dcterms:W3CDTF">2026-09-28T10:36:00Z</dcterms:modified>
</cp:coreProperties>
</file>