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F22749">
      <w:pPr>
        <w:pStyle w:val="36"/>
        <w:jc w:val="center"/>
        <w:rPr>
          <w:sz w:val="56"/>
          <w:szCs w:val="56"/>
        </w:rPr>
      </w:pPr>
      <w:r>
        <w:rPr>
          <w:sz w:val="56"/>
          <w:szCs w:val="56"/>
        </w:rPr>
        <w:t>OTT Subscription CRM Project</w:t>
      </w:r>
    </w:p>
    <w:p w14:paraId="5EBB89F3">
      <w:pPr>
        <w:pStyle w:val="2"/>
        <w:rPr>
          <w:sz w:val="36"/>
          <w:szCs w:val="36"/>
        </w:rPr>
      </w:pPr>
      <w:r>
        <w:rPr>
          <w:sz w:val="36"/>
          <w:szCs w:val="36"/>
        </w:rPr>
        <w:t>Phase 1: Problem Understanding &amp; Industry Analysis</w:t>
      </w:r>
    </w:p>
    <w:p w14:paraId="6C84B8C4">
      <w:pPr>
        <w:rPr>
          <w:sz w:val="32"/>
          <w:szCs w:val="32"/>
        </w:rPr>
      </w:pPr>
      <w:r>
        <w:rPr>
          <w:sz w:val="32"/>
          <w:szCs w:val="32"/>
        </w:rPr>
        <w:t>👉 Goal: Understand what we’re building and why.</w:t>
      </w:r>
      <w:r>
        <w:rPr>
          <w:sz w:val="32"/>
          <w:szCs w:val="32"/>
        </w:rPr>
        <w:br w:type="textWrapping"/>
      </w:r>
    </w:p>
    <w:p w14:paraId="40672CF6">
      <w:pPr>
        <w:rPr>
          <w:sz w:val="32"/>
          <w:szCs w:val="32"/>
        </w:rPr>
      </w:pPr>
      <w:r>
        <w:rPr>
          <w:b/>
          <w:bCs/>
          <w:sz w:val="28"/>
          <w:szCs w:val="28"/>
        </w:rPr>
        <w:t>1. Requirement Gathering</w:t>
      </w:r>
      <w:r>
        <w:rPr>
          <w:b/>
          <w:bCs/>
          <w:sz w:val="28"/>
          <w:szCs w:val="28"/>
        </w:rPr>
        <w:br w:type="textWrapping"/>
      </w:r>
      <w:r>
        <w:rPr>
          <w:sz w:val="28"/>
          <w:szCs w:val="28"/>
        </w:rPr>
        <w:t>○ Talk to stakeholders (OTT platform managers, customer support, marketing team).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Example requirements: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■ Track all subscribers with active/inactive status.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■ Manage subscription </w:t>
      </w:r>
      <w:r>
        <w:rPr>
          <w:sz w:val="28"/>
          <w:szCs w:val="28"/>
          <w:lang w:val="en-IN"/>
        </w:rPr>
        <w:t>life-cycle</w:t>
      </w:r>
      <w:r>
        <w:rPr>
          <w:sz w:val="28"/>
          <w:szCs w:val="28"/>
        </w:rPr>
        <w:t xml:space="preserve"> (trial, active, renewal, cancellation).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■ Prevent duplicate subscriptions for same user.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■ Generate revenue and churn reports.</w:t>
      </w:r>
      <w:r>
        <w:rPr>
          <w:sz w:val="28"/>
          <w:szCs w:val="28"/>
        </w:rPr>
        <w:br w:type="textWrapping"/>
      </w:r>
    </w:p>
    <w:p w14:paraId="4AD261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 Stakeholder Analysis</w:t>
      </w:r>
      <w:bookmarkStart w:id="0" w:name="_GoBack"/>
      <w:bookmarkEnd w:id="0"/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Admin (system setup).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Customer Support (handles issues/refunds).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Marketing (runs campaigns &amp; upselling).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Finance (tracks payments &amp; invoices).</w:t>
      </w:r>
      <w:r>
        <w:rPr>
          <w:sz w:val="28"/>
          <w:szCs w:val="28"/>
        </w:rPr>
        <w:br w:type="textWrapping"/>
      </w:r>
    </w:p>
    <w:p w14:paraId="2893D6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 Business Process Mapping</w:t>
      </w:r>
      <w:r>
        <w:rPr>
          <w:b/>
          <w:bCs/>
          <w:sz w:val="28"/>
          <w:szCs w:val="28"/>
        </w:rPr>
        <w:br w:type="textWrapping"/>
      </w:r>
      <w:r>
        <w:rPr>
          <w:sz w:val="28"/>
          <w:szCs w:val="28"/>
        </w:rPr>
        <w:t>○ Flow: Customer signs up → Chooses plan → Payment processed → Subscription activated → Renewal or Cancellation.</w:t>
      </w:r>
      <w:r>
        <w:rPr>
          <w:sz w:val="28"/>
          <w:szCs w:val="28"/>
        </w:rPr>
        <w:br w:type="textWrapping"/>
      </w:r>
    </w:p>
    <w:p w14:paraId="5D187F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 Industry-specific Use Case Analysis</w:t>
      </w:r>
      <w:r>
        <w:rPr>
          <w:b/>
          <w:bCs/>
          <w:sz w:val="28"/>
          <w:szCs w:val="28"/>
        </w:rPr>
        <w:br w:type="textWrapping"/>
      </w:r>
      <w:r>
        <w:rPr>
          <w:sz w:val="28"/>
          <w:szCs w:val="28"/>
        </w:rPr>
        <w:t>○ OTT platforms rely on subscriber retention, content engagement, and automated renewals.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Need to automate renewals, churn tracking, and content recommendation.</w:t>
      </w:r>
      <w:r>
        <w:rPr>
          <w:sz w:val="28"/>
          <w:szCs w:val="28"/>
        </w:rPr>
        <w:br w:type="textWrapping"/>
      </w:r>
    </w:p>
    <w:p w14:paraId="68651822">
      <w:pPr>
        <w:rPr>
          <w:sz w:val="24"/>
          <w:szCs w:val="24"/>
        </w:rPr>
      </w:pPr>
      <w:r>
        <w:rPr>
          <w:b/>
          <w:bCs/>
          <w:sz w:val="28"/>
          <w:szCs w:val="28"/>
        </w:rPr>
        <w:t>5. AppExchange Exploration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Explore OTT subscription apps, but build custom Salesforce solution for learning.</w:t>
      </w:r>
      <w:r>
        <w:rPr>
          <w:sz w:val="28"/>
          <w:szCs w:val="28"/>
        </w:rPr>
        <w:br w:type="textWrapping"/>
      </w:r>
    </w:p>
    <w:p w14:paraId="4E2A67AF">
      <w:pPr>
        <w:pStyle w:val="2"/>
        <w:rPr>
          <w:sz w:val="36"/>
          <w:szCs w:val="36"/>
        </w:rPr>
      </w:pPr>
      <w:r>
        <w:rPr>
          <w:sz w:val="36"/>
          <w:szCs w:val="36"/>
        </w:rPr>
        <w:t>Phase 2: Org Setup &amp; Configuration</w:t>
      </w:r>
    </w:p>
    <w:p w14:paraId="1CB9C24E">
      <w:pPr>
        <w:rPr>
          <w:sz w:val="28"/>
          <w:szCs w:val="28"/>
        </w:rPr>
      </w:pPr>
      <w:r>
        <w:rPr>
          <w:sz w:val="32"/>
          <w:szCs w:val="32"/>
        </w:rPr>
        <w:t>👉 Goal: Prepare Salesforce environment.</w:t>
      </w:r>
      <w:r>
        <w:rPr>
          <w:sz w:val="28"/>
          <w:szCs w:val="28"/>
        </w:rPr>
        <w:br w:type="textWrapping"/>
      </w:r>
    </w:p>
    <w:p w14:paraId="2C1021E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Salesforce Editions</w:t>
      </w:r>
      <w:r>
        <w:rPr>
          <w:sz w:val="28"/>
          <w:szCs w:val="28"/>
        </w:rPr>
        <w:t xml:space="preserve"> – Developer Org.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Company Profile Setup</w:t>
      </w:r>
      <w:r>
        <w:rPr>
          <w:sz w:val="28"/>
          <w:szCs w:val="28"/>
        </w:rPr>
        <w:t xml:space="preserve"> – Add org details, time zone, currency.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Business Hours &amp; Holidays</w:t>
      </w:r>
      <w:r>
        <w:rPr>
          <w:sz w:val="28"/>
          <w:szCs w:val="28"/>
        </w:rPr>
        <w:t xml:space="preserve"> – Define support hours.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Fiscal Year Settings</w:t>
      </w:r>
      <w:r>
        <w:rPr>
          <w:sz w:val="28"/>
          <w:szCs w:val="28"/>
        </w:rPr>
        <w:t xml:space="preserve"> – Standard (Jan–Dec).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User Setup &amp; Licenses</w:t>
      </w:r>
      <w:r>
        <w:rPr>
          <w:sz w:val="28"/>
          <w:szCs w:val="28"/>
        </w:rPr>
        <w:t xml:space="preserve"> – Roles: Support, Marketing, Finance.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Profiles</w:t>
      </w:r>
      <w:r>
        <w:rPr>
          <w:sz w:val="28"/>
          <w:szCs w:val="28"/>
        </w:rPr>
        <w:t xml:space="preserve"> – Define access.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 xml:space="preserve">Roles </w:t>
      </w:r>
      <w:r>
        <w:rPr>
          <w:sz w:val="28"/>
          <w:szCs w:val="28"/>
        </w:rPr>
        <w:t>– Manager &gt; Support &gt; Agents.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 xml:space="preserve">Permission Sets </w:t>
      </w:r>
      <w:r>
        <w:rPr>
          <w:sz w:val="28"/>
          <w:szCs w:val="28"/>
        </w:rPr>
        <w:t>– Extra permissions for reporting.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 xml:space="preserve">OWD (Org-Wide Defaults) </w:t>
      </w:r>
      <w:r>
        <w:rPr>
          <w:sz w:val="28"/>
          <w:szCs w:val="28"/>
        </w:rPr>
        <w:t>– Subscription private, Plans public.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10. </w:t>
      </w:r>
      <w:r>
        <w:rPr>
          <w:b/>
          <w:bCs/>
          <w:sz w:val="28"/>
          <w:szCs w:val="28"/>
        </w:rPr>
        <w:t xml:space="preserve">Sharing Rules </w:t>
      </w:r>
      <w:r>
        <w:rPr>
          <w:sz w:val="28"/>
          <w:szCs w:val="28"/>
        </w:rPr>
        <w:t>– Share subscriptions with managers.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11.</w:t>
      </w:r>
      <w:r>
        <w:rPr>
          <w:b/>
          <w:bCs/>
          <w:sz w:val="28"/>
          <w:szCs w:val="28"/>
        </w:rPr>
        <w:t xml:space="preserve"> Login Access Policies</w:t>
      </w:r>
      <w:r>
        <w:rPr>
          <w:sz w:val="28"/>
          <w:szCs w:val="28"/>
        </w:rPr>
        <w:t xml:space="preserve"> – Restrict support staff.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12. </w:t>
      </w:r>
      <w:r>
        <w:rPr>
          <w:b/>
          <w:bCs/>
          <w:sz w:val="28"/>
          <w:szCs w:val="28"/>
        </w:rPr>
        <w:t>Dev Org Setup</w:t>
      </w:r>
      <w:r>
        <w:rPr>
          <w:sz w:val="28"/>
          <w:szCs w:val="28"/>
        </w:rPr>
        <w:t xml:space="preserve"> – Build &amp; test here.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13. </w:t>
      </w:r>
      <w:r>
        <w:rPr>
          <w:b/>
          <w:bCs/>
          <w:sz w:val="28"/>
          <w:szCs w:val="28"/>
        </w:rPr>
        <w:t>Sandbox Usage</w:t>
      </w:r>
      <w:r>
        <w:rPr>
          <w:sz w:val="28"/>
          <w:szCs w:val="28"/>
        </w:rPr>
        <w:t xml:space="preserve"> – Move to production in real case.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14. </w:t>
      </w:r>
      <w:r>
        <w:rPr>
          <w:b/>
          <w:bCs/>
          <w:sz w:val="28"/>
          <w:szCs w:val="28"/>
        </w:rPr>
        <w:t>Deployment Basics</w:t>
      </w:r>
      <w:r>
        <w:rPr>
          <w:sz w:val="28"/>
          <w:szCs w:val="28"/>
        </w:rPr>
        <w:t xml:space="preserve"> – Change sets / SFDX.</w:t>
      </w:r>
      <w:r>
        <w:rPr>
          <w:sz w:val="28"/>
          <w:szCs w:val="28"/>
        </w:rPr>
        <w:br w:type="textWrapping"/>
      </w:r>
    </w:p>
    <w:p w14:paraId="7F9D2E44">
      <w:pPr>
        <w:pStyle w:val="2"/>
        <w:rPr>
          <w:sz w:val="36"/>
          <w:szCs w:val="36"/>
        </w:rPr>
      </w:pPr>
      <w:r>
        <w:rPr>
          <w:sz w:val="36"/>
          <w:szCs w:val="36"/>
        </w:rPr>
        <w:t>Phase 3: Data Modeling &amp; Relationships</w:t>
      </w:r>
    </w:p>
    <w:p w14:paraId="7B795740">
      <w:pPr>
        <w:rPr>
          <w:sz w:val="24"/>
          <w:szCs w:val="24"/>
        </w:rPr>
      </w:pPr>
      <w:r>
        <w:rPr>
          <w:sz w:val="32"/>
          <w:szCs w:val="32"/>
        </w:rPr>
        <w:t>👉 Goal: Build data structure.</w:t>
      </w:r>
      <w:r>
        <w:rPr>
          <w:sz w:val="32"/>
          <w:szCs w:val="32"/>
        </w:rPr>
        <w:br w:type="textWrapping"/>
      </w:r>
    </w:p>
    <w:p w14:paraId="53AC9E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 Standard &amp; Custom Objects</w:t>
      </w:r>
      <w:r>
        <w:rPr>
          <w:sz w:val="24"/>
          <w:szCs w:val="24"/>
        </w:rPr>
        <w:br w:type="textWrapping"/>
      </w:r>
      <w:r>
        <w:rPr>
          <w:sz w:val="28"/>
          <w:szCs w:val="28"/>
        </w:rPr>
        <w:t>○ Standard: Contact (Subscriber).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Custom: Subscription__c, Plan__c, Payment__c, Refund__c.</w:t>
      </w: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2. Fields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Subscription: Start Date, End Date, Status, Auto-Renew.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Plan: Name, Price, Duration.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○ Payment: Amount, Date, Status.</w:t>
      </w: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3. Record Types </w:t>
      </w:r>
      <w:r>
        <w:rPr>
          <w:sz w:val="28"/>
          <w:szCs w:val="28"/>
        </w:rPr>
        <w:t>– Monthly vs Yearly Plans.</w:t>
      </w: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4. Page Layouts</w:t>
      </w:r>
      <w:r>
        <w:rPr>
          <w:sz w:val="28"/>
          <w:szCs w:val="28"/>
        </w:rPr>
        <w:t xml:space="preserve"> – Subscription shows Payments &amp; Refunds.</w:t>
      </w: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5. Compact Layouts </w:t>
      </w:r>
      <w:r>
        <w:rPr>
          <w:sz w:val="28"/>
          <w:szCs w:val="28"/>
        </w:rPr>
        <w:t>– Show Subscriber + Plan + Status.</w:t>
      </w: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6. Schema Builder</w:t>
      </w:r>
      <w:r>
        <w:rPr>
          <w:sz w:val="28"/>
          <w:szCs w:val="28"/>
        </w:rPr>
        <w:t xml:space="preserve"> – Visualize model.</w:t>
      </w: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7. Lookup vs Master</w:t>
      </w:r>
      <w:r>
        <w:rPr>
          <w:sz w:val="28"/>
          <w:szCs w:val="28"/>
        </w:rPr>
        <w:t>-Detail – Subscriber ↔ Subscription (Lookup).</w:t>
      </w:r>
      <w:r>
        <w:rPr>
          <w:sz w:val="24"/>
          <w:szCs w:val="24"/>
        </w:rPr>
        <w:br w:type="textWrapping"/>
      </w:r>
    </w:p>
    <w:p w14:paraId="74DC44E4">
      <w:pPr>
        <w:pStyle w:val="2"/>
        <w:rPr>
          <w:sz w:val="36"/>
          <w:szCs w:val="36"/>
        </w:rPr>
      </w:pPr>
      <w:r>
        <w:rPr>
          <w:sz w:val="36"/>
          <w:szCs w:val="36"/>
        </w:rPr>
        <w:t>Phase 4: Process Automation (Admin)</w:t>
      </w:r>
    </w:p>
    <w:p w14:paraId="47B2E7D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○ Validation Rules </w:t>
      </w:r>
      <w:r>
        <w:rPr>
          <w:sz w:val="28"/>
          <w:szCs w:val="28"/>
        </w:rPr>
        <w:t>– End Date must be after Start Date.</w:t>
      </w:r>
    </w:p>
    <w:p w14:paraId="624418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○ Flows </w:t>
      </w:r>
      <w:r>
        <w:rPr>
          <w:sz w:val="28"/>
          <w:szCs w:val="28"/>
        </w:rPr>
        <w:t>– Renewal reminders, Refund processing.</w:t>
      </w:r>
    </w:p>
    <w:p w14:paraId="43B9F3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Approval Process</w:t>
      </w:r>
      <w:r>
        <w:rPr>
          <w:sz w:val="28"/>
          <w:szCs w:val="28"/>
        </w:rPr>
        <w:t xml:space="preserve"> – High-value refunds need manager approval.</w:t>
      </w:r>
    </w:p>
    <w:p w14:paraId="0D29BD2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Email Alerts</w:t>
      </w:r>
      <w:r>
        <w:rPr>
          <w:sz w:val="28"/>
          <w:szCs w:val="28"/>
        </w:rPr>
        <w:t xml:space="preserve"> – Reminder for renewals &amp; confirmations.</w:t>
      </w:r>
    </w:p>
    <w:p w14:paraId="340FF5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○ Custom Notifications </w:t>
      </w:r>
      <w:r>
        <w:rPr>
          <w:sz w:val="28"/>
          <w:szCs w:val="28"/>
        </w:rPr>
        <w:t>– Notify support when payment fails.</w:t>
      </w:r>
    </w:p>
    <w:p w14:paraId="0C6E7059">
      <w:pPr>
        <w:pStyle w:val="2"/>
      </w:pPr>
      <w:r>
        <w:rPr>
          <w:sz w:val="36"/>
          <w:szCs w:val="36"/>
        </w:rPr>
        <w:t>Phase 5: Apex Programming (Developer)</w:t>
      </w:r>
    </w:p>
    <w:p w14:paraId="46742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Trigger</w:t>
      </w:r>
      <w:r>
        <w:rPr>
          <w:sz w:val="28"/>
          <w:szCs w:val="28"/>
        </w:rPr>
        <w:t xml:space="preserve"> – Auto-generate new subscription on renewal.</w:t>
      </w:r>
    </w:p>
    <w:p w14:paraId="0255BB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Class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IN"/>
        </w:rPr>
        <w:t>Subscription Service</w:t>
      </w:r>
      <w:r>
        <w:rPr>
          <w:sz w:val="28"/>
          <w:szCs w:val="28"/>
        </w:rPr>
        <w:t xml:space="preserve"> for reusable logic.</w:t>
      </w:r>
    </w:p>
    <w:p w14:paraId="13E680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Batch Apex</w:t>
      </w:r>
      <w:r>
        <w:rPr>
          <w:sz w:val="28"/>
          <w:szCs w:val="28"/>
        </w:rPr>
        <w:t xml:space="preserve"> – Mark expired subscriptions nightly.</w:t>
      </w:r>
    </w:p>
    <w:p w14:paraId="2983DC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Future Methods</w:t>
      </w:r>
      <w:r>
        <w:rPr>
          <w:sz w:val="28"/>
          <w:szCs w:val="28"/>
        </w:rPr>
        <w:t xml:space="preserve"> – Call external payment APIs.</w:t>
      </w:r>
    </w:p>
    <w:p w14:paraId="644030AC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○ Test Classes </w:t>
      </w:r>
      <w:r>
        <w:rPr>
          <w:sz w:val="28"/>
          <w:szCs w:val="28"/>
        </w:rPr>
        <w:t>– Validate triggers &amp; flows.</w:t>
      </w:r>
    </w:p>
    <w:p w14:paraId="0E7B1B96">
      <w:pPr>
        <w:pStyle w:val="2"/>
        <w:rPr>
          <w:sz w:val="36"/>
          <w:szCs w:val="36"/>
        </w:rPr>
      </w:pPr>
      <w:r>
        <w:rPr>
          <w:sz w:val="36"/>
          <w:szCs w:val="36"/>
        </w:rPr>
        <w:t>Phase 6: User Interface Development</w:t>
      </w:r>
    </w:p>
    <w:p w14:paraId="7431A9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○ Lightning App </w:t>
      </w:r>
      <w:r>
        <w:rPr>
          <w:sz w:val="28"/>
          <w:szCs w:val="28"/>
        </w:rPr>
        <w:t>– OTT Subscription CRM.</w:t>
      </w:r>
    </w:p>
    <w:p w14:paraId="6120839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○ Tabs </w:t>
      </w:r>
      <w:r>
        <w:rPr>
          <w:sz w:val="28"/>
          <w:szCs w:val="28"/>
        </w:rPr>
        <w:t>– Subscribers, Subscriptions, Plans, Payments.</w:t>
      </w:r>
    </w:p>
    <w:p w14:paraId="00A7C2C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LWC</w:t>
      </w:r>
      <w:r>
        <w:rPr>
          <w:sz w:val="28"/>
          <w:szCs w:val="28"/>
        </w:rPr>
        <w:t xml:space="preserve"> – Search Subscriber, show active subscriptions.</w:t>
      </w:r>
    </w:p>
    <w:p w14:paraId="58FAB94D">
      <w:r>
        <w:rPr>
          <w:b/>
          <w:bCs/>
          <w:sz w:val="28"/>
          <w:szCs w:val="28"/>
        </w:rPr>
        <w:t>○ Dashboard Home Page</w:t>
      </w:r>
      <w:r>
        <w:rPr>
          <w:sz w:val="28"/>
          <w:szCs w:val="28"/>
        </w:rPr>
        <w:t xml:space="preserve"> – Revenue &amp; Active Users.</w:t>
      </w:r>
    </w:p>
    <w:p w14:paraId="0C35B42D">
      <w:pPr>
        <w:pStyle w:val="2"/>
        <w:rPr>
          <w:sz w:val="32"/>
          <w:szCs w:val="32"/>
        </w:rPr>
      </w:pPr>
      <w:r>
        <w:rPr>
          <w:sz w:val="36"/>
          <w:szCs w:val="36"/>
        </w:rPr>
        <w:t>Phase 7: Integration &amp; External Access</w:t>
      </w:r>
    </w:p>
    <w:p w14:paraId="1D94CA9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Payment Gateway Integration</w:t>
      </w:r>
      <w:r>
        <w:rPr>
          <w:sz w:val="28"/>
          <w:szCs w:val="28"/>
        </w:rPr>
        <w:t xml:space="preserve"> – Stripe, Razorpay.</w:t>
      </w:r>
    </w:p>
    <w:p w14:paraId="61ABB06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REST API Callouts</w:t>
      </w:r>
      <w:r>
        <w:rPr>
          <w:sz w:val="28"/>
          <w:szCs w:val="28"/>
        </w:rPr>
        <w:t xml:space="preserve"> – Fetch payment status.</w:t>
      </w:r>
    </w:p>
    <w:p w14:paraId="5ED19B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○ Named Credentials </w:t>
      </w:r>
      <w:r>
        <w:rPr>
          <w:sz w:val="28"/>
          <w:szCs w:val="28"/>
        </w:rPr>
        <w:t>– Securely store keys.</w:t>
      </w:r>
    </w:p>
    <w:p w14:paraId="37557A7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Platform Events</w:t>
      </w:r>
      <w:r>
        <w:rPr>
          <w:sz w:val="28"/>
          <w:szCs w:val="28"/>
        </w:rPr>
        <w:t xml:space="preserve"> – Notify failed payments.</w:t>
      </w:r>
    </w:p>
    <w:p w14:paraId="3867EEDF">
      <w:pPr>
        <w:pStyle w:val="2"/>
        <w:rPr>
          <w:sz w:val="36"/>
          <w:szCs w:val="36"/>
        </w:rPr>
      </w:pPr>
      <w:r>
        <w:rPr>
          <w:sz w:val="36"/>
          <w:szCs w:val="36"/>
        </w:rPr>
        <w:t>Phase 8: Data Management &amp; Deployment</w:t>
      </w:r>
    </w:p>
    <w:p w14:paraId="786C7C0B">
      <w:pPr>
        <w:rPr>
          <w:sz w:val="28"/>
          <w:szCs w:val="28"/>
        </w:rPr>
      </w:pPr>
      <w:r>
        <w:rPr>
          <w:sz w:val="28"/>
          <w:szCs w:val="28"/>
        </w:rPr>
        <w:t>○</w:t>
      </w:r>
      <w:r>
        <w:t xml:space="preserve"> </w:t>
      </w:r>
      <w:r>
        <w:rPr>
          <w:b/>
          <w:bCs/>
          <w:sz w:val="28"/>
          <w:szCs w:val="28"/>
        </w:rPr>
        <w:t xml:space="preserve">Data Import Wizard </w:t>
      </w:r>
      <w:r>
        <w:rPr>
          <w:sz w:val="28"/>
          <w:szCs w:val="28"/>
        </w:rPr>
        <w:t>– Upload sample subscribers.</w:t>
      </w:r>
    </w:p>
    <w:p w14:paraId="2BC00D61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Data Loader</w:t>
      </w:r>
      <w:r>
        <w:rPr>
          <w:sz w:val="28"/>
          <w:szCs w:val="28"/>
        </w:rPr>
        <w:t xml:space="preserve"> – Bulk load subscriptions.</w:t>
      </w:r>
    </w:p>
    <w:p w14:paraId="6B185D59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Duplicate Rules</w:t>
      </w:r>
      <w:r>
        <w:rPr>
          <w:sz w:val="28"/>
          <w:szCs w:val="28"/>
        </w:rPr>
        <w:t xml:space="preserve"> – Prevent duplicate users.</w:t>
      </w:r>
    </w:p>
    <w:p w14:paraId="19B1EFE5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Change Sets</w:t>
      </w:r>
      <w:r>
        <w:rPr>
          <w:sz w:val="28"/>
          <w:szCs w:val="28"/>
        </w:rPr>
        <w:t xml:space="preserve"> – Deploy from Sandbox → Production.</w:t>
      </w:r>
    </w:p>
    <w:p w14:paraId="213C09A8">
      <w:pPr>
        <w:pStyle w:val="2"/>
      </w:pPr>
      <w:r>
        <w:rPr>
          <w:sz w:val="36"/>
          <w:szCs w:val="36"/>
        </w:rPr>
        <w:t>Phase 9: Reporting, Dashboards &amp; Security Review</w:t>
      </w:r>
    </w:p>
    <w:p w14:paraId="4B8182FE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Reports</w:t>
      </w:r>
      <w:r>
        <w:rPr>
          <w:sz w:val="28"/>
          <w:szCs w:val="28"/>
        </w:rPr>
        <w:t xml:space="preserve"> – Revenue by Plan, Churn Rate.</w:t>
      </w:r>
    </w:p>
    <w:p w14:paraId="1EB19465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Dashboards</w:t>
      </w:r>
      <w:r>
        <w:rPr>
          <w:sz w:val="28"/>
          <w:szCs w:val="28"/>
        </w:rPr>
        <w:t xml:space="preserve"> – Active Subscribers, Refund Trends.</w:t>
      </w:r>
    </w:p>
    <w:p w14:paraId="56928C19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Dynamic Dashboards</w:t>
      </w:r>
      <w:r>
        <w:rPr>
          <w:sz w:val="28"/>
          <w:szCs w:val="28"/>
        </w:rPr>
        <w:t xml:space="preserve"> – Each Manager sees only their data.</w:t>
      </w:r>
    </w:p>
    <w:p w14:paraId="709760E6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Field Level Security</w:t>
      </w:r>
      <w:r>
        <w:rPr>
          <w:sz w:val="28"/>
          <w:szCs w:val="28"/>
        </w:rPr>
        <w:t xml:space="preserve"> – Hide sensitive data.</w:t>
      </w:r>
    </w:p>
    <w:p w14:paraId="6ECFB8CE"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Audit Trail</w:t>
      </w:r>
      <w:r>
        <w:rPr>
          <w:sz w:val="28"/>
          <w:szCs w:val="28"/>
        </w:rPr>
        <w:t xml:space="preserve"> – Track changes.</w:t>
      </w:r>
    </w:p>
    <w:p w14:paraId="2242EB6B">
      <w:pPr>
        <w:pStyle w:val="2"/>
        <w:rPr>
          <w:sz w:val="36"/>
          <w:szCs w:val="36"/>
        </w:rPr>
      </w:pPr>
      <w:r>
        <w:rPr>
          <w:sz w:val="36"/>
          <w:szCs w:val="36"/>
        </w:rPr>
        <w:t>Phase 10: Final Presentation &amp; Demo Day</w:t>
      </w:r>
    </w:p>
    <w:p w14:paraId="39560E7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○ Pitch</w:t>
      </w:r>
      <w:r>
        <w:rPr>
          <w:sz w:val="28"/>
          <w:szCs w:val="28"/>
        </w:rPr>
        <w:t xml:space="preserve"> – Problem → Solution → Benefits.</w:t>
      </w:r>
    </w:p>
    <w:p w14:paraId="7ACF44D1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Demo</w:t>
      </w:r>
      <w:r>
        <w:rPr>
          <w:sz w:val="28"/>
          <w:szCs w:val="28"/>
        </w:rPr>
        <w:t xml:space="preserve"> – Create subscription, renewal, refund.</w:t>
      </w:r>
    </w:p>
    <w:p w14:paraId="1AA37002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bCs/>
          <w:sz w:val="28"/>
          <w:szCs w:val="28"/>
        </w:rPr>
        <w:t>Documentation</w:t>
      </w:r>
      <w:r>
        <w:rPr>
          <w:sz w:val="28"/>
          <w:szCs w:val="28"/>
        </w:rPr>
        <w:t xml:space="preserve"> – Share user guide &amp; design doc.</w:t>
      </w:r>
    </w:p>
    <w:p w14:paraId="30A618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○ Portfolio Showcase </w:t>
      </w:r>
      <w:r>
        <w:rPr>
          <w:sz w:val="28"/>
          <w:szCs w:val="28"/>
        </w:rPr>
        <w:t>– Add to LinkedIn/GitHub.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074B9B"/>
    <w:rsid w:val="425D541C"/>
    <w:rsid w:val="4CB7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Thasneem Syed</cp:lastModifiedBy>
  <dcterms:modified xsi:type="dcterms:W3CDTF">2025-09-17T17:13:15Z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93162EE300BC4CADAB7AA2DFA2E015BE_13</vt:lpwstr>
  </property>
</Properties>
</file>