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1D679" w14:textId="77777777" w:rsidR="00C2347A" w:rsidRDefault="00624E86" w:rsidP="00624E86">
      <w:pPr>
        <w:jc w:val="both"/>
        <w:rPr>
          <w:rFonts w:ascii="Times New Roman" w:hAnsi="Times New Roman" w:cs="Times New Roman"/>
          <w:b/>
          <w:bCs/>
          <w:sz w:val="32"/>
          <w:szCs w:val="32"/>
        </w:rPr>
      </w:pPr>
      <w:r w:rsidRPr="00060496">
        <w:rPr>
          <w:rFonts w:ascii="Times New Roman" w:hAnsi="Times New Roman" w:cs="Times New Roman"/>
          <w:b/>
          <w:bCs/>
          <w:sz w:val="32"/>
          <w:szCs w:val="32"/>
        </w:rPr>
        <w:t>Technical Documentation: Avatar Video Generation Syste</w:t>
      </w:r>
      <w:r w:rsidR="00C2347A">
        <w:rPr>
          <w:rFonts w:ascii="Times New Roman" w:hAnsi="Times New Roman" w:cs="Times New Roman"/>
          <w:b/>
          <w:bCs/>
          <w:sz w:val="32"/>
          <w:szCs w:val="32"/>
        </w:rPr>
        <w:t>m</w:t>
      </w:r>
    </w:p>
    <w:p w14:paraId="53BDB081" w14:textId="77777777" w:rsidR="00C2347A" w:rsidRPr="00EA5650" w:rsidRDefault="00C2347A" w:rsidP="00624E86">
      <w:pPr>
        <w:jc w:val="both"/>
        <w:rPr>
          <w:rFonts w:ascii="Times New Roman" w:hAnsi="Times New Roman" w:cs="Times New Roman"/>
          <w:sz w:val="28"/>
          <w:szCs w:val="28"/>
        </w:rPr>
      </w:pPr>
      <w:r w:rsidRPr="00EA5650">
        <w:rPr>
          <w:rFonts w:ascii="Times New Roman" w:hAnsi="Times New Roman" w:cs="Times New Roman"/>
          <w:sz w:val="28"/>
          <w:szCs w:val="28"/>
        </w:rPr>
        <w:t>Thasniem Fathima J</w:t>
      </w:r>
    </w:p>
    <w:p w14:paraId="2F2928D2" w14:textId="77777777" w:rsidR="00EA5650" w:rsidRDefault="00EA5650" w:rsidP="00624E86">
      <w:pPr>
        <w:jc w:val="both"/>
        <w:rPr>
          <w:rFonts w:ascii="Times New Roman" w:hAnsi="Times New Roman" w:cs="Times New Roman"/>
          <w:sz w:val="28"/>
          <w:szCs w:val="28"/>
        </w:rPr>
      </w:pPr>
      <w:hyperlink r:id="rId6" w:history="1">
        <w:r w:rsidRPr="003D1CEC">
          <w:rPr>
            <w:rStyle w:val="Hyperlink"/>
            <w:rFonts w:ascii="Times New Roman" w:hAnsi="Times New Roman" w:cs="Times New Roman"/>
            <w:sz w:val="28"/>
            <w:szCs w:val="28"/>
          </w:rPr>
          <w:t>thfjd7865@gmail.com</w:t>
        </w:r>
      </w:hyperlink>
    </w:p>
    <w:p w14:paraId="590FBF9A" w14:textId="77777777" w:rsidR="00C2347A" w:rsidRPr="00F050D1" w:rsidRDefault="00F050D1" w:rsidP="00624E86">
      <w:pPr>
        <w:jc w:val="both"/>
        <w:rPr>
          <w:rFonts w:ascii="Times New Roman" w:hAnsi="Times New Roman" w:cs="Times New Roman"/>
          <w:sz w:val="28"/>
          <w:szCs w:val="28"/>
        </w:rPr>
      </w:pPr>
      <w:hyperlink r:id="rId7" w:history="1">
        <w:r w:rsidRPr="00F050D1">
          <w:rPr>
            <w:rStyle w:val="Hyperlink"/>
            <w:rFonts w:ascii="Times New Roman" w:hAnsi="Times New Roman" w:cs="Times New Roman"/>
            <w:sz w:val="28"/>
            <w:szCs w:val="28"/>
          </w:rPr>
          <w:t>www.linkedin.com/in/thasniem-fathima-engineering-student</w:t>
        </w:r>
      </w:hyperlink>
    </w:p>
    <w:p w14:paraId="4C366371" w14:textId="77777777" w:rsidR="00F10AD9" w:rsidRPr="00F10AD9" w:rsidRDefault="00624E86" w:rsidP="00F10AD9">
      <w:pPr>
        <w:jc w:val="both"/>
        <w:rPr>
          <w:rFonts w:ascii="Times New Roman" w:hAnsi="Times New Roman" w:cs="Times New Roman"/>
          <w:b/>
          <w:bCs/>
          <w:sz w:val="28"/>
          <w:szCs w:val="28"/>
        </w:rPr>
      </w:pPr>
      <w:r w:rsidRPr="00624E86">
        <w:rPr>
          <w:rFonts w:ascii="Times New Roman" w:hAnsi="Times New Roman" w:cs="Times New Roman"/>
          <w:b/>
          <w:bCs/>
          <w:sz w:val="28"/>
          <w:szCs w:val="28"/>
        </w:rPr>
        <w:t>Overview</w:t>
      </w:r>
    </w:p>
    <w:p w14:paraId="5D91C07D" w14:textId="77777777" w:rsidR="00F10AD9" w:rsidRDefault="00F10AD9" w:rsidP="00F10AD9">
      <w:pPr>
        <w:jc w:val="both"/>
        <w:rPr>
          <w:rFonts w:ascii="Times New Roman" w:hAnsi="Times New Roman" w:cs="Times New Roman"/>
          <w:sz w:val="24"/>
          <w:szCs w:val="24"/>
        </w:rPr>
      </w:pPr>
      <w:r w:rsidRPr="00F10AD9">
        <w:rPr>
          <w:rFonts w:ascii="Times New Roman" w:hAnsi="Times New Roman" w:cs="Times New Roman"/>
          <w:sz w:val="24"/>
          <w:szCs w:val="24"/>
        </w:rPr>
        <w:t xml:space="preserve">The Avatar Video Generation System represents a cutting-edge solution in the realm of AI-powered content creation, leveraging the capabilities of HeyGen's advanced API to transform text into engaging avatar videos. Built on Python's robust ecosystem, this system offers a seamless experience for users looking to create professional-quality videos with minimal effort. Its architecture is designed with scalability in mind, allowing for easy integration of additional features and languages. The system's modular design ensures maintainability, while its comprehensive error handling provides reliable operation across various use cases. With support for multiple languages and customizable output options, it caters to a wide range of content creation needs, from educational materials to marketing content. </w:t>
      </w:r>
    </w:p>
    <w:p w14:paraId="3B925E77" w14:textId="77777777" w:rsidR="00624E86" w:rsidRDefault="00F10AD9" w:rsidP="00F10AD9">
      <w:pPr>
        <w:jc w:val="both"/>
        <w:rPr>
          <w:rFonts w:ascii="Times New Roman" w:hAnsi="Times New Roman" w:cs="Times New Roman"/>
          <w:sz w:val="24"/>
          <w:szCs w:val="24"/>
        </w:rPr>
      </w:pPr>
      <w:r w:rsidRPr="00F10AD9">
        <w:rPr>
          <w:rFonts w:ascii="Times New Roman" w:hAnsi="Times New Roman" w:cs="Times New Roman"/>
          <w:sz w:val="24"/>
          <w:szCs w:val="24"/>
        </w:rPr>
        <w:t>The integration of OpenCV for video playback and processing adds another layer of functionality, enabling users to preview their creations directly within the application. Security is prioritized through the use of environment variables for API key management, ensuring sensitive information remains protected. The system's command-line interface offers simplicity and ease of use, making it accessible to both technical and non-technical users alike. As AI continues to revolutionize the media landscape, this system stands as a testament to the potential of AI-powered tools in streamlining creative workflows and enhancing digital communication. Its flexible architecture and comprehensive feature set make it a valuable asset for individuals and organizations seeking to leverage AI for efficient video content generation.</w:t>
      </w:r>
      <w:r w:rsidR="00624E86" w:rsidRPr="00624E86">
        <w:rPr>
          <w:rFonts w:ascii="Times New Roman" w:hAnsi="Times New Roman" w:cs="Times New Roman"/>
          <w:sz w:val="24"/>
          <w:szCs w:val="24"/>
        </w:rPr>
        <w:t>.</w:t>
      </w:r>
    </w:p>
    <w:p w14:paraId="793EDA03" w14:textId="77777777" w:rsidR="00624E86" w:rsidRPr="00624E86" w:rsidRDefault="00624E86" w:rsidP="00624E86">
      <w:pPr>
        <w:jc w:val="both"/>
        <w:rPr>
          <w:rFonts w:ascii="Times New Roman" w:hAnsi="Times New Roman" w:cs="Times New Roman"/>
          <w:sz w:val="24"/>
          <w:szCs w:val="24"/>
        </w:rPr>
      </w:pPr>
      <w:r w:rsidRPr="00624E86">
        <w:rPr>
          <w:rFonts w:ascii="Times New Roman" w:hAnsi="Times New Roman" w:cs="Times New Roman"/>
          <w:b/>
          <w:bCs/>
          <w:sz w:val="28"/>
          <w:szCs w:val="28"/>
        </w:rPr>
        <w:t>System Requirements</w:t>
      </w:r>
    </w:p>
    <w:p w14:paraId="7B3E9CAC" w14:textId="77777777" w:rsidR="00624E86" w:rsidRPr="00624E86" w:rsidRDefault="00F10AD9" w:rsidP="00624E86">
      <w:pPr>
        <w:jc w:val="both"/>
        <w:rPr>
          <w:rFonts w:ascii="Times New Roman" w:hAnsi="Times New Roman" w:cs="Times New Roman"/>
          <w:sz w:val="24"/>
          <w:szCs w:val="24"/>
        </w:rPr>
      </w:pPr>
      <w:r>
        <w:rPr>
          <w:rFonts w:ascii="Times New Roman" w:hAnsi="Times New Roman" w:cs="Times New Roman"/>
          <w:sz w:val="24"/>
          <w:szCs w:val="24"/>
        </w:rPr>
        <w:t xml:space="preserve">Python versions compatible: </w:t>
      </w:r>
      <w:r w:rsidR="00624E86" w:rsidRPr="00624E86">
        <w:rPr>
          <w:rFonts w:ascii="Times New Roman" w:hAnsi="Times New Roman" w:cs="Times New Roman"/>
          <w:sz w:val="24"/>
          <w:szCs w:val="24"/>
        </w:rPr>
        <w:t>Python 3.6+</w:t>
      </w:r>
    </w:p>
    <w:p w14:paraId="2C0D6ECB" w14:textId="77777777" w:rsidR="00624E86" w:rsidRPr="00624E86" w:rsidRDefault="00624E86" w:rsidP="00624E86">
      <w:pPr>
        <w:jc w:val="both"/>
        <w:rPr>
          <w:rFonts w:ascii="Times New Roman" w:hAnsi="Times New Roman" w:cs="Times New Roman"/>
          <w:sz w:val="24"/>
          <w:szCs w:val="24"/>
        </w:rPr>
      </w:pPr>
      <w:r w:rsidRPr="00624E86">
        <w:rPr>
          <w:rFonts w:ascii="Times New Roman" w:hAnsi="Times New Roman" w:cs="Times New Roman"/>
          <w:sz w:val="24"/>
          <w:szCs w:val="24"/>
        </w:rPr>
        <w:t>- Required Python packages:</w:t>
      </w:r>
    </w:p>
    <w:p w14:paraId="1A602269" w14:textId="77777777" w:rsidR="00624E86" w:rsidRPr="00624E86" w:rsidRDefault="00624E86" w:rsidP="00624E86">
      <w:pPr>
        <w:pStyle w:val="ListParagraph"/>
        <w:numPr>
          <w:ilvl w:val="0"/>
          <w:numId w:val="5"/>
        </w:numPr>
        <w:jc w:val="both"/>
        <w:rPr>
          <w:rFonts w:ascii="Times New Roman" w:hAnsi="Times New Roman" w:cs="Times New Roman"/>
          <w:sz w:val="24"/>
          <w:szCs w:val="24"/>
        </w:rPr>
      </w:pPr>
      <w:r w:rsidRPr="00624E86">
        <w:rPr>
          <w:rFonts w:ascii="Times New Roman" w:hAnsi="Times New Roman" w:cs="Times New Roman"/>
          <w:sz w:val="24"/>
          <w:szCs w:val="24"/>
        </w:rPr>
        <w:t>requests</w:t>
      </w:r>
    </w:p>
    <w:p w14:paraId="7514E69D" w14:textId="77777777" w:rsidR="00624E86" w:rsidRPr="00624E86" w:rsidRDefault="00624E86" w:rsidP="00624E86">
      <w:pPr>
        <w:pStyle w:val="ListParagraph"/>
        <w:numPr>
          <w:ilvl w:val="0"/>
          <w:numId w:val="5"/>
        </w:numPr>
        <w:jc w:val="both"/>
        <w:rPr>
          <w:rFonts w:ascii="Times New Roman" w:hAnsi="Times New Roman" w:cs="Times New Roman"/>
          <w:sz w:val="24"/>
          <w:szCs w:val="24"/>
        </w:rPr>
      </w:pPr>
      <w:r w:rsidRPr="00624E86">
        <w:rPr>
          <w:rFonts w:ascii="Times New Roman" w:hAnsi="Times New Roman" w:cs="Times New Roman"/>
          <w:sz w:val="24"/>
          <w:szCs w:val="24"/>
        </w:rPr>
        <w:t>opencv-python</w:t>
      </w:r>
    </w:p>
    <w:p w14:paraId="3DE01863" w14:textId="77777777" w:rsidR="00624E86" w:rsidRPr="00624E86" w:rsidRDefault="00624E86" w:rsidP="00624E86">
      <w:pPr>
        <w:pStyle w:val="ListParagraph"/>
        <w:numPr>
          <w:ilvl w:val="0"/>
          <w:numId w:val="5"/>
        </w:numPr>
        <w:jc w:val="both"/>
        <w:rPr>
          <w:rFonts w:ascii="Times New Roman" w:hAnsi="Times New Roman" w:cs="Times New Roman"/>
          <w:sz w:val="24"/>
          <w:szCs w:val="24"/>
        </w:rPr>
      </w:pPr>
      <w:r w:rsidRPr="00624E86">
        <w:rPr>
          <w:rFonts w:ascii="Times New Roman" w:hAnsi="Times New Roman" w:cs="Times New Roman"/>
          <w:sz w:val="24"/>
          <w:szCs w:val="24"/>
        </w:rPr>
        <w:t>numpy</w:t>
      </w:r>
    </w:p>
    <w:p w14:paraId="59145179" w14:textId="77777777" w:rsidR="00624E86" w:rsidRPr="00624E86" w:rsidRDefault="00624E86" w:rsidP="00624E86">
      <w:pPr>
        <w:pStyle w:val="ListParagraph"/>
        <w:numPr>
          <w:ilvl w:val="0"/>
          <w:numId w:val="5"/>
        </w:numPr>
        <w:jc w:val="both"/>
        <w:rPr>
          <w:rFonts w:ascii="Times New Roman" w:hAnsi="Times New Roman" w:cs="Times New Roman"/>
          <w:sz w:val="24"/>
          <w:szCs w:val="24"/>
        </w:rPr>
      </w:pPr>
      <w:r w:rsidRPr="00624E86">
        <w:rPr>
          <w:rFonts w:ascii="Times New Roman" w:hAnsi="Times New Roman" w:cs="Times New Roman"/>
          <w:sz w:val="24"/>
          <w:szCs w:val="24"/>
        </w:rPr>
        <w:t>python-dotenv</w:t>
      </w:r>
    </w:p>
    <w:p w14:paraId="7B86820B" w14:textId="77777777" w:rsidR="00624E86" w:rsidRPr="00624E86" w:rsidRDefault="00624E86" w:rsidP="00624E86">
      <w:pPr>
        <w:pStyle w:val="ListParagraph"/>
        <w:numPr>
          <w:ilvl w:val="0"/>
          <w:numId w:val="5"/>
        </w:numPr>
        <w:jc w:val="both"/>
        <w:rPr>
          <w:rFonts w:ascii="Times New Roman" w:hAnsi="Times New Roman" w:cs="Times New Roman"/>
          <w:sz w:val="24"/>
          <w:szCs w:val="24"/>
        </w:rPr>
      </w:pPr>
      <w:r w:rsidRPr="00624E86">
        <w:rPr>
          <w:rFonts w:ascii="Times New Roman" w:hAnsi="Times New Roman" w:cs="Times New Roman"/>
          <w:sz w:val="24"/>
          <w:szCs w:val="24"/>
        </w:rPr>
        <w:t>HeyGen API key</w:t>
      </w:r>
    </w:p>
    <w:p w14:paraId="7237E032" w14:textId="77777777" w:rsidR="00624E86" w:rsidRPr="00624E86" w:rsidRDefault="00624E86" w:rsidP="00624E86">
      <w:pPr>
        <w:jc w:val="both"/>
        <w:rPr>
          <w:rFonts w:ascii="Times New Roman" w:hAnsi="Times New Roman" w:cs="Times New Roman"/>
          <w:b/>
          <w:bCs/>
          <w:sz w:val="28"/>
          <w:szCs w:val="28"/>
        </w:rPr>
      </w:pPr>
      <w:r w:rsidRPr="00624E86">
        <w:rPr>
          <w:rFonts w:ascii="Times New Roman" w:hAnsi="Times New Roman" w:cs="Times New Roman"/>
          <w:b/>
          <w:bCs/>
          <w:sz w:val="28"/>
          <w:szCs w:val="28"/>
        </w:rPr>
        <w:t>Installation</w:t>
      </w:r>
    </w:p>
    <w:p w14:paraId="64A0D646" w14:textId="77777777" w:rsidR="00624E86" w:rsidRDefault="00624E86" w:rsidP="00624E86">
      <w:pPr>
        <w:jc w:val="both"/>
        <w:rPr>
          <w:rFonts w:ascii="Times New Roman" w:hAnsi="Times New Roman" w:cs="Times New Roman"/>
          <w:b/>
          <w:bCs/>
          <w:sz w:val="28"/>
          <w:szCs w:val="28"/>
        </w:rPr>
      </w:pPr>
      <w:r w:rsidRPr="00624E86">
        <w:rPr>
          <w:rFonts w:ascii="Times New Roman" w:hAnsi="Times New Roman" w:cs="Times New Roman"/>
          <w:b/>
          <w:bCs/>
          <w:noProof/>
          <w:sz w:val="24"/>
          <w:szCs w:val="24"/>
        </w:rPr>
        <w:drawing>
          <wp:inline distT="0" distB="0" distL="0" distR="0" wp14:anchorId="3E5CF6F8" wp14:editId="0F7B63CF">
            <wp:extent cx="5731510" cy="907415"/>
            <wp:effectExtent l="0" t="0" r="2540" b="6985"/>
            <wp:docPr id="202667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71023" name=""/>
                    <pic:cNvPicPr/>
                  </pic:nvPicPr>
                  <pic:blipFill>
                    <a:blip r:embed="rId8"/>
                    <a:stretch>
                      <a:fillRect/>
                    </a:stretch>
                  </pic:blipFill>
                  <pic:spPr>
                    <a:xfrm>
                      <a:off x="0" y="0"/>
                      <a:ext cx="5731510" cy="907415"/>
                    </a:xfrm>
                    <a:prstGeom prst="rect">
                      <a:avLst/>
                    </a:prstGeom>
                  </pic:spPr>
                </pic:pic>
              </a:graphicData>
            </a:graphic>
          </wp:inline>
        </w:drawing>
      </w:r>
    </w:p>
    <w:p w14:paraId="09491BDE" w14:textId="77777777" w:rsidR="00624E86" w:rsidRPr="00624E86" w:rsidRDefault="00624E86" w:rsidP="00624E86">
      <w:pPr>
        <w:jc w:val="both"/>
        <w:rPr>
          <w:rFonts w:ascii="Times New Roman" w:hAnsi="Times New Roman" w:cs="Times New Roman"/>
          <w:b/>
          <w:bCs/>
          <w:sz w:val="24"/>
          <w:szCs w:val="24"/>
        </w:rPr>
      </w:pPr>
      <w:r w:rsidRPr="00624E86">
        <w:rPr>
          <w:rFonts w:ascii="Times New Roman" w:hAnsi="Times New Roman" w:cs="Times New Roman"/>
          <w:b/>
          <w:bCs/>
          <w:sz w:val="28"/>
          <w:szCs w:val="28"/>
        </w:rPr>
        <w:t>Configuration</w:t>
      </w:r>
    </w:p>
    <w:p w14:paraId="54BEBE5B" w14:textId="77777777" w:rsidR="00624E86" w:rsidRPr="00624E86" w:rsidRDefault="00624E86" w:rsidP="00624E86">
      <w:pPr>
        <w:jc w:val="both"/>
        <w:rPr>
          <w:rFonts w:ascii="Times New Roman" w:hAnsi="Times New Roman" w:cs="Times New Roman"/>
          <w:sz w:val="24"/>
          <w:szCs w:val="24"/>
        </w:rPr>
      </w:pPr>
      <w:r w:rsidRPr="00624E86">
        <w:rPr>
          <w:rFonts w:ascii="Times New Roman" w:hAnsi="Times New Roman" w:cs="Times New Roman"/>
          <w:sz w:val="24"/>
          <w:szCs w:val="24"/>
        </w:rPr>
        <w:lastRenderedPageBreak/>
        <w:t>1. Create a .env file in the project root</w:t>
      </w:r>
    </w:p>
    <w:p w14:paraId="3499976E" w14:textId="77777777" w:rsidR="00624E86" w:rsidRDefault="00624E86" w:rsidP="00624E86">
      <w:pPr>
        <w:jc w:val="both"/>
        <w:rPr>
          <w:rFonts w:ascii="Times New Roman" w:hAnsi="Times New Roman" w:cs="Times New Roman"/>
          <w:sz w:val="24"/>
          <w:szCs w:val="24"/>
        </w:rPr>
      </w:pPr>
      <w:r w:rsidRPr="00624E86">
        <w:rPr>
          <w:rFonts w:ascii="Times New Roman" w:hAnsi="Times New Roman" w:cs="Times New Roman"/>
          <w:sz w:val="24"/>
          <w:szCs w:val="24"/>
        </w:rPr>
        <w:t>2. Add your</w:t>
      </w:r>
      <w:r w:rsidRPr="00624E86">
        <w:rPr>
          <w:rFonts w:ascii="Times New Roman" w:hAnsi="Times New Roman" w:cs="Times New Roman"/>
          <w:b/>
          <w:bCs/>
          <w:sz w:val="24"/>
          <w:szCs w:val="24"/>
        </w:rPr>
        <w:t xml:space="preserve"> </w:t>
      </w:r>
      <w:r w:rsidRPr="00624E86">
        <w:rPr>
          <w:rFonts w:ascii="Times New Roman" w:hAnsi="Times New Roman" w:cs="Times New Roman"/>
          <w:sz w:val="24"/>
          <w:szCs w:val="24"/>
        </w:rPr>
        <w:t>HeyGen API key</w:t>
      </w:r>
    </w:p>
    <w:p w14:paraId="03531FCC" w14:textId="77777777" w:rsidR="00624E86" w:rsidRPr="00624E86" w:rsidRDefault="00624E86" w:rsidP="00624E86">
      <w:pPr>
        <w:jc w:val="both"/>
        <w:rPr>
          <w:rFonts w:ascii="Times New Roman" w:hAnsi="Times New Roman" w:cs="Times New Roman"/>
          <w:sz w:val="28"/>
          <w:szCs w:val="28"/>
        </w:rPr>
      </w:pPr>
      <w:r w:rsidRPr="00624E86">
        <w:rPr>
          <w:rFonts w:ascii="Times New Roman" w:hAnsi="Times New Roman" w:cs="Times New Roman"/>
          <w:b/>
          <w:bCs/>
          <w:sz w:val="28"/>
          <w:szCs w:val="28"/>
        </w:rPr>
        <w:t>Code Structure</w:t>
      </w:r>
    </w:p>
    <w:p w14:paraId="26F77781" w14:textId="77777777" w:rsidR="00624E86" w:rsidRPr="00060496" w:rsidRDefault="00624E86" w:rsidP="00624E86">
      <w:pPr>
        <w:jc w:val="both"/>
        <w:rPr>
          <w:rFonts w:ascii="Times New Roman" w:hAnsi="Times New Roman" w:cs="Times New Roman"/>
          <w:b/>
          <w:bCs/>
          <w:sz w:val="24"/>
          <w:szCs w:val="24"/>
        </w:rPr>
      </w:pPr>
      <w:r w:rsidRPr="00060496">
        <w:rPr>
          <w:rFonts w:ascii="Times New Roman" w:hAnsi="Times New Roman" w:cs="Times New Roman"/>
          <w:b/>
          <w:bCs/>
          <w:sz w:val="24"/>
          <w:szCs w:val="24"/>
        </w:rPr>
        <w:t>Main Components</w:t>
      </w:r>
    </w:p>
    <w:p w14:paraId="7EB051A6"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generate_avatar.py : Main script containing all functionality</w:t>
      </w:r>
    </w:p>
    <w:p w14:paraId="4D395094"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.env : Configuration file for API keys</w:t>
      </w:r>
    </w:p>
    <w:p w14:paraId="2AD52099" w14:textId="77777777" w:rsidR="00624E86" w:rsidRPr="00624E86" w:rsidRDefault="00624E86" w:rsidP="00624E86">
      <w:pPr>
        <w:jc w:val="both"/>
        <w:rPr>
          <w:rFonts w:ascii="Times New Roman" w:hAnsi="Times New Roman" w:cs="Times New Roman"/>
          <w:sz w:val="24"/>
          <w:szCs w:val="24"/>
        </w:rPr>
      </w:pPr>
      <w:r w:rsidRPr="00624E86">
        <w:rPr>
          <w:rFonts w:ascii="Times New Roman" w:hAnsi="Times New Roman" w:cs="Times New Roman"/>
          <w:sz w:val="24"/>
          <w:szCs w:val="24"/>
        </w:rPr>
        <w:t>Key Functions</w:t>
      </w:r>
    </w:p>
    <w:p w14:paraId="4D505776" w14:textId="77777777" w:rsidR="00624E86" w:rsidRPr="00624E86" w:rsidRDefault="00624E86" w:rsidP="00624E86">
      <w:pPr>
        <w:jc w:val="both"/>
        <w:rPr>
          <w:rFonts w:ascii="Times New Roman" w:hAnsi="Times New Roman" w:cs="Times New Roman"/>
          <w:sz w:val="24"/>
          <w:szCs w:val="24"/>
        </w:rPr>
      </w:pPr>
      <w:r w:rsidRPr="00624E86">
        <w:rPr>
          <w:rFonts w:ascii="Times New Roman" w:hAnsi="Times New Roman" w:cs="Times New Roman"/>
          <w:sz w:val="24"/>
          <w:szCs w:val="24"/>
        </w:rPr>
        <w:t>1. generate_avatar_video(text, language)</w:t>
      </w:r>
    </w:p>
    <w:p w14:paraId="1E382774"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Input: Text string, language code</w:t>
      </w:r>
    </w:p>
    <w:p w14:paraId="6B4E61F5"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Output: Video ID or None</w:t>
      </w:r>
    </w:p>
    <w:p w14:paraId="3910E585"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Description: Generates avatar video using HeyGen API</w:t>
      </w:r>
    </w:p>
    <w:p w14:paraId="58420059" w14:textId="77777777" w:rsidR="00624E86" w:rsidRPr="00624E86" w:rsidRDefault="00624E86" w:rsidP="00624E86">
      <w:pPr>
        <w:jc w:val="both"/>
        <w:rPr>
          <w:rFonts w:ascii="Times New Roman" w:hAnsi="Times New Roman" w:cs="Times New Roman"/>
          <w:sz w:val="24"/>
          <w:szCs w:val="24"/>
        </w:rPr>
      </w:pPr>
      <w:r w:rsidRPr="00624E86">
        <w:rPr>
          <w:rFonts w:ascii="Times New Roman" w:hAnsi="Times New Roman" w:cs="Times New Roman"/>
          <w:sz w:val="24"/>
          <w:szCs w:val="24"/>
        </w:rPr>
        <w:t>2. check_video_status(video_id)</w:t>
      </w:r>
    </w:p>
    <w:p w14:paraId="771438C9"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Input: Video ID</w:t>
      </w:r>
    </w:p>
    <w:p w14:paraId="5DD36AC8"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Output: Video URL or None</w:t>
      </w:r>
    </w:p>
    <w:p w14:paraId="12B46CED"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Description: Checks video generation status</w:t>
      </w:r>
    </w:p>
    <w:p w14:paraId="2EC373A6" w14:textId="77777777" w:rsidR="00624E86" w:rsidRPr="00624E86" w:rsidRDefault="00624E86" w:rsidP="00624E86">
      <w:pPr>
        <w:jc w:val="both"/>
        <w:rPr>
          <w:rFonts w:ascii="Times New Roman" w:hAnsi="Times New Roman" w:cs="Times New Roman"/>
          <w:sz w:val="24"/>
          <w:szCs w:val="24"/>
        </w:rPr>
      </w:pPr>
      <w:r w:rsidRPr="00624E86">
        <w:rPr>
          <w:rFonts w:ascii="Times New Roman" w:hAnsi="Times New Roman" w:cs="Times New Roman"/>
          <w:sz w:val="24"/>
          <w:szCs w:val="24"/>
        </w:rPr>
        <w:t>3. save_video(video_url, filename)</w:t>
      </w:r>
    </w:p>
    <w:p w14:paraId="1B387FF3"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Input: Video URL, output filename</w:t>
      </w:r>
    </w:p>
    <w:p w14:paraId="61913C2E"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Output: Saved filename or None</w:t>
      </w:r>
    </w:p>
    <w:p w14:paraId="1BBEA5AD"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Description: Downloads generated video</w:t>
      </w:r>
    </w:p>
    <w:p w14:paraId="7BE6A613" w14:textId="77777777" w:rsidR="00624E86" w:rsidRPr="00624E86" w:rsidRDefault="00624E86" w:rsidP="00624E86">
      <w:pPr>
        <w:jc w:val="both"/>
        <w:rPr>
          <w:rFonts w:ascii="Times New Roman" w:hAnsi="Times New Roman" w:cs="Times New Roman"/>
          <w:sz w:val="24"/>
          <w:szCs w:val="24"/>
        </w:rPr>
      </w:pPr>
      <w:r w:rsidRPr="00624E86">
        <w:rPr>
          <w:rFonts w:ascii="Times New Roman" w:hAnsi="Times New Roman" w:cs="Times New Roman"/>
          <w:sz w:val="24"/>
          <w:szCs w:val="24"/>
        </w:rPr>
        <w:t>4. play_video(filename</w:t>
      </w:r>
      <w:r>
        <w:rPr>
          <w:rFonts w:ascii="Times New Roman" w:hAnsi="Times New Roman" w:cs="Times New Roman"/>
          <w:sz w:val="24"/>
          <w:szCs w:val="24"/>
        </w:rPr>
        <w:t>)</w:t>
      </w:r>
    </w:p>
    <w:p w14:paraId="5A7E2B00"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Input: Video filename</w:t>
      </w:r>
    </w:p>
    <w:p w14:paraId="354481D5" w14:textId="77777777" w:rsidR="00624E86" w:rsidRP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Output: None</w:t>
      </w:r>
    </w:p>
    <w:p w14:paraId="20359243" w14:textId="77777777" w:rsidR="00624E86" w:rsidRDefault="00624E86" w:rsidP="00624E86">
      <w:pPr>
        <w:pStyle w:val="ListParagraph"/>
        <w:numPr>
          <w:ilvl w:val="0"/>
          <w:numId w:val="2"/>
        </w:numPr>
        <w:jc w:val="both"/>
        <w:rPr>
          <w:rFonts w:ascii="Times New Roman" w:hAnsi="Times New Roman" w:cs="Times New Roman"/>
          <w:sz w:val="24"/>
          <w:szCs w:val="24"/>
        </w:rPr>
      </w:pPr>
      <w:r w:rsidRPr="00624E86">
        <w:rPr>
          <w:rFonts w:ascii="Times New Roman" w:hAnsi="Times New Roman" w:cs="Times New Roman"/>
          <w:sz w:val="24"/>
          <w:szCs w:val="24"/>
        </w:rPr>
        <w:t>Description: Plays video using OpenCV</w:t>
      </w:r>
    </w:p>
    <w:p w14:paraId="4238CB90" w14:textId="77777777" w:rsidR="00624E86" w:rsidRPr="00624E86" w:rsidRDefault="00624E86" w:rsidP="00624E86">
      <w:pPr>
        <w:jc w:val="both"/>
        <w:rPr>
          <w:rFonts w:ascii="Times New Roman" w:hAnsi="Times New Roman" w:cs="Times New Roman"/>
          <w:b/>
          <w:bCs/>
          <w:sz w:val="28"/>
          <w:szCs w:val="28"/>
        </w:rPr>
      </w:pPr>
      <w:r w:rsidRPr="00624E86">
        <w:rPr>
          <w:rFonts w:ascii="Times New Roman" w:hAnsi="Times New Roman" w:cs="Times New Roman"/>
          <w:b/>
          <w:bCs/>
          <w:sz w:val="28"/>
          <w:szCs w:val="28"/>
        </w:rPr>
        <w:t>Usage</w:t>
      </w:r>
    </w:p>
    <w:p w14:paraId="17E62822" w14:textId="77777777" w:rsidR="00624E86" w:rsidRDefault="00624E86" w:rsidP="00624E86">
      <w:pPr>
        <w:jc w:val="both"/>
        <w:rPr>
          <w:rFonts w:ascii="Times New Roman" w:hAnsi="Times New Roman" w:cs="Times New Roman"/>
          <w:sz w:val="24"/>
          <w:szCs w:val="24"/>
        </w:rPr>
      </w:pPr>
      <w:r w:rsidRPr="00624E86">
        <w:rPr>
          <w:rFonts w:ascii="Times New Roman" w:hAnsi="Times New Roman" w:cs="Times New Roman"/>
          <w:sz w:val="24"/>
          <w:szCs w:val="24"/>
        </w:rPr>
        <w:t>Run the script:</w:t>
      </w:r>
    </w:p>
    <w:p w14:paraId="739E6B80" w14:textId="77777777" w:rsidR="00060496" w:rsidRDefault="00060496" w:rsidP="00060496">
      <w:pPr>
        <w:jc w:val="both"/>
        <w:rPr>
          <w:rFonts w:ascii="Times New Roman" w:hAnsi="Times New Roman" w:cs="Times New Roman"/>
          <w:sz w:val="24"/>
          <w:szCs w:val="24"/>
        </w:rPr>
      </w:pPr>
      <w:r w:rsidRPr="00060496">
        <w:rPr>
          <w:rFonts w:ascii="Times New Roman" w:hAnsi="Times New Roman" w:cs="Times New Roman"/>
          <w:noProof/>
          <w:sz w:val="24"/>
          <w:szCs w:val="24"/>
        </w:rPr>
        <w:drawing>
          <wp:inline distT="0" distB="0" distL="0" distR="0" wp14:anchorId="0BB0BC44" wp14:editId="16333BCC">
            <wp:extent cx="5731510" cy="910590"/>
            <wp:effectExtent l="0" t="0" r="2540" b="3810"/>
            <wp:docPr id="103935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57264" name=""/>
                    <pic:cNvPicPr/>
                  </pic:nvPicPr>
                  <pic:blipFill>
                    <a:blip r:embed="rId9"/>
                    <a:stretch>
                      <a:fillRect/>
                    </a:stretch>
                  </pic:blipFill>
                  <pic:spPr>
                    <a:xfrm>
                      <a:off x="0" y="0"/>
                      <a:ext cx="5731510" cy="910590"/>
                    </a:xfrm>
                    <a:prstGeom prst="rect">
                      <a:avLst/>
                    </a:prstGeom>
                  </pic:spPr>
                </pic:pic>
              </a:graphicData>
            </a:graphic>
          </wp:inline>
        </w:drawing>
      </w:r>
    </w:p>
    <w:p w14:paraId="1F8F14D3" w14:textId="77777777" w:rsidR="00060496" w:rsidRPr="00060496" w:rsidRDefault="00060496" w:rsidP="00060496">
      <w:pPr>
        <w:jc w:val="both"/>
        <w:rPr>
          <w:rFonts w:ascii="Times New Roman" w:hAnsi="Times New Roman" w:cs="Times New Roman"/>
          <w:b/>
          <w:bCs/>
          <w:sz w:val="28"/>
          <w:szCs w:val="28"/>
        </w:rPr>
      </w:pPr>
      <w:r w:rsidRPr="00060496">
        <w:rPr>
          <w:rFonts w:ascii="Times New Roman" w:hAnsi="Times New Roman" w:cs="Times New Roman"/>
          <w:b/>
          <w:bCs/>
          <w:sz w:val="28"/>
          <w:szCs w:val="28"/>
        </w:rPr>
        <w:t>Error Handling</w:t>
      </w:r>
    </w:p>
    <w:p w14:paraId="4F1E97ED" w14:textId="77777777" w:rsidR="00060496" w:rsidRPr="00060496" w:rsidRDefault="00060496" w:rsidP="00060496">
      <w:pPr>
        <w:jc w:val="both"/>
        <w:rPr>
          <w:rFonts w:ascii="Times New Roman" w:hAnsi="Times New Roman" w:cs="Times New Roman"/>
          <w:sz w:val="24"/>
          <w:szCs w:val="24"/>
        </w:rPr>
      </w:pPr>
      <w:r w:rsidRPr="00060496">
        <w:rPr>
          <w:rFonts w:ascii="Times New Roman" w:hAnsi="Times New Roman" w:cs="Times New Roman"/>
          <w:sz w:val="24"/>
          <w:szCs w:val="24"/>
        </w:rPr>
        <w:t>The system handles:</w:t>
      </w:r>
    </w:p>
    <w:p w14:paraId="63B73E8E"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API connection errors</w:t>
      </w:r>
    </w:p>
    <w:p w14:paraId="07E7B72A"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Video generation failures</w:t>
      </w:r>
    </w:p>
    <w:p w14:paraId="5F6A771C"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File saving errors</w:t>
      </w:r>
    </w:p>
    <w:p w14:paraId="12685780"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Video playback issues</w:t>
      </w:r>
    </w:p>
    <w:p w14:paraId="47F1734F" w14:textId="77777777" w:rsidR="00060496" w:rsidRPr="00060496" w:rsidRDefault="00060496" w:rsidP="00060496">
      <w:pPr>
        <w:jc w:val="both"/>
        <w:rPr>
          <w:rFonts w:ascii="Times New Roman" w:hAnsi="Times New Roman" w:cs="Times New Roman"/>
          <w:b/>
          <w:bCs/>
          <w:sz w:val="28"/>
          <w:szCs w:val="28"/>
        </w:rPr>
      </w:pPr>
      <w:r w:rsidRPr="00060496">
        <w:rPr>
          <w:rFonts w:ascii="Times New Roman" w:hAnsi="Times New Roman" w:cs="Times New Roman"/>
          <w:b/>
          <w:bCs/>
          <w:sz w:val="28"/>
          <w:szCs w:val="28"/>
        </w:rPr>
        <w:t>Limitations</w:t>
      </w:r>
    </w:p>
    <w:p w14:paraId="14E1852E"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Currently supports English and Hindi</w:t>
      </w:r>
    </w:p>
    <w:p w14:paraId="2ABEE345"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Requires stable internet connection</w:t>
      </w:r>
    </w:p>
    <w:p w14:paraId="78219253"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Video generation time depends on HeyGen API</w:t>
      </w:r>
    </w:p>
    <w:p w14:paraId="3AF76633" w14:textId="77777777" w:rsidR="00060496" w:rsidRPr="00060496" w:rsidRDefault="00060496" w:rsidP="00060496">
      <w:pPr>
        <w:jc w:val="both"/>
        <w:rPr>
          <w:rFonts w:ascii="Times New Roman" w:hAnsi="Times New Roman" w:cs="Times New Roman"/>
          <w:b/>
          <w:bCs/>
          <w:sz w:val="28"/>
          <w:szCs w:val="28"/>
        </w:rPr>
      </w:pPr>
      <w:r w:rsidRPr="00060496">
        <w:rPr>
          <w:rFonts w:ascii="Times New Roman" w:hAnsi="Times New Roman" w:cs="Times New Roman"/>
          <w:b/>
          <w:bCs/>
          <w:sz w:val="28"/>
          <w:szCs w:val="28"/>
        </w:rPr>
        <w:t>Future Enhancements</w:t>
      </w:r>
    </w:p>
    <w:p w14:paraId="401889AB"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Add more language support</w:t>
      </w:r>
    </w:p>
    <w:p w14:paraId="0866487B"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Implement batch processing</w:t>
      </w:r>
    </w:p>
    <w:p w14:paraId="56F7449D" w14:textId="77777777" w:rsidR="00060496" w:rsidRP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Add video editing features</w:t>
      </w:r>
    </w:p>
    <w:p w14:paraId="67102222" w14:textId="77777777" w:rsidR="00060496" w:rsidRDefault="00060496" w:rsidP="00060496">
      <w:pPr>
        <w:pStyle w:val="ListParagraph"/>
        <w:numPr>
          <w:ilvl w:val="0"/>
          <w:numId w:val="2"/>
        </w:numPr>
        <w:jc w:val="both"/>
        <w:rPr>
          <w:rFonts w:ascii="Times New Roman" w:hAnsi="Times New Roman" w:cs="Times New Roman"/>
          <w:sz w:val="24"/>
          <w:szCs w:val="24"/>
        </w:rPr>
      </w:pPr>
      <w:r w:rsidRPr="00060496">
        <w:rPr>
          <w:rFonts w:ascii="Times New Roman" w:hAnsi="Times New Roman" w:cs="Times New Roman"/>
          <w:sz w:val="24"/>
          <w:szCs w:val="24"/>
        </w:rPr>
        <w:t>Create GUI interface</w:t>
      </w:r>
    </w:p>
    <w:p w14:paraId="70FA7027" w14:textId="77777777" w:rsidR="0005586B" w:rsidRDefault="00060496" w:rsidP="00060496">
      <w:pPr>
        <w:jc w:val="both"/>
        <w:rPr>
          <w:rFonts w:ascii="Times New Roman" w:hAnsi="Times New Roman" w:cs="Times New Roman"/>
          <w:b/>
          <w:bCs/>
          <w:sz w:val="24"/>
          <w:szCs w:val="24"/>
        </w:rPr>
      </w:pPr>
      <w:r w:rsidRPr="00060496">
        <w:rPr>
          <w:rFonts w:ascii="Times New Roman" w:hAnsi="Times New Roman" w:cs="Times New Roman"/>
          <w:b/>
          <w:bCs/>
          <w:sz w:val="28"/>
          <w:szCs w:val="28"/>
        </w:rPr>
        <w:t>Results:</w:t>
      </w:r>
      <w:r>
        <w:rPr>
          <w:rFonts w:ascii="Times New Roman" w:hAnsi="Times New Roman" w:cs="Times New Roman"/>
          <w:b/>
          <w:bCs/>
          <w:sz w:val="28"/>
          <w:szCs w:val="28"/>
        </w:rPr>
        <w:br/>
      </w:r>
      <w:r w:rsidRPr="00060496">
        <w:rPr>
          <w:rFonts w:ascii="Times New Roman" w:hAnsi="Times New Roman" w:cs="Times New Roman"/>
          <w:b/>
          <w:bCs/>
          <w:sz w:val="24"/>
          <w:szCs w:val="24"/>
        </w:rPr>
        <w:t>Check out</w:t>
      </w:r>
      <w:r>
        <w:rPr>
          <w:rFonts w:ascii="Times New Roman" w:hAnsi="Times New Roman" w:cs="Times New Roman"/>
          <w:b/>
          <w:bCs/>
          <w:sz w:val="24"/>
          <w:szCs w:val="24"/>
        </w:rPr>
        <w:t xml:space="preserve"> my github repository</w:t>
      </w:r>
      <w:r w:rsidRPr="00060496">
        <w:rPr>
          <w:rFonts w:ascii="Times New Roman" w:hAnsi="Times New Roman" w:cs="Times New Roman"/>
          <w:b/>
          <w:bCs/>
          <w:sz w:val="24"/>
          <w:szCs w:val="24"/>
        </w:rPr>
        <w:t>:</w:t>
      </w:r>
    </w:p>
    <w:p w14:paraId="52AD8765" w14:textId="77777777" w:rsidR="00060496" w:rsidRDefault="0005586B" w:rsidP="00060496">
      <w:pPr>
        <w:jc w:val="both"/>
        <w:rPr>
          <w:rFonts w:ascii="Times New Roman" w:hAnsi="Times New Roman" w:cs="Times New Roman"/>
          <w:sz w:val="28"/>
          <w:szCs w:val="28"/>
        </w:rPr>
      </w:pPr>
      <w:r w:rsidRPr="0005586B">
        <w:rPr>
          <w:rFonts w:ascii="Times New Roman" w:hAnsi="Times New Roman" w:cs="Times New Roman"/>
          <w:sz w:val="24"/>
          <w:szCs w:val="24"/>
        </w:rPr>
        <w:t>https://github.com/Thasniem/genai_video_avatar</w:t>
      </w:r>
      <w:r w:rsidR="00060496" w:rsidRPr="0005586B">
        <w:rPr>
          <w:rFonts w:ascii="Times New Roman" w:hAnsi="Times New Roman" w:cs="Times New Roman"/>
          <w:sz w:val="24"/>
          <w:szCs w:val="24"/>
        </w:rPr>
        <w:br/>
      </w:r>
    </w:p>
    <w:p w14:paraId="66301803" w14:textId="77777777" w:rsidR="0005586B" w:rsidRDefault="00F10AD9" w:rsidP="00060496">
      <w:pPr>
        <w:jc w:val="both"/>
        <w:rPr>
          <w:rFonts w:ascii="Times New Roman" w:hAnsi="Times New Roman" w:cs="Times New Roman"/>
          <w:b/>
          <w:bCs/>
          <w:sz w:val="28"/>
          <w:szCs w:val="28"/>
        </w:rPr>
      </w:pPr>
      <w:r w:rsidRPr="00C22E21">
        <w:rPr>
          <w:rFonts w:ascii="Times New Roman" w:hAnsi="Times New Roman" w:cs="Times New Roman"/>
          <w:b/>
          <w:bCs/>
          <w:sz w:val="28"/>
          <w:szCs w:val="28"/>
        </w:rPr>
        <w:t>Output video</w:t>
      </w:r>
      <w:r w:rsidR="00C22E21" w:rsidRPr="00C22E21">
        <w:rPr>
          <w:rFonts w:ascii="Times New Roman" w:hAnsi="Times New Roman" w:cs="Times New Roman"/>
          <w:b/>
          <w:bCs/>
          <w:sz w:val="28"/>
          <w:szCs w:val="28"/>
        </w:rPr>
        <w:t>s</w:t>
      </w:r>
      <w:r w:rsidRPr="00C22E21">
        <w:rPr>
          <w:rFonts w:ascii="Times New Roman" w:hAnsi="Times New Roman" w:cs="Times New Roman"/>
          <w:b/>
          <w:bCs/>
          <w:sz w:val="28"/>
          <w:szCs w:val="28"/>
        </w:rPr>
        <w:t>:</w:t>
      </w:r>
    </w:p>
    <w:p w14:paraId="1214DE9B" w14:textId="53223EC2" w:rsidR="0005586B" w:rsidRDefault="00114F7C" w:rsidP="00060496">
      <w:pPr>
        <w:jc w:val="both"/>
        <w:rPr>
          <w:rFonts w:ascii="Times New Roman" w:hAnsi="Times New Roman" w:cs="Times New Roman"/>
          <w:b/>
          <w:bCs/>
          <w:sz w:val="24"/>
          <w:szCs w:val="24"/>
        </w:rPr>
      </w:pPr>
      <w:r w:rsidRPr="00114F7C">
        <w:rPr>
          <w:rFonts w:ascii="Times New Roman" w:hAnsi="Times New Roman" w:cs="Times New Roman"/>
          <w:b/>
          <w:bCs/>
          <w:sz w:val="24"/>
          <w:szCs w:val="24"/>
        </w:rPr>
        <w:t>English:</w:t>
      </w:r>
    </w:p>
    <w:p w14:paraId="158BB96A" w14:textId="64B7DDE9" w:rsidR="00BD6431" w:rsidRPr="00BD6431" w:rsidRDefault="00BD6431" w:rsidP="00060496">
      <w:pPr>
        <w:jc w:val="both"/>
        <w:rPr>
          <w:rFonts w:ascii="Times New Roman" w:hAnsi="Times New Roman" w:cs="Times New Roman"/>
          <w:sz w:val="24"/>
          <w:szCs w:val="24"/>
        </w:rPr>
      </w:pPr>
      <w:r w:rsidRPr="00BD6431">
        <w:rPr>
          <w:rFonts w:ascii="Times New Roman" w:hAnsi="Times New Roman" w:cs="Times New Roman"/>
          <w:sz w:val="24"/>
          <w:szCs w:val="24"/>
        </w:rPr>
        <w:t>https://go.screenpal.com/watch/cTfVo7nidHQ</w:t>
      </w:r>
    </w:p>
    <w:p w14:paraId="07CB41E9" w14:textId="274A479D" w:rsidR="0005586B" w:rsidRDefault="00114F7C" w:rsidP="00060496">
      <w:pPr>
        <w:jc w:val="both"/>
        <w:rPr>
          <w:rFonts w:ascii="Times New Roman" w:hAnsi="Times New Roman" w:cs="Times New Roman"/>
          <w:b/>
          <w:bCs/>
          <w:sz w:val="24"/>
          <w:szCs w:val="24"/>
        </w:rPr>
      </w:pPr>
      <w:r w:rsidRPr="00114F7C">
        <w:rPr>
          <w:rFonts w:ascii="Times New Roman" w:hAnsi="Times New Roman" w:cs="Times New Roman"/>
          <w:b/>
          <w:bCs/>
          <w:sz w:val="24"/>
          <w:szCs w:val="24"/>
        </w:rPr>
        <w:t>Hindi:</w:t>
      </w:r>
    </w:p>
    <w:p w14:paraId="3C1F6682" w14:textId="02F77CB7" w:rsidR="00060496" w:rsidRPr="00060496" w:rsidRDefault="00BD6431" w:rsidP="00060496">
      <w:pPr>
        <w:jc w:val="both"/>
        <w:rPr>
          <w:rFonts w:ascii="Times New Roman" w:hAnsi="Times New Roman" w:cs="Times New Roman"/>
          <w:sz w:val="24"/>
          <w:szCs w:val="24"/>
        </w:rPr>
      </w:pPr>
      <w:r w:rsidRPr="00BD6431">
        <w:rPr>
          <w:rFonts w:ascii="Times New Roman" w:hAnsi="Times New Roman" w:cs="Times New Roman"/>
          <w:sz w:val="24"/>
          <w:szCs w:val="24"/>
        </w:rPr>
        <w:t>https://go.screenpal.com/watch/cTfVo7nidH3</w:t>
      </w:r>
    </w:p>
    <w:p w14:paraId="1BAC5EA6" w14:textId="77777777" w:rsidR="00060496" w:rsidRPr="00060496" w:rsidRDefault="00060496" w:rsidP="00060496">
      <w:pPr>
        <w:jc w:val="both"/>
        <w:rPr>
          <w:rFonts w:ascii="Times New Roman" w:hAnsi="Times New Roman" w:cs="Times New Roman"/>
          <w:b/>
          <w:bCs/>
          <w:sz w:val="28"/>
          <w:szCs w:val="28"/>
        </w:rPr>
      </w:pPr>
      <w:r w:rsidRPr="00060496">
        <w:rPr>
          <w:rFonts w:ascii="Times New Roman" w:hAnsi="Times New Roman" w:cs="Times New Roman"/>
          <w:b/>
          <w:bCs/>
          <w:sz w:val="28"/>
          <w:szCs w:val="28"/>
        </w:rPr>
        <w:t>Conclusion</w:t>
      </w:r>
    </w:p>
    <w:p w14:paraId="3EB7BC7A" w14:textId="77777777" w:rsidR="00060496" w:rsidRPr="00060496" w:rsidRDefault="00060496" w:rsidP="00060496">
      <w:pPr>
        <w:jc w:val="both"/>
        <w:rPr>
          <w:rFonts w:ascii="Times New Roman" w:hAnsi="Times New Roman" w:cs="Times New Roman"/>
          <w:sz w:val="24"/>
          <w:szCs w:val="24"/>
        </w:rPr>
      </w:pPr>
      <w:r w:rsidRPr="00060496">
        <w:rPr>
          <w:rFonts w:ascii="Times New Roman" w:hAnsi="Times New Roman" w:cs="Times New Roman"/>
          <w:sz w:val="24"/>
          <w:szCs w:val="24"/>
        </w:rPr>
        <w:t>The Avatar Video Generation System represents a significant leap in automated content creation, combining cutting-edge AI technology with efficient Python implementation. This system successfully bridges the gap between text input and professional-quality video output, offering users a powerful tool for various applications. Its modular design, secure API integration, and multi-language support make it a versatile solution for content creators, educators, and businesses alike. As AI continues to revolutionize media production, this system stands as a testament to the potential of AI-powered tools in streamlining creative workflows and enhancing digital communication.</w:t>
      </w:r>
    </w:p>
    <w:p w14:paraId="29C67AAD" w14:textId="77777777" w:rsidR="00624E86" w:rsidRPr="00624E86" w:rsidRDefault="00624E86" w:rsidP="00624E86">
      <w:pPr>
        <w:jc w:val="both"/>
        <w:rPr>
          <w:rFonts w:ascii="Times New Roman" w:hAnsi="Times New Roman" w:cs="Times New Roman"/>
          <w:b/>
          <w:bCs/>
          <w:sz w:val="24"/>
          <w:szCs w:val="24"/>
        </w:rPr>
      </w:pPr>
    </w:p>
    <w:sectPr w:rsidR="00624E86" w:rsidRPr="00624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AC6"/>
    <w:multiLevelType w:val="hybridMultilevel"/>
    <w:tmpl w:val="5ACA9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830FF"/>
    <w:multiLevelType w:val="hybridMultilevel"/>
    <w:tmpl w:val="EC146344"/>
    <w:lvl w:ilvl="0" w:tplc="54AE3332">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2" w15:restartNumberingAfterBreak="0">
    <w:nsid w:val="0F5562A1"/>
    <w:multiLevelType w:val="hybridMultilevel"/>
    <w:tmpl w:val="2B6083C8"/>
    <w:lvl w:ilvl="0" w:tplc="11BA8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E1A2D"/>
    <w:multiLevelType w:val="hybridMultilevel"/>
    <w:tmpl w:val="53AE95DE"/>
    <w:lvl w:ilvl="0" w:tplc="11BA8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A143EB"/>
    <w:multiLevelType w:val="hybridMultilevel"/>
    <w:tmpl w:val="92044684"/>
    <w:lvl w:ilvl="0" w:tplc="11BA8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5B0B41"/>
    <w:multiLevelType w:val="hybridMultilevel"/>
    <w:tmpl w:val="E206B298"/>
    <w:lvl w:ilvl="0" w:tplc="11BA8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F648C2"/>
    <w:multiLevelType w:val="hybridMultilevel"/>
    <w:tmpl w:val="F416AC0E"/>
    <w:lvl w:ilvl="0" w:tplc="11BA8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B44110"/>
    <w:multiLevelType w:val="hybridMultilevel"/>
    <w:tmpl w:val="9BCEB776"/>
    <w:lvl w:ilvl="0" w:tplc="11BA8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C3460"/>
    <w:multiLevelType w:val="hybridMultilevel"/>
    <w:tmpl w:val="145A078A"/>
    <w:lvl w:ilvl="0" w:tplc="11BA8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670B95"/>
    <w:multiLevelType w:val="hybridMultilevel"/>
    <w:tmpl w:val="04E8B8E8"/>
    <w:lvl w:ilvl="0" w:tplc="54AE3332">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E01BA7"/>
    <w:multiLevelType w:val="hybridMultilevel"/>
    <w:tmpl w:val="094E5CD0"/>
    <w:lvl w:ilvl="0" w:tplc="11BA8E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8485204">
    <w:abstractNumId w:val="0"/>
  </w:num>
  <w:num w:numId="2" w16cid:durableId="500893462">
    <w:abstractNumId w:val="3"/>
  </w:num>
  <w:num w:numId="3" w16cid:durableId="1440568464">
    <w:abstractNumId w:val="5"/>
  </w:num>
  <w:num w:numId="4" w16cid:durableId="1774938308">
    <w:abstractNumId w:val="7"/>
  </w:num>
  <w:num w:numId="5" w16cid:durableId="409812036">
    <w:abstractNumId w:val="1"/>
  </w:num>
  <w:num w:numId="6" w16cid:durableId="1198157967">
    <w:abstractNumId w:val="9"/>
  </w:num>
  <w:num w:numId="7" w16cid:durableId="370230368">
    <w:abstractNumId w:val="8"/>
  </w:num>
  <w:num w:numId="8" w16cid:durableId="303005634">
    <w:abstractNumId w:val="10"/>
  </w:num>
  <w:num w:numId="9" w16cid:durableId="179977815">
    <w:abstractNumId w:val="4"/>
  </w:num>
  <w:num w:numId="10" w16cid:durableId="698504404">
    <w:abstractNumId w:val="2"/>
  </w:num>
  <w:num w:numId="11" w16cid:durableId="1900050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86"/>
    <w:rsid w:val="000035C7"/>
    <w:rsid w:val="0005586B"/>
    <w:rsid w:val="00060496"/>
    <w:rsid w:val="00114F7C"/>
    <w:rsid w:val="00624E86"/>
    <w:rsid w:val="00B020CE"/>
    <w:rsid w:val="00BD6431"/>
    <w:rsid w:val="00C22E21"/>
    <w:rsid w:val="00C2347A"/>
    <w:rsid w:val="00C51FF1"/>
    <w:rsid w:val="00EA5650"/>
    <w:rsid w:val="00F050D1"/>
    <w:rsid w:val="00F1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FABEE"/>
  <w15:chartTrackingRefBased/>
  <w15:docId w15:val="{7F750D06-7775-4C37-9950-39A40DC6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E86"/>
    <w:pPr>
      <w:ind w:left="720"/>
      <w:contextualSpacing/>
    </w:pPr>
  </w:style>
  <w:style w:type="character" w:styleId="Hyperlink">
    <w:name w:val="Hyperlink"/>
    <w:basedOn w:val="DefaultParagraphFont"/>
    <w:uiPriority w:val="99"/>
    <w:unhideWhenUsed/>
    <w:rsid w:val="0005586B"/>
    <w:rPr>
      <w:color w:val="0563C1" w:themeColor="hyperlink"/>
      <w:u w:val="single"/>
    </w:rPr>
  </w:style>
  <w:style w:type="character" w:styleId="UnresolvedMention">
    <w:name w:val="Unresolved Mention"/>
    <w:basedOn w:val="DefaultParagraphFont"/>
    <w:uiPriority w:val="99"/>
    <w:semiHidden/>
    <w:unhideWhenUsed/>
    <w:rsid w:val="0005586B"/>
    <w:rPr>
      <w:color w:val="605E5C"/>
      <w:shd w:val="clear" w:color="auto" w:fill="E1DFDD"/>
    </w:rPr>
  </w:style>
  <w:style w:type="character" w:styleId="FollowedHyperlink">
    <w:name w:val="FollowedHyperlink"/>
    <w:basedOn w:val="DefaultParagraphFont"/>
    <w:uiPriority w:val="99"/>
    <w:semiHidden/>
    <w:unhideWhenUsed/>
    <w:rsid w:val="00114F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linkedin.com/in/thasniem-fathima-engineering-stud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fjd7865@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301CE-072D-4E5C-97B3-B1D7B5150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554</Words>
  <Characters>3555</Characters>
  <Application>Microsoft Office Word</Application>
  <DocSecurity>0</DocSecurity>
  <Lines>96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Jahufar Shadhique Mohamed Kasim</dc:creator>
  <cp:keywords/>
  <dc:description/>
  <cp:lastModifiedBy>Jahufar Shadhique Mohamed Kasim</cp:lastModifiedBy>
  <cp:revision>2</cp:revision>
  <dcterms:created xsi:type="dcterms:W3CDTF">2025-04-01T15:31:00Z</dcterms:created>
  <dcterms:modified xsi:type="dcterms:W3CDTF">2025-04-01T15:54:00Z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b6b78760-8e2f-4e1b-9345-e7ca5509a69d</vt:lpwstr>
  </property>
</Properties>
</file>