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502F8" w14:textId="4A34DEED" w:rsidR="00746055" w:rsidRDefault="00746055" w:rsidP="003B5947">
      <w:pPr>
        <w:jc w:val="center"/>
      </w:pPr>
      <w:r>
        <w:t>Friedrich-Alexander-Universität Erlangen-Nürnberg</w:t>
      </w:r>
    </w:p>
    <w:p w14:paraId="1629E92C" w14:textId="0AD5D254" w:rsidR="00746055" w:rsidRDefault="00746055" w:rsidP="003B5947">
      <w:pPr>
        <w:jc w:val="center"/>
      </w:pPr>
      <w:r>
        <w:t>Department Werkstoffwissenschaften</w:t>
      </w:r>
    </w:p>
    <w:p w14:paraId="4337E583" w14:textId="58649EBD" w:rsidR="00746055" w:rsidRDefault="00746055" w:rsidP="003B5947">
      <w:pPr>
        <w:jc w:val="center"/>
      </w:pPr>
      <w:r>
        <w:t>Lehrstuhl für Glas und Keramik</w:t>
      </w:r>
    </w:p>
    <w:p w14:paraId="2AC3E1D3" w14:textId="79203CDD" w:rsidR="00746055" w:rsidRDefault="00746055" w:rsidP="003B5947">
      <w:pPr>
        <w:jc w:val="center"/>
      </w:pPr>
      <w:r>
        <w:t>Prof. Dr. Kyle G. Webber</w:t>
      </w:r>
    </w:p>
    <w:p w14:paraId="73F656B9" w14:textId="77777777" w:rsidR="00746055" w:rsidRDefault="00746055" w:rsidP="003B5947">
      <w:pPr>
        <w:jc w:val="center"/>
      </w:pPr>
    </w:p>
    <w:p w14:paraId="191CDF45" w14:textId="77777777" w:rsidR="00746055" w:rsidRDefault="00746055" w:rsidP="003B5947">
      <w:pPr>
        <w:jc w:val="center"/>
      </w:pPr>
    </w:p>
    <w:p w14:paraId="4C11CBFD" w14:textId="5E298CD6" w:rsidR="003B5947" w:rsidRDefault="009E0102" w:rsidP="009E0102">
      <w:pPr>
        <w:pStyle w:val="Heading1"/>
        <w:numPr>
          <w:ilvl w:val="0"/>
          <w:numId w:val="0"/>
        </w:numPr>
        <w:ind w:left="432" w:hanging="432"/>
      </w:pPr>
      <w:r>
        <w:t>Einsatz von Open Source Software zur Charaktierisierung poröser Keramiken</w:t>
      </w:r>
    </w:p>
    <w:p w14:paraId="636B0161" w14:textId="77777777" w:rsidR="009E0102" w:rsidRDefault="009E0102" w:rsidP="003B5947">
      <w:pPr>
        <w:jc w:val="center"/>
      </w:pPr>
    </w:p>
    <w:p w14:paraId="57837000" w14:textId="77777777" w:rsidR="003B5947" w:rsidRDefault="003B5947" w:rsidP="003B5947">
      <w:pPr>
        <w:jc w:val="center"/>
      </w:pPr>
    </w:p>
    <w:p w14:paraId="15ADE0BA" w14:textId="688A9CC1" w:rsidR="003B5947" w:rsidRPr="003B5947" w:rsidRDefault="003B5947" w:rsidP="003B5947">
      <w:pPr>
        <w:jc w:val="center"/>
        <w:rPr>
          <w:sz w:val="28"/>
          <w:szCs w:val="28"/>
        </w:rPr>
      </w:pPr>
      <w:r w:rsidRPr="003B5947">
        <w:rPr>
          <w:sz w:val="28"/>
          <w:szCs w:val="28"/>
        </w:rPr>
        <w:t>Thassilo Horn</w:t>
      </w:r>
    </w:p>
    <w:p w14:paraId="7D7C4E34" w14:textId="77777777" w:rsidR="003B5947" w:rsidRDefault="003B5947" w:rsidP="003B5947">
      <w:pPr>
        <w:jc w:val="center"/>
      </w:pPr>
    </w:p>
    <w:p w14:paraId="02FE495A" w14:textId="4C3E30AF" w:rsidR="003B5947" w:rsidRDefault="003B5947" w:rsidP="003B5947">
      <w:pPr>
        <w:jc w:val="center"/>
      </w:pPr>
      <w:r>
        <w:t>Betr</w:t>
      </w:r>
      <w:r w:rsidR="00260053">
        <w:t>e</w:t>
      </w:r>
      <w:r>
        <w:t>uer:</w:t>
      </w:r>
    </w:p>
    <w:p w14:paraId="7D64D054" w14:textId="53DF42F8" w:rsidR="003B5947" w:rsidRDefault="003B5947" w:rsidP="003B5947">
      <w:pPr>
        <w:jc w:val="center"/>
        <w:rPr>
          <w:sz w:val="28"/>
          <w:szCs w:val="28"/>
        </w:rPr>
      </w:pPr>
      <w:r w:rsidRPr="003B5947">
        <w:rPr>
          <w:sz w:val="28"/>
          <w:szCs w:val="28"/>
        </w:rPr>
        <w:t>PD Dr.-Ing. habil. Tobias Fey</w:t>
      </w:r>
    </w:p>
    <w:p w14:paraId="38F11BB0" w14:textId="77777777" w:rsidR="003B5947" w:rsidRDefault="003B5947" w:rsidP="003B5947">
      <w:pPr>
        <w:jc w:val="center"/>
        <w:rPr>
          <w:szCs w:val="24"/>
        </w:rPr>
      </w:pPr>
    </w:p>
    <w:p w14:paraId="277C3C30" w14:textId="77777777" w:rsidR="003B5947" w:rsidRDefault="003B5947" w:rsidP="003B5947">
      <w:pPr>
        <w:jc w:val="center"/>
        <w:rPr>
          <w:szCs w:val="24"/>
        </w:rPr>
      </w:pPr>
    </w:p>
    <w:p w14:paraId="672C1839" w14:textId="13B05B01" w:rsidR="003B5947" w:rsidRDefault="003B5947" w:rsidP="003B5947">
      <w:pPr>
        <w:jc w:val="center"/>
        <w:rPr>
          <w:szCs w:val="24"/>
        </w:rPr>
      </w:pPr>
      <w:r>
        <w:rPr>
          <w:szCs w:val="24"/>
        </w:rPr>
        <w:t>Oktober 2024 – März 2025</w:t>
      </w:r>
    </w:p>
    <w:p w14:paraId="2C47741C" w14:textId="6B1DD3AC" w:rsidR="00260053" w:rsidRDefault="00260053" w:rsidP="003B5947">
      <w:pPr>
        <w:jc w:val="center"/>
        <w:rPr>
          <w:szCs w:val="24"/>
        </w:rPr>
      </w:pPr>
    </w:p>
    <w:p w14:paraId="6BE81EF5" w14:textId="0738ACF0" w:rsidR="00F10ED2" w:rsidRDefault="00F10ED2" w:rsidP="003B5947">
      <w:pPr>
        <w:jc w:val="center"/>
        <w:rPr>
          <w:szCs w:val="24"/>
        </w:rPr>
      </w:pPr>
      <w:r>
        <w:rPr>
          <w:noProof/>
        </w:rPr>
        <w:drawing>
          <wp:inline distT="0" distB="0" distL="0" distR="0" wp14:anchorId="244F167B" wp14:editId="2D6DD080">
            <wp:extent cx="4788496" cy="929688"/>
            <wp:effectExtent l="0" t="0" r="0" b="3810"/>
            <wp:docPr id="191941238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12385" name="Picture 1" descr="A close up of a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7216" cy="943030"/>
                    </a:xfrm>
                    <a:prstGeom prst="rect">
                      <a:avLst/>
                    </a:prstGeom>
                    <a:noFill/>
                    <a:ln>
                      <a:noFill/>
                    </a:ln>
                  </pic:spPr>
                </pic:pic>
              </a:graphicData>
            </a:graphic>
          </wp:inline>
        </w:drawing>
      </w:r>
    </w:p>
    <w:p w14:paraId="196C7F44" w14:textId="77777777" w:rsidR="00F10ED2" w:rsidRDefault="00F10ED2" w:rsidP="003B5947">
      <w:pPr>
        <w:jc w:val="center"/>
        <w:rPr>
          <w:szCs w:val="24"/>
        </w:rPr>
      </w:pPr>
    </w:p>
    <w:p w14:paraId="752E43D2" w14:textId="6AF4E5A9" w:rsidR="00F10ED2" w:rsidRDefault="00F10ED2" w:rsidP="003B5947">
      <w:pPr>
        <w:jc w:val="center"/>
        <w:rPr>
          <w:szCs w:val="24"/>
        </w:rPr>
      </w:pPr>
      <w:r>
        <w:rPr>
          <w:noProof/>
        </w:rPr>
        <w:drawing>
          <wp:inline distT="0" distB="0" distL="0" distR="0" wp14:anchorId="7F57DE87" wp14:editId="725B2380">
            <wp:extent cx="2152949" cy="819033"/>
            <wp:effectExtent l="0" t="0" r="0" b="635"/>
            <wp:docPr id="1596784156" name="Picture 2" descr="A logo with pink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84156" name="Picture 2" descr="A logo with pink and grey circl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5164" cy="823680"/>
                    </a:xfrm>
                    <a:prstGeom prst="rect">
                      <a:avLst/>
                    </a:prstGeom>
                    <a:noFill/>
                    <a:ln>
                      <a:noFill/>
                    </a:ln>
                  </pic:spPr>
                </pic:pic>
              </a:graphicData>
            </a:graphic>
          </wp:inline>
        </w:drawing>
      </w:r>
    </w:p>
    <w:p w14:paraId="31826816" w14:textId="72DFD195" w:rsidR="002A6C14" w:rsidRDefault="002A6C14">
      <w:pPr>
        <w:jc w:val="left"/>
        <w:rPr>
          <w:szCs w:val="24"/>
        </w:rPr>
      </w:pPr>
      <w:r>
        <w:rPr>
          <w:szCs w:val="24"/>
        </w:rPr>
        <w:br w:type="page"/>
      </w:r>
    </w:p>
    <w:p w14:paraId="0F7826CF" w14:textId="6073D8AE" w:rsidR="002A6C14" w:rsidRDefault="002A6C14" w:rsidP="00275AD1">
      <w:pPr>
        <w:pStyle w:val="Heading1"/>
        <w:numPr>
          <w:ilvl w:val="0"/>
          <w:numId w:val="0"/>
        </w:numPr>
        <w:ind w:left="432" w:hanging="432"/>
      </w:pPr>
      <w:r>
        <w:lastRenderedPageBreak/>
        <w:t>Erklärung</w:t>
      </w:r>
    </w:p>
    <w:p w14:paraId="722615E2" w14:textId="3AEE62C0" w:rsidR="002A6C14" w:rsidRDefault="002A6C14" w:rsidP="002A6C14">
      <w:r>
        <w:t>Ich versichere, dass ich die Arbeit ohne fremde Hilfe und ohne Benutzung anderer als der angegebenen Quellen angefertig habe und dass die Arbeit in gleicher oder ähnlicher Form noch keiner anderen Prüfungsbehörde vorgelegen hat und von dieser als Teil einer Prüfungsleistung angenommen wurde. Alle Ausführungen, die wörtlich oder sinngemäß übernommen wurden, sind als solche gekennzeichnet.</w:t>
      </w:r>
    </w:p>
    <w:p w14:paraId="056A49AC" w14:textId="77777777" w:rsidR="002A6C14" w:rsidRDefault="002A6C14" w:rsidP="002A6C14"/>
    <w:p w14:paraId="5F799E04" w14:textId="77777777" w:rsidR="002A6C14" w:rsidRDefault="002A6C14" w:rsidP="002A6C14"/>
    <w:p w14:paraId="152C2A80" w14:textId="77777777" w:rsidR="002A6C14" w:rsidRDefault="002A6C14" w:rsidP="002A6C14"/>
    <w:p w14:paraId="438B2C18" w14:textId="77777777" w:rsidR="002A6C14" w:rsidRDefault="002A6C14" w:rsidP="002A6C14"/>
    <w:p w14:paraId="7C113DE5" w14:textId="77777777" w:rsidR="002A6C14" w:rsidRDefault="002A6C14" w:rsidP="002A6C14"/>
    <w:p w14:paraId="271B0F7E" w14:textId="77777777" w:rsidR="002A6C14" w:rsidRDefault="002A6C14" w:rsidP="002A6C14"/>
    <w:p w14:paraId="64CAEA5E" w14:textId="7BFC9553" w:rsidR="00E37807" w:rsidRDefault="002A6C14" w:rsidP="008F3976">
      <w:pPr>
        <w:pStyle w:val="NoSpacing"/>
      </w:pPr>
      <w:r>
        <w:t>Erlangen, den 2</w:t>
      </w:r>
      <w:r w:rsidR="00337919">
        <w:t>0.3.2025</w:t>
      </w:r>
      <w:r w:rsidR="00337919">
        <w:tab/>
      </w:r>
      <w:r w:rsidR="00337919">
        <w:tab/>
      </w:r>
      <w:r w:rsidR="00337919">
        <w:tab/>
      </w:r>
      <w:r w:rsidR="00337919">
        <w:tab/>
      </w:r>
      <w:r w:rsidR="008F3976">
        <w:t>_______________________________</w:t>
      </w:r>
    </w:p>
    <w:p w14:paraId="03B9945D" w14:textId="602FA876" w:rsidR="008F3976" w:rsidRPr="002A6C14" w:rsidRDefault="008F3976" w:rsidP="008F3976">
      <w:pPr>
        <w:pStyle w:val="NoSpacing"/>
      </w:pPr>
      <w:r>
        <w:tab/>
      </w:r>
      <w:r>
        <w:tab/>
      </w:r>
      <w:r>
        <w:tab/>
      </w:r>
      <w:r>
        <w:tab/>
      </w:r>
      <w:r>
        <w:tab/>
      </w:r>
      <w:r>
        <w:tab/>
      </w:r>
      <w:r>
        <w:tab/>
        <w:t xml:space="preserve">        Unterschrift des Kandidaten</w:t>
      </w:r>
    </w:p>
    <w:p w14:paraId="3F83C8C7" w14:textId="018B7896" w:rsidR="00337919" w:rsidRDefault="00337919" w:rsidP="002A6C14"/>
    <w:p w14:paraId="61F203FD" w14:textId="1C8FF859" w:rsidR="006F6D8F" w:rsidRDefault="006F6D8F">
      <w:pPr>
        <w:jc w:val="left"/>
      </w:pPr>
      <w:r>
        <w:br w:type="page"/>
      </w:r>
    </w:p>
    <w:p w14:paraId="5A373656" w14:textId="22F56EE4" w:rsidR="006F6D8F" w:rsidRDefault="006F6D8F" w:rsidP="00275AD1">
      <w:pPr>
        <w:pStyle w:val="Heading1"/>
        <w:numPr>
          <w:ilvl w:val="0"/>
          <w:numId w:val="0"/>
        </w:numPr>
        <w:ind w:left="432" w:hanging="432"/>
      </w:pPr>
      <w:r>
        <w:lastRenderedPageBreak/>
        <w:t>Inhaltsverzeichnis</w:t>
      </w:r>
    </w:p>
    <w:p w14:paraId="2727A412" w14:textId="77777777" w:rsidR="006F6D8F" w:rsidRDefault="006F6D8F" w:rsidP="006F6D8F"/>
    <w:p w14:paraId="588EC378" w14:textId="77EDC96D" w:rsidR="006F6D8F" w:rsidRDefault="006F6D8F">
      <w:pPr>
        <w:jc w:val="left"/>
      </w:pPr>
      <w:r>
        <w:br w:type="page"/>
      </w:r>
    </w:p>
    <w:p w14:paraId="522B673B" w14:textId="7D9256AA" w:rsidR="006F6D8F" w:rsidRDefault="006F6D8F" w:rsidP="00275AD1">
      <w:pPr>
        <w:pStyle w:val="Heading1"/>
        <w:numPr>
          <w:ilvl w:val="0"/>
          <w:numId w:val="0"/>
        </w:numPr>
        <w:ind w:left="432" w:hanging="432"/>
      </w:pPr>
      <w:r>
        <w:lastRenderedPageBreak/>
        <w:t>Abbildungsverzeichnis</w:t>
      </w:r>
    </w:p>
    <w:p w14:paraId="79DE462D" w14:textId="77777777" w:rsidR="006F6D8F" w:rsidRDefault="006F6D8F">
      <w:pPr>
        <w:jc w:val="left"/>
      </w:pPr>
    </w:p>
    <w:p w14:paraId="78555DF2" w14:textId="10601C53" w:rsidR="006F6D8F" w:rsidRDefault="006F6D8F">
      <w:pPr>
        <w:jc w:val="left"/>
      </w:pPr>
      <w:r>
        <w:br w:type="page"/>
      </w:r>
    </w:p>
    <w:p w14:paraId="2C657030" w14:textId="4B8A1700" w:rsidR="006F6D8F" w:rsidRDefault="006F6D8F" w:rsidP="00275AD1">
      <w:pPr>
        <w:pStyle w:val="Heading1"/>
        <w:numPr>
          <w:ilvl w:val="0"/>
          <w:numId w:val="0"/>
        </w:numPr>
        <w:ind w:left="432" w:hanging="432"/>
      </w:pPr>
      <w:r>
        <w:lastRenderedPageBreak/>
        <w:t>Tabellenverzeichnis</w:t>
      </w:r>
    </w:p>
    <w:p w14:paraId="37206EAE" w14:textId="77777777" w:rsidR="006F6D8F" w:rsidRDefault="006F6D8F" w:rsidP="006F6D8F"/>
    <w:p w14:paraId="1928042B" w14:textId="2F34A2EA" w:rsidR="006F6D8F" w:rsidRDefault="006F6D8F">
      <w:pPr>
        <w:jc w:val="left"/>
      </w:pPr>
      <w:r>
        <w:br w:type="page"/>
      </w:r>
    </w:p>
    <w:p w14:paraId="38C58877" w14:textId="17EF9B35" w:rsidR="000D6F1E" w:rsidRPr="000D6F1E" w:rsidRDefault="006F6D8F" w:rsidP="00594F1A">
      <w:pPr>
        <w:pStyle w:val="Heading1"/>
      </w:pPr>
      <w:r>
        <w:lastRenderedPageBreak/>
        <w:t>Einleitung</w:t>
      </w:r>
    </w:p>
    <w:p w14:paraId="0F8CBF8D" w14:textId="5CAAE1A4" w:rsidR="007E1E2A" w:rsidRPr="00EF14F6" w:rsidRDefault="007E1E2A" w:rsidP="007E1E2A">
      <w:pPr>
        <w:spacing w:line="360" w:lineRule="auto"/>
        <w:rPr>
          <w:rFonts w:cs="Times New Roman"/>
          <w:szCs w:val="24"/>
        </w:rPr>
      </w:pPr>
      <w:r w:rsidRPr="00EF14F6">
        <w:rPr>
          <w:rFonts w:cs="Times New Roman"/>
          <w:szCs w:val="24"/>
        </w:rPr>
        <w:t>Poröse Keramiken sind unverzichtbar für den technologischen Fortschritt, da sie aufgrund ihrer besonderen Eigenschaften in vielfältigen Anwendungen Einsatz finden. Ob in der Medizintechnik, der Schwerindustrie oder der Batterietechnologie – die einzigartigen Eigenschaften poröser Keramiken eröffnen zahlreiche Einsatzmöglichkeiten. Ihre hohe Porosität, Temperaturbeständigkeit, chemische Stabilität und geringe Dichte machen sie ideal für anspruchsvolle Anwendungen wie Knochenimplantate</w:t>
      </w:r>
      <w:r w:rsidR="007E4039">
        <w:rPr>
          <w:rFonts w:cs="Times New Roman"/>
          <w:szCs w:val="24"/>
        </w:rPr>
        <w:t xml:space="preserve"> </w:t>
      </w:r>
      <w:sdt>
        <w:sdtPr>
          <w:rPr>
            <w:rFonts w:cs="Times New Roman"/>
            <w:szCs w:val="24"/>
          </w:rPr>
          <w:alias w:val="To edit, see citavi.com/edit"/>
          <w:tag w:val="CitaviPlaceholder#3f8660b0-bcb0-41bb-b2e6-46913bc3103a"/>
          <w:id w:val="-1605183276"/>
          <w:placeholder>
            <w:docPart w:val="DefaultPlaceholder_-1854013440"/>
          </w:placeholder>
        </w:sdtPr>
        <w:sdtContent>
          <w:r w:rsidR="007E4039">
            <w:rPr>
              <w:rFonts w:cs="Times New Roman"/>
              <w:szCs w:val="24"/>
            </w:rPr>
            <w:fldChar w:fldCharType="begin"/>
          </w:r>
          <w:r w:rsidR="00516FBD">
            <w:rPr>
              <w:rFonts w:cs="Times New Roman"/>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2IyNzlkLTY4NzYtNGUyMi04YjQ4LWU1YTFlNDM1ZTcyOSIsIlJhbmdlTGVuZ3RoIjozLCJSZWZlcmVuY2VJZCI6IjMyNGEwOWZlLTNiM2ItNDNmOC1hZThiLWFiNTYzNzk1OTc1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ZXJhbWludC4yMDIwLjAzLjE5MiIsIlVyaVN0cmluZyI6Imh0dHBzOi8vZG9pLm9yZy8xMC4xMDE2L2ouY2VyYW1pbnQuMjAyMC4wMy4x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}</w:instrText>
          </w:r>
          <w:r w:rsidR="007E4039">
            <w:rPr>
              <w:rFonts w:cs="Times New Roman"/>
              <w:szCs w:val="24"/>
            </w:rPr>
            <w:fldChar w:fldCharType="separate"/>
          </w:r>
          <w:r w:rsidR="00397606">
            <w:rPr>
              <w:rFonts w:cs="Times New Roman"/>
              <w:szCs w:val="24"/>
            </w:rPr>
            <w:t>[1]</w:t>
          </w:r>
          <w:r w:rsidR="007E4039">
            <w:rPr>
              <w:rFonts w:cs="Times New Roman"/>
              <w:szCs w:val="24"/>
            </w:rPr>
            <w:fldChar w:fldCharType="end"/>
          </w:r>
        </w:sdtContent>
      </w:sdt>
      <w:r w:rsidRPr="00EF14F6">
        <w:rPr>
          <w:rFonts w:cs="Times New Roman"/>
          <w:szCs w:val="24"/>
        </w:rPr>
        <w:t>, Metallfiltration</w:t>
      </w:r>
      <w:r w:rsidR="00397606">
        <w:rPr>
          <w:rFonts w:cs="Times New Roman"/>
          <w:szCs w:val="24"/>
        </w:rPr>
        <w:t xml:space="preserve"> </w:t>
      </w:r>
      <w:sdt>
        <w:sdtPr>
          <w:rPr>
            <w:rFonts w:cs="Times New Roman"/>
            <w:szCs w:val="24"/>
          </w:rPr>
          <w:alias w:val="To edit, see citavi.com/edit"/>
          <w:tag w:val="CitaviPlaceholder#fa12113b-1ddd-456a-bfc1-faa0aa0d76bf"/>
          <w:id w:val="-1813015712"/>
          <w:placeholder>
            <w:docPart w:val="DefaultPlaceholder_-1854013440"/>
          </w:placeholder>
        </w:sdtPr>
        <w:sdtContent>
          <w:r w:rsidR="00397606">
            <w:rPr>
              <w:rFonts w:cs="Times New Roman"/>
              <w:szCs w:val="24"/>
            </w:rPr>
            <w:fldChar w:fldCharType="begin"/>
          </w:r>
          <w:r w:rsidR="00397606">
            <w:rPr>
              <w:rFonts w:cs="Times New Roman"/>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N2JkN2NhLWU3MjAtNDc0NS05NTA5LTkzMWFjNTE2N2VkNyIsIlJhbmdlTGVuZ3RoIjozLCJSZWZlcmVuY2VJZCI6ImViYWE0NTgzLTY2MWItNDk1Ni1iZjk1LTM4MjcyZWZlNjZl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GcmF1bmhvZmVyIEluc3RpdHV0ZSBGb3IgQ2VyYW1pYyBUZWNobm9sb2dpZXMgQW5kIFN5c3RlbXMgSUtUUyIsIlByb3RlY3RlZCI6ZmFsc2UsIlNleCI6MCwiQ3JlYXRlZEJ5IjoiaWZ5OXFkbDJwb3licDdleDkxamNmNmRhZnV1a2N6bTlic2QiLCJDcmVhdGVkT24iOiIyMDI0LTEyLTExVDE4OjM0OjA4WiIsIk1vZGlmaWVkQnkiOiJpZnk5cWRsMnBveWJwN2V4OTFqY2Y2ZGFmdXVrY3ptOWJzZCIsIklkIjoiMThkZTQ5NTktMmJlOS00NGVmLThiYzMtNzBlM2E3OTMxODc5IiwiTW9kaWZpZWRPbiI6IjIwMjQtMTItMTFUMTg6MzQ6MDha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aWt0cy5mcmF1bmhvZmVyLmRlL2VuL2RlcGFydG1lbnRzL3N0cnVjdHVyYWxfY2VyYW1pY3Mvbm9ub3hpZGVfY2VyYW1pY3MvcG9yb3VzX2ZpbHRlcl9jZXJhbWljcy9wb3JvdXNfY2VyYW1pY3NfaW5maWx0cmF0aW9uLmh0bWwiLCJVcmlTdHJpbmciOiJodHRwczovL3d3dy5pa3RzLmZyYXVuaG9mZXIuZGUvZW4vZGVwYXJ0bWVudHMvc3RydWN0dXJhbF9jZXJhbWljcy9ub25veGlkZV9jZXJhbWljcy9wb3JvdXNfZmlsdGVyX2NlcmFtaWNzL3Bvcm91c19jZXJhbWljc19pbmZpbHRyYXRpb24uaHRtb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}</w:instrText>
          </w:r>
          <w:r w:rsidR="00397606">
            <w:rPr>
              <w:rFonts w:cs="Times New Roman"/>
              <w:szCs w:val="24"/>
            </w:rPr>
            <w:fldChar w:fldCharType="separate"/>
          </w:r>
          <w:r w:rsidR="00397606">
            <w:rPr>
              <w:rFonts w:cs="Times New Roman"/>
              <w:szCs w:val="24"/>
            </w:rPr>
            <w:t>[2]</w:t>
          </w:r>
          <w:r w:rsidR="00397606">
            <w:rPr>
              <w:rFonts w:cs="Times New Roman"/>
              <w:szCs w:val="24"/>
            </w:rPr>
            <w:fldChar w:fldCharType="end"/>
          </w:r>
        </w:sdtContent>
      </w:sdt>
      <w:r w:rsidRPr="00EF14F6">
        <w:rPr>
          <w:rFonts w:cs="Times New Roman"/>
          <w:szCs w:val="24"/>
        </w:rPr>
        <w:t xml:space="preserve"> </w:t>
      </w:r>
      <w:r w:rsidR="00397606">
        <w:rPr>
          <w:rFonts w:cs="Times New Roman"/>
          <w:szCs w:val="24"/>
        </w:rPr>
        <w:t xml:space="preserve"> </w:t>
      </w:r>
      <w:r w:rsidRPr="00EF14F6">
        <w:rPr>
          <w:rFonts w:cs="Times New Roman"/>
          <w:szCs w:val="24"/>
        </w:rPr>
        <w:t>und Batterie-Separatoren</w:t>
      </w:r>
      <w:r w:rsidR="00DC7FFA">
        <w:rPr>
          <w:rFonts w:cs="Times New Roman"/>
          <w:szCs w:val="24"/>
        </w:rPr>
        <w:t xml:space="preserve"> </w:t>
      </w:r>
      <w:sdt>
        <w:sdtPr>
          <w:rPr>
            <w:rFonts w:cs="Times New Roman"/>
            <w:szCs w:val="24"/>
          </w:rPr>
          <w:alias w:val="To edit, see citavi.com/edit"/>
          <w:tag w:val="CitaviPlaceholder#ee928458-c058-4107-b3c0-17b657975546"/>
          <w:id w:val="-1643578987"/>
          <w:placeholder>
            <w:docPart w:val="DefaultPlaceholder_-1854013440"/>
          </w:placeholder>
        </w:sdtPr>
        <w:sdtContent>
          <w:r w:rsidR="00DC7FFA">
            <w:rPr>
              <w:rFonts w:cs="Times New Roman"/>
              <w:szCs w:val="24"/>
            </w:rPr>
            <w:fldChar w:fldCharType="begin"/>
          </w:r>
          <w:r w:rsidR="00DC7FFA">
            <w:rPr>
              <w:rFonts w:cs="Times New Roman"/>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ZGNlYzM1LTVlYjUtNDY3YS05ZWMzLTE5M2Y2MjJlMzE4NSIsIlJhbmdlTGVuZ3RoIjozLCJSZWZlcmVuY2VJZCI6ImU4YzlhMTUwLTFmZDAtNDIzMy1hNzE2LTAyZTgxYzM3ODEx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DcvczExNTgxLTAyMy0wNDk0MC0wIiwiVXJpU3RyaW5nIjoiaHR0cHM6Ly9kb2kub3JnLzEwLjEwMDcvczExNTgxLTAyMy0wNDk0MC0w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}</w:instrText>
          </w:r>
          <w:r w:rsidR="00DC7FFA">
            <w:rPr>
              <w:rFonts w:cs="Times New Roman"/>
              <w:szCs w:val="24"/>
            </w:rPr>
            <w:fldChar w:fldCharType="separate"/>
          </w:r>
          <w:r w:rsidR="00DC7FFA">
            <w:rPr>
              <w:rFonts w:cs="Times New Roman"/>
              <w:szCs w:val="24"/>
            </w:rPr>
            <w:t>[3]</w:t>
          </w:r>
          <w:r w:rsidR="00DC7FFA">
            <w:rPr>
              <w:rFonts w:cs="Times New Roman"/>
              <w:szCs w:val="24"/>
            </w:rPr>
            <w:fldChar w:fldCharType="end"/>
          </w:r>
        </w:sdtContent>
      </w:sdt>
      <w:r w:rsidRPr="00EF14F6">
        <w:rPr>
          <w:rFonts w:cs="Times New Roman"/>
          <w:szCs w:val="24"/>
        </w:rPr>
        <w:t>. Um das Potenzial poröser Keramiken jedoch voll auszuschöpfen und ihre Funktionalität gezielt zu verbessern, ist eine präzise Charakterisierung ihrer Mikrostruktur notwendig. Eine solche Strukturanalyse der Keramiken erfolgt häufig rechnergestützt, wobei der Werkstoff mittels Computerprogrammen mit hoher Genauigkeit untersucht werden kann.</w:t>
      </w:r>
    </w:p>
    <w:p w14:paraId="259D4902" w14:textId="0B579326" w:rsidR="007E1E2A" w:rsidRPr="00EF14F6" w:rsidRDefault="007E1E2A" w:rsidP="007E1E2A">
      <w:pPr>
        <w:spacing w:line="360" w:lineRule="auto"/>
        <w:rPr>
          <w:rFonts w:cs="Times New Roman"/>
          <w:szCs w:val="24"/>
        </w:rPr>
      </w:pPr>
      <w:r w:rsidRPr="00EF14F6">
        <w:rPr>
          <w:rFonts w:cs="Times New Roman"/>
          <w:szCs w:val="24"/>
        </w:rPr>
        <w:t xml:space="preserve">Mit wachsenden Produktionskapazitäten in der keramischen Industrie steigen auch die Anforderungen an die Analysemethoden. Hierbei gilt es, eine immer größere Stückzahl in kurzer Zeit kostengünstig, aber dennoch mit hoher Genauigkeit zu analysieren </w:t>
      </w:r>
      <w:r w:rsidRPr="00EF14F6">
        <w:rPr>
          <w:rFonts w:cs="Times New Roman"/>
          <w:b/>
          <w:bCs/>
          <w:szCs w:val="24"/>
        </w:rPr>
        <w:t>[?]</w:t>
      </w:r>
      <w:r w:rsidRPr="00EF14F6">
        <w:rPr>
          <w:rFonts w:cs="Times New Roman"/>
          <w:szCs w:val="24"/>
        </w:rPr>
        <w:t xml:space="preserve">. Geeignete kommerzielle Software ist jedoch meist mit hohen Lizenzkosten verbunden. Open-Source-Software, also frei zugängliche Software, bietet hier eine </w:t>
      </w:r>
      <w:r>
        <w:rPr>
          <w:rFonts w:cs="Times New Roman"/>
          <w:szCs w:val="24"/>
        </w:rPr>
        <w:t>mögliche Alternative</w:t>
      </w:r>
      <w:r w:rsidRPr="00EF14F6">
        <w:rPr>
          <w:rFonts w:cs="Times New Roman"/>
          <w:szCs w:val="24"/>
        </w:rPr>
        <w:t xml:space="preserve"> zur Analyse dieser Strukturen, da sie in der Regel kostengünstig, anpassbar und breit zugänglich ist. Zudem fördert die offene Verfügbarkeit solcher Programme die Zusammenarbeit innerhalb der wissenschaftlichen Gemeinschaft und beschleunigt den Innovationsprozess</w:t>
      </w:r>
      <w:r w:rsidR="00DC7FFA">
        <w:rPr>
          <w:rFonts w:cs="Times New Roman"/>
          <w:szCs w:val="24"/>
        </w:rPr>
        <w:t xml:space="preserve"> </w:t>
      </w:r>
      <w:sdt>
        <w:sdtPr>
          <w:rPr>
            <w:rFonts w:cs="Times New Roman"/>
            <w:szCs w:val="24"/>
          </w:rPr>
          <w:alias w:val="To edit, see citavi.com/edit"/>
          <w:tag w:val="CitaviPlaceholder#2154415a-a74b-4114-b775-de9a44d84ebd"/>
          <w:id w:val="-1657611860"/>
          <w:placeholder>
            <w:docPart w:val="DefaultPlaceholder_-1854013440"/>
          </w:placeholder>
        </w:sdtPr>
        <w:sdtContent>
          <w:r w:rsidR="00DC7FFA">
            <w:rPr>
              <w:rFonts w:cs="Times New Roman"/>
              <w:szCs w:val="24"/>
            </w:rPr>
            <w:fldChar w:fldCharType="begin"/>
          </w:r>
          <w:r w:rsidR="00DC7FFA">
            <w:rPr>
              <w:rFonts w:cs="Times New Roman"/>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mFmMzZjLTRlNzAtNGIzYi05ZjlmLWEyNzQ1OTFkMjg0NCIsIlJhbmdlTGVuZ3RoIjozLCJSZWZlcmVuY2VJZCI6IjcxZDBjZGExLWFmYzAtNGNkYy04NDA4LWRkOTI4MjBlMmMw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TdGFsbG1hbiBSTSIsIlByb3RlY3RlZCI6ZmFsc2UsIlNleCI6MCwiQ3JlYXRlZEJ5IjoiX1RoYXNzaWxvIEhvcm4iLCJDcmVhdGVkT24iOiIyMDI0LTEyLTExVDE4OjQwOjMzIiwiTW9kaWZpZWRCeSI6Il9UaGFzc2lsbyBIb3JuIiwiSWQiOiIzMDc3YzNjZS0xYTA0LTQ5NTUtYWJkMi01ODNiM2Q0MTdjYTgiLCJNb2RpZmllZE9uIjoiMjAyNC0xMi0xMVQxODo0MDozMy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dudS5vcmcvcGhpbG9zb3BoeS9mc2ZzL3Jtcy1lc3NheXMucGRmIiwiVXJpU3RyaW5nIjoiaHR0cHM6Ly93d3cuZ251Lm9yZy9waGlsb3NvcGh5L2ZzZnMvcm1zLWVzc2F5c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}</w:instrText>
          </w:r>
          <w:r w:rsidR="00DC7FFA">
            <w:rPr>
              <w:rFonts w:cs="Times New Roman"/>
              <w:szCs w:val="24"/>
            </w:rPr>
            <w:fldChar w:fldCharType="separate"/>
          </w:r>
          <w:r w:rsidR="00DC7FFA">
            <w:rPr>
              <w:rFonts w:cs="Times New Roman"/>
              <w:szCs w:val="24"/>
            </w:rPr>
            <w:t>[4]</w:t>
          </w:r>
          <w:r w:rsidR="00DC7FFA">
            <w:rPr>
              <w:rFonts w:cs="Times New Roman"/>
              <w:szCs w:val="24"/>
            </w:rPr>
            <w:fldChar w:fldCharType="end"/>
          </w:r>
        </w:sdtContent>
      </w:sdt>
      <w:r w:rsidRPr="00EF14F6">
        <w:rPr>
          <w:rFonts w:cs="Times New Roman"/>
          <w:szCs w:val="24"/>
        </w:rPr>
        <w:t>. Jedoch stellt sich die Frage, inwiefern Open-Source-Software bezüglich Rechengenauigkeit und Präzision bei der Auswertung im Fall poröser Keramiken mit kommerzieller Software mithalten kann.</w:t>
      </w:r>
    </w:p>
    <w:p w14:paraId="1E06A1D4" w14:textId="77777777" w:rsidR="007E1E2A" w:rsidRPr="00EF14F6" w:rsidRDefault="007E1E2A" w:rsidP="007E1E2A">
      <w:pPr>
        <w:spacing w:line="360" w:lineRule="auto"/>
        <w:rPr>
          <w:rFonts w:cs="Times New Roman"/>
          <w:szCs w:val="24"/>
        </w:rPr>
      </w:pPr>
      <w:r w:rsidRPr="00EF14F6">
        <w:rPr>
          <w:rFonts w:cs="Times New Roman"/>
          <w:szCs w:val="24"/>
        </w:rPr>
        <w:t>Diese Arbeit untersucht die Fragestellung, ob frei zugängliche Open-Source-Computerprogramme für die strukturelle Analyse poröser Keramiken eine kostengünstige Alternative zu kostenpflichtigen Programmen darstellen. Wenn sich zeigt, dass Open-Source-Programme eine vergleichbare Genauigkeit und Funktionalität wie proprietäre Software erreichen, könnte dies die Anwendung und Weiterentwicklung dieser Technologien deutlich fördern und zu einer größeren Zugänglichkeit wissenschaftlicher Methoden beitragen.</w:t>
      </w:r>
    </w:p>
    <w:p w14:paraId="7F7AFC28" w14:textId="77777777" w:rsidR="007E1E2A" w:rsidRPr="00EF14F6" w:rsidRDefault="007E1E2A" w:rsidP="007E1E2A">
      <w:pPr>
        <w:spacing w:line="360" w:lineRule="auto"/>
        <w:rPr>
          <w:rFonts w:cs="Times New Roman"/>
          <w:szCs w:val="24"/>
        </w:rPr>
      </w:pPr>
      <w:r w:rsidRPr="00EF14F6">
        <w:rPr>
          <w:rFonts w:cs="Times New Roman"/>
          <w:szCs w:val="24"/>
        </w:rPr>
        <w:lastRenderedPageBreak/>
        <w:t>Anhand von Micro-CT-Datensätzen poröser Keramiken wird die Porensturktur mithilfe von Open-Source- sowie proprietärer Software ermittelt. Durch die Berechnung bestimmter Parameter wie Porosität, Porengröße und Stegbreite können die Programme sowohl mittels der bestimmten Werte als auch über ihre Recheneffizienz untereinander verglichen werden.</w:t>
      </w:r>
    </w:p>
    <w:p w14:paraId="7537A901" w14:textId="77777777" w:rsidR="006F6D8F" w:rsidRDefault="006F6D8F" w:rsidP="006F6D8F"/>
    <w:p w14:paraId="64FCD6E6" w14:textId="7D041A86" w:rsidR="007E1E2A" w:rsidRDefault="007E1E2A">
      <w:pPr>
        <w:jc w:val="left"/>
      </w:pPr>
      <w:r>
        <w:br w:type="page"/>
      </w:r>
    </w:p>
    <w:p w14:paraId="1A34095B" w14:textId="6584EDE6" w:rsidR="006F6D8F" w:rsidRDefault="006F6D8F" w:rsidP="00275AD1">
      <w:pPr>
        <w:pStyle w:val="Heading1"/>
      </w:pPr>
      <w:bookmarkStart w:id="0" w:name="_Hlk183869908"/>
      <w:r>
        <w:lastRenderedPageBreak/>
        <w:t>Theoretische Grundlagen</w:t>
      </w:r>
    </w:p>
    <w:bookmarkEnd w:id="0"/>
    <w:p w14:paraId="2DDF3597" w14:textId="6EFE5E3F" w:rsidR="00891923" w:rsidRDefault="00746FEF" w:rsidP="00891923">
      <w:pPr>
        <w:spacing w:line="360" w:lineRule="auto"/>
        <w:jc w:val="left"/>
      </w:pPr>
      <w:r>
        <w:t>In diesem Teil wird auf die unterschiedlichen Strukturparameter einer porösen Keramik eingegangen. Zusätzlich werden einige Analysemethoden vorgestellt.</w:t>
      </w:r>
    </w:p>
    <w:p w14:paraId="5E8C7509" w14:textId="77777777" w:rsidR="00891923" w:rsidRDefault="00891923" w:rsidP="00891923">
      <w:pPr>
        <w:pStyle w:val="Heading2"/>
      </w:pPr>
      <w:r>
        <w:t>Porosität</w:t>
      </w:r>
    </w:p>
    <w:p w14:paraId="5BC23FB8" w14:textId="5CEF9FE4" w:rsidR="00891923" w:rsidRDefault="00891923" w:rsidP="00891923">
      <w:pPr>
        <w:spacing w:line="360" w:lineRule="auto"/>
      </w:pPr>
      <w:r>
        <w:t xml:space="preserve">Poröse Keramiken zeichnen sich dadurch aus, dass bei ihrer Herstellung gezielt Poren, also Hohlräume eingebaut werden. Hierbei </w:t>
      </w:r>
      <w:r w:rsidR="006B399F">
        <w:t>wird</w:t>
      </w:r>
      <w:r>
        <w:t xml:space="preserve"> zwischen offenen und geschlossenen Poren</w:t>
      </w:r>
      <w:r w:rsidR="006B399F">
        <w:t xml:space="preserve"> unterschieden</w:t>
      </w:r>
      <w:r>
        <w:t xml:space="preserve">. Offene Poren sind mit der Oberfläche des Materials verbunden und können daher von Gasen und Flüssigkeiten durchdrungen werden. Geschlossene Poren hingegen sind vollständig von festem Material umschlossen und bleiben für Gase und Flüssigkeiten unzugänglich. Die Porosität beschreibt dabei den Anteil des Hohlraumvolumens im Verhältnis zum Gesamtvolumen </w:t>
      </w:r>
      <w:r w:rsidR="00A4178E">
        <w:t xml:space="preserve">und kann prozentual angegeben werden </w:t>
      </w:r>
      <w:r>
        <w:t>(Gleichung 2.1).</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891923" w14:paraId="5C6D09BF" w14:textId="77777777" w:rsidTr="00B17395">
        <w:tc>
          <w:tcPr>
            <w:tcW w:w="8359" w:type="dxa"/>
          </w:tcPr>
          <w:p w14:paraId="1BE43F8B" w14:textId="77777777" w:rsidR="00891923" w:rsidRPr="00FE4673" w:rsidRDefault="00891923" w:rsidP="00B17395">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1E667A42" w14:textId="77777777" w:rsidR="00891923" w:rsidRDefault="00891923" w:rsidP="00B17395">
            <w:pPr>
              <w:spacing w:line="360" w:lineRule="auto"/>
            </w:pPr>
            <w:r>
              <w:t>(2.1)</w:t>
            </w:r>
          </w:p>
        </w:tc>
      </w:tr>
    </w:tbl>
    <w:p w14:paraId="3B43F316" w14:textId="77777777" w:rsidR="00891923" w:rsidRDefault="00891923" w:rsidP="00891923">
      <w:pPr>
        <w:spacing w:line="360" w:lineRule="auto"/>
        <w:rPr>
          <w:rFonts w:eastAsiaTheme="minorEastAsia"/>
        </w:rPr>
      </w:pPr>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oMath>
      <w:r>
        <w:rPr>
          <w:rFonts w:eastAsiaTheme="minorEastAsia"/>
        </w:rPr>
        <w:t xml:space="preserve">: Hohlraumvolumen,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p w14:paraId="3A8B2557" w14:textId="4F2F34AE" w:rsidR="00891923" w:rsidRDefault="00891923" w:rsidP="00891923">
      <w:pPr>
        <w:pStyle w:val="Heading2"/>
      </w:pPr>
      <w:r>
        <w:t>Porengröße</w:t>
      </w:r>
    </w:p>
    <w:p w14:paraId="7F42E57A" w14:textId="49DB920C" w:rsidR="00891923" w:rsidRDefault="00891923" w:rsidP="00891923">
      <w:pPr>
        <w:spacing w:line="360" w:lineRule="auto"/>
      </w:pPr>
      <w:r>
        <w:t>Die Porengröße beschreibt den Durchmesser oder die Breite von Poren innerhalb eines Materials</w:t>
      </w:r>
      <w:r w:rsidR="00060866">
        <w:t xml:space="preserve"> und wird of in Mikrometern angegeben</w:t>
      </w:r>
      <w:r>
        <w:t>.</w:t>
      </w:r>
    </w:p>
    <w:p w14:paraId="24AA2A23" w14:textId="0D11014A" w:rsidR="00060866" w:rsidRDefault="00060866" w:rsidP="00891923">
      <w:pPr>
        <w:spacing w:line="360" w:lineRule="auto"/>
      </w:pPr>
      <w:r>
        <w:t>Porendichte</w:t>
      </w:r>
    </w:p>
    <w:p w14:paraId="5D7AFF04" w14:textId="3A31E282" w:rsidR="00891923" w:rsidRDefault="00891923" w:rsidP="00891923">
      <w:pPr>
        <w:pStyle w:val="Heading2"/>
      </w:pPr>
      <w:r>
        <w:t>Stegbreite</w:t>
      </w:r>
    </w:p>
    <w:p w14:paraId="0902E3AE" w14:textId="59781BC2" w:rsidR="00891923" w:rsidRDefault="00891923" w:rsidP="00891923">
      <w:pPr>
        <w:spacing w:line="360" w:lineRule="auto"/>
      </w:pPr>
      <w:r>
        <w:t>Die Stegbreite bezeichnet die Breite der festen Materialbereiche, die zwischen den Poren eines porösen Materials liegen.</w:t>
      </w:r>
    </w:p>
    <w:p w14:paraId="45D97E98" w14:textId="588B8AC9" w:rsidR="00891923" w:rsidRDefault="00891923" w:rsidP="00891923">
      <w:pPr>
        <w:pStyle w:val="Heading2"/>
      </w:pPr>
      <w:r>
        <w:lastRenderedPageBreak/>
        <w:t>Methoden zur Strukturanalyse</w:t>
      </w:r>
    </w:p>
    <w:p w14:paraId="381B8486" w14:textId="469C7583" w:rsidR="00891923" w:rsidRDefault="00891923" w:rsidP="00891923">
      <w:pPr>
        <w:spacing w:line="360" w:lineRule="auto"/>
      </w:pPr>
      <w:r>
        <w:t xml:space="preserve">Die Strukturen eines porösen Materials können auf unterschiedliche Methoden </w:t>
      </w:r>
      <w:r w:rsidR="005D7CBE">
        <w:t>analysiert</w:t>
      </w:r>
      <w:r>
        <w:t xml:space="preserve"> werden.</w:t>
      </w:r>
    </w:p>
    <w:p w14:paraId="4FD19C54" w14:textId="645BBB11" w:rsidR="00891923" w:rsidRDefault="00891923" w:rsidP="005D7CBE">
      <w:pPr>
        <w:pStyle w:val="Heading3"/>
      </w:pPr>
      <w:r>
        <w:t>Gaspyknometrie</w:t>
      </w:r>
    </w:p>
    <w:p w14:paraId="1937E715" w14:textId="08AAC6DF" w:rsidR="00891923" w:rsidRDefault="00891923" w:rsidP="00891923">
      <w:pPr>
        <w:spacing w:line="360" w:lineRule="auto"/>
      </w:pPr>
      <w:r>
        <w:t>Die Gaspyknometrie basiert auf dem Boyle-Mariotte-Gesetz, das die Beziehung zwischen Druck und Volumen in einem geschlossenem Gassystem beschreibt</w:t>
      </w:r>
      <w:r w:rsidR="00FA1906">
        <w:t xml:space="preserve"> </w:t>
      </w:r>
      <w:r w:rsidR="00B6431B">
        <w:t xml:space="preserve"> (Gleichung 2.2).</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B6431B" w14:paraId="5FF1BBB6" w14:textId="77777777" w:rsidTr="00B17395">
        <w:tc>
          <w:tcPr>
            <w:tcW w:w="8359" w:type="dxa"/>
          </w:tcPr>
          <w:p w14:paraId="7AEDBB15" w14:textId="77777777" w:rsidR="00B6431B" w:rsidRPr="00FE4673" w:rsidRDefault="00B6431B" w:rsidP="00B17395">
            <w:pPr>
              <w:spacing w:line="360" w:lineRule="auto"/>
              <w:rPr>
                <w:rFonts w:cs="Times New Roman"/>
              </w:rPr>
            </w:pPr>
            <m:oMathPara>
              <m:oMath>
                <m:r>
                  <w:rPr>
                    <w:rFonts w:ascii="Cambria Math" w:hAnsi="Cambria Math" w:cs="Arial"/>
                  </w:rPr>
                  <m:t>p×V=konstant</m:t>
                </m:r>
              </m:oMath>
            </m:oMathPara>
          </w:p>
        </w:tc>
        <w:tc>
          <w:tcPr>
            <w:tcW w:w="708" w:type="dxa"/>
          </w:tcPr>
          <w:p w14:paraId="0D2F0579" w14:textId="77777777" w:rsidR="00B6431B" w:rsidRDefault="00B6431B" w:rsidP="00B17395">
            <w:pPr>
              <w:spacing w:line="360" w:lineRule="auto"/>
            </w:pPr>
            <w:r>
              <w:t>(2.2)</w:t>
            </w:r>
          </w:p>
        </w:tc>
      </w:tr>
    </w:tbl>
    <w:p w14:paraId="1134D40B" w14:textId="77777777" w:rsidR="00B6431B" w:rsidRDefault="00B6431B" w:rsidP="00B6431B">
      <w:pPr>
        <w:spacing w:line="360" w:lineRule="auto"/>
      </w:pPr>
      <w:r>
        <w:t xml:space="preserve">mit </w:t>
      </w:r>
      <m:oMath>
        <m:r>
          <w:rPr>
            <w:rFonts w:ascii="Cambria Math" w:hAnsi="Cambria Math" w:cs="Arial"/>
          </w:rPr>
          <m:t>p</m:t>
        </m:r>
      </m:oMath>
      <w:r>
        <w:rPr>
          <w:rFonts w:eastAsiaTheme="minorEastAsia"/>
        </w:rPr>
        <w:t xml:space="preserve">: Gasdruck, </w:t>
      </w:r>
      <m:oMath>
        <m:r>
          <w:rPr>
            <w:rFonts w:ascii="Cambria Math" w:hAnsi="Cambria Math" w:cs="Arial"/>
          </w:rPr>
          <m:t>V</m:t>
        </m:r>
      </m:oMath>
      <w:r>
        <w:rPr>
          <w:rFonts w:eastAsiaTheme="minorEastAsia"/>
        </w:rPr>
        <w:t>: Gasvolumen</w:t>
      </w:r>
    </w:p>
    <w:p w14:paraId="6D9DFFD7" w14:textId="40E82736" w:rsidR="00B6431B" w:rsidRDefault="00B6431B" w:rsidP="00891923">
      <w:pPr>
        <w:spacing w:line="360" w:lineRule="auto"/>
      </w:pPr>
      <w:r>
        <w:t>Dieses Prinzip wird genutzt, um das Volumen fester Stoffe präzise zu bestimmen, indem die Verdrängung eines Gases durch die Probe gemessen wird. Ein typisches Gaspyknometer besteht aus einer Porbenkammer, einer Referenzkammer und einem Drucksensor. Die Messung erfolgt in mehreren Schritten. Zuerst wird ein definiertes Gasvolumen in die Probenkammer geleitet. Daraufhin wird der Gasdruck in der Probenkammer und der Referenzkammer gemessen. Schließlich kann aus dem Druckunterschied das Verdrängungsvolumen der Probe berechnet werden</w:t>
      </w:r>
      <w:r w:rsidR="00DC7FFA">
        <w:t xml:space="preserve"> </w:t>
      </w:r>
      <w:sdt>
        <w:sdtPr>
          <w:alias w:val="To edit, see citavi.com/edit"/>
          <w:tag w:val="CitaviPlaceholder#13427c06-cc06-4a66-97cd-72f15a1682c8"/>
          <w:id w:val="-1352561067"/>
          <w:placeholder>
            <w:docPart w:val="DefaultPlaceholder_-1854013440"/>
          </w:placeholder>
        </w:sdtPr>
        <w:sdtContent>
          <w:r w:rsidR="00DC7FFA">
            <w:fldChar w:fldCharType="begin"/>
          </w:r>
          <w:r w:rsidR="00DC7FF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OGQ4YmE0LWJmNWQtNGU3Ny04MWFiLWRhZGE4ZmY1MDI4OSIsIlJhbmdlTGVuZ3RoIjozLCJSZWZlcmVuY2VJZCI6ImM3NjI3OWM1LTFjMzMtNDdmYy1iOWY2LTFlODljNjQwY2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gvMDk1Ny0wMjMzLzE1LzYvMDE1IiwiVXJpU3RyaW5nIjoiaHR0cHM6Ly9kb2kub3JnLzEwLjEwODgvMDk1Ny0wMjMzLzE1LzYvMDE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}</w:instrText>
          </w:r>
          <w:r w:rsidR="00DC7FFA">
            <w:fldChar w:fldCharType="separate"/>
          </w:r>
          <w:r w:rsidR="00DC7FFA">
            <w:t>[5]</w:t>
          </w:r>
          <w:r w:rsidR="00DC7FFA">
            <w:fldChar w:fldCharType="end"/>
          </w:r>
        </w:sdtContent>
      </w:sdt>
      <w:r>
        <w:t>. Hierbei entspricht das verdrängte Volumen dem des Festoffes. Zusammen mit dem Gesamtvolumen, bestimmt über die äußeren Dimensionen der Probe, kann nun die Porosität bestimmt werden (Gleichung 2.3).</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B6431B" w14:paraId="195B4762" w14:textId="77777777" w:rsidTr="00B17395">
        <w:tc>
          <w:tcPr>
            <w:tcW w:w="8359" w:type="dxa"/>
          </w:tcPr>
          <w:p w14:paraId="7F8C104E" w14:textId="77777777" w:rsidR="00B6431B" w:rsidRPr="00FE4673" w:rsidRDefault="00B6431B" w:rsidP="00B17395">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r>
                  <w:rPr>
                    <w:rFonts w:ascii="Cambria Math" w:hAnsi="Cambria Math" w:cs="Arial"/>
                  </w:rPr>
                  <m:t>=1-</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3B5A7C31" w14:textId="77777777" w:rsidR="00B6431B" w:rsidRDefault="00B6431B" w:rsidP="00B17395">
            <w:pPr>
              <w:spacing w:line="360" w:lineRule="auto"/>
            </w:pPr>
            <w:r>
              <w:t>(2.3)</w:t>
            </w:r>
          </w:p>
        </w:tc>
      </w:tr>
    </w:tbl>
    <w:p w14:paraId="4F684CBD" w14:textId="77777777" w:rsidR="00B6431B" w:rsidRDefault="00B6431B" w:rsidP="00B6431B">
      <w:pPr>
        <w:spacing w:line="360" w:lineRule="auto"/>
        <w:rPr>
          <w:rFonts w:eastAsiaTheme="minorEastAsia"/>
        </w:rPr>
      </w:pPr>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oMath>
      <w:r>
        <w:rPr>
          <w:rFonts w:eastAsiaTheme="minorEastAsia"/>
        </w:rPr>
        <w:t xml:space="preserve">: Feststoffvolumen,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p w14:paraId="18771820" w14:textId="4FE88962" w:rsidR="00B6431B" w:rsidRDefault="00B6431B" w:rsidP="00891923">
      <w:pPr>
        <w:spacing w:line="360" w:lineRule="auto"/>
      </w:pPr>
      <w:r>
        <w:t>Bei der Gaspyknometrie dringt das Gas nur in die offenene Poren ein. Die geschlossenen Poren werden somit bei der Berechnung der Porosität nicht miteinbezogen</w:t>
      </w:r>
      <w:r w:rsidR="00DC7FFA">
        <w:t xml:space="preserve"> </w:t>
      </w:r>
      <w:sdt>
        <w:sdtPr>
          <w:alias w:val="To edit, see citavi.com/edit"/>
          <w:tag w:val="CitaviPlaceholder#28411192-1738-4b62-91ea-bfbf10177dbf"/>
          <w:id w:val="-1255119341"/>
          <w:placeholder>
            <w:docPart w:val="DefaultPlaceholder_-1854013440"/>
          </w:placeholder>
        </w:sdtPr>
        <w:sdtContent>
          <w:r w:rsidR="00DC7FFA">
            <w:fldChar w:fldCharType="begin"/>
          </w:r>
          <w:r w:rsidR="00DC7FF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MGFhMTUzLTM3NGMtNDFjMi05MzkxLTY2ZTNmM2NiMjZhZiIsIlJhbmdlTGVuZ3RoIjozLCJSZWZlcmVuY2VJZCI6IjgyYWM3YWQ1LTU5YmEtNGU1OC04YjE5LWEzYmM3YWZhMGEy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YXRlcmlhbHMgUmVzZWFyY2ggSW5zdGl0dXRlIiwiUHJvdGVjdGVkIjpmYWxzZSwiU2V4IjowLCJDcmVhdGVkQnkiOiJfVGhhc3NpbG8gSG9ybiIsIkNyZWF0ZWRPbiI6IjIwMjQtMTItMTFUMTg6NDE6NTkiLCJNb2RpZmllZEJ5IjoiX1RoYXNzaWxvIEhvcm4iLCJJZCI6ImU4YTA3MGVlLWE4YjItNDg1NS1iYjU3LTY4NmU3Nzk1ZDNhMSIsIk1vZGlmaWVkT24iOiIyMDI0LTEyLTExVDE4OjQxOjU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bXJpLnBzdS5lZHUvbWF0ZXJpYWxzLWNoYXJhY3Rlcml6YXRpb24tbGFiL2NoYXJhY3Rlcml6YXRpb24tdGVjaG5pcXVlcy9kZW5zaXR5LWhlbGl1bS1weWNub21ldHJ5IiwiVXJpU3RyaW5nIjoiaHR0cHM6Ly93d3cubXJpLnBzdS5lZHUvbWF0ZXJpYWxzLWNoYXJhY3Rlcml6YXRpb24tbGFiL2NoYXJhY3Rlcml6YXRpb24tdGVjaG5pcXVlcy9kZW5zaXR5LWhlbGl1bS1weWNub21ldHJ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}</w:instrText>
          </w:r>
          <w:r w:rsidR="00DC7FFA">
            <w:fldChar w:fldCharType="separate"/>
          </w:r>
          <w:r w:rsidR="00DC7FFA">
            <w:t>[6]</w:t>
          </w:r>
          <w:r w:rsidR="00DC7FFA">
            <w:fldChar w:fldCharType="end"/>
          </w:r>
        </w:sdtContent>
      </w:sdt>
      <w:r>
        <w:t>.</w:t>
      </w:r>
      <w:r w:rsidR="004E2822">
        <w:t xml:space="preserve"> Des weiteren liefert diese Messmethode keine Werte zur Porengröße oder Stegbreite der Sturktur.</w:t>
      </w:r>
    </w:p>
    <w:p w14:paraId="1AF3EBF8" w14:textId="6C063A7D" w:rsidR="00B6431B" w:rsidRDefault="00B6431B" w:rsidP="005D7CBE">
      <w:pPr>
        <w:pStyle w:val="Heading3"/>
      </w:pPr>
      <w:r>
        <w:t>Quecksilber Porosimetrie</w:t>
      </w:r>
    </w:p>
    <w:p w14:paraId="19038183" w14:textId="6634B198" w:rsidR="00B6431B" w:rsidRDefault="00B6431B" w:rsidP="00B6431B">
      <w:pPr>
        <w:spacing w:line="360" w:lineRule="auto"/>
      </w:pPr>
      <w:r>
        <w:t xml:space="preserve">Porosimetrie beschreibt Methoden zur Untersuchung der Porenstruktur eines Materials </w:t>
      </w:r>
      <w:r w:rsidRPr="00B6431B">
        <w:rPr>
          <w:b/>
          <w:bCs/>
        </w:rPr>
        <w:t>[?]</w:t>
      </w:r>
      <w:r>
        <w:t xml:space="preserve">. Besonders häufig genutzt wird die sogennanten Quecksilber Porosimetrie. Diese Methode basiert darauf, dass Quecksilber in die offenen Poren eingeleitet wird. Anhand des von den </w:t>
      </w:r>
      <w:r>
        <w:lastRenderedPageBreak/>
        <w:t xml:space="preserve">Poren aufgenommen Volumens an Quecksilber kann die Porosität bestimmt werden. Bei dieser Methode werden die geschlossenen Poren nicht berücksichtigt. Die Quecksilber Porosimetrie kann ebenfalls dazu genutzt werden, die Porengrößen eines Feststoffs zu messen. Eine grundlegende Voraussetzung dafür ist, dass sie mittels einer nichtbenetzenden Flüssigkeit wie Quecksilber durchgeführt wird. Hierdurch wird garantiert, dass das Quecksilber nur bei einer Erhöhung des Drucks in die Poren eindringt </w:t>
      </w:r>
      <w:sdt>
        <w:sdtPr>
          <w:alias w:val="To edit, see citavi.com/edit"/>
          <w:tag w:val="CitaviPlaceholder#a41e3ef6-f35d-482c-85c1-6d2c39059479"/>
          <w:id w:val="1203826365"/>
          <w:placeholder>
            <w:docPart w:val="DefaultPlaceholder_-1854013440"/>
          </w:placeholder>
        </w:sdtPr>
        <w:sdtContent>
          <w:r w:rsidR="00DC7FFA">
            <w:fldChar w:fldCharType="begin"/>
          </w:r>
          <w:r w:rsidR="00DC7FF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jg2MDY0LTEyOWMtNGFmYS1iN2FiLTNlM2U5OTgwYzQzYiIsIlJhbmdlTGVuZ3RoIjozLCJSZWZlcmVuY2VJZCI6ImQzMTk4NTc3LWQ5ZjMtNGU4OC05ZWMwLTAwMDk5NmFmMDQ4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k5Mjk0MzMiLCJVcmlTdHJpbmciOiJodHRwOi8vd3d3Lm5jYmkubmxtLm5paC5nb3YvcHVibWVkLzk5Mjk0M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RoYXNzaWxvIEhvcm4iLCJDcmVhdGVkT24iOiIyMDI0LTEyLTExVDE4OjQyOjQ2IiwiTW9kaWZpZWRCeSI6Il9UaGFzc2lsbyBIb3JuIiwiSWQiOiJmMTVlZGViMC04ODRhLTQzNWQtODUxZS03NWUyZGZiYjZkZTQiLCJNb2RpZmllZE9uIjoiMjAyNC0xMi0xMVQxODo0Mjo0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YvamNpcy4xOTk4LjU5ODYiLCJVcmlTdHJpbmciOiJodHRwczovL2RvaS5vcmcvMTAuMTAwNi9qY2lzLjE5OTguNTk4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}</w:instrText>
          </w:r>
          <w:r w:rsidR="00DC7FFA">
            <w:fldChar w:fldCharType="separate"/>
          </w:r>
          <w:r w:rsidR="00DC7FFA">
            <w:t>[7]</w:t>
          </w:r>
          <w:r w:rsidR="00DC7FFA">
            <w:fldChar w:fldCharType="end"/>
          </w:r>
        </w:sdtContent>
      </w:sdt>
      <w:r>
        <w:t>. Der Druck steht in Abhängigkeit zum Porendurchmesser (Gleichung 2.4)</w:t>
      </w:r>
      <w:r w:rsidR="00DC7FFA">
        <w:t xml:space="preserve"> </w:t>
      </w:r>
      <w:sdt>
        <w:sdtPr>
          <w:alias w:val="To edit, see citavi.com/edit"/>
          <w:tag w:val="CitaviPlaceholder#fd4839de-3b8c-4104-8f8f-999927dc1ca9"/>
          <w:id w:val="-101421734"/>
          <w:placeholder>
            <w:docPart w:val="DefaultPlaceholder_-1854013440"/>
          </w:placeholder>
        </w:sdtPr>
        <w:sdtContent>
          <w:r w:rsidR="00DC7FFA">
            <w:fldChar w:fldCharType="begin"/>
          </w:r>
          <w:r w:rsidR="00DC7FF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OWNkZDdlLWZlMWYtNDBlMC1hZmY0LTNjMGM3NDkyZDY2YSIsIlJhbmdlTGVuZ3RoIjozLCJSZWZlcmVuY2VJZCI6Ijg0NzQ2Zjg0LWQ4ZWYtNDcyMC05YzMyLTFmMzc0NzUxZjU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Y1NzY1ODgiLCJVcmlTdHJpbmciOiJodHRwOi8vd3d3Lm5jYmkubmxtLm5paC5nb3YvcHVibWVkLzE2NTc2NTg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UaGFzc2lsbyBIb3JuIiwiQ3JlYXRlZE9uIjoiMjAyNC0xMi0xMVQxODo0MzowMyIsIk1vZGlmaWVkQnkiOiJfVGhhc3NpbG8gSG9ybiIsIklkIjoiZGUwMTk2ZDAtYzMzZS00ZTRhLWE5M2YtYjQ4MTU1N2I5ZTdhIiwiTW9kaWZpZWRPbiI6IjIwMjQtMTItMTFUMTg6NDM6MDM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xMDg0NzY0IiwiVXJpU3RyaW5nIjoiaHR0cHM6Ly93d3cubmNiaS5ubG0ubmloLmdvdi9wbWMvYXJ0aWNsZXMvUE1DMTA4NDc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VGhhc3NpbG8gSG9ybiIsIkNyZWF0ZWRPbiI6IjIwMjQtMTItMTFUMTg6NDM6MDMiLCJNb2RpZmllZEJ5IjoiX1RoYXNzaWxvIEhvcm4iLCJJZCI6IjgyOWM3NzEwLTM3MzAtNGZkZS04ZDI3LTZhNzU5ODhkYjM5YyIsIk1vZGlmaWVkT24iOiIyMDI0LTEyLTExVDE4OjQzOjA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3My9wbmFzLjcuNC4xMTUiLCJVcmlTdHJpbmciOiJodHRwczovL2RvaS5vcmcvMTAuMTA3My9wbmFzLjcuNC4xMT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}</w:instrText>
          </w:r>
          <w:r w:rsidR="00DC7FFA">
            <w:fldChar w:fldCharType="separate"/>
          </w:r>
          <w:r w:rsidR="00DC7FFA">
            <w:t>[8]</w:t>
          </w:r>
          <w:r w:rsidR="00DC7FFA">
            <w:fldChar w:fldCharType="end"/>
          </w:r>
        </w:sdtContent>
      </w:sdt>
      <w:r>
        <w:t xml:space="preserve">.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B6431B" w14:paraId="721AC8A0" w14:textId="77777777" w:rsidTr="00B17395">
        <w:tc>
          <w:tcPr>
            <w:tcW w:w="8359" w:type="dxa"/>
          </w:tcPr>
          <w:p w14:paraId="368C3537" w14:textId="77777777" w:rsidR="00B6431B" w:rsidRPr="00FE4673" w:rsidRDefault="00B6431B" w:rsidP="00B17395">
            <w:pPr>
              <w:spacing w:line="360" w:lineRule="auto"/>
              <w:rPr>
                <w:rFonts w:cs="Times New Roman"/>
              </w:rPr>
            </w:pPr>
            <m:oMathPara>
              <m:oMath>
                <m:r>
                  <w:rPr>
                    <w:rFonts w:ascii="Cambria Math" w:hAnsi="Cambria Math" w:cs="Arial"/>
                  </w:rPr>
                  <m:t>P=</m:t>
                </m:r>
                <m:f>
                  <m:fPr>
                    <m:ctrlPr>
                      <w:rPr>
                        <w:rFonts w:ascii="Cambria Math" w:hAnsi="Cambria Math" w:cs="Arial"/>
                        <w:i/>
                      </w:rPr>
                    </m:ctrlPr>
                  </m:fPr>
                  <m:num>
                    <m:r>
                      <w:rPr>
                        <w:rFonts w:ascii="Cambria Math" w:hAnsi="Cambria Math" w:cs="Arial"/>
                      </w:rPr>
                      <m:t>-4γ</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num>
                  <m:den>
                    <m:r>
                      <w:rPr>
                        <w:rFonts w:ascii="Cambria Math" w:hAnsi="Cambria Math" w:cs="Arial"/>
                      </w:rPr>
                      <m:t>d</m:t>
                    </m:r>
                  </m:den>
                </m:f>
              </m:oMath>
            </m:oMathPara>
          </w:p>
        </w:tc>
        <w:tc>
          <w:tcPr>
            <w:tcW w:w="708" w:type="dxa"/>
          </w:tcPr>
          <w:p w14:paraId="3BE2426B" w14:textId="77777777" w:rsidR="00B6431B" w:rsidRDefault="00B6431B" w:rsidP="00B17395">
            <w:pPr>
              <w:spacing w:line="360" w:lineRule="auto"/>
            </w:pPr>
            <w:r>
              <w:t>(2.4)</w:t>
            </w:r>
          </w:p>
        </w:tc>
      </w:tr>
    </w:tbl>
    <w:p w14:paraId="088FA674" w14:textId="77777777" w:rsidR="00B6431B" w:rsidRDefault="00B6431B" w:rsidP="00B6431B">
      <w:pPr>
        <w:spacing w:line="360" w:lineRule="auto"/>
        <w:rPr>
          <w:rFonts w:eastAsiaTheme="minorEastAsia"/>
        </w:rPr>
      </w:pPr>
      <w:r>
        <w:t xml:space="preserve">mit P: Druck, </w:t>
      </w:r>
      <m:oMath>
        <m:r>
          <w:rPr>
            <w:rFonts w:ascii="Cambria Math" w:hAnsi="Cambria Math" w:cs="Arial"/>
          </w:rPr>
          <m:t>γ</m:t>
        </m:r>
      </m:oMath>
      <w:r>
        <w:rPr>
          <w:rFonts w:eastAsiaTheme="minorEastAsia"/>
        </w:rPr>
        <w:t xml:space="preserve">: Oberflächenspannung der Flüssigkeit, </w:t>
      </w:r>
      <m:oMath>
        <m:r>
          <w:rPr>
            <w:rFonts w:ascii="Cambria Math" w:hAnsi="Cambria Math" w:cs="Arial"/>
          </w:rPr>
          <m:t>θ</m:t>
        </m:r>
      </m:oMath>
      <w:r>
        <w:rPr>
          <w:rFonts w:eastAsiaTheme="minorEastAsia"/>
        </w:rPr>
        <w:t xml:space="preserve">: Kontaktwinkel der Flüssigkeit, </w:t>
      </w:r>
      <m:oMath>
        <m:r>
          <w:rPr>
            <w:rFonts w:ascii="Cambria Math" w:hAnsi="Cambria Math" w:cs="Arial"/>
          </w:rPr>
          <m:t>d</m:t>
        </m:r>
      </m:oMath>
      <w:r>
        <w:rPr>
          <w:rFonts w:eastAsiaTheme="minorEastAsia"/>
        </w:rPr>
        <w:t>: Porendurchmesser</w:t>
      </w:r>
    </w:p>
    <w:p w14:paraId="09F15B3A" w14:textId="71A85319" w:rsidR="00B6431B" w:rsidRDefault="00B6431B" w:rsidP="00B6431B">
      <w:pPr>
        <w:spacing w:line="360" w:lineRule="auto"/>
      </w:pPr>
      <w:r>
        <w:t xml:space="preserve">Über den aufgebrachten Druck kann der jeweilige Porendurchmesser bestimmt werden. Zusätzlich kann das von den Poren aufgenommene Volumen bei jeder Druckänderung gemessen werden. Hiermit kann eine Verteilung der Porengröße ermittelt werden. Für bestimmte Porengeometrien ist diese Methode jedoch ungeeignet. Bei großen Poren mit dünnen Öffnungen wird die Porengröße als der Durchmesser ihrer Öffnungen intepretiert </w:t>
      </w:r>
      <w:sdt>
        <w:sdtPr>
          <w:alias w:val="To edit, see citavi.com/edit"/>
          <w:tag w:val="CitaviPlaceholder#29b7b8fe-2666-4115-96f1-d716b1b5b556"/>
          <w:id w:val="-437444307"/>
          <w:placeholder>
            <w:docPart w:val="DefaultPlaceholder_-1854013440"/>
          </w:placeholder>
        </w:sdtPr>
        <w:sdtContent>
          <w:r w:rsidR="00DC078B">
            <w:fldChar w:fldCharType="begin"/>
          </w:r>
          <w:r w:rsidR="00DC078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NmJiMjVhLTk1NDctNDc0Yi1iYWM3LTE1MzE1ODM5NzM4MiIsIlJhbmdlTGVuZ3RoIjozLCJSZWZlcmVuY2VJZCI6ImQzMTk4NTc3LWQ5ZjMtNGU4OC05ZWMwLTAwMDk5NmFmMDQ4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k5Mjk0MzMiLCJVcmlTdHJpbmciOiJodHRwOi8vd3d3Lm5jYmkubmxtLm5paC5nb3YvcHVibWVkLzk5Mjk0M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RoYXNzaWxvIEhvcm4iLCJDcmVhdGVkT24iOiIyMDI0LTEyLTExVDE4OjQyOjQ2IiwiTW9kaWZpZWRCeSI6Il9UaGFzc2lsbyBIb3JuIiwiSWQiOiJmMTVlZGViMC04ODRhLTQzNWQtODUxZS03NWUyZGZiYjZkZTQiLCJNb2RpZmllZE9uIjoiMjAyNC0xMi0xMVQxODo0Mjo0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YvamNpcy4xOTk4LjU5ODYiLCJVcmlTdHJpbmciOiJodHRwczovL2RvaS5vcmcvMTAuMTAwNi9qY2lzLjE5OTguNTk4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}</w:instrText>
          </w:r>
          <w:r w:rsidR="00DC078B">
            <w:fldChar w:fldCharType="separate"/>
          </w:r>
          <w:r w:rsidR="00DC078B">
            <w:t>[7]</w:t>
          </w:r>
          <w:r w:rsidR="00DC078B">
            <w:fldChar w:fldCharType="end"/>
          </w:r>
        </w:sdtContent>
      </w:sdt>
      <w:r w:rsidRPr="00D462ED">
        <w:t>.</w:t>
      </w:r>
    </w:p>
    <w:p w14:paraId="596A2366" w14:textId="60AE80A7" w:rsidR="00B6431B" w:rsidRPr="00B6431B" w:rsidRDefault="005D7CBE" w:rsidP="005D7CBE">
      <w:pPr>
        <w:pStyle w:val="Heading3"/>
      </w:pPr>
      <w:r>
        <w:t>Computertomographie</w:t>
      </w:r>
    </w:p>
    <w:p w14:paraId="1DE64F12" w14:textId="0CD11D4D" w:rsidR="008C07A9" w:rsidRDefault="008C07A9" w:rsidP="008C07A9">
      <w:pPr>
        <w:spacing w:line="360" w:lineRule="auto"/>
      </w:pPr>
      <w:r>
        <w:t xml:space="preserve">Die Computertomographie (CT) ist eine zerstörungsfreihe Prüfmethode, die durch den Einsatz von Röntgenstrahlen eine dreidimensionale Darstellung der inneren und äußeren Strukturen eines Objekts ermöglicht. Dabei werden die Dichteunterschiede innerhalb des Materials ausgewertet, um Defekte wie Poren, Risse oder Einschlüsse zu identifizieren. Diese Methode bietet eine hohe räumliche Auflösung bis hin zu Mikrometergrößen, wo sie auch als Mikro- oder </w:t>
      </w:r>
      <w:r>
        <w:rPr>
          <w:rFonts w:cs="Times New Roman"/>
        </w:rPr>
        <w:t>μ</w:t>
      </w:r>
      <w:r>
        <w:t>-CT bezeichnet wird. Um die Probe dreidimensional darzustellen, werden in regelmäßigen Abstand zweidimensionale Querschnitte erzuegt. Diese Querschnitte können dann anneinander gereiht zu einem virtuellen dreidimensionalem Objekt zusammengefügt werden</w:t>
      </w:r>
      <w:r w:rsidR="00DC078B">
        <w:t xml:space="preserve"> </w:t>
      </w:r>
      <w:sdt>
        <w:sdtPr>
          <w:alias w:val="To edit, see citavi.com/edit"/>
          <w:tag w:val="CitaviPlaceholder#f3309ce9-87d8-476d-bc4e-5ea0270aee0f"/>
          <w:id w:val="-168568586"/>
          <w:placeholder>
            <w:docPart w:val="DefaultPlaceholder_-1854013440"/>
          </w:placeholder>
        </w:sdtPr>
        <w:sdtContent>
          <w:r w:rsidR="00DC078B">
            <w:fldChar w:fldCharType="begin"/>
          </w:r>
          <w:r w:rsidR="00DC078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YWZhOTlmLWY0MGQtNDY4NS04OTk2LWFiY2QwNThhNGQ0ZSIsIlJhbmdlTGVuZ3RoIjozLCJSZWZlcmVuY2VJZCI6IjY0NTljYWJhLTQzNDgtNDJhNC1iOGFlLTVjY2FkZGJiMTE1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HVVNTIiwiUHJvdGVjdGVkIjpmYWxzZSwiU2V4IjowLCJDcmVhdGVkQnkiOiJfVGhhc3NpbG8gSG9ybiIsIkNyZWF0ZWRPbiI6IjIwMjQtMTItMTFUMTg6NDM6NTAiLCJNb2RpZmllZEJ5IjoiX1RoYXNzaWxvIEhvcm4iLCJJZCI6Ijc4NmIzNzg5LWIxNDQtNDBkZC05ZTVjLTQ1NmU0NzY3YThlNCIsIk1vZGlmaWVkT24iOiIyMDI0LTEyLTExVDE4OjQzOjUw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Z3Vzcy5kZS9maWxlYWRtaW4vdXNlcl91cGxvYWQvcmljaHRsaW5pZW4vYmRnLXJpY2h0bGluaWVfcF8yMDMucGRmIiwiVXJpU3RyaW5nIjoiaHR0cHM6Ly93d3cuZ3Vzcy5kZS9maWxlYWRtaW4vdXNlcl91cGxvYWQvcmljaHRsaW5pZW4vYmRnLXJpY2h0bGluaWVfcF8yMDM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}</w:instrText>
          </w:r>
          <w:r w:rsidR="00DC078B">
            <w:fldChar w:fldCharType="separate"/>
          </w:r>
          <w:r w:rsidR="00DC078B">
            <w:t>[9]</w:t>
          </w:r>
          <w:r w:rsidR="00DC078B">
            <w:fldChar w:fldCharType="end"/>
          </w:r>
        </w:sdtContent>
      </w:sdt>
      <w:r w:rsidR="00DC078B">
        <w:t xml:space="preserve"> </w:t>
      </w:r>
      <w:sdt>
        <w:sdtPr>
          <w:alias w:val="To edit, see citavi.com/edit"/>
          <w:tag w:val="CitaviPlaceholder#b403f938-8c19-4cc6-b737-0c15f7f8846f"/>
          <w:id w:val="276459618"/>
          <w:placeholder>
            <w:docPart w:val="DefaultPlaceholder_-1854013440"/>
          </w:placeholder>
        </w:sdtPr>
        <w:sdtContent>
          <w:r w:rsidR="00DC078B">
            <w:fldChar w:fldCharType="begin"/>
          </w:r>
          <w:r w:rsidR="00DC078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Zjc2YmZjLTZmNWEtNDVhZC05YjAyLWU0MTg3MTI3NTJmYyIsIlJhbmdlTGVuZ3RoIjo0LCJSZWZlcmVuY2VJZCI6IjE4ZmFlMjQ4LTZhY2QtNGU3MC05MTBjLTM5MjM3NWM1ZjEz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GcmF1bmhvZmVyIElLVFMiLCJQcm90ZWN0ZWQiOmZhbHNlLCJTZXgiOjAsIkNyZWF0ZWRCeSI6Il9UaGFzc2lsbyBIb3JuIiwiQ3JlYXRlZE9uIjoiMjAyNC0xMi0xMVQxODo0NDozMyIsIk1vZGlmaWVkQnkiOiJfVGhhc3NpbG8gSG9ybiIsIklkIjoiMTdiNjI0YTgtYTg0ZC00NDFmLTg3MmEtNzUyYTU0ZmNjOTFiIiwiTW9kaWZpZWRPbiI6IjIwMjQtMTItMTFUMTg6NDQ6MzM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a3RzLmZyYXVuaG9mZXIuZGUvZGUvYWJ0ZWlsdW5nZW4vZWxla3Ryb25pa19taWtyb3N5c3RlbV9iaW9tZWRpemludGVjaG5pay96dXN0YW5kc3VlYmVyd2FjaHVuZ19wcnVlZmRpZW5zdGxlaXN0dW5nZW4vemZwLXplbnRydW0vM0Qtcm9lbnRnZW5wcnVlZnVuZ19pbmR1c3RyaWVsbGVfYmF1dGVpbHBydWVmdW5nL21pa3JvLWNvbXB1dGVydG9tb2dyYXBoaWVfbWlrcm8tY3QuaHRtbCIsIlVyaVN0cmluZ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NToxMyIsIk1vZGlmaWVkQnkiOiJfVGhhc3NpbG8gSG9ybiIsIklkIjoiMTljOGE3YWItOGJjNC00NDQ0LTljMGYtZGFkODIzODA0MGM2IiwiTW9kaWZpZWRPbiI6IjIwMjQtMTItMTFUMTg6NDU6MTMiLCJQcm9qZWN0Ijp7IiRyZWYiOiI4In19XSwiT25saW5lQWRkcmVzc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}</w:instrText>
          </w:r>
          <w:r w:rsidR="00DC078B">
            <w:fldChar w:fldCharType="separate"/>
          </w:r>
          <w:r w:rsidR="00DC078B">
            <w:t>[10]</w:t>
          </w:r>
          <w:r w:rsidR="00DC078B">
            <w:fldChar w:fldCharType="end"/>
          </w:r>
        </w:sdtContent>
      </w:sdt>
      <w:r w:rsidR="00DC078B">
        <w:t xml:space="preserve"> </w:t>
      </w:r>
      <w:sdt>
        <w:sdtPr>
          <w:alias w:val="To edit, see citavi.com/edit"/>
          <w:tag w:val="CitaviPlaceholder#cb66919b-034e-4b7a-aa64-dfe2be208437"/>
          <w:id w:val="-1167388188"/>
          <w:placeholder>
            <w:docPart w:val="DefaultPlaceholder_-1854013440"/>
          </w:placeholder>
        </w:sdtPr>
        <w:sdtContent>
          <w:r w:rsidR="00DC078B">
            <w:fldChar w:fldCharType="begin"/>
          </w:r>
          <w:r w:rsidR="00DC078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MjBlZmY1LTRiNzUtNGM0Yy1iY2VhLTJhMDY0MWUwNmY2YiIsIlJhbmdlTGVuZ3RoIjo0LCJSZWZlcmVuY2VJZCI6ImI2NDdkOTVkLTZlYWMtNGRkYy05YjZjLWY5MTc3ZTBjNzQ1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WQ3hyYXkiLCJQcm90ZWN0ZWQiOmZhbHNlLCJTZXgiOjAsIkNyZWF0ZWRCeSI6Il9UaGFzc2lsbyBIb3JuIiwiQ3JlYXRlZE9uIjoiMjAyNC0xMi0xMVQxODo0NTo1NCIsIk1vZGlmaWVkQnkiOiJfVGhhc3NpbG8gSG9ybiIsIklkIjoiMWJhYmQ3ZmMtM2UwOC00Yjc2LThiZjEtNjcxMWQ0OWZlNWQwIiwiTW9kaWZpZWRPbiI6IjIwMjQtMTItMTFUMTg6NDU6NT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ZjLXhyYXkuY29tL2RlL3RlY2hub2xvZ2llbi9jb21wdXRlcnRvbW9ncmFmaWUiLCJVcmlTdHJpbmciOiJodHRwczovL3ZjLXhyYXkuY29tL2RlL3RlY2hub2xvZ2llbi9jb21wdXRlcnRvbW9ncmFmaW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}</w:instrText>
          </w:r>
          <w:r w:rsidR="00DC078B">
            <w:fldChar w:fldCharType="separate"/>
          </w:r>
          <w:r w:rsidR="00DC078B">
            <w:t>[11]</w:t>
          </w:r>
          <w:r w:rsidR="00DC078B">
            <w:fldChar w:fldCharType="end"/>
          </w:r>
        </w:sdtContent>
      </w:sdt>
      <w:r>
        <w:t>.</w:t>
      </w:r>
    </w:p>
    <w:p w14:paraId="27743770" w14:textId="4CC7172E" w:rsidR="008C07A9" w:rsidRDefault="008C07A9" w:rsidP="008C07A9">
      <w:pPr>
        <w:spacing w:line="360" w:lineRule="auto"/>
      </w:pPr>
      <w:r>
        <w:t xml:space="preserve">Mikro-CT ist besonders gut geeignet für die Untersuchung poröser Keramiken geeignet. Das innere einer porösen Keramik kann zerstörungsfrei sichtbar gemacht werden, wobei sowohl offene als auch geschlossene Poren visualisiert werden können. Ein weiterer Vorteil der </w:t>
      </w:r>
      <w:r>
        <w:lastRenderedPageBreak/>
        <w:t>Mikro-CT ist, dass aufgrund ihrer hohen Auflösung selbst kleine Poren erkannt werden können</w:t>
      </w:r>
      <w:r w:rsidR="00DC078B">
        <w:t xml:space="preserve"> </w:t>
      </w:r>
      <w:sdt>
        <w:sdtPr>
          <w:alias w:val="To edit, see citavi.com/edit"/>
          <w:tag w:val="CitaviPlaceholder#58f20beb-27b7-4561-a7b2-9d5dddcfdb2e"/>
          <w:id w:val="-484233150"/>
          <w:placeholder>
            <w:docPart w:val="DefaultPlaceholder_-1854013440"/>
          </w:placeholder>
        </w:sdtPr>
        <w:sdtContent>
          <w:r w:rsidR="00DC078B">
            <w:fldChar w:fldCharType="begin"/>
          </w:r>
          <w:r w:rsidR="00DC078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DliNzk2LTkyNTUtNGMzZS1iMjJmLWJkMzcwYWQ2MzNkOSIsIlJhbmdlTGVuZ3RoIjozLCJSZWZlcmVuY2VJZCI6IjY0NTljYWJhLTQzNDgtNDJhNC1iOGFlLTVjY2FkZGJiMTE1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HVVNTIiwiUHJvdGVjdGVkIjpmYWxzZSwiU2V4IjowLCJDcmVhdGVkQnkiOiJfVGhhc3NpbG8gSG9ybiIsIkNyZWF0ZWRPbiI6IjIwMjQtMTItMTFUMTg6NDM6NTAiLCJNb2RpZmllZEJ5IjoiX1RoYXNzaWxvIEhvcm4iLCJJZCI6Ijc4NmIzNzg5LWIxNDQtNDBkZC05ZTVjLTQ1NmU0NzY3YThlNCIsIk1vZGlmaWVkT24iOiIyMDI0LTEyLTExVDE4OjQzOjUw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Z3Vzcy5kZS9maWxlYWRtaW4vdXNlcl91cGxvYWQvcmljaHRsaW5pZW4vYmRnLXJpY2h0bGluaWVfcF8yMDMucGRmIiwiVXJpU3RyaW5nIjoiaHR0cHM6Ly93d3cuZ3Vzcy5kZS9maWxlYWRtaW4vdXNlcl91cGxvYWQvcmljaHRsaW5pZW4vYmRnLXJpY2h0bGluaWVfcF8yMDM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}</w:instrText>
          </w:r>
          <w:r w:rsidR="00DC078B">
            <w:fldChar w:fldCharType="separate"/>
          </w:r>
          <w:r w:rsidR="00DC078B">
            <w:t>[9]</w:t>
          </w:r>
          <w:r w:rsidR="00DC078B">
            <w:fldChar w:fldCharType="end"/>
          </w:r>
        </w:sdtContent>
      </w:sdt>
      <w:r w:rsidR="00DC078B">
        <w:t xml:space="preserve"> </w:t>
      </w:r>
      <w:sdt>
        <w:sdtPr>
          <w:alias w:val="To edit, see citavi.com/edit"/>
          <w:tag w:val="CitaviPlaceholder#b4732454-5080-4708-937a-3bce87e6b192"/>
          <w:id w:val="82511435"/>
          <w:placeholder>
            <w:docPart w:val="DefaultPlaceholder_-1854013440"/>
          </w:placeholder>
        </w:sdtPr>
        <w:sdtContent>
          <w:r w:rsidR="00DC078B">
            <w:fldChar w:fldCharType="begin"/>
          </w:r>
          <w:r w:rsidR="00DC078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NmZhZmE0LWEyMTItNDVkOS05MTI5LWFkMWMzMTUzYzQ5YyIsIlJhbmdlTGVuZ3RoIjo0LCJSZWZlcmVuY2VJZCI6IjE4ZmFlMjQ4LTZhY2QtNGU3MC05MTBjLTM5MjM3NWM1ZjEz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GcmF1bmhvZmVyIElLVFMiLCJQcm90ZWN0ZWQiOmZhbHNlLCJTZXgiOjAsIkNyZWF0ZWRCeSI6Il9UaGFzc2lsbyBIb3JuIiwiQ3JlYXRlZE9uIjoiMjAyNC0xMi0xMVQxODo0NDozMyIsIk1vZGlmaWVkQnkiOiJfVGhhc3NpbG8gSG9ybiIsIklkIjoiMTdiNjI0YTgtYTg0ZC00NDFmLTg3MmEtNzUyYTU0ZmNjOTFiIiwiTW9kaWZpZWRPbiI6IjIwMjQtMTItMTFUMTg6NDQ6MzM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a3RzLmZyYXVuaG9mZXIuZGUvZGUvYWJ0ZWlsdW5nZW4vZWxla3Ryb25pa19taWtyb3N5c3RlbV9iaW9tZWRpemludGVjaG5pay96dXN0YW5kc3VlYmVyd2FjaHVuZ19wcnVlZmRpZW5zdGxlaXN0dW5nZW4vemZwLXplbnRydW0vM0Qtcm9lbnRnZW5wcnVlZnVuZ19pbmR1c3RyaWVsbGVfYmF1dGVpbHBydWVmdW5nL21pa3JvLWNvbXB1dGVydG9tb2dyYXBoaWVfbWlrcm8tY3QuaHRtbCIsIlVyaVN0cmluZ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NToxMyIsIk1vZGlmaWVkQnkiOiJfVGhhc3NpbG8gSG9ybiIsIklkIjoiMTljOGE3YWItOGJjNC00NDQ0LTljMGYtZGFkODIzODA0MGM2IiwiTW9kaWZpZWRPbiI6IjIwMjQtMTItMTFUMTg6NDU6MTMiLCJQcm9qZWN0Ijp7IiRyZWYiOiI4In19XSwiT25saW5lQWRkcmVzc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}</w:instrText>
          </w:r>
          <w:r w:rsidR="00DC078B">
            <w:fldChar w:fldCharType="separate"/>
          </w:r>
          <w:r w:rsidR="00DC078B">
            <w:t>[10]</w:t>
          </w:r>
          <w:r w:rsidR="00DC078B">
            <w:fldChar w:fldCharType="end"/>
          </w:r>
        </w:sdtContent>
      </w:sdt>
      <w:r w:rsidR="00DC078B">
        <w:t xml:space="preserve"> </w:t>
      </w:r>
      <w:sdt>
        <w:sdtPr>
          <w:alias w:val="To edit, see citavi.com/edit"/>
          <w:tag w:val="CitaviPlaceholder#7ee62d4c-58f2-4820-a06b-4560a1a68741"/>
          <w:id w:val="-2042436624"/>
          <w:placeholder>
            <w:docPart w:val="DefaultPlaceholder_-1854013440"/>
          </w:placeholder>
        </w:sdtPr>
        <w:sdtContent>
          <w:r w:rsidR="00DC078B">
            <w:fldChar w:fldCharType="begin"/>
          </w:r>
          <w:r w:rsidR="00DC078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OTM4ODAyLWI0OTAtNGYxZi1iMmZmLWQzMmJiMjVkYWM4MiIsIlJhbmdlTGVuZ3RoIjo0LCJSZWZlcmVuY2VJZCI6ImI2NDdkOTVkLTZlYWMtNGRkYy05YjZjLWY5MTc3ZTBjNzQ1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WQ3hyYXkiLCJQcm90ZWN0ZWQiOmZhbHNlLCJTZXgiOjAsIkNyZWF0ZWRCeSI6Il9UaGFzc2lsbyBIb3JuIiwiQ3JlYXRlZE9uIjoiMjAyNC0xMi0xMVQxODo0NTo1NCIsIk1vZGlmaWVkQnkiOiJfVGhhc3NpbG8gSG9ybiIsIklkIjoiMWJhYmQ3ZmMtM2UwOC00Yjc2LThiZjEtNjcxMWQ0OWZlNWQwIiwiTW9kaWZpZWRPbiI6IjIwMjQtMTItMTFUMTg6NDU6NT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ZjLXhyYXkuY29tL2RlL3RlY2hub2xvZ2llbi9jb21wdXRlcnRvbW9ncmFmaWUiLCJVcmlTdHJpbmciOiJodHRwczovL3ZjLXhyYXkuY29tL2RlL3RlY2hub2xvZ2llbi9jb21wdXRlcnRvbW9ncmFmaW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}</w:instrText>
          </w:r>
          <w:r w:rsidR="00DC078B">
            <w:fldChar w:fldCharType="separate"/>
          </w:r>
          <w:r w:rsidR="00DC078B">
            <w:t>[11]</w:t>
          </w:r>
          <w:r w:rsidR="00DC078B">
            <w:fldChar w:fldCharType="end"/>
          </w:r>
        </w:sdtContent>
      </w:sdt>
      <w:r>
        <w:t xml:space="preserve">. </w:t>
      </w:r>
    </w:p>
    <w:p w14:paraId="307F8B9F" w14:textId="53B473B0" w:rsidR="008C07A9" w:rsidRDefault="008C07A9" w:rsidP="008C07A9">
      <w:pPr>
        <w:spacing w:line="360" w:lineRule="auto"/>
      </w:pPr>
      <w:r>
        <w:t>Trotz dieser Vorteile hat Mikro-CT auch Grenzen. Die Anschaffung und der Betrieb der Geräte ist ein erhöhter finanzieller und sicherheitstechnischer Aufwand. Hierbei erfordert besonders der Umgang mit Röntgenstrahlung notwendige Schutzmaßnahmen. Des weiteren benötigt die Analyse der erzeugten Datenmengen einen hohen Zeit- und Rechenaufwand. Zusätzlich können die durch die Strahlung oder untersuchten Materialien auftretenden Artefakte meist nur durch aussreichende Kenntnisse des Gerätes minimiert werden</w:t>
      </w:r>
      <w:r w:rsidR="00DC078B">
        <w:t xml:space="preserve"> </w:t>
      </w:r>
      <w:sdt>
        <w:sdtPr>
          <w:alias w:val="To edit, see citavi.com/edit"/>
          <w:tag w:val="CitaviPlaceholder#e087d44b-9dba-4fe9-9670-bcb02d1a553d"/>
          <w:id w:val="-1451317344"/>
          <w:placeholder>
            <w:docPart w:val="DefaultPlaceholder_-1854013440"/>
          </w:placeholder>
        </w:sdtPr>
        <w:sdtContent>
          <w:r w:rsidR="00DC078B">
            <w:fldChar w:fldCharType="begin"/>
          </w:r>
          <w:r w:rsidR="00DC078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NWViNzFhLTgxNjAtNDE4NC05NmM3LWQ3YTZmMjhlMzUzNiIsIlJhbmdlTGVuZ3RoIjo0LCJSZWZlcmVuY2VJZCI6IjE4ZmFlMjQ4LTZhY2QtNGU3MC05MTBjLTM5MjM3NWM1ZjEz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GcmF1bmhvZmVyIElLVFMiLCJQcm90ZWN0ZWQiOmZhbHNlLCJTZXgiOjAsIkNyZWF0ZWRCeSI6Il9UaGFzc2lsbyBIb3JuIiwiQ3JlYXRlZE9uIjoiMjAyNC0xMi0xMVQxODo0NDozMyIsIk1vZGlmaWVkQnkiOiJfVGhhc3NpbG8gSG9ybiIsIklkIjoiMTdiNjI0YTgtYTg0ZC00NDFmLTg3MmEtNzUyYTU0ZmNjOTFiIiwiTW9kaWZpZWRPbiI6IjIwMjQtMTItMTFUMTg6NDQ6MzM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a3RzLmZyYXVuaG9mZXIuZGUvZGUvYWJ0ZWlsdW5nZW4vZWxla3Ryb25pa19taWtyb3N5c3RlbV9iaW9tZWRpemludGVjaG5pay96dXN0YW5kc3VlYmVyd2FjaHVuZ19wcnVlZmRpZW5zdGxlaXN0dW5nZW4vemZwLXplbnRydW0vM0Qtcm9lbnRnZW5wcnVlZnVuZ19pbmR1c3RyaWVsbGVfYmF1dGVpbHBydWVmdW5nL21pa3JvLWNvbXB1dGVydG9tb2dyYXBoaWVfbWlrcm8tY3QuaHRtbCIsIlVyaVN0cmluZ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NToxMyIsIk1vZGlmaWVkQnkiOiJfVGhhc3NpbG8gSG9ybiIsIklkIjoiMTljOGE3YWItOGJjNC00NDQ0LTljMGYtZGFkODIzODA0MGM2IiwiTW9kaWZpZWRPbiI6IjIwMjQtMTItMTFUMTg6NDU6MTMiLCJQcm9qZWN0Ijp7IiRyZWYiOiI4In19XSwiT25saW5lQWRkcmVzc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}</w:instrText>
          </w:r>
          <w:r w:rsidR="00DC078B">
            <w:fldChar w:fldCharType="separate"/>
          </w:r>
          <w:r w:rsidR="00DC078B">
            <w:t>[10]</w:t>
          </w:r>
          <w:r w:rsidR="00DC078B">
            <w:fldChar w:fldCharType="end"/>
          </w:r>
        </w:sdtContent>
      </w:sdt>
      <w:r w:rsidR="00DC078B">
        <w:t xml:space="preserve"> </w:t>
      </w:r>
      <w:sdt>
        <w:sdtPr>
          <w:alias w:val="To edit, see citavi.com/edit"/>
          <w:tag w:val="CitaviPlaceholder#87c47124-02d2-4691-b4d2-ea57f981b0a9"/>
          <w:id w:val="673229386"/>
          <w:placeholder>
            <w:docPart w:val="DefaultPlaceholder_-1854013440"/>
          </w:placeholder>
        </w:sdtPr>
        <w:sdtContent>
          <w:r w:rsidR="00DC078B">
            <w:fldChar w:fldCharType="begin"/>
          </w:r>
          <w:r w:rsidR="00DC078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ODcyNDI0LTBjMDEtNDA3ZC1hZTZkLTliYTVkOWY0ZWUzMSIsIlJhbmdlTGVuZ3RoIjo0LCJSZWZlcmVuY2VJZCI6ImI2NDdkOTVkLTZlYWMtNGRkYy05YjZjLWY5MTc3ZTBjNzQ1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WQ3hyYXkiLCJQcm90ZWN0ZWQiOmZhbHNlLCJTZXgiOjAsIkNyZWF0ZWRCeSI6Il9UaGFzc2lsbyBIb3JuIiwiQ3JlYXRlZE9uIjoiMjAyNC0xMi0xMVQxODo0NTo1NCIsIk1vZGlmaWVkQnkiOiJfVGhhc3NpbG8gSG9ybiIsIklkIjoiMWJhYmQ3ZmMtM2UwOC00Yjc2LThiZjEtNjcxMWQ0OWZlNWQwIiwiTW9kaWZpZWRPbiI6IjIwMjQtMTItMTFUMTg6NDU6NT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ZjLXhyYXkuY29tL2RlL3RlY2hub2xvZ2llbi9jb21wdXRlcnRvbW9ncmFmaWUiLCJVcmlTdHJpbmciOiJodHRwczovL3ZjLXhyYXkuY29tL2RlL3RlY2hub2xvZ2llbi9jb21wdXRlcnRvbW9ncmFmaW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}</w:instrText>
          </w:r>
          <w:r w:rsidR="00DC078B">
            <w:fldChar w:fldCharType="separate"/>
          </w:r>
          <w:r w:rsidR="00DC078B">
            <w:t>[11]</w:t>
          </w:r>
          <w:r w:rsidR="00DC078B">
            <w:fldChar w:fldCharType="end"/>
          </w:r>
        </w:sdtContent>
      </w:sdt>
      <w:r>
        <w:t>.</w:t>
      </w:r>
    </w:p>
    <w:p w14:paraId="3744E0BA" w14:textId="32C57264" w:rsidR="007E1E2A" w:rsidRDefault="007E1E2A" w:rsidP="00891923">
      <w:r>
        <w:br w:type="page"/>
      </w:r>
    </w:p>
    <w:p w14:paraId="4A8D6E2C" w14:textId="31D49E01" w:rsidR="006F6D8F" w:rsidRDefault="009E0102" w:rsidP="009E0102">
      <w:pPr>
        <w:pStyle w:val="Heading1"/>
      </w:pPr>
      <w:r>
        <w:lastRenderedPageBreak/>
        <w:t>Durchführung</w:t>
      </w:r>
    </w:p>
    <w:p w14:paraId="5760CAB1" w14:textId="5EBB6D4D" w:rsidR="009E0102" w:rsidRDefault="008C6EF4" w:rsidP="008C6EF4">
      <w:pPr>
        <w:spacing w:line="360" w:lineRule="auto"/>
      </w:pPr>
      <w:r>
        <w:t>In diesem Kapitel werden die Schritte zum Vergleich der unterschiedlichen Software in Bezug auf die Strukturanalyse mittels Micro-CT Aufnahmen verschiedener Keramischer Proben beschrieben. Die jeweiligen Datensätze werden mithilfe unterschiedlicher Programme auf Porosität, Porengröße und Stegbreite untersucht als auch dreidimensional dargestellt.</w:t>
      </w:r>
    </w:p>
    <w:p w14:paraId="62DF1D57" w14:textId="24758087" w:rsidR="007E1E2A" w:rsidRDefault="007E1E2A">
      <w:pPr>
        <w:jc w:val="left"/>
      </w:pPr>
      <w:r>
        <w:br w:type="page"/>
      </w:r>
    </w:p>
    <w:p w14:paraId="174D8A6A" w14:textId="7F4CFEF8" w:rsidR="009E0102" w:rsidRDefault="009E0102" w:rsidP="009E0102">
      <w:pPr>
        <w:pStyle w:val="Heading1"/>
      </w:pPr>
      <w:r>
        <w:lastRenderedPageBreak/>
        <w:t>Ergebnisse</w:t>
      </w:r>
    </w:p>
    <w:p w14:paraId="26A6B920" w14:textId="77777777" w:rsidR="009E0102" w:rsidRDefault="009E0102" w:rsidP="009E0102"/>
    <w:p w14:paraId="770B602A" w14:textId="0A752CAA" w:rsidR="007E1E2A" w:rsidRDefault="007E1E2A">
      <w:pPr>
        <w:jc w:val="left"/>
      </w:pPr>
      <w:r>
        <w:br w:type="page"/>
      </w:r>
    </w:p>
    <w:p w14:paraId="03C44CF4" w14:textId="51F70D99" w:rsidR="009E0102" w:rsidRDefault="009E0102" w:rsidP="009E0102">
      <w:pPr>
        <w:pStyle w:val="Heading1"/>
      </w:pPr>
      <w:r>
        <w:lastRenderedPageBreak/>
        <w:t>Dis</w:t>
      </w:r>
      <w:r w:rsidR="009B046C">
        <w:t>k</w:t>
      </w:r>
      <w:r>
        <w:t xml:space="preserve">ussion </w:t>
      </w:r>
    </w:p>
    <w:p w14:paraId="10B14661" w14:textId="77777777" w:rsidR="009E0102" w:rsidRDefault="009E0102" w:rsidP="009E0102"/>
    <w:p w14:paraId="11B8B20B" w14:textId="75930A23" w:rsidR="007E1E2A" w:rsidRDefault="007E1E2A">
      <w:pPr>
        <w:jc w:val="left"/>
      </w:pPr>
      <w:r>
        <w:br w:type="page"/>
      </w:r>
    </w:p>
    <w:p w14:paraId="36684DEB" w14:textId="7EF4A5A6" w:rsidR="009E0102" w:rsidRDefault="009E0102" w:rsidP="009E0102">
      <w:pPr>
        <w:pStyle w:val="Heading1"/>
      </w:pPr>
      <w:r>
        <w:lastRenderedPageBreak/>
        <w:t>Zusammenfassung</w:t>
      </w:r>
    </w:p>
    <w:p w14:paraId="28951485" w14:textId="77777777" w:rsidR="009E0102" w:rsidRDefault="009E0102" w:rsidP="009E0102"/>
    <w:p w14:paraId="2B0896E2" w14:textId="03911D5E" w:rsidR="007E1E2A" w:rsidRDefault="007E1E2A">
      <w:pPr>
        <w:jc w:val="left"/>
      </w:pPr>
      <w:r>
        <w:br w:type="page"/>
      </w:r>
    </w:p>
    <w:p w14:paraId="2A1DA77E" w14:textId="0184F151" w:rsidR="009E0102" w:rsidRDefault="009E0102" w:rsidP="009E0102">
      <w:pPr>
        <w:pStyle w:val="Heading1"/>
      </w:pPr>
      <w:r>
        <w:lastRenderedPageBreak/>
        <w:t>Literaturverzeichnis</w:t>
      </w:r>
    </w:p>
    <w:p w14:paraId="40009B68" w14:textId="77777777" w:rsidR="00046FE2" w:rsidRPr="00A51061" w:rsidRDefault="00046FE2" w:rsidP="00C26C6A">
      <w:pPr>
        <w:spacing w:line="360" w:lineRule="auto"/>
      </w:pPr>
      <w:r w:rsidRPr="006A3024">
        <w:rPr>
          <w:b/>
          <w:bCs/>
          <w:lang w:val="en-US"/>
        </w:rPr>
        <w:t>[1]</w:t>
      </w:r>
      <w:r>
        <w:rPr>
          <w:lang w:val="en-US"/>
        </w:rPr>
        <w:t xml:space="preserve"> </w:t>
      </w:r>
      <w:proofErr w:type="spellStart"/>
      <w:r w:rsidRPr="006A3024">
        <w:rPr>
          <w:lang w:val="en-US"/>
        </w:rPr>
        <w:t>Jodati</w:t>
      </w:r>
      <w:proofErr w:type="spellEnd"/>
      <w:r w:rsidRPr="006A3024">
        <w:rPr>
          <w:lang w:val="en-US"/>
        </w:rPr>
        <w:t xml:space="preserve"> H, Yılmaz B, Evis Z. A review of </w:t>
      </w:r>
      <w:proofErr w:type="spellStart"/>
      <w:r w:rsidRPr="006A3024">
        <w:rPr>
          <w:lang w:val="en-US"/>
        </w:rPr>
        <w:t>bioceramic</w:t>
      </w:r>
      <w:proofErr w:type="spellEnd"/>
      <w:r w:rsidRPr="006A3024">
        <w:rPr>
          <w:lang w:val="en-US"/>
        </w:rPr>
        <w:t xml:space="preserve"> porous scaffolds for hard tissue applications: Effects of structural features. </w:t>
      </w:r>
      <w:r w:rsidRPr="006A3024">
        <w:t xml:space="preserve">Ceramics International [Internet]. 19. März 2020;46(10):15725–39. </w:t>
      </w:r>
      <w:r w:rsidRPr="00A51061">
        <w:t xml:space="preserve">Verfügbar unter: </w:t>
      </w:r>
      <w:r>
        <w:fldChar w:fldCharType="begin"/>
      </w:r>
      <w:r>
        <w:instrText>HYPERLINK "https://doi.org/10.1016/j.ceramint.2020.03.192"</w:instrText>
      </w:r>
      <w:r>
        <w:fldChar w:fldCharType="separate"/>
      </w:r>
      <w:r w:rsidRPr="00A51061">
        <w:rPr>
          <w:rStyle w:val="Hyperlink"/>
        </w:rPr>
        <w:t>https://doi.org/10.1016/j.ceramint.2020.03.192</w:t>
      </w:r>
      <w:r>
        <w:rPr>
          <w:rStyle w:val="Hyperlink"/>
        </w:rPr>
        <w:fldChar w:fldCharType="end"/>
      </w:r>
    </w:p>
    <w:p w14:paraId="7256BE2B" w14:textId="77777777" w:rsidR="00046FE2" w:rsidRPr="00A51061" w:rsidRDefault="00046FE2" w:rsidP="00C26C6A">
      <w:pPr>
        <w:spacing w:line="360" w:lineRule="auto"/>
        <w:rPr>
          <w:lang w:val="en-US"/>
        </w:rPr>
      </w:pPr>
      <w:r w:rsidRPr="006A3024">
        <w:rPr>
          <w:b/>
          <w:bCs/>
          <w:lang w:val="en-US"/>
        </w:rPr>
        <w:t>[2]</w:t>
      </w:r>
      <w:r w:rsidRPr="006A3024">
        <w:rPr>
          <w:lang w:val="en-US"/>
        </w:rPr>
        <w:t xml:space="preserve"> Porous ceramics in filtration and related applications - Fraunhofer IKTS [Internet]. Fraunhofer Institute </w:t>
      </w:r>
      <w:proofErr w:type="gramStart"/>
      <w:r w:rsidRPr="006A3024">
        <w:rPr>
          <w:lang w:val="en-US"/>
        </w:rPr>
        <w:t>For</w:t>
      </w:r>
      <w:proofErr w:type="gramEnd"/>
      <w:r w:rsidRPr="006A3024">
        <w:rPr>
          <w:lang w:val="en-US"/>
        </w:rPr>
        <w:t xml:space="preserve"> Ceramic Technologies And Systems IKTS. </w:t>
      </w:r>
      <w:proofErr w:type="spellStart"/>
      <w:r w:rsidRPr="00A51061">
        <w:rPr>
          <w:lang w:val="en-US"/>
        </w:rPr>
        <w:t>Verfügbar</w:t>
      </w:r>
      <w:proofErr w:type="spellEnd"/>
      <w:r w:rsidRPr="00A51061">
        <w:rPr>
          <w:lang w:val="en-US"/>
        </w:rPr>
        <w:t xml:space="preserve"> </w:t>
      </w:r>
      <w:proofErr w:type="spellStart"/>
      <w:r w:rsidRPr="00A51061">
        <w:rPr>
          <w:lang w:val="en-US"/>
        </w:rPr>
        <w:t>unter</w:t>
      </w:r>
      <w:proofErr w:type="spellEnd"/>
      <w:r w:rsidRPr="00A51061">
        <w:rPr>
          <w:lang w:val="en-US"/>
        </w:rPr>
        <w:t xml:space="preserve">: </w:t>
      </w:r>
      <w:hyperlink r:id="rId10" w:history="1">
        <w:r w:rsidRPr="00A51061">
          <w:rPr>
            <w:rStyle w:val="Hyperlink"/>
            <w:lang w:val="en-US"/>
          </w:rPr>
          <w:t>https://www.ikts.fraunhofer.de/en/departments/structural_ceramic</w:t>
        </w:r>
        <w:r w:rsidRPr="00A51061">
          <w:rPr>
            <w:rStyle w:val="Hyperlink"/>
            <w:lang w:val="en-US"/>
          </w:rPr>
          <w:t>s</w:t>
        </w:r>
        <w:r w:rsidRPr="00A51061">
          <w:rPr>
            <w:rStyle w:val="Hyperlink"/>
            <w:lang w:val="en-US"/>
          </w:rPr>
          <w:t>/nonoxide_ceramics/porous_filter_ceramics/porous_ceramics_infiltration.html</w:t>
        </w:r>
      </w:hyperlink>
    </w:p>
    <w:p w14:paraId="04CA6C37" w14:textId="77777777" w:rsidR="00046FE2" w:rsidRDefault="00046FE2" w:rsidP="00C26C6A">
      <w:pPr>
        <w:spacing w:line="360" w:lineRule="auto"/>
      </w:pPr>
      <w:r w:rsidRPr="005C2F90">
        <w:rPr>
          <w:b/>
          <w:bCs/>
          <w:lang w:val="en-US"/>
        </w:rPr>
        <w:t>[3]</w:t>
      </w:r>
      <w:r w:rsidRPr="005C2F90">
        <w:rPr>
          <w:lang w:val="en-US"/>
        </w:rPr>
        <w:t xml:space="preserve"> Yang K, Zhang Z, Xu K, Li Y, Li F, Xue B, u. a. A porous Li4SiO4 ceramic separator for lithium-ion batteries. </w:t>
      </w:r>
      <w:r w:rsidRPr="005C2F90">
        <w:t xml:space="preserve">Ionics [Internet]. 7. März 2023;29(5):1789–801. Verfügbar unter: </w:t>
      </w:r>
      <w:r>
        <w:fldChar w:fldCharType="begin"/>
      </w:r>
      <w:r>
        <w:instrText>HYPERLINK "https://doi.org/10.1007/s11581-023-04940-0"</w:instrText>
      </w:r>
      <w:r>
        <w:fldChar w:fldCharType="separate"/>
      </w:r>
      <w:r w:rsidRPr="00095D67">
        <w:rPr>
          <w:rStyle w:val="Hyperlink"/>
        </w:rPr>
        <w:t>https://doi.org/10.1007/s11581-023-04940-0</w:t>
      </w:r>
      <w:r>
        <w:rPr>
          <w:rStyle w:val="Hyperlink"/>
        </w:rPr>
        <w:fldChar w:fldCharType="end"/>
      </w:r>
    </w:p>
    <w:p w14:paraId="64A61F5E" w14:textId="77777777" w:rsidR="00046FE2" w:rsidRDefault="00046FE2" w:rsidP="00C26C6A">
      <w:pPr>
        <w:spacing w:line="360" w:lineRule="auto"/>
      </w:pPr>
      <w:r w:rsidRPr="0031700F">
        <w:rPr>
          <w:b/>
          <w:bCs/>
        </w:rPr>
        <w:t>[4]</w:t>
      </w:r>
      <w:r>
        <w:t xml:space="preserve"> </w:t>
      </w:r>
      <w:r w:rsidRPr="0031700F">
        <w:t xml:space="preserve">Stallman RM. </w:t>
      </w:r>
      <w:r w:rsidRPr="0031700F">
        <w:rPr>
          <w:lang w:val="en-US"/>
        </w:rPr>
        <w:t xml:space="preserve">Free Software, Free Society: Selected Essays of Richard M. Stallman [Internet]. </w:t>
      </w:r>
      <w:r w:rsidRPr="0031700F">
        <w:t xml:space="preserve">2009. Verfügbar unter: </w:t>
      </w:r>
      <w:r>
        <w:fldChar w:fldCharType="begin"/>
      </w:r>
      <w:r>
        <w:instrText>HYPERLINK "https://www.gnu.org/philosophy/fsfs/rms-essays.pdf"</w:instrText>
      </w:r>
      <w:r>
        <w:fldChar w:fldCharType="separate"/>
      </w:r>
      <w:r w:rsidRPr="003E20C3">
        <w:rPr>
          <w:rStyle w:val="Hyperlink"/>
        </w:rPr>
        <w:t>https://www.gnu.org/philosophy/fsfs/rms-essays.pdf</w:t>
      </w:r>
      <w:r>
        <w:rPr>
          <w:rStyle w:val="Hyperlink"/>
        </w:rPr>
        <w:fldChar w:fldCharType="end"/>
      </w:r>
    </w:p>
    <w:p w14:paraId="1F94F3E7" w14:textId="3F7B54A1" w:rsidR="00602340" w:rsidRPr="005E3733" w:rsidRDefault="0034312C" w:rsidP="00C26C6A">
      <w:pPr>
        <w:spacing w:line="360" w:lineRule="auto"/>
        <w:rPr>
          <w:lang w:val="en-US"/>
        </w:rPr>
      </w:pPr>
      <w:r w:rsidRPr="005E3733">
        <w:rPr>
          <w:b/>
          <w:bCs/>
          <w:lang w:val="en-US"/>
        </w:rPr>
        <w:t>[5?]</w:t>
      </w:r>
      <w:r w:rsidRPr="005E3733">
        <w:rPr>
          <w:lang w:val="en-US"/>
        </w:rPr>
        <w:t xml:space="preserve"> </w:t>
      </w:r>
    </w:p>
    <w:p w14:paraId="223856DC" w14:textId="5AB53738" w:rsidR="005E3733" w:rsidRPr="0020562B" w:rsidRDefault="0034312C" w:rsidP="00C26C6A">
      <w:pPr>
        <w:spacing w:line="360" w:lineRule="auto"/>
        <w:rPr>
          <w:rStyle w:val="Hyperlink"/>
          <w:lang w:val="en-US"/>
        </w:rPr>
      </w:pPr>
      <w:r w:rsidRPr="00DE3C54">
        <w:rPr>
          <w:b/>
          <w:bCs/>
          <w:lang w:val="en-US"/>
        </w:rPr>
        <w:t>[6]</w:t>
      </w:r>
      <w:r w:rsidRPr="00DE3C54">
        <w:rPr>
          <w:lang w:val="en-US"/>
        </w:rPr>
        <w:t xml:space="preserve"> </w:t>
      </w:r>
      <w:r w:rsidR="00DE3C54" w:rsidRPr="00DE3C54">
        <w:rPr>
          <w:lang w:val="en-US"/>
        </w:rPr>
        <w:t xml:space="preserve">Tamari S, Aguilar-Chávez A. Optimum design of the variable-volume gas pycnometer for determining the volume of solid particles. </w:t>
      </w:r>
      <w:r w:rsidR="00DE3C54" w:rsidRPr="0020562B">
        <w:rPr>
          <w:lang w:val="en-US"/>
        </w:rPr>
        <w:t xml:space="preserve">Measurement Science </w:t>
      </w:r>
      <w:proofErr w:type="gramStart"/>
      <w:r w:rsidR="00DE3C54" w:rsidRPr="0020562B">
        <w:rPr>
          <w:lang w:val="en-US"/>
        </w:rPr>
        <w:t>And</w:t>
      </w:r>
      <w:proofErr w:type="gramEnd"/>
      <w:r w:rsidR="00DE3C54" w:rsidRPr="0020562B">
        <w:rPr>
          <w:lang w:val="en-US"/>
        </w:rPr>
        <w:t xml:space="preserve"> Technology [Internet]. 14. Mai 2004;15(6):1146–52. </w:t>
      </w:r>
      <w:proofErr w:type="spellStart"/>
      <w:r w:rsidR="00DE3C54" w:rsidRPr="0020562B">
        <w:rPr>
          <w:lang w:val="en-US"/>
        </w:rPr>
        <w:t>Verfügbar</w:t>
      </w:r>
      <w:proofErr w:type="spellEnd"/>
      <w:r w:rsidR="00DE3C54" w:rsidRPr="0020562B">
        <w:rPr>
          <w:lang w:val="en-US"/>
        </w:rPr>
        <w:t xml:space="preserve"> </w:t>
      </w:r>
      <w:proofErr w:type="spellStart"/>
      <w:r w:rsidR="00DE3C54" w:rsidRPr="0020562B">
        <w:rPr>
          <w:lang w:val="en-US"/>
        </w:rPr>
        <w:t>unter</w:t>
      </w:r>
      <w:proofErr w:type="spellEnd"/>
      <w:r w:rsidR="00DE3C54" w:rsidRPr="0020562B">
        <w:rPr>
          <w:lang w:val="en-US"/>
        </w:rPr>
        <w:t xml:space="preserve">: </w:t>
      </w:r>
      <w:hyperlink r:id="rId11" w:history="1">
        <w:r w:rsidR="00DE3C54" w:rsidRPr="0020562B">
          <w:rPr>
            <w:rStyle w:val="Hyperlink"/>
            <w:lang w:val="en-US"/>
          </w:rPr>
          <w:t>https://doi.org/10.1088/0957-0233/15/6/015</w:t>
        </w:r>
      </w:hyperlink>
    </w:p>
    <w:p w14:paraId="3977C824" w14:textId="3A3195D2" w:rsidR="005E3733" w:rsidRPr="0083528E" w:rsidRDefault="005E3733" w:rsidP="00C26C6A">
      <w:pPr>
        <w:spacing w:line="360" w:lineRule="auto"/>
        <w:rPr>
          <w:rStyle w:val="Hyperlink"/>
          <w:lang w:val="en-US"/>
        </w:rPr>
      </w:pPr>
      <w:r w:rsidRPr="0020562B">
        <w:rPr>
          <w:b/>
          <w:bCs/>
          <w:lang w:val="en-US"/>
        </w:rPr>
        <w:t>[7]</w:t>
      </w:r>
      <w:r w:rsidRPr="0020562B">
        <w:rPr>
          <w:lang w:val="en-US"/>
        </w:rPr>
        <w:t xml:space="preserve"> Density: Helium </w:t>
      </w:r>
      <w:proofErr w:type="spellStart"/>
      <w:r w:rsidRPr="0020562B">
        <w:rPr>
          <w:lang w:val="en-US"/>
        </w:rPr>
        <w:t>Pycnometry</w:t>
      </w:r>
      <w:proofErr w:type="spellEnd"/>
      <w:r w:rsidRPr="0020562B">
        <w:rPr>
          <w:lang w:val="en-US"/>
        </w:rPr>
        <w:t xml:space="preserve"> | Materials Research Institute [Internet]. </w:t>
      </w:r>
      <w:proofErr w:type="spellStart"/>
      <w:r w:rsidRPr="0020562B">
        <w:rPr>
          <w:lang w:val="en-US"/>
        </w:rPr>
        <w:t>Verfügbar</w:t>
      </w:r>
      <w:proofErr w:type="spellEnd"/>
      <w:r w:rsidRPr="0020562B">
        <w:rPr>
          <w:lang w:val="en-US"/>
        </w:rPr>
        <w:t xml:space="preserve"> </w:t>
      </w:r>
      <w:proofErr w:type="spellStart"/>
      <w:r w:rsidRPr="0020562B">
        <w:rPr>
          <w:lang w:val="en-US"/>
        </w:rPr>
        <w:t>unter</w:t>
      </w:r>
      <w:proofErr w:type="spellEnd"/>
      <w:r w:rsidRPr="0020562B">
        <w:rPr>
          <w:lang w:val="en-US"/>
        </w:rPr>
        <w:t xml:space="preserve">: </w:t>
      </w:r>
      <w:hyperlink r:id="rId12" w:history="1">
        <w:r w:rsidRPr="0020562B">
          <w:rPr>
            <w:rStyle w:val="Hyperlink"/>
            <w:lang w:val="en-US"/>
          </w:rPr>
          <w:t>https://www.mri.psu.edu/materials-characterization-lab/c</w:t>
        </w:r>
        <w:r w:rsidRPr="0020562B">
          <w:rPr>
            <w:rStyle w:val="Hyperlink"/>
            <w:lang w:val="en-US"/>
          </w:rPr>
          <w:t>h</w:t>
        </w:r>
        <w:r w:rsidRPr="0020562B">
          <w:rPr>
            <w:rStyle w:val="Hyperlink"/>
            <w:lang w:val="en-US"/>
          </w:rPr>
          <w:t>aracterization-techniques/density-helium-pycnometry</w:t>
        </w:r>
      </w:hyperlink>
    </w:p>
    <w:p w14:paraId="31DE76F6" w14:textId="6B77E792" w:rsidR="00C26C6A" w:rsidRPr="0083528E" w:rsidRDefault="00C26C6A" w:rsidP="00C26C6A">
      <w:pPr>
        <w:spacing w:line="360" w:lineRule="auto"/>
        <w:rPr>
          <w:lang w:val="en-US"/>
        </w:rPr>
      </w:pPr>
      <w:r w:rsidRPr="00C26C6A">
        <w:rPr>
          <w:b/>
          <w:bCs/>
        </w:rPr>
        <w:t>[8]</w:t>
      </w:r>
      <w:r w:rsidRPr="00C26C6A">
        <w:t xml:space="preserve"> A. B. Abell, K. L. Willis, D. A. Lange</w:t>
      </w:r>
      <w:r>
        <w:t xml:space="preserve">. </w:t>
      </w:r>
      <w:r w:rsidRPr="00C26C6A">
        <w:rPr>
          <w:lang w:val="en-US"/>
        </w:rPr>
        <w:t xml:space="preserve">Mercury Intrusion </w:t>
      </w:r>
      <w:proofErr w:type="spellStart"/>
      <w:r w:rsidRPr="00C26C6A">
        <w:rPr>
          <w:lang w:val="en-US"/>
        </w:rPr>
        <w:t>Porosimetry</w:t>
      </w:r>
      <w:proofErr w:type="spellEnd"/>
      <w:r w:rsidRPr="00C26C6A">
        <w:rPr>
          <w:lang w:val="en-US"/>
        </w:rPr>
        <w:t xml:space="preserve"> and I</w:t>
      </w:r>
      <w:r>
        <w:rPr>
          <w:lang w:val="en-US"/>
        </w:rPr>
        <w:t xml:space="preserve">mage Analysis of Cement-Based Materials. Journal of Colloid and Interface Science [Internet]. 19. Dezember 1997. </w:t>
      </w:r>
      <w:proofErr w:type="spellStart"/>
      <w:r w:rsidRPr="0083528E">
        <w:rPr>
          <w:lang w:val="en-US"/>
        </w:rPr>
        <w:t>Verfügbar</w:t>
      </w:r>
      <w:proofErr w:type="spellEnd"/>
      <w:r w:rsidRPr="0083528E">
        <w:rPr>
          <w:lang w:val="en-US"/>
        </w:rPr>
        <w:t xml:space="preserve"> </w:t>
      </w:r>
      <w:proofErr w:type="spellStart"/>
      <w:r w:rsidRPr="0083528E">
        <w:rPr>
          <w:lang w:val="en-US"/>
        </w:rPr>
        <w:t>unter</w:t>
      </w:r>
      <w:proofErr w:type="spellEnd"/>
      <w:r w:rsidRPr="0083528E">
        <w:rPr>
          <w:lang w:val="en-US"/>
        </w:rPr>
        <w:t xml:space="preserve">: </w:t>
      </w:r>
      <w:hyperlink r:id="rId13" w:history="1">
        <w:r w:rsidRPr="0083528E">
          <w:rPr>
            <w:rStyle w:val="Hyperlink"/>
            <w:lang w:val="en-US"/>
          </w:rPr>
          <w:t>https://www.sciencedirect.com/science/article/pii/S0021979798959860?via%3Dihub</w:t>
        </w:r>
      </w:hyperlink>
    </w:p>
    <w:p w14:paraId="57281F87" w14:textId="38BCAA31" w:rsidR="00C26C6A" w:rsidRDefault="00C26C6A" w:rsidP="00C26C6A">
      <w:pPr>
        <w:spacing w:line="360" w:lineRule="auto"/>
        <w:rPr>
          <w:lang w:val="en-US"/>
        </w:rPr>
      </w:pPr>
      <w:r w:rsidRPr="00260D01">
        <w:rPr>
          <w:b/>
          <w:bCs/>
          <w:lang w:val="en-US"/>
        </w:rPr>
        <w:t>[9]</w:t>
      </w:r>
      <w:r w:rsidRPr="00260D01">
        <w:rPr>
          <w:lang w:val="en-US"/>
        </w:rPr>
        <w:t xml:space="preserve"> </w:t>
      </w:r>
      <w:r w:rsidR="00260D01" w:rsidRPr="00260D01">
        <w:rPr>
          <w:lang w:val="en-US"/>
        </w:rPr>
        <w:t xml:space="preserve">Washburn EW. Note on a Method of Determining the Distribution of Pore Sizes in a Porous Material. Proceedings Of </w:t>
      </w:r>
      <w:proofErr w:type="gramStart"/>
      <w:r w:rsidR="00260D01" w:rsidRPr="00260D01">
        <w:rPr>
          <w:lang w:val="en-US"/>
        </w:rPr>
        <w:t>The</w:t>
      </w:r>
      <w:proofErr w:type="gramEnd"/>
      <w:r w:rsidR="00260D01" w:rsidRPr="00260D01">
        <w:rPr>
          <w:lang w:val="en-US"/>
        </w:rPr>
        <w:t xml:space="preserve"> National Academy Of Sciences [Internet]. 1. April 1921;7(4):115–6. </w:t>
      </w:r>
      <w:proofErr w:type="spellStart"/>
      <w:r w:rsidR="00260D01" w:rsidRPr="00260D01">
        <w:rPr>
          <w:lang w:val="en-US"/>
        </w:rPr>
        <w:t>Verfügbar</w:t>
      </w:r>
      <w:proofErr w:type="spellEnd"/>
      <w:r w:rsidR="00260D01" w:rsidRPr="00260D01">
        <w:rPr>
          <w:lang w:val="en-US"/>
        </w:rPr>
        <w:t xml:space="preserve"> </w:t>
      </w:r>
      <w:proofErr w:type="spellStart"/>
      <w:r w:rsidR="00260D01" w:rsidRPr="00260D01">
        <w:rPr>
          <w:lang w:val="en-US"/>
        </w:rPr>
        <w:t>unter</w:t>
      </w:r>
      <w:proofErr w:type="spellEnd"/>
      <w:r w:rsidR="00260D01" w:rsidRPr="00260D01">
        <w:rPr>
          <w:lang w:val="en-US"/>
        </w:rPr>
        <w:t xml:space="preserve">: </w:t>
      </w:r>
      <w:hyperlink r:id="rId14" w:history="1">
        <w:r w:rsidR="00260D01" w:rsidRPr="00643912">
          <w:rPr>
            <w:rStyle w:val="Hyperlink"/>
            <w:lang w:val="en-US"/>
          </w:rPr>
          <w:t>https://doi.org/10.1073/pnas.7.4.115</w:t>
        </w:r>
      </w:hyperlink>
    </w:p>
    <w:p w14:paraId="4FF56AAE" w14:textId="69E6370E" w:rsidR="00260D01" w:rsidRPr="00FA79E6" w:rsidRDefault="00F1714C" w:rsidP="00C26C6A">
      <w:pPr>
        <w:spacing w:line="360" w:lineRule="auto"/>
      </w:pPr>
      <w:r w:rsidRPr="00F1714C">
        <w:rPr>
          <w:b/>
          <w:bCs/>
          <w:lang w:val="en-US"/>
        </w:rPr>
        <w:lastRenderedPageBreak/>
        <w:t>[10]</w:t>
      </w:r>
      <w:r>
        <w:rPr>
          <w:lang w:val="en-US"/>
        </w:rPr>
        <w:t xml:space="preserve"> </w:t>
      </w:r>
      <w:r w:rsidRPr="00F1714C">
        <w:rPr>
          <w:lang w:val="en-US"/>
        </w:rPr>
        <w:t xml:space="preserve">Xiao P, Schilling C, Wang X. Characterization of Trabecular Bone Microarchitecture and Mechanical Properties Using Bone Surface Curvature Distributions. </w:t>
      </w:r>
      <w:r w:rsidRPr="00FA79E6">
        <w:t xml:space="preserve">Journal Of Functional Biomaterials [Internet]. 22. August 2024;15(8):239. Verfügbar unter: </w:t>
      </w:r>
      <w:hyperlink r:id="rId15" w:history="1">
        <w:r w:rsidR="009D7397" w:rsidRPr="00FA79E6">
          <w:rPr>
            <w:rStyle w:val="Hyperlink"/>
          </w:rPr>
          <w:t>https://doi.org/10.3390/jfb15080239</w:t>
        </w:r>
      </w:hyperlink>
    </w:p>
    <w:p w14:paraId="495D9982" w14:textId="5E72CD66" w:rsidR="009D7397" w:rsidRDefault="009D7397" w:rsidP="00C26C6A">
      <w:pPr>
        <w:spacing w:line="360" w:lineRule="auto"/>
      </w:pPr>
      <w:r w:rsidRPr="009D7397">
        <w:rPr>
          <w:b/>
          <w:bCs/>
        </w:rPr>
        <w:t>[11]</w:t>
      </w:r>
      <w:r>
        <w:t xml:space="preserve"> </w:t>
      </w:r>
      <w:r w:rsidRPr="009D7397">
        <w:t>BDG-Richtlinie 203  Porositätsanalyse und -beurteilung mittels industrieller Röntgen-Computertomographie (CT)</w:t>
      </w:r>
      <w:r>
        <w:t xml:space="preserve"> </w:t>
      </w:r>
      <w:r w:rsidRPr="009D7397">
        <w:t xml:space="preserve">| GUSS [Internet]. Verfügbar unter: </w:t>
      </w:r>
      <w:hyperlink r:id="rId16" w:history="1">
        <w:r w:rsidRPr="00A245C1">
          <w:rPr>
            <w:rStyle w:val="Hyperlink"/>
          </w:rPr>
          <w:t>https://www.guss.de/fileadmin/user_upload/richtlinien/bdg-richtlinie_p_203.pdf</w:t>
        </w:r>
      </w:hyperlink>
    </w:p>
    <w:p w14:paraId="059F4EA5" w14:textId="030C5603" w:rsidR="005E3733" w:rsidRDefault="009D7397" w:rsidP="009D7397">
      <w:pPr>
        <w:spacing w:line="360" w:lineRule="auto"/>
      </w:pPr>
      <w:r w:rsidRPr="009D7397">
        <w:rPr>
          <w:b/>
          <w:bCs/>
        </w:rPr>
        <w:t>[12]</w:t>
      </w:r>
      <w:r>
        <w:t xml:space="preserve"> </w:t>
      </w:r>
      <w:r w:rsidR="00D047F6" w:rsidRPr="00D047F6">
        <w:t xml:space="preserve">Industrielle Mikro-Computertomographie (Mikro-CT) - Fraunhofer IKTS [Internet]. Fraunhofer-Institut für Keramische Technologien und Systeme IKTS. Verfügbar unter: </w:t>
      </w:r>
      <w:hyperlink r:id="rId17" w:history="1">
        <w:r w:rsidR="00D047F6" w:rsidRPr="00A245C1">
          <w:rPr>
            <w:rStyle w:val="Hyperlink"/>
          </w:rPr>
          <w:t>https://www.ikts.fraunhofer.de/de/abteilungen/elektronik_mikrosystem_biomedizintechnik/zustandsueberwachung_pruefdienstleistungen/zfp-zentrum/3D-roentgenpruefung_industrielle_bauteilpruefung/mikro-computertomographie_mikro-ct.html</w:t>
        </w:r>
      </w:hyperlink>
    </w:p>
    <w:p w14:paraId="719882BC" w14:textId="4616729E" w:rsidR="00D047F6" w:rsidRDefault="00D047F6" w:rsidP="009D7397">
      <w:pPr>
        <w:spacing w:line="360" w:lineRule="auto"/>
      </w:pPr>
      <w:r w:rsidRPr="00D047F6">
        <w:rPr>
          <w:b/>
          <w:bCs/>
        </w:rPr>
        <w:t>[13]</w:t>
      </w:r>
      <w:r>
        <w:t xml:space="preserve"> </w:t>
      </w:r>
      <w:r w:rsidRPr="00D047F6">
        <w:t xml:space="preserve">Computertomografie (CT) für die zerstörungsfreie Materialprüfung [Internet]. Verfügbar unter: </w:t>
      </w:r>
      <w:hyperlink r:id="rId18" w:history="1">
        <w:r w:rsidRPr="00A245C1">
          <w:rPr>
            <w:rStyle w:val="Hyperlink"/>
          </w:rPr>
          <w:t>https://vc-xra</w:t>
        </w:r>
        <w:r w:rsidRPr="00A245C1">
          <w:rPr>
            <w:rStyle w:val="Hyperlink"/>
          </w:rPr>
          <w:t>y</w:t>
        </w:r>
        <w:r w:rsidRPr="00A245C1">
          <w:rPr>
            <w:rStyle w:val="Hyperlink"/>
          </w:rPr>
          <w:t>.com/de/technologien/computertomografie</w:t>
        </w:r>
      </w:hyperlink>
    </w:p>
    <w:p w14:paraId="03E620E4" w14:textId="77777777" w:rsidR="00D047F6" w:rsidRPr="009D7397" w:rsidRDefault="00D047F6" w:rsidP="009D7397">
      <w:pPr>
        <w:spacing w:line="360" w:lineRule="auto"/>
      </w:pPr>
    </w:p>
    <w:p w14:paraId="42D428C6" w14:textId="4345E26C" w:rsidR="005E3733" w:rsidRPr="009D7397" w:rsidRDefault="005E3733" w:rsidP="005E3733"/>
    <w:p w14:paraId="47E29675" w14:textId="77777777" w:rsidR="00DE3C54" w:rsidRPr="009D7397" w:rsidRDefault="00DE3C54" w:rsidP="00602340"/>
    <w:p w14:paraId="78668E33" w14:textId="7574EE1E" w:rsidR="00602340" w:rsidRDefault="007E1E2A" w:rsidP="00DC7FFA">
      <w:pPr>
        <w:jc w:val="left"/>
      </w:pPr>
      <w:r w:rsidRPr="009D7397">
        <w:br w:type="page"/>
      </w:r>
    </w:p>
    <w:p w14:paraId="294E66C2" w14:textId="77777777" w:rsidR="00602340" w:rsidRDefault="00602340" w:rsidP="00602340"/>
    <w:sdt>
      <w:sdtPr>
        <w:tag w:val="CitaviBibliography"/>
        <w:id w:val="729046786"/>
        <w:placeholder>
          <w:docPart w:val="DefaultPlaceholder_-1854013440"/>
        </w:placeholder>
      </w:sdtPr>
      <w:sdtContent>
        <w:p w14:paraId="737740AF" w14:textId="77777777" w:rsidR="00DC078B" w:rsidRPr="00DC078B" w:rsidRDefault="007E4039" w:rsidP="00DC078B">
          <w:pPr>
            <w:pStyle w:val="CitaviBibliographyHeading"/>
            <w:rPr>
              <w:lang w:val="en-US"/>
            </w:rPr>
          </w:pPr>
          <w:r>
            <w:fldChar w:fldCharType="begin"/>
          </w:r>
          <w:r w:rsidRPr="007E4039">
            <w:rPr>
              <w:lang w:val="en-US"/>
            </w:rPr>
            <w:instrText>ADDIN CitaviBibliography</w:instrText>
          </w:r>
          <w:r>
            <w:fldChar w:fldCharType="separate"/>
          </w:r>
          <w:r w:rsidR="00DC078B" w:rsidRPr="00DC078B">
            <w:rPr>
              <w:lang w:val="en-US"/>
            </w:rPr>
            <w:t>References</w:t>
          </w:r>
        </w:p>
        <w:p w14:paraId="629D5BE4" w14:textId="77777777" w:rsidR="00DC078B" w:rsidRPr="00DC078B" w:rsidRDefault="00DC078B" w:rsidP="00DC078B">
          <w:pPr>
            <w:pStyle w:val="CitaviBibliographyEntry"/>
            <w:rPr>
              <w:lang w:val="en-US"/>
            </w:rPr>
          </w:pPr>
          <w:r w:rsidRPr="00DC078B">
            <w:rPr>
              <w:lang w:val="en-US"/>
            </w:rPr>
            <w:t>[1]</w:t>
          </w:r>
          <w:r w:rsidRPr="00DC078B">
            <w:rPr>
              <w:lang w:val="en-US"/>
            </w:rPr>
            <w:tab/>
          </w:r>
          <w:bookmarkStart w:id="1" w:name="_CTVL001324a09fe3b3b43f8ae8bab5637959756"/>
          <w:proofErr w:type="spellStart"/>
          <w:r w:rsidRPr="00DC078B">
            <w:rPr>
              <w:lang w:val="en-US"/>
            </w:rPr>
            <w:t>Jodati</w:t>
          </w:r>
          <w:proofErr w:type="spellEnd"/>
          <w:r w:rsidRPr="00DC078B">
            <w:rPr>
              <w:lang w:val="en-US"/>
            </w:rPr>
            <w:t xml:space="preserve"> H, Yılmaz B, Evis Z. A review of </w:t>
          </w:r>
          <w:proofErr w:type="spellStart"/>
          <w:r w:rsidRPr="00DC078B">
            <w:rPr>
              <w:lang w:val="en-US"/>
            </w:rPr>
            <w:t>bioceramic</w:t>
          </w:r>
          <w:proofErr w:type="spellEnd"/>
          <w:r w:rsidRPr="00DC078B">
            <w:rPr>
              <w:lang w:val="en-US"/>
            </w:rPr>
            <w:t xml:space="preserve"> porous scaffolds for hard tissue applications: Effects of structural features: 15725–39.</w:t>
          </w:r>
        </w:p>
        <w:bookmarkEnd w:id="1"/>
        <w:p w14:paraId="6A9DFF6A" w14:textId="77777777" w:rsidR="00DC078B" w:rsidRPr="00DC078B" w:rsidRDefault="00DC078B" w:rsidP="00DC078B">
          <w:pPr>
            <w:pStyle w:val="CitaviBibliographyEntry"/>
            <w:rPr>
              <w:lang w:val="en-US"/>
            </w:rPr>
          </w:pPr>
          <w:r w:rsidRPr="00DC078B">
            <w:rPr>
              <w:lang w:val="en-US"/>
            </w:rPr>
            <w:t>[2]</w:t>
          </w:r>
          <w:r w:rsidRPr="00DC078B">
            <w:rPr>
              <w:lang w:val="en-US"/>
            </w:rPr>
            <w:tab/>
          </w:r>
          <w:bookmarkStart w:id="2" w:name="_CTVL001ebaa4583661b4956bf9538272efe66e9"/>
          <w:r w:rsidRPr="00DC078B">
            <w:rPr>
              <w:lang w:val="en-US"/>
            </w:rPr>
            <w:t xml:space="preserve">Fraunhofer Institute </w:t>
          </w:r>
          <w:proofErr w:type="gramStart"/>
          <w:r w:rsidRPr="00DC078B">
            <w:rPr>
              <w:lang w:val="en-US"/>
            </w:rPr>
            <w:t>For</w:t>
          </w:r>
          <w:proofErr w:type="gramEnd"/>
          <w:r w:rsidRPr="00DC078B">
            <w:rPr>
              <w:lang w:val="en-US"/>
            </w:rPr>
            <w:t xml:space="preserve"> Ceramic Technologies And Systems IKTS. Porous ceramics in filtration and related applications. Available from: URL: https://www.ikts.fraunhofer.de/en/departments/structural_ceramics/nonoxide_ceramics/porous_filter_ceramics/porous_ceramics_infiltration.html.</w:t>
          </w:r>
        </w:p>
        <w:bookmarkEnd w:id="2"/>
        <w:p w14:paraId="6333EAAA" w14:textId="77777777" w:rsidR="00DC078B" w:rsidRPr="00DC078B" w:rsidRDefault="00DC078B" w:rsidP="00DC078B">
          <w:pPr>
            <w:pStyle w:val="CitaviBibliographyEntry"/>
            <w:rPr>
              <w:lang w:val="en-US"/>
            </w:rPr>
          </w:pPr>
          <w:r>
            <w:t>[3]</w:t>
          </w:r>
          <w:r>
            <w:tab/>
          </w:r>
          <w:bookmarkStart w:id="3" w:name="_CTVL001e8c9a1501fd04233a71602e81c378116"/>
          <w:r>
            <w:t xml:space="preserve">Yang K, Zhang Z, Xu </w:t>
          </w:r>
          <w:bookmarkEnd w:id="3"/>
          <w:r>
            <w:t>K</w:t>
          </w:r>
          <w:r w:rsidRPr="00DC078B">
            <w:rPr>
              <w:i/>
            </w:rPr>
            <w:t xml:space="preserve">, et al. </w:t>
          </w:r>
          <w:r w:rsidRPr="00DC078B">
            <w:rPr>
              <w:lang w:val="en-US"/>
            </w:rPr>
            <w:t>A porous Li4SiO4 ceramic separator for lithium-ion batteries. Ionics 2023; 29(5): 1789–801</w:t>
          </w:r>
          <w:r w:rsidRPr="00DC078B">
            <w:rPr>
              <w:lang w:val="en-US"/>
            </w:rPr>
            <w:br/>
            <w:t>[https://doi.org/10.1007/s11581-023-04940-0]</w:t>
          </w:r>
        </w:p>
        <w:p w14:paraId="07562045" w14:textId="77777777" w:rsidR="00DC078B" w:rsidRPr="00DC078B" w:rsidRDefault="00DC078B" w:rsidP="00DC078B">
          <w:pPr>
            <w:pStyle w:val="CitaviBibliographyEntry"/>
            <w:rPr>
              <w:lang w:val="en-US"/>
            </w:rPr>
          </w:pPr>
          <w:r w:rsidRPr="00DC078B">
            <w:rPr>
              <w:lang w:val="en-US"/>
            </w:rPr>
            <w:t>[4]</w:t>
          </w:r>
          <w:r w:rsidRPr="00DC078B">
            <w:rPr>
              <w:lang w:val="en-US"/>
            </w:rPr>
            <w:tab/>
          </w:r>
          <w:bookmarkStart w:id="4" w:name="_CTVL00171d0cda1afc04cdc8408dd92820e2c0f"/>
          <w:r w:rsidRPr="00DC078B">
            <w:rPr>
              <w:lang w:val="en-US"/>
            </w:rPr>
            <w:t>Stallman RM. Free Software, Free Society: Selected Essays of Richard M. Stallman; 2009. Available from: URL: https://www.gnu.org/philosophy/fsfs/rms-essays.pdf.</w:t>
          </w:r>
        </w:p>
        <w:bookmarkEnd w:id="4"/>
        <w:p w14:paraId="2CA7FA3C" w14:textId="77777777" w:rsidR="00DC078B" w:rsidRPr="00DC078B" w:rsidRDefault="00DC078B" w:rsidP="00DC078B">
          <w:pPr>
            <w:pStyle w:val="CitaviBibliographyEntry"/>
            <w:rPr>
              <w:lang w:val="en-US"/>
            </w:rPr>
          </w:pPr>
          <w:r w:rsidRPr="00DC078B">
            <w:rPr>
              <w:lang w:val="en-US"/>
            </w:rPr>
            <w:t>[5]</w:t>
          </w:r>
          <w:r w:rsidRPr="00DC078B">
            <w:rPr>
              <w:lang w:val="en-US"/>
            </w:rPr>
            <w:tab/>
          </w:r>
          <w:bookmarkStart w:id="5" w:name="_CTVL001c76279c51c3347fcb9f61e89c640cb81"/>
          <w:r w:rsidRPr="00DC078B">
            <w:rPr>
              <w:lang w:val="en-US"/>
            </w:rPr>
            <w:t>Tamari S, Aguilar-Chávez A. Optimum design of the variable-volume gas pycnometer for determining the volume of solid particles. Meas. Sci. Technol. 2004; 15(6): 1146–52</w:t>
          </w:r>
          <w:r w:rsidRPr="00DC078B">
            <w:rPr>
              <w:lang w:val="en-US"/>
            </w:rPr>
            <w:br/>
            <w:t>[https://doi.org/10.1088/0957-0233/15/6/015]</w:t>
          </w:r>
        </w:p>
        <w:bookmarkEnd w:id="5"/>
        <w:p w14:paraId="07D68A45" w14:textId="77777777" w:rsidR="00DC078B" w:rsidRPr="00DC078B" w:rsidRDefault="00DC078B" w:rsidP="00DC078B">
          <w:pPr>
            <w:pStyle w:val="CitaviBibliographyEntry"/>
            <w:rPr>
              <w:lang w:val="en-US"/>
            </w:rPr>
          </w:pPr>
          <w:r w:rsidRPr="00DC078B">
            <w:rPr>
              <w:lang w:val="en-US"/>
            </w:rPr>
            <w:t>[6]</w:t>
          </w:r>
          <w:r w:rsidRPr="00DC078B">
            <w:rPr>
              <w:lang w:val="en-US"/>
            </w:rPr>
            <w:tab/>
          </w:r>
          <w:bookmarkStart w:id="6" w:name="_CTVL00182ac7ad559ba4e588b19a3bc7afa0a2b"/>
          <w:r w:rsidRPr="00DC078B">
            <w:rPr>
              <w:lang w:val="en-US"/>
            </w:rPr>
            <w:t xml:space="preserve">Materials Research Institute. Density: Helium </w:t>
          </w:r>
          <w:proofErr w:type="spellStart"/>
          <w:r w:rsidRPr="00DC078B">
            <w:rPr>
              <w:lang w:val="en-US"/>
            </w:rPr>
            <w:t>Pycnometry</w:t>
          </w:r>
          <w:proofErr w:type="spellEnd"/>
          <w:r w:rsidRPr="00DC078B">
            <w:rPr>
              <w:lang w:val="en-US"/>
            </w:rPr>
            <w:t>. Available from: URL: https://www.mri.psu.edu/materials-characterization-lab/characterization-techniques/density-helium-pycnometry.</w:t>
          </w:r>
        </w:p>
        <w:bookmarkEnd w:id="6"/>
        <w:p w14:paraId="5794202F" w14:textId="77777777" w:rsidR="00DC078B" w:rsidRPr="00DC078B" w:rsidRDefault="00DC078B" w:rsidP="00DC078B">
          <w:pPr>
            <w:pStyle w:val="CitaviBibliographyEntry"/>
            <w:rPr>
              <w:lang w:val="en-US"/>
            </w:rPr>
          </w:pPr>
          <w:r>
            <w:t>[7]</w:t>
          </w:r>
          <w:r>
            <w:tab/>
          </w:r>
          <w:bookmarkStart w:id="7" w:name="_CTVL001d3198577d9f34e889ec0000996af0486"/>
          <w:r>
            <w:t xml:space="preserve">Abell AB, Willis KL, Da Lange. </w:t>
          </w:r>
          <w:r w:rsidRPr="00DC078B">
            <w:rPr>
              <w:lang w:val="en-US"/>
            </w:rPr>
            <w:t xml:space="preserve">Mercury Intrusion </w:t>
          </w:r>
          <w:proofErr w:type="spellStart"/>
          <w:r w:rsidRPr="00DC078B">
            <w:rPr>
              <w:lang w:val="en-US"/>
            </w:rPr>
            <w:t>Porosimetry</w:t>
          </w:r>
          <w:proofErr w:type="spellEnd"/>
          <w:r w:rsidRPr="00DC078B">
            <w:rPr>
              <w:lang w:val="en-US"/>
            </w:rPr>
            <w:t xml:space="preserve"> and Image Analysis of Cement-Based Materials. J Colloid Interface Sci 1999; 211(1): 39–44</w:t>
          </w:r>
          <w:r w:rsidRPr="00DC078B">
            <w:rPr>
              <w:lang w:val="en-US"/>
            </w:rPr>
            <w:br/>
            <w:t>[</w:t>
          </w:r>
          <w:proofErr w:type="gramStart"/>
          <w:r w:rsidRPr="00DC078B">
            <w:rPr>
              <w:lang w:val="en-US"/>
            </w:rPr>
            <w:t>https://doi.org/10.1006/jcis.1998.5986][</w:t>
          </w:r>
          <w:proofErr w:type="gramEnd"/>
          <w:r w:rsidRPr="00DC078B">
            <w:rPr>
              <w:lang w:val="en-US"/>
            </w:rPr>
            <w:t>PMID: 9929433]</w:t>
          </w:r>
        </w:p>
        <w:bookmarkEnd w:id="7"/>
        <w:p w14:paraId="0AA6B100" w14:textId="77777777" w:rsidR="00DC078B" w:rsidRPr="00DC078B" w:rsidRDefault="00DC078B" w:rsidP="00DC078B">
          <w:pPr>
            <w:pStyle w:val="CitaviBibliographyEntry"/>
            <w:rPr>
              <w:lang w:val="en-US"/>
            </w:rPr>
          </w:pPr>
          <w:r w:rsidRPr="00DC078B">
            <w:rPr>
              <w:lang w:val="en-US"/>
            </w:rPr>
            <w:t>[8]</w:t>
          </w:r>
          <w:r w:rsidRPr="00DC078B">
            <w:rPr>
              <w:lang w:val="en-US"/>
            </w:rPr>
            <w:tab/>
          </w:r>
          <w:bookmarkStart w:id="8" w:name="_CTVL00184746f84d8ef47209c321f374751f59c"/>
          <w:r w:rsidRPr="00DC078B">
            <w:rPr>
              <w:lang w:val="en-US"/>
            </w:rPr>
            <w:t xml:space="preserve">Washburn EW. Note on a Method of Determining the Distribution of Pore Sizes in a Porous Material. Proc Natl </w:t>
          </w:r>
          <w:proofErr w:type="spellStart"/>
          <w:r w:rsidRPr="00DC078B">
            <w:rPr>
              <w:lang w:val="en-US"/>
            </w:rPr>
            <w:t>Acad</w:t>
          </w:r>
          <w:proofErr w:type="spellEnd"/>
          <w:r w:rsidRPr="00DC078B">
            <w:rPr>
              <w:lang w:val="en-US"/>
            </w:rPr>
            <w:t xml:space="preserve"> Sci U S A 1921; 7(4): 115–6</w:t>
          </w:r>
          <w:r w:rsidRPr="00DC078B">
            <w:rPr>
              <w:lang w:val="en-US"/>
            </w:rPr>
            <w:br/>
            <w:t>[</w:t>
          </w:r>
          <w:proofErr w:type="gramStart"/>
          <w:r w:rsidRPr="00DC078B">
            <w:rPr>
              <w:lang w:val="en-US"/>
            </w:rPr>
            <w:t>https://doi.org/10.1073/pnas.7.4.115][</w:t>
          </w:r>
          <w:proofErr w:type="gramEnd"/>
          <w:r w:rsidRPr="00DC078B">
            <w:rPr>
              <w:lang w:val="en-US"/>
            </w:rPr>
            <w:t>PMID: 16576588]</w:t>
          </w:r>
        </w:p>
        <w:bookmarkEnd w:id="8"/>
        <w:p w14:paraId="66CAE9A1" w14:textId="77777777" w:rsidR="00DC078B" w:rsidRPr="00DC078B" w:rsidRDefault="00DC078B" w:rsidP="00DC078B">
          <w:pPr>
            <w:pStyle w:val="CitaviBibliographyEntry"/>
            <w:rPr>
              <w:lang w:val="en-US"/>
            </w:rPr>
          </w:pPr>
          <w:r>
            <w:t>[9]</w:t>
          </w:r>
          <w:r>
            <w:tab/>
          </w:r>
          <w:bookmarkStart w:id="9" w:name="_CTVL0016459caba434842a4b8ae5ccaddbb115f"/>
          <w:r>
            <w:t xml:space="preserve">GUSS. BDG-Richtlinie 203 Porositätsanalyse und -beurteilung mittels industrieller Röntgen-Computertomographie (CT). </w:t>
          </w:r>
          <w:r w:rsidRPr="00DC078B">
            <w:rPr>
              <w:lang w:val="en-US"/>
            </w:rPr>
            <w:t>Available from: URL: https://www.guss.de/fileadmin/user_upload/richtlinien/bdg-richtlinie_p_203.pdf.</w:t>
          </w:r>
        </w:p>
        <w:bookmarkEnd w:id="9"/>
        <w:p w14:paraId="2A02D8E5" w14:textId="77777777" w:rsidR="00DC078B" w:rsidRPr="00DC078B" w:rsidRDefault="00DC078B" w:rsidP="00DC078B">
          <w:pPr>
            <w:pStyle w:val="CitaviBibliographyEntry"/>
            <w:rPr>
              <w:lang w:val="en-US"/>
            </w:rPr>
          </w:pPr>
          <w:r>
            <w:t>[10]</w:t>
          </w:r>
          <w:r>
            <w:tab/>
          </w:r>
          <w:bookmarkStart w:id="10" w:name="_CTVL00118fae2486acd4e70910c392375c5f130"/>
          <w:r>
            <w:t xml:space="preserve">Fraunhofer IKTS. Industrielle Mikro-Computertomographie (Mikro-CT). </w:t>
          </w:r>
          <w:r w:rsidRPr="00DC078B">
            <w:rPr>
              <w:lang w:val="en-US"/>
            </w:rPr>
            <w:t>Available from: URL: https://www.ikts.fraunhofer.de/de/abteilungen/elektronik_mikrosystem_biomedizintechnik/zustandsueberwachung_pruefdienstleistungen/zfp-zentrum/3D-</w:t>
          </w:r>
          <w:r w:rsidRPr="00DC078B">
            <w:rPr>
              <w:lang w:val="en-US"/>
            </w:rPr>
            <w:lastRenderedPageBreak/>
            <w:t>roentgenpruefung_industrielle_bauteilpruefung/mikro-computertomographie_mikro-ct.html.</w:t>
          </w:r>
        </w:p>
        <w:bookmarkEnd w:id="10"/>
        <w:p w14:paraId="3BE28499" w14:textId="6BD8FBFA" w:rsidR="007E4039" w:rsidRPr="00516FBD" w:rsidRDefault="00DC078B" w:rsidP="00DC078B">
          <w:pPr>
            <w:pStyle w:val="CitaviBibliographyEntry"/>
            <w:rPr>
              <w:lang w:val="en-US"/>
            </w:rPr>
          </w:pPr>
          <w:r>
            <w:t>[11]</w:t>
          </w:r>
          <w:r>
            <w:tab/>
          </w:r>
          <w:bookmarkStart w:id="11" w:name="_CTVL001b647d95d6eac4ddc9b6cf9177e0c7451"/>
          <w:r>
            <w:t xml:space="preserve">VCxray. Computertomografie (CT) für die zerstörungsfreie Materialprüfung. </w:t>
          </w:r>
          <w:r w:rsidRPr="00DC078B">
            <w:rPr>
              <w:lang w:val="en-US"/>
            </w:rPr>
            <w:t>Available from: URL: https://vc-xray.com/de/technologien/computertomografie</w:t>
          </w:r>
          <w:bookmarkEnd w:id="11"/>
          <w:r w:rsidRPr="00DC078B">
            <w:rPr>
              <w:lang w:val="en-US"/>
            </w:rPr>
            <w:t>.</w:t>
          </w:r>
          <w:r w:rsidR="007E4039">
            <w:fldChar w:fldCharType="end"/>
          </w:r>
        </w:p>
      </w:sdtContent>
    </w:sdt>
    <w:p w14:paraId="6CC41297" w14:textId="36A4FC18" w:rsidR="00DC7FFA" w:rsidRDefault="00DC7FFA">
      <w:pPr>
        <w:jc w:val="left"/>
        <w:rPr>
          <w:lang w:val="en-US"/>
        </w:rPr>
      </w:pPr>
      <w:r>
        <w:rPr>
          <w:lang w:val="en-US"/>
        </w:rPr>
        <w:br w:type="page"/>
      </w:r>
    </w:p>
    <w:p w14:paraId="430B92C5" w14:textId="77777777" w:rsidR="00DC7FFA" w:rsidRDefault="00DC7FFA" w:rsidP="00DC7FFA">
      <w:pPr>
        <w:pStyle w:val="Heading1"/>
        <w:numPr>
          <w:ilvl w:val="0"/>
          <w:numId w:val="13"/>
        </w:numPr>
      </w:pPr>
      <w:r>
        <w:lastRenderedPageBreak/>
        <w:t>Anhang</w:t>
      </w:r>
    </w:p>
    <w:p w14:paraId="726806DF" w14:textId="77777777" w:rsidR="007E4039" w:rsidRPr="00516FBD" w:rsidRDefault="007E4039" w:rsidP="007E4039">
      <w:pPr>
        <w:rPr>
          <w:lang w:val="en-US"/>
        </w:rPr>
      </w:pPr>
    </w:p>
    <w:sectPr w:rsidR="007E4039" w:rsidRPr="00516FBD" w:rsidSect="003A28B6">
      <w:footerReference w:type="default" r:id="rId19"/>
      <w:pgSz w:w="11906" w:h="16838"/>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8BA67" w14:textId="77777777" w:rsidR="006C2008" w:rsidRDefault="006C2008" w:rsidP="003A28B6">
      <w:pPr>
        <w:spacing w:after="0" w:line="240" w:lineRule="auto"/>
      </w:pPr>
      <w:r>
        <w:separator/>
      </w:r>
    </w:p>
  </w:endnote>
  <w:endnote w:type="continuationSeparator" w:id="0">
    <w:p w14:paraId="1481F2DC" w14:textId="77777777" w:rsidR="006C2008" w:rsidRDefault="006C2008" w:rsidP="003A2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2528250"/>
      <w:docPartObj>
        <w:docPartGallery w:val="Page Numbers (Bottom of Page)"/>
        <w:docPartUnique/>
      </w:docPartObj>
    </w:sdtPr>
    <w:sdtEndPr>
      <w:rPr>
        <w:noProof/>
      </w:rPr>
    </w:sdtEndPr>
    <w:sdtContent>
      <w:p w14:paraId="0EC72F07" w14:textId="3A2C5986" w:rsidR="003A28B6" w:rsidRDefault="003A28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B2016" w14:textId="77777777" w:rsidR="003A28B6" w:rsidRDefault="003A2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942D8" w14:textId="77777777" w:rsidR="006C2008" w:rsidRDefault="006C2008" w:rsidP="003A28B6">
      <w:pPr>
        <w:spacing w:after="0" w:line="240" w:lineRule="auto"/>
      </w:pPr>
      <w:r>
        <w:separator/>
      </w:r>
    </w:p>
  </w:footnote>
  <w:footnote w:type="continuationSeparator" w:id="0">
    <w:p w14:paraId="11265E37" w14:textId="77777777" w:rsidR="006C2008" w:rsidRDefault="006C2008" w:rsidP="003A2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6412"/>
    <w:multiLevelType w:val="multilevel"/>
    <w:tmpl w:val="5ABE9A8C"/>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C000EF4"/>
    <w:multiLevelType w:val="multilevel"/>
    <w:tmpl w:val="B928E2B0"/>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 w15:restartNumberingAfterBreak="0">
    <w:nsid w:val="127010A2"/>
    <w:multiLevelType w:val="multilevel"/>
    <w:tmpl w:val="5ABE9A8C"/>
    <w:numStyleLink w:val="Style1"/>
  </w:abstractNum>
  <w:abstractNum w:abstractNumId="3" w15:restartNumberingAfterBreak="0">
    <w:nsid w:val="32396B34"/>
    <w:multiLevelType w:val="multilevel"/>
    <w:tmpl w:val="5ABE9A8C"/>
    <w:numStyleLink w:val="Style1"/>
  </w:abstractNum>
  <w:abstractNum w:abstractNumId="4" w15:restartNumberingAfterBreak="0">
    <w:nsid w:val="360C28D3"/>
    <w:multiLevelType w:val="multilevel"/>
    <w:tmpl w:val="5ABE9A8C"/>
    <w:numStyleLink w:val="Style1"/>
  </w:abstractNum>
  <w:abstractNum w:abstractNumId="5" w15:restartNumberingAfterBreak="0">
    <w:nsid w:val="3AD821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BB0289"/>
    <w:multiLevelType w:val="multilevel"/>
    <w:tmpl w:val="C886500C"/>
    <w:lvl w:ilvl="0">
      <w:start w:val="1"/>
      <w:numFmt w:val="upperLetter"/>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7" w15:restartNumberingAfterBreak="0">
    <w:nsid w:val="4ED16E47"/>
    <w:multiLevelType w:val="multilevel"/>
    <w:tmpl w:val="5ABE9A8C"/>
    <w:numStyleLink w:val="Style1"/>
  </w:abstractNum>
  <w:abstractNum w:abstractNumId="8" w15:restartNumberingAfterBreak="0">
    <w:nsid w:val="55D05645"/>
    <w:multiLevelType w:val="multilevel"/>
    <w:tmpl w:val="5ABE9A8C"/>
    <w:styleLink w:val="Style1"/>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5B86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C276C9"/>
    <w:multiLevelType w:val="multilevel"/>
    <w:tmpl w:val="5ABE9A8C"/>
    <w:numStyleLink w:val="Style1"/>
  </w:abstractNum>
  <w:num w:numId="1" w16cid:durableId="2074962939">
    <w:abstractNumId w:val="5"/>
  </w:num>
  <w:num w:numId="2" w16cid:durableId="1922253650">
    <w:abstractNumId w:val="9"/>
  </w:num>
  <w:num w:numId="3" w16cid:durableId="474956300">
    <w:abstractNumId w:val="1"/>
  </w:num>
  <w:num w:numId="4" w16cid:durableId="1410733461">
    <w:abstractNumId w:val="1"/>
  </w:num>
  <w:num w:numId="5" w16cid:durableId="1871185896">
    <w:abstractNumId w:val="8"/>
  </w:num>
  <w:num w:numId="6" w16cid:durableId="1600061449">
    <w:abstractNumId w:val="2"/>
  </w:num>
  <w:num w:numId="7" w16cid:durableId="5307275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0149833">
    <w:abstractNumId w:val="7"/>
  </w:num>
  <w:num w:numId="9" w16cid:durableId="305016014">
    <w:abstractNumId w:val="0"/>
  </w:num>
  <w:num w:numId="10" w16cid:durableId="884414204">
    <w:abstractNumId w:val="10"/>
  </w:num>
  <w:num w:numId="11" w16cid:durableId="935093786">
    <w:abstractNumId w:val="4"/>
  </w:num>
  <w:num w:numId="12" w16cid:durableId="2042053917">
    <w:abstractNumId w:val="3"/>
  </w:num>
  <w:num w:numId="13" w16cid:durableId="496190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55"/>
    <w:rsid w:val="00006884"/>
    <w:rsid w:val="000101C3"/>
    <w:rsid w:val="000349AA"/>
    <w:rsid w:val="00046FE2"/>
    <w:rsid w:val="000562D8"/>
    <w:rsid w:val="00060866"/>
    <w:rsid w:val="000937A9"/>
    <w:rsid w:val="000966B9"/>
    <w:rsid w:val="00097AD2"/>
    <w:rsid w:val="000B4E62"/>
    <w:rsid w:val="000C72BC"/>
    <w:rsid w:val="000D6F1E"/>
    <w:rsid w:val="000E47CF"/>
    <w:rsid w:val="000F6219"/>
    <w:rsid w:val="001237C8"/>
    <w:rsid w:val="00131452"/>
    <w:rsid w:val="00162791"/>
    <w:rsid w:val="00171ED1"/>
    <w:rsid w:val="001A2BE4"/>
    <w:rsid w:val="001A3DF5"/>
    <w:rsid w:val="001B7CEC"/>
    <w:rsid w:val="001D6D4C"/>
    <w:rsid w:val="001E0355"/>
    <w:rsid w:val="001E1AB3"/>
    <w:rsid w:val="001E4540"/>
    <w:rsid w:val="0020562B"/>
    <w:rsid w:val="00250E4C"/>
    <w:rsid w:val="00260053"/>
    <w:rsid w:val="00260D01"/>
    <w:rsid w:val="00275AD1"/>
    <w:rsid w:val="002A6C14"/>
    <w:rsid w:val="002C5D3E"/>
    <w:rsid w:val="002E0BAE"/>
    <w:rsid w:val="002E241A"/>
    <w:rsid w:val="003103CB"/>
    <w:rsid w:val="00327ECE"/>
    <w:rsid w:val="00337919"/>
    <w:rsid w:val="0034312C"/>
    <w:rsid w:val="003435D2"/>
    <w:rsid w:val="0034746C"/>
    <w:rsid w:val="003658D5"/>
    <w:rsid w:val="00386CE0"/>
    <w:rsid w:val="00397606"/>
    <w:rsid w:val="003A28B6"/>
    <w:rsid w:val="003A6C1B"/>
    <w:rsid w:val="003B5947"/>
    <w:rsid w:val="003C37C6"/>
    <w:rsid w:val="003D6A2A"/>
    <w:rsid w:val="004046A7"/>
    <w:rsid w:val="00423E35"/>
    <w:rsid w:val="00441562"/>
    <w:rsid w:val="00456441"/>
    <w:rsid w:val="00463A8A"/>
    <w:rsid w:val="0047259D"/>
    <w:rsid w:val="004C3AC0"/>
    <w:rsid w:val="004D59D6"/>
    <w:rsid w:val="004E2822"/>
    <w:rsid w:val="004E497A"/>
    <w:rsid w:val="00502C45"/>
    <w:rsid w:val="00516FBD"/>
    <w:rsid w:val="00520653"/>
    <w:rsid w:val="00552759"/>
    <w:rsid w:val="0055451C"/>
    <w:rsid w:val="00594F1A"/>
    <w:rsid w:val="005B7CCC"/>
    <w:rsid w:val="005D7CBE"/>
    <w:rsid w:val="005E3733"/>
    <w:rsid w:val="005F7BC7"/>
    <w:rsid w:val="00601E4B"/>
    <w:rsid w:val="00602340"/>
    <w:rsid w:val="00611674"/>
    <w:rsid w:val="006216CC"/>
    <w:rsid w:val="006342E2"/>
    <w:rsid w:val="00640964"/>
    <w:rsid w:val="006459E5"/>
    <w:rsid w:val="006462C6"/>
    <w:rsid w:val="006630FE"/>
    <w:rsid w:val="006B399F"/>
    <w:rsid w:val="006C2008"/>
    <w:rsid w:val="006F4567"/>
    <w:rsid w:val="006F6D8F"/>
    <w:rsid w:val="00716B65"/>
    <w:rsid w:val="0072249E"/>
    <w:rsid w:val="00727957"/>
    <w:rsid w:val="00746055"/>
    <w:rsid w:val="00746FEF"/>
    <w:rsid w:val="00764AF4"/>
    <w:rsid w:val="00784CC1"/>
    <w:rsid w:val="007A7A11"/>
    <w:rsid w:val="007E109C"/>
    <w:rsid w:val="007E1E2A"/>
    <w:rsid w:val="007E4039"/>
    <w:rsid w:val="00801701"/>
    <w:rsid w:val="00804E32"/>
    <w:rsid w:val="00815612"/>
    <w:rsid w:val="008343EC"/>
    <w:rsid w:val="0083528E"/>
    <w:rsid w:val="00843A58"/>
    <w:rsid w:val="008562DD"/>
    <w:rsid w:val="00862C90"/>
    <w:rsid w:val="00873D1A"/>
    <w:rsid w:val="00891923"/>
    <w:rsid w:val="00893758"/>
    <w:rsid w:val="008C07A9"/>
    <w:rsid w:val="008C6EF4"/>
    <w:rsid w:val="008F3976"/>
    <w:rsid w:val="00900900"/>
    <w:rsid w:val="00907FEB"/>
    <w:rsid w:val="009437E4"/>
    <w:rsid w:val="009441DA"/>
    <w:rsid w:val="00950C1A"/>
    <w:rsid w:val="0096068E"/>
    <w:rsid w:val="00975C7A"/>
    <w:rsid w:val="00993186"/>
    <w:rsid w:val="009B046C"/>
    <w:rsid w:val="009C3611"/>
    <w:rsid w:val="009D7397"/>
    <w:rsid w:val="009E0102"/>
    <w:rsid w:val="009F16E1"/>
    <w:rsid w:val="00A0397C"/>
    <w:rsid w:val="00A05F8F"/>
    <w:rsid w:val="00A079A8"/>
    <w:rsid w:val="00A119DD"/>
    <w:rsid w:val="00A4178E"/>
    <w:rsid w:val="00A42429"/>
    <w:rsid w:val="00AA24BC"/>
    <w:rsid w:val="00AA7956"/>
    <w:rsid w:val="00AB75A9"/>
    <w:rsid w:val="00AC105E"/>
    <w:rsid w:val="00AD67B2"/>
    <w:rsid w:val="00AF569B"/>
    <w:rsid w:val="00B0005F"/>
    <w:rsid w:val="00B23AC8"/>
    <w:rsid w:val="00B6431B"/>
    <w:rsid w:val="00B70C40"/>
    <w:rsid w:val="00B7443D"/>
    <w:rsid w:val="00B93157"/>
    <w:rsid w:val="00B93C6D"/>
    <w:rsid w:val="00B9760B"/>
    <w:rsid w:val="00BB51EC"/>
    <w:rsid w:val="00C102A4"/>
    <w:rsid w:val="00C26C6A"/>
    <w:rsid w:val="00C3164A"/>
    <w:rsid w:val="00C525DC"/>
    <w:rsid w:val="00C55E64"/>
    <w:rsid w:val="00C66BED"/>
    <w:rsid w:val="00C85FCA"/>
    <w:rsid w:val="00C9347F"/>
    <w:rsid w:val="00CB1FF2"/>
    <w:rsid w:val="00CE2DAA"/>
    <w:rsid w:val="00CE5319"/>
    <w:rsid w:val="00CF578A"/>
    <w:rsid w:val="00D047F6"/>
    <w:rsid w:val="00D25B1F"/>
    <w:rsid w:val="00D30E97"/>
    <w:rsid w:val="00D37CDF"/>
    <w:rsid w:val="00D462ED"/>
    <w:rsid w:val="00D55327"/>
    <w:rsid w:val="00D600AA"/>
    <w:rsid w:val="00D65FB6"/>
    <w:rsid w:val="00D82FAD"/>
    <w:rsid w:val="00DB662B"/>
    <w:rsid w:val="00DC078B"/>
    <w:rsid w:val="00DC7FFA"/>
    <w:rsid w:val="00DE3C54"/>
    <w:rsid w:val="00DF7909"/>
    <w:rsid w:val="00E003C0"/>
    <w:rsid w:val="00E059D6"/>
    <w:rsid w:val="00E118FA"/>
    <w:rsid w:val="00E37807"/>
    <w:rsid w:val="00E639D8"/>
    <w:rsid w:val="00E84328"/>
    <w:rsid w:val="00EC3AD0"/>
    <w:rsid w:val="00F01DA1"/>
    <w:rsid w:val="00F10ED2"/>
    <w:rsid w:val="00F135A2"/>
    <w:rsid w:val="00F1714C"/>
    <w:rsid w:val="00F23EF1"/>
    <w:rsid w:val="00F2457A"/>
    <w:rsid w:val="00F61663"/>
    <w:rsid w:val="00F90755"/>
    <w:rsid w:val="00F95FDF"/>
    <w:rsid w:val="00FA1906"/>
    <w:rsid w:val="00FA5618"/>
    <w:rsid w:val="00FA64E0"/>
    <w:rsid w:val="00FA79E6"/>
    <w:rsid w:val="00FB5933"/>
    <w:rsid w:val="00FE46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AE6C"/>
  <w15:chartTrackingRefBased/>
  <w15:docId w15:val="{1AB557DE-F399-4C8B-86D6-4A55FFE9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055"/>
    <w:pPr>
      <w:jc w:val="both"/>
    </w:pPr>
    <w:rPr>
      <w:rFonts w:ascii="Times New Roman" w:hAnsi="Times New Roman"/>
      <w:sz w:val="24"/>
    </w:rPr>
  </w:style>
  <w:style w:type="paragraph" w:styleId="Heading1">
    <w:name w:val="heading 1"/>
    <w:basedOn w:val="Normal"/>
    <w:next w:val="Normal"/>
    <w:link w:val="Heading1Char"/>
    <w:uiPriority w:val="9"/>
    <w:qFormat/>
    <w:rsid w:val="00F90755"/>
    <w:pPr>
      <w:keepNext/>
      <w:keepLines/>
      <w:numPr>
        <w:numId w:val="4"/>
      </w:numPr>
      <w:spacing w:before="600" w:after="320"/>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F90755"/>
    <w:pPr>
      <w:keepNext/>
      <w:keepLines/>
      <w:numPr>
        <w:ilvl w:val="1"/>
        <w:numId w:val="4"/>
      </w:numPr>
      <w:spacing w:before="520" w:after="440"/>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F90755"/>
    <w:pPr>
      <w:keepNext/>
      <w:keepLines/>
      <w:numPr>
        <w:ilvl w:val="2"/>
        <w:numId w:val="4"/>
      </w:numPr>
      <w:spacing w:before="400" w:after="320"/>
      <w:outlineLvl w:val="2"/>
    </w:pPr>
    <w:rPr>
      <w:rFonts w:eastAsiaTheme="majorEastAsia" w:cstheme="majorBidi"/>
      <w:b/>
      <w:color w:val="000000" w:themeColor="text1"/>
      <w:sz w:val="32"/>
      <w:szCs w:val="28"/>
    </w:rPr>
  </w:style>
  <w:style w:type="paragraph" w:styleId="Heading4">
    <w:name w:val="heading 4"/>
    <w:basedOn w:val="Normal"/>
    <w:next w:val="Normal"/>
    <w:link w:val="Heading4Char"/>
    <w:uiPriority w:val="9"/>
    <w:unhideWhenUsed/>
    <w:qFormat/>
    <w:rsid w:val="00B23AC8"/>
    <w:pPr>
      <w:keepNext/>
      <w:keepLines/>
      <w:numPr>
        <w:ilvl w:val="3"/>
        <w:numId w:val="4"/>
      </w:numPr>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746055"/>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055"/>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055"/>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055"/>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055"/>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755"/>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F90755"/>
    <w:rPr>
      <w:rFonts w:ascii="Times New Roman" w:eastAsiaTheme="majorEastAsia" w:hAnsi="Times New Roman" w:cstheme="majorBidi"/>
      <w:b/>
      <w:sz w:val="40"/>
      <w:szCs w:val="32"/>
    </w:rPr>
  </w:style>
  <w:style w:type="character" w:customStyle="1" w:styleId="Heading3Char">
    <w:name w:val="Heading 3 Char"/>
    <w:basedOn w:val="DefaultParagraphFont"/>
    <w:link w:val="Heading3"/>
    <w:uiPriority w:val="9"/>
    <w:rsid w:val="00F90755"/>
    <w:rPr>
      <w:rFonts w:ascii="Times New Roman" w:eastAsiaTheme="majorEastAsia" w:hAnsi="Times New Roman" w:cstheme="majorBidi"/>
      <w:b/>
      <w:color w:val="000000" w:themeColor="text1"/>
      <w:sz w:val="32"/>
      <w:szCs w:val="28"/>
    </w:rPr>
  </w:style>
  <w:style w:type="character" w:customStyle="1" w:styleId="Heading4Char">
    <w:name w:val="Heading 4 Char"/>
    <w:basedOn w:val="DefaultParagraphFont"/>
    <w:link w:val="Heading4"/>
    <w:uiPriority w:val="9"/>
    <w:rsid w:val="00B23AC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semiHidden/>
    <w:rsid w:val="00746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055"/>
    <w:rPr>
      <w:rFonts w:eastAsiaTheme="majorEastAsia" w:cstheme="majorBidi"/>
      <w:color w:val="272727" w:themeColor="text1" w:themeTint="D8"/>
    </w:rPr>
  </w:style>
  <w:style w:type="paragraph" w:styleId="Title">
    <w:name w:val="Title"/>
    <w:basedOn w:val="Normal"/>
    <w:next w:val="Normal"/>
    <w:link w:val="TitleChar"/>
    <w:uiPriority w:val="10"/>
    <w:qFormat/>
    <w:rsid w:val="00746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055"/>
    <w:pPr>
      <w:spacing w:before="160"/>
      <w:jc w:val="center"/>
    </w:pPr>
    <w:rPr>
      <w:i/>
      <w:iCs/>
      <w:color w:val="404040" w:themeColor="text1" w:themeTint="BF"/>
    </w:rPr>
  </w:style>
  <w:style w:type="character" w:customStyle="1" w:styleId="QuoteChar">
    <w:name w:val="Quote Char"/>
    <w:basedOn w:val="DefaultParagraphFont"/>
    <w:link w:val="Quote"/>
    <w:uiPriority w:val="29"/>
    <w:rsid w:val="00746055"/>
    <w:rPr>
      <w:i/>
      <w:iCs/>
      <w:color w:val="404040" w:themeColor="text1" w:themeTint="BF"/>
    </w:rPr>
  </w:style>
  <w:style w:type="paragraph" w:styleId="ListParagraph">
    <w:name w:val="List Paragraph"/>
    <w:basedOn w:val="Normal"/>
    <w:uiPriority w:val="34"/>
    <w:qFormat/>
    <w:rsid w:val="00746055"/>
    <w:pPr>
      <w:ind w:left="720"/>
      <w:contextualSpacing/>
    </w:pPr>
  </w:style>
  <w:style w:type="character" w:styleId="IntenseEmphasis">
    <w:name w:val="Intense Emphasis"/>
    <w:basedOn w:val="DefaultParagraphFont"/>
    <w:uiPriority w:val="21"/>
    <w:qFormat/>
    <w:rsid w:val="00746055"/>
    <w:rPr>
      <w:i/>
      <w:iCs/>
      <w:color w:val="0F4761" w:themeColor="accent1" w:themeShade="BF"/>
    </w:rPr>
  </w:style>
  <w:style w:type="paragraph" w:styleId="IntenseQuote">
    <w:name w:val="Intense Quote"/>
    <w:basedOn w:val="Normal"/>
    <w:next w:val="Normal"/>
    <w:link w:val="IntenseQuoteChar"/>
    <w:uiPriority w:val="30"/>
    <w:qFormat/>
    <w:rsid w:val="00746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055"/>
    <w:rPr>
      <w:i/>
      <w:iCs/>
      <w:color w:val="0F4761" w:themeColor="accent1" w:themeShade="BF"/>
    </w:rPr>
  </w:style>
  <w:style w:type="character" w:styleId="IntenseReference">
    <w:name w:val="Intense Reference"/>
    <w:basedOn w:val="DefaultParagraphFont"/>
    <w:uiPriority w:val="32"/>
    <w:qFormat/>
    <w:rsid w:val="00746055"/>
    <w:rPr>
      <w:b/>
      <w:bCs/>
      <w:smallCaps/>
      <w:color w:val="0F4761" w:themeColor="accent1" w:themeShade="BF"/>
      <w:spacing w:val="5"/>
    </w:rPr>
  </w:style>
  <w:style w:type="paragraph" w:styleId="NoSpacing">
    <w:name w:val="No Spacing"/>
    <w:uiPriority w:val="1"/>
    <w:qFormat/>
    <w:rsid w:val="00746055"/>
    <w:pPr>
      <w:spacing w:after="0" w:line="240" w:lineRule="auto"/>
      <w:jc w:val="both"/>
    </w:pPr>
    <w:rPr>
      <w:rFonts w:ascii="Times New Roman" w:hAnsi="Times New Roman"/>
      <w:sz w:val="24"/>
    </w:rPr>
  </w:style>
  <w:style w:type="numbering" w:customStyle="1" w:styleId="Style1">
    <w:name w:val="Style1"/>
    <w:uiPriority w:val="99"/>
    <w:rsid w:val="00602340"/>
    <w:pPr>
      <w:numPr>
        <w:numId w:val="5"/>
      </w:numPr>
    </w:pPr>
  </w:style>
  <w:style w:type="character" w:styleId="Hyperlink">
    <w:name w:val="Hyperlink"/>
    <w:basedOn w:val="DefaultParagraphFont"/>
    <w:uiPriority w:val="99"/>
    <w:unhideWhenUsed/>
    <w:rsid w:val="00046FE2"/>
    <w:rPr>
      <w:color w:val="467886" w:themeColor="hyperlink"/>
      <w:u w:val="single"/>
    </w:rPr>
  </w:style>
  <w:style w:type="table" w:styleId="TableGrid">
    <w:name w:val="Table Grid"/>
    <w:basedOn w:val="TableNormal"/>
    <w:uiPriority w:val="39"/>
    <w:rsid w:val="00FE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3C54"/>
    <w:rPr>
      <w:color w:val="605E5C"/>
      <w:shd w:val="clear" w:color="auto" w:fill="E1DFDD"/>
    </w:rPr>
  </w:style>
  <w:style w:type="character" w:styleId="FollowedHyperlink">
    <w:name w:val="FollowedHyperlink"/>
    <w:basedOn w:val="DefaultParagraphFont"/>
    <w:uiPriority w:val="99"/>
    <w:semiHidden/>
    <w:unhideWhenUsed/>
    <w:rsid w:val="0083528E"/>
    <w:rPr>
      <w:color w:val="96607D" w:themeColor="followedHyperlink"/>
      <w:u w:val="single"/>
    </w:rPr>
  </w:style>
  <w:style w:type="paragraph" w:styleId="Header">
    <w:name w:val="header"/>
    <w:basedOn w:val="Normal"/>
    <w:link w:val="HeaderChar"/>
    <w:uiPriority w:val="99"/>
    <w:unhideWhenUsed/>
    <w:rsid w:val="003A28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28B6"/>
    <w:rPr>
      <w:rFonts w:ascii="Times New Roman" w:hAnsi="Times New Roman"/>
      <w:sz w:val="24"/>
    </w:rPr>
  </w:style>
  <w:style w:type="paragraph" w:styleId="Footer">
    <w:name w:val="footer"/>
    <w:basedOn w:val="Normal"/>
    <w:link w:val="FooterChar"/>
    <w:uiPriority w:val="99"/>
    <w:unhideWhenUsed/>
    <w:rsid w:val="003A28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28B6"/>
    <w:rPr>
      <w:rFonts w:ascii="Times New Roman" w:hAnsi="Times New Roman"/>
      <w:sz w:val="24"/>
    </w:rPr>
  </w:style>
  <w:style w:type="character" w:styleId="PlaceholderText">
    <w:name w:val="Placeholder Text"/>
    <w:basedOn w:val="DefaultParagraphFont"/>
    <w:uiPriority w:val="99"/>
    <w:semiHidden/>
    <w:rsid w:val="007E4039"/>
    <w:rPr>
      <w:color w:val="666666"/>
    </w:rPr>
  </w:style>
  <w:style w:type="paragraph" w:customStyle="1" w:styleId="CitaviBibliographyHeading">
    <w:name w:val="Citavi Bibliography Heading"/>
    <w:basedOn w:val="Normal"/>
    <w:link w:val="CitaviBibliographyHeadingChar"/>
    <w:uiPriority w:val="99"/>
    <w:rsid w:val="007E4039"/>
    <w:pPr>
      <w:spacing w:line="360" w:lineRule="auto"/>
      <w:jc w:val="left"/>
    </w:pPr>
    <w:rPr>
      <w:rFonts w:cs="Times New Roman"/>
      <w:szCs w:val="24"/>
    </w:rPr>
  </w:style>
  <w:style w:type="character" w:customStyle="1" w:styleId="CitaviBibliographyHeadingChar">
    <w:name w:val="Citavi Bibliography Heading Char"/>
    <w:basedOn w:val="DefaultParagraphFont"/>
    <w:link w:val="CitaviBibliographyHeading"/>
    <w:uiPriority w:val="99"/>
    <w:rsid w:val="007E4039"/>
    <w:rPr>
      <w:rFonts w:ascii="Times New Roman" w:hAnsi="Times New Roman" w:cs="Times New Roman"/>
      <w:sz w:val="24"/>
      <w:szCs w:val="24"/>
    </w:rPr>
  </w:style>
  <w:style w:type="paragraph" w:customStyle="1" w:styleId="CitaviBibliographyEntry">
    <w:name w:val="Citavi Bibliography Entry"/>
    <w:basedOn w:val="Normal"/>
    <w:link w:val="CitaviBibliographyEntryChar"/>
    <w:uiPriority w:val="99"/>
    <w:rsid w:val="007E4039"/>
    <w:pPr>
      <w:tabs>
        <w:tab w:val="left" w:pos="397"/>
      </w:tabs>
      <w:spacing w:after="0" w:line="360" w:lineRule="auto"/>
      <w:ind w:left="397" w:hanging="397"/>
      <w:jc w:val="left"/>
    </w:pPr>
    <w:rPr>
      <w:rFonts w:cs="Times New Roman"/>
      <w:szCs w:val="24"/>
    </w:rPr>
  </w:style>
  <w:style w:type="character" w:customStyle="1" w:styleId="CitaviBibliographyEntryChar">
    <w:name w:val="Citavi Bibliography Entry Char"/>
    <w:basedOn w:val="DefaultParagraphFont"/>
    <w:link w:val="CitaviBibliographyEntry"/>
    <w:uiPriority w:val="99"/>
    <w:rsid w:val="007E40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864328">
      <w:bodyDiv w:val="1"/>
      <w:marLeft w:val="0"/>
      <w:marRight w:val="0"/>
      <w:marTop w:val="0"/>
      <w:marBottom w:val="0"/>
      <w:divBdr>
        <w:top w:val="none" w:sz="0" w:space="0" w:color="auto"/>
        <w:left w:val="none" w:sz="0" w:space="0" w:color="auto"/>
        <w:bottom w:val="none" w:sz="0" w:space="0" w:color="auto"/>
        <w:right w:val="none" w:sz="0" w:space="0" w:color="auto"/>
      </w:divBdr>
    </w:div>
    <w:div w:id="1155754047">
      <w:bodyDiv w:val="1"/>
      <w:marLeft w:val="0"/>
      <w:marRight w:val="0"/>
      <w:marTop w:val="0"/>
      <w:marBottom w:val="0"/>
      <w:divBdr>
        <w:top w:val="none" w:sz="0" w:space="0" w:color="auto"/>
        <w:left w:val="none" w:sz="0" w:space="0" w:color="auto"/>
        <w:bottom w:val="none" w:sz="0" w:space="0" w:color="auto"/>
        <w:right w:val="none" w:sz="0" w:space="0" w:color="auto"/>
      </w:divBdr>
      <w:divsChild>
        <w:div w:id="20058865">
          <w:marLeft w:val="0"/>
          <w:marRight w:val="0"/>
          <w:marTop w:val="0"/>
          <w:marBottom w:val="0"/>
          <w:divBdr>
            <w:top w:val="none" w:sz="0" w:space="0" w:color="auto"/>
            <w:left w:val="none" w:sz="0" w:space="0" w:color="auto"/>
            <w:bottom w:val="none" w:sz="0" w:space="0" w:color="auto"/>
            <w:right w:val="none" w:sz="0" w:space="0" w:color="auto"/>
          </w:divBdr>
        </w:div>
      </w:divsChild>
    </w:div>
    <w:div w:id="1165046224">
      <w:bodyDiv w:val="1"/>
      <w:marLeft w:val="0"/>
      <w:marRight w:val="0"/>
      <w:marTop w:val="0"/>
      <w:marBottom w:val="0"/>
      <w:divBdr>
        <w:top w:val="none" w:sz="0" w:space="0" w:color="auto"/>
        <w:left w:val="none" w:sz="0" w:space="0" w:color="auto"/>
        <w:bottom w:val="none" w:sz="0" w:space="0" w:color="auto"/>
        <w:right w:val="none" w:sz="0" w:space="0" w:color="auto"/>
      </w:divBdr>
    </w:div>
    <w:div w:id="1328753885">
      <w:bodyDiv w:val="1"/>
      <w:marLeft w:val="0"/>
      <w:marRight w:val="0"/>
      <w:marTop w:val="0"/>
      <w:marBottom w:val="0"/>
      <w:divBdr>
        <w:top w:val="none" w:sz="0" w:space="0" w:color="auto"/>
        <w:left w:val="none" w:sz="0" w:space="0" w:color="auto"/>
        <w:bottom w:val="none" w:sz="0" w:space="0" w:color="auto"/>
        <w:right w:val="none" w:sz="0" w:space="0" w:color="auto"/>
      </w:divBdr>
    </w:div>
    <w:div w:id="1380858009">
      <w:bodyDiv w:val="1"/>
      <w:marLeft w:val="0"/>
      <w:marRight w:val="0"/>
      <w:marTop w:val="0"/>
      <w:marBottom w:val="0"/>
      <w:divBdr>
        <w:top w:val="none" w:sz="0" w:space="0" w:color="auto"/>
        <w:left w:val="none" w:sz="0" w:space="0" w:color="auto"/>
        <w:bottom w:val="none" w:sz="0" w:space="0" w:color="auto"/>
        <w:right w:val="none" w:sz="0" w:space="0" w:color="auto"/>
      </w:divBdr>
    </w:div>
    <w:div w:id="1881550811">
      <w:bodyDiv w:val="1"/>
      <w:marLeft w:val="0"/>
      <w:marRight w:val="0"/>
      <w:marTop w:val="0"/>
      <w:marBottom w:val="0"/>
      <w:divBdr>
        <w:top w:val="none" w:sz="0" w:space="0" w:color="auto"/>
        <w:left w:val="none" w:sz="0" w:space="0" w:color="auto"/>
        <w:bottom w:val="none" w:sz="0" w:space="0" w:color="auto"/>
        <w:right w:val="none" w:sz="0" w:space="0" w:color="auto"/>
      </w:divBdr>
      <w:divsChild>
        <w:div w:id="12809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article/pii/S0021979798959860?via%3Dihub" TargetMode="External"/><Relationship Id="rId18" Type="http://schemas.openxmlformats.org/officeDocument/2006/relationships/hyperlink" Target="https://vc-xray.com/de/technologien/computertomografie"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mri.psu.edu/materials-characterization-lab/characterization-techniques/density-helium-pycnometry" TargetMode="External"/><Relationship Id="rId17" Type="http://schemas.openxmlformats.org/officeDocument/2006/relationships/hyperlink" Target="https://www.ikts.fraunhofer.de/de/abteilungen/elektronik_mikrosystem_biomedizintechnik/zustandsueberwachung_pruefdienstleistungen/zfp-zentrum/3D-roentgenpruefung_industrielle_bauteilpruefung/mikro-computertomographie_mikro-ct.html" TargetMode="External"/><Relationship Id="rId2" Type="http://schemas.openxmlformats.org/officeDocument/2006/relationships/numbering" Target="numbering.xml"/><Relationship Id="rId16" Type="http://schemas.openxmlformats.org/officeDocument/2006/relationships/hyperlink" Target="https://www.guss.de/fileadmin/user_upload/richtlinien/bdg-richtlinie_p_20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8/0957-0233/15/6/015" TargetMode="External"/><Relationship Id="rId5" Type="http://schemas.openxmlformats.org/officeDocument/2006/relationships/webSettings" Target="webSettings.xml"/><Relationship Id="rId15" Type="http://schemas.openxmlformats.org/officeDocument/2006/relationships/hyperlink" Target="https://doi.org/10.3390/jfb15080239" TargetMode="External"/><Relationship Id="rId10" Type="http://schemas.openxmlformats.org/officeDocument/2006/relationships/hyperlink" Target="https://www.ikts.fraunhofer.de/en/departments/structural_ceramics/nonoxide_ceramics/porous_filter_ceramics/porous_ceramics_infiltration.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73/pnas.7.4.115"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09AC8EE-0255-44BF-A577-0BC91FC32381}"/>
      </w:docPartPr>
      <w:docPartBody>
        <w:p w:rsidR="00000000" w:rsidRDefault="000C464D">
          <w:r w:rsidRPr="00C135F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4D"/>
    <w:rsid w:val="000C464D"/>
    <w:rsid w:val="0068360B"/>
    <w:rsid w:val="007E10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64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31E07E-52E4-4171-A20E-CF60EF849D89}">
  <we:reference id="wa200002891" version="2021.3.29.10" store="en-US"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8951A-7673-497B-9623-57BB99AB1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14918</Words>
  <Characters>93985</Characters>
  <Application>Microsoft Office Word</Application>
  <DocSecurity>0</DocSecurity>
  <Lines>783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Thassilo</dc:creator>
  <cp:keywords/>
  <dc:description/>
  <cp:lastModifiedBy>Horn, Thassilo</cp:lastModifiedBy>
  <cp:revision>120</cp:revision>
  <dcterms:created xsi:type="dcterms:W3CDTF">2024-11-15T17:27:00Z</dcterms:created>
  <dcterms:modified xsi:type="dcterms:W3CDTF">2024-12-11T20:43:00Z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CloudProjectKey=ifajcytqdtw887cxebss8eohm347ma28rssp7xg4aka4c; ProjectName=Bachelorarbeit</vt:lpwstr>
  </property>
  <property fmtid="{D5CDD505-2E9C-101B-9397-08002B2CF9AE}" pid="3" name="CitaviDocumentProperty_7">
    <vt:lpwstr>Bachelorarbeit</vt:lpwstr>
  </property>
  <property fmtid="{D5CDD505-2E9C-101B-9397-08002B2CF9AE}" pid="4" name="CitaviDocumentProperty_0">
    <vt:lpwstr>29ccf65a-d300-4ed9-a083-224e71f0c55b</vt:lpwstr>
  </property>
  <property fmtid="{D5CDD505-2E9C-101B-9397-08002B2CF9AE}" pid="5" name="CitaviDocumentProperty_1">
    <vt:lpwstr>7.0.2.0</vt:lpwstr>
  </property>
  <property fmtid="{D5CDD505-2E9C-101B-9397-08002B2CF9AE}" pid="6" name="CitaviDocumentProperty_6">
    <vt:lpwstr>False</vt:lpwstr>
  </property>
</Properties>
</file>