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8B9C5" w14:textId="058B4CDF" w:rsidR="007B2E4D" w:rsidRDefault="000217DB" w:rsidP="007B2E4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Ficha de Trabalho Nº2</w:t>
      </w:r>
    </w:p>
    <w:p w14:paraId="739CC04B" w14:textId="13F3FC2A" w:rsidR="002F1BE1" w:rsidRDefault="002F1BE1" w:rsidP="007B2E4D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75574A3" w14:textId="5610DA11" w:rsidR="002F1BE1" w:rsidRDefault="002F1BE1" w:rsidP="007B2E4D">
      <w:pPr>
        <w:rPr>
          <w:noProof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2- </w:t>
      </w:r>
    </w:p>
    <w:p w14:paraId="1E2C7730" w14:textId="5F8AA4FA" w:rsidR="00B10116" w:rsidRPr="00B10116" w:rsidRDefault="00CE728A" w:rsidP="00B10116">
      <w:pPr>
        <w:rPr>
          <w:rFonts w:asciiTheme="majorHAnsi" w:hAnsiTheme="majorHAnsi" w:cstheme="majorHAnsi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57A5EA" wp14:editId="373868CB">
            <wp:simplePos x="0" y="0"/>
            <wp:positionH relativeFrom="margin">
              <wp:posOffset>-635</wp:posOffset>
            </wp:positionH>
            <wp:positionV relativeFrom="paragraph">
              <wp:posOffset>1373505</wp:posOffset>
            </wp:positionV>
            <wp:extent cx="5372100" cy="4062730"/>
            <wp:effectExtent l="0" t="0" r="0" b="0"/>
            <wp:wrapTight wrapText="bothSides">
              <wp:wrapPolygon edited="0">
                <wp:start x="0" y="0"/>
                <wp:lineTo x="0" y="21472"/>
                <wp:lineTo x="21523" y="21472"/>
                <wp:lineTo x="2152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3F3D">
        <w:rPr>
          <w:rFonts w:asciiTheme="majorHAnsi" w:hAnsiTheme="majorHAnsi" w:cstheme="majorHAnsi"/>
          <w:noProof/>
          <w:sz w:val="24"/>
          <w:szCs w:val="24"/>
        </w:rPr>
        <w:t xml:space="preserve"> </w:t>
      </w:r>
      <w:r w:rsidR="00B10116" w:rsidRPr="00B10116">
        <w:rPr>
          <w:rFonts w:asciiTheme="majorHAnsi" w:hAnsiTheme="majorHAnsi" w:cstheme="majorHAnsi"/>
          <w:noProof/>
          <w:sz w:val="24"/>
          <w:szCs w:val="24"/>
        </w:rPr>
        <w:t xml:space="preserve">A utilização do comando </w:t>
      </w:r>
      <w:r w:rsidR="00B10116">
        <w:rPr>
          <w:rFonts w:asciiTheme="majorHAnsi" w:hAnsiTheme="majorHAnsi" w:cstheme="majorHAnsi"/>
          <w:noProof/>
          <w:sz w:val="24"/>
          <w:szCs w:val="24"/>
        </w:rPr>
        <w:t>“</w:t>
      </w:r>
      <w:r w:rsidR="00B10116" w:rsidRPr="00B10116">
        <w:rPr>
          <w:rFonts w:asciiTheme="majorHAnsi" w:hAnsiTheme="majorHAnsi" w:cstheme="majorHAnsi"/>
          <w:noProof/>
          <w:sz w:val="24"/>
          <w:szCs w:val="24"/>
        </w:rPr>
        <w:t>arp</w:t>
      </w:r>
      <w:r w:rsidR="00B10116">
        <w:rPr>
          <w:rFonts w:asciiTheme="majorHAnsi" w:hAnsiTheme="majorHAnsi" w:cstheme="majorHAnsi"/>
          <w:noProof/>
          <w:sz w:val="24"/>
          <w:szCs w:val="24"/>
        </w:rPr>
        <w:t xml:space="preserve"> -a”</w:t>
      </w:r>
      <w:r w:rsidR="00B10116" w:rsidRPr="00B10116">
        <w:rPr>
          <w:rFonts w:asciiTheme="majorHAnsi" w:hAnsiTheme="majorHAnsi" w:cstheme="majorHAnsi"/>
          <w:noProof/>
          <w:sz w:val="24"/>
          <w:szCs w:val="24"/>
        </w:rPr>
        <w:t xml:space="preserve"> permite exibir e modificar a cache do Protocolo de Resolução de Endereços (ARP). </w:t>
      </w:r>
      <w:r w:rsidR="00B10116">
        <w:rPr>
          <w:rFonts w:asciiTheme="majorHAnsi" w:hAnsiTheme="majorHAnsi" w:cstheme="majorHAnsi"/>
          <w:noProof/>
          <w:sz w:val="24"/>
          <w:szCs w:val="24"/>
        </w:rPr>
        <w:t>A</w:t>
      </w:r>
      <w:r w:rsidR="00B10116" w:rsidRPr="00B10116">
        <w:rPr>
          <w:rFonts w:asciiTheme="majorHAnsi" w:hAnsiTheme="majorHAnsi" w:cstheme="majorHAnsi"/>
          <w:noProof/>
          <w:sz w:val="24"/>
          <w:szCs w:val="24"/>
        </w:rPr>
        <w:t xml:space="preserve"> cache </w:t>
      </w:r>
      <w:r w:rsidR="00B10116">
        <w:rPr>
          <w:rFonts w:asciiTheme="majorHAnsi" w:hAnsiTheme="majorHAnsi" w:cstheme="majorHAnsi"/>
          <w:noProof/>
          <w:sz w:val="24"/>
          <w:szCs w:val="24"/>
        </w:rPr>
        <w:t xml:space="preserve">do </w:t>
      </w:r>
      <w:r w:rsidR="00B10116" w:rsidRPr="00B10116">
        <w:rPr>
          <w:rFonts w:asciiTheme="majorHAnsi" w:hAnsiTheme="majorHAnsi" w:cstheme="majorHAnsi"/>
          <w:noProof/>
          <w:sz w:val="24"/>
          <w:szCs w:val="24"/>
        </w:rPr>
        <w:t xml:space="preserve">ARP é um simples mapeamento de endereços IP para endereços MAC. Cada vez que </w:t>
      </w:r>
      <w:r w:rsidR="00B10116">
        <w:rPr>
          <w:rFonts w:asciiTheme="majorHAnsi" w:hAnsiTheme="majorHAnsi" w:cstheme="majorHAnsi"/>
          <w:noProof/>
          <w:sz w:val="24"/>
          <w:szCs w:val="24"/>
        </w:rPr>
        <w:t xml:space="preserve">usamos o protocolo </w:t>
      </w:r>
      <w:r w:rsidR="00B10116" w:rsidRPr="00B10116">
        <w:rPr>
          <w:rFonts w:asciiTheme="majorHAnsi" w:hAnsiTheme="majorHAnsi" w:cstheme="majorHAnsi"/>
          <w:noProof/>
          <w:sz w:val="24"/>
          <w:szCs w:val="24"/>
        </w:rPr>
        <w:t>TCP/IP de um computador</w:t>
      </w:r>
      <w:r w:rsidR="00B10116">
        <w:rPr>
          <w:rFonts w:asciiTheme="majorHAnsi" w:hAnsiTheme="majorHAnsi" w:cstheme="majorHAnsi"/>
          <w:noProof/>
          <w:sz w:val="24"/>
          <w:szCs w:val="24"/>
        </w:rPr>
        <w:t>, ele</w:t>
      </w:r>
      <w:r w:rsidR="00B10116" w:rsidRPr="00B10116">
        <w:rPr>
          <w:rFonts w:asciiTheme="majorHAnsi" w:hAnsiTheme="majorHAnsi" w:cstheme="majorHAnsi"/>
          <w:noProof/>
          <w:sz w:val="24"/>
          <w:szCs w:val="24"/>
        </w:rPr>
        <w:t xml:space="preserve"> </w:t>
      </w:r>
      <w:r w:rsidR="00CB3F3D">
        <w:rPr>
          <w:rFonts w:asciiTheme="majorHAnsi" w:hAnsiTheme="majorHAnsi" w:cstheme="majorHAnsi"/>
          <w:noProof/>
          <w:sz w:val="24"/>
          <w:szCs w:val="24"/>
        </w:rPr>
        <w:t>usa também o protocolo</w:t>
      </w:r>
      <w:r w:rsidR="00B10116" w:rsidRPr="00B10116">
        <w:rPr>
          <w:rFonts w:asciiTheme="majorHAnsi" w:hAnsiTheme="majorHAnsi" w:cstheme="majorHAnsi"/>
          <w:noProof/>
          <w:sz w:val="24"/>
          <w:szCs w:val="24"/>
        </w:rPr>
        <w:t xml:space="preserve"> ARP para determinar o endereço MAC (Media Access Control) </w:t>
      </w:r>
      <w:r w:rsidR="00B10116">
        <w:rPr>
          <w:rFonts w:asciiTheme="majorHAnsi" w:hAnsiTheme="majorHAnsi" w:cstheme="majorHAnsi"/>
          <w:noProof/>
          <w:sz w:val="24"/>
          <w:szCs w:val="24"/>
        </w:rPr>
        <w:t xml:space="preserve">de </w:t>
      </w:r>
      <w:r w:rsidR="00B10116" w:rsidRPr="00B10116">
        <w:rPr>
          <w:rFonts w:asciiTheme="majorHAnsi" w:hAnsiTheme="majorHAnsi" w:cstheme="majorHAnsi"/>
          <w:noProof/>
          <w:sz w:val="24"/>
          <w:szCs w:val="24"/>
        </w:rPr>
        <w:t>um endereço IP</w:t>
      </w:r>
      <w:r w:rsidR="00B10116">
        <w:rPr>
          <w:rFonts w:asciiTheme="majorHAnsi" w:hAnsiTheme="majorHAnsi" w:cstheme="majorHAnsi"/>
          <w:noProof/>
          <w:sz w:val="24"/>
          <w:szCs w:val="24"/>
        </w:rPr>
        <w:t xml:space="preserve"> e </w:t>
      </w:r>
      <w:r w:rsidR="00B10116" w:rsidRPr="00B10116">
        <w:rPr>
          <w:rFonts w:asciiTheme="majorHAnsi" w:hAnsiTheme="majorHAnsi" w:cstheme="majorHAnsi"/>
          <w:noProof/>
          <w:sz w:val="24"/>
          <w:szCs w:val="24"/>
        </w:rPr>
        <w:t>regista o mapeamento na cache ARP para que as futuras pesquisas ARP sejam mais rápidas.</w:t>
      </w:r>
    </w:p>
    <w:p w14:paraId="2AE53618" w14:textId="6E2AA2E1" w:rsidR="00B10116" w:rsidRPr="00B10116" w:rsidRDefault="00B10116" w:rsidP="00B10116">
      <w:pPr>
        <w:rPr>
          <w:rFonts w:asciiTheme="majorHAnsi" w:hAnsiTheme="majorHAnsi" w:cstheme="majorHAnsi"/>
          <w:noProof/>
          <w:sz w:val="24"/>
          <w:szCs w:val="24"/>
        </w:rPr>
      </w:pPr>
    </w:p>
    <w:p w14:paraId="420CCD1B" w14:textId="3F86CC6A" w:rsidR="00AA20F8" w:rsidRDefault="00AA20F8" w:rsidP="007B2E4D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35C0CB90" w14:textId="6C1AF3E2" w:rsidR="00AA20F8" w:rsidRDefault="00AA20F8" w:rsidP="007B2E4D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1049E6B3" w14:textId="0A6F6F6A" w:rsidR="00AA20F8" w:rsidRDefault="00AA20F8" w:rsidP="007B2E4D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4772FEB6" w14:textId="21A25C5E" w:rsidR="00AA20F8" w:rsidRDefault="00AA20F8" w:rsidP="007B2E4D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6CBE4A3A" w14:textId="5B32893B" w:rsidR="00AA20F8" w:rsidRDefault="00AA20F8" w:rsidP="007B2E4D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3CC78782" w14:textId="4DA64F5B" w:rsidR="00AA20F8" w:rsidRDefault="00AA20F8" w:rsidP="007B2E4D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003F3AB1" w14:textId="14BB499B" w:rsidR="00AA20F8" w:rsidRDefault="00AA20F8" w:rsidP="007B2E4D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700386B7" w14:textId="525406A8" w:rsidR="00AA20F8" w:rsidRDefault="00AA20F8" w:rsidP="007B2E4D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7C9047E6" w14:textId="46233FD6" w:rsidR="00AA20F8" w:rsidRDefault="00AA20F8" w:rsidP="007B2E4D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5154C331" w14:textId="5B7489AA" w:rsidR="00AA20F8" w:rsidRDefault="00AA20F8" w:rsidP="007B2E4D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5E4AE17B" w14:textId="3A1CF3B1" w:rsidR="00AA20F8" w:rsidRDefault="00A73B6B" w:rsidP="007B2E4D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A8A08F" wp14:editId="33AEDA9A">
            <wp:simplePos x="0" y="0"/>
            <wp:positionH relativeFrom="column">
              <wp:posOffset>567690</wp:posOffset>
            </wp:positionH>
            <wp:positionV relativeFrom="paragraph">
              <wp:posOffset>116840</wp:posOffset>
            </wp:positionV>
            <wp:extent cx="3838575" cy="6831965"/>
            <wp:effectExtent l="0" t="0" r="9525" b="6985"/>
            <wp:wrapTight wrapText="bothSides">
              <wp:wrapPolygon edited="0">
                <wp:start x="0" y="0"/>
                <wp:lineTo x="0" y="21562"/>
                <wp:lineTo x="21546" y="21562"/>
                <wp:lineTo x="2154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683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0F8">
        <w:rPr>
          <w:rFonts w:asciiTheme="majorHAnsi" w:hAnsiTheme="majorHAnsi" w:cstheme="majorHAnsi"/>
          <w:b/>
          <w:bCs/>
          <w:noProof/>
          <w:sz w:val="24"/>
          <w:szCs w:val="24"/>
        </w:rPr>
        <w:t xml:space="preserve">3/4- </w:t>
      </w:r>
    </w:p>
    <w:p w14:paraId="03BD91F0" w14:textId="1A94665A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4A274D15" w14:textId="60C4F5EB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7F1B29A9" w14:textId="501A2ACF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16E92F21" w14:textId="0AC1B5FF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446FA32C" w14:textId="09D396EB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1551773C" w14:textId="715805AC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58DE7F42" w14:textId="6AC4F6D8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213E9D94" w14:textId="7A2FF9D3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1D90034C" w14:textId="38DB46F6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4F3E28BA" w14:textId="1EAD4DDA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79905558" w14:textId="3127172B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43B08C63" w14:textId="67067B8B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7EBE6B91" w14:textId="6A31A557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0DA0EAA0" w14:textId="7155C4CE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026BF406" w14:textId="027D2DED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175782DE" w14:textId="134437BE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3B1B2F9C" w14:textId="1CFE552D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64165704" w14:textId="48153315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7055856B" w14:textId="1BEC3D14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50EFEE9F" w14:textId="1FA2391C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2D759781" w14:textId="1341E969" w:rsidR="00A73B6B" w:rsidRPr="00A73B6B" w:rsidRDefault="00A73B6B" w:rsidP="00A73B6B">
      <w:pPr>
        <w:rPr>
          <w:rFonts w:asciiTheme="majorHAnsi" w:hAnsiTheme="majorHAnsi" w:cstheme="majorHAnsi"/>
          <w:sz w:val="24"/>
          <w:szCs w:val="24"/>
        </w:rPr>
      </w:pPr>
    </w:p>
    <w:p w14:paraId="62A427CD" w14:textId="4E97C853" w:rsidR="00A73B6B" w:rsidRDefault="00A73B6B" w:rsidP="00A73B6B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2FED04BA" w14:textId="18CC7BF9" w:rsidR="00A73B6B" w:rsidRDefault="00A73B6B" w:rsidP="00A73B6B">
      <w:pPr>
        <w:tabs>
          <w:tab w:val="left" w:pos="7185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14:paraId="77BCB840" w14:textId="1DF56351" w:rsidR="00A73B6B" w:rsidRDefault="00A73B6B" w:rsidP="00A73B6B">
      <w:pPr>
        <w:tabs>
          <w:tab w:val="left" w:pos="7185"/>
        </w:tabs>
        <w:rPr>
          <w:rFonts w:asciiTheme="majorHAnsi" w:hAnsiTheme="majorHAnsi" w:cstheme="majorHAnsi"/>
          <w:sz w:val="24"/>
          <w:szCs w:val="24"/>
        </w:rPr>
      </w:pPr>
    </w:p>
    <w:p w14:paraId="69EFDBD6" w14:textId="31D19089" w:rsidR="00A73B6B" w:rsidRDefault="00A73B6B" w:rsidP="00A73B6B">
      <w:pPr>
        <w:tabs>
          <w:tab w:val="left" w:pos="7185"/>
        </w:tabs>
        <w:rPr>
          <w:rFonts w:asciiTheme="majorHAnsi" w:hAnsiTheme="majorHAnsi" w:cstheme="majorHAnsi"/>
          <w:sz w:val="24"/>
          <w:szCs w:val="24"/>
        </w:rPr>
      </w:pPr>
    </w:p>
    <w:p w14:paraId="4FA2B1E8" w14:textId="2F8FFED4" w:rsidR="00A73B6B" w:rsidRDefault="00A73B6B" w:rsidP="00A73B6B">
      <w:pPr>
        <w:tabs>
          <w:tab w:val="left" w:pos="7185"/>
        </w:tabs>
        <w:rPr>
          <w:rFonts w:asciiTheme="majorHAnsi" w:hAnsiTheme="majorHAnsi" w:cstheme="majorHAnsi"/>
          <w:sz w:val="24"/>
          <w:szCs w:val="24"/>
        </w:rPr>
      </w:pPr>
    </w:p>
    <w:p w14:paraId="422FD3EC" w14:textId="3FE1D475" w:rsidR="00A73B6B" w:rsidRDefault="00A73B6B" w:rsidP="00A73B6B">
      <w:pPr>
        <w:tabs>
          <w:tab w:val="left" w:pos="7185"/>
        </w:tabs>
        <w:rPr>
          <w:rFonts w:asciiTheme="majorHAnsi" w:hAnsiTheme="majorHAnsi" w:cstheme="majorHAnsi"/>
          <w:sz w:val="24"/>
          <w:szCs w:val="24"/>
        </w:rPr>
      </w:pPr>
    </w:p>
    <w:p w14:paraId="55A07088" w14:textId="60F72CE9" w:rsidR="00A73B6B" w:rsidRDefault="00A73B6B" w:rsidP="00A73B6B">
      <w:pPr>
        <w:tabs>
          <w:tab w:val="left" w:pos="7185"/>
        </w:tabs>
        <w:rPr>
          <w:rFonts w:asciiTheme="majorHAnsi" w:hAnsiTheme="majorHAnsi" w:cstheme="majorHAnsi"/>
          <w:sz w:val="24"/>
          <w:szCs w:val="24"/>
        </w:rPr>
      </w:pPr>
    </w:p>
    <w:p w14:paraId="4C377646" w14:textId="3ADA8E5F" w:rsidR="00A73B6B" w:rsidRPr="00CE728A" w:rsidRDefault="00A73B6B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CE728A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5- </w:t>
      </w:r>
      <w:r>
        <w:rPr>
          <w:noProof/>
        </w:rPr>
        <w:drawing>
          <wp:inline distT="0" distB="0" distL="0" distR="0" wp14:anchorId="3DC90D4F" wp14:editId="4AC689A2">
            <wp:extent cx="5400040" cy="2336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CA546" w14:textId="32776A11" w:rsidR="00CE728A" w:rsidRDefault="00697745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5D640D" wp14:editId="59380494">
            <wp:extent cx="5400040" cy="233172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4698" w14:textId="77777777" w:rsidR="008F0CD9" w:rsidRDefault="008F0CD9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</w:p>
    <w:p w14:paraId="001A749E" w14:textId="3B7B9608" w:rsidR="008F228D" w:rsidRPr="008F228D" w:rsidRDefault="008F0CD9" w:rsidP="008F228D">
      <w:pPr>
        <w:tabs>
          <w:tab w:val="left" w:pos="7185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a</w:t>
      </w:r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-</w:t>
      </w:r>
      <w:r w:rsidR="008F228D">
        <w:rPr>
          <w:rFonts w:asciiTheme="majorHAnsi" w:hAnsiTheme="majorHAnsi" w:cstheme="majorHAnsi"/>
          <w:b/>
          <w:bCs/>
          <w:sz w:val="24"/>
          <w:szCs w:val="24"/>
        </w:rPr>
        <w:t xml:space="preserve">  </w:t>
      </w:r>
      <w:r w:rsidR="008F228D" w:rsidRPr="008F228D">
        <w:rPr>
          <w:rFonts w:asciiTheme="majorHAnsi" w:hAnsiTheme="majorHAnsi" w:cstheme="majorHAnsi"/>
          <w:sz w:val="24"/>
          <w:szCs w:val="24"/>
        </w:rPr>
        <w:t>Fizemos</w:t>
      </w:r>
      <w:proofErr w:type="gramEnd"/>
      <w:r w:rsidR="008F228D" w:rsidRPr="008F228D">
        <w:rPr>
          <w:rFonts w:asciiTheme="majorHAnsi" w:hAnsiTheme="majorHAnsi" w:cstheme="majorHAnsi"/>
          <w:sz w:val="24"/>
          <w:szCs w:val="24"/>
        </w:rPr>
        <w:t xml:space="preserve"> Arp </w:t>
      </w:r>
      <w:proofErr w:type="spellStart"/>
      <w:r w:rsidR="008F228D" w:rsidRPr="008F228D">
        <w:rPr>
          <w:rFonts w:asciiTheme="majorHAnsi" w:hAnsiTheme="majorHAnsi" w:cstheme="majorHAnsi"/>
          <w:sz w:val="24"/>
          <w:szCs w:val="24"/>
        </w:rPr>
        <w:t>resquet</w:t>
      </w:r>
      <w:proofErr w:type="spellEnd"/>
      <w:r w:rsidR="008F228D" w:rsidRPr="008F228D">
        <w:rPr>
          <w:rFonts w:asciiTheme="majorHAnsi" w:hAnsiTheme="majorHAnsi" w:cstheme="majorHAnsi"/>
          <w:sz w:val="24"/>
          <w:szCs w:val="24"/>
        </w:rPr>
        <w:t xml:space="preserve"> em </w:t>
      </w:r>
      <w:proofErr w:type="spellStart"/>
      <w:r w:rsidR="008F228D" w:rsidRPr="008F228D">
        <w:rPr>
          <w:rFonts w:asciiTheme="majorHAnsi" w:hAnsiTheme="majorHAnsi" w:cstheme="majorHAnsi"/>
          <w:sz w:val="24"/>
          <w:szCs w:val="24"/>
        </w:rPr>
        <w:t>broadcast</w:t>
      </w:r>
      <w:proofErr w:type="spellEnd"/>
      <w:r w:rsidR="008F228D" w:rsidRPr="008F228D">
        <w:rPr>
          <w:rFonts w:asciiTheme="majorHAnsi" w:hAnsiTheme="majorHAnsi" w:cstheme="majorHAnsi"/>
          <w:sz w:val="24"/>
          <w:szCs w:val="24"/>
        </w:rPr>
        <w:t xml:space="preserve"> da origem 192.168.1.</w:t>
      </w:r>
      <w:r w:rsidR="00D502FF">
        <w:rPr>
          <w:rFonts w:asciiTheme="majorHAnsi" w:hAnsiTheme="majorHAnsi" w:cstheme="majorHAnsi"/>
          <w:sz w:val="24"/>
          <w:szCs w:val="24"/>
        </w:rPr>
        <w:t>79</w:t>
      </w:r>
      <w:r w:rsidR="008F228D" w:rsidRPr="008F228D">
        <w:rPr>
          <w:rFonts w:asciiTheme="majorHAnsi" w:hAnsiTheme="majorHAnsi" w:cstheme="majorHAnsi"/>
          <w:sz w:val="24"/>
          <w:szCs w:val="24"/>
        </w:rPr>
        <w:t xml:space="preserve"> em busca do endereço 192.168.1.</w:t>
      </w:r>
      <w:r w:rsidR="008F228D">
        <w:rPr>
          <w:rFonts w:asciiTheme="majorHAnsi" w:hAnsiTheme="majorHAnsi" w:cstheme="majorHAnsi"/>
          <w:sz w:val="24"/>
          <w:szCs w:val="24"/>
        </w:rPr>
        <w:t>95</w:t>
      </w:r>
      <w:r w:rsidR="008F228D" w:rsidRPr="008F228D">
        <w:rPr>
          <w:rFonts w:asciiTheme="majorHAnsi" w:hAnsiTheme="majorHAnsi" w:cstheme="majorHAnsi"/>
          <w:sz w:val="24"/>
          <w:szCs w:val="24"/>
        </w:rPr>
        <w:t xml:space="preserve"> destino</w:t>
      </w:r>
    </w:p>
    <w:p w14:paraId="11F87A9D" w14:textId="77777777" w:rsidR="008F228D" w:rsidRPr="008F228D" w:rsidRDefault="008F228D" w:rsidP="008F228D">
      <w:pPr>
        <w:tabs>
          <w:tab w:val="left" w:pos="7185"/>
        </w:tabs>
        <w:rPr>
          <w:rFonts w:asciiTheme="majorHAnsi" w:hAnsiTheme="majorHAnsi" w:cstheme="majorHAnsi"/>
          <w:sz w:val="24"/>
          <w:szCs w:val="24"/>
        </w:rPr>
      </w:pPr>
    </w:p>
    <w:p w14:paraId="2A27E0D5" w14:textId="626F95C7" w:rsidR="008F0CD9" w:rsidRDefault="008F228D" w:rsidP="008F228D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8F228D">
        <w:rPr>
          <w:rFonts w:asciiTheme="majorHAnsi" w:hAnsiTheme="majorHAnsi" w:cstheme="majorHAnsi"/>
          <w:sz w:val="24"/>
          <w:szCs w:val="24"/>
        </w:rPr>
        <w:t xml:space="preserve">De seguida recebemos o </w:t>
      </w:r>
      <w:proofErr w:type="spellStart"/>
      <w:r w:rsidRPr="008F228D">
        <w:rPr>
          <w:rFonts w:asciiTheme="majorHAnsi" w:hAnsiTheme="majorHAnsi" w:cstheme="majorHAnsi"/>
          <w:sz w:val="24"/>
          <w:szCs w:val="24"/>
        </w:rPr>
        <w:t>arp</w:t>
      </w:r>
      <w:proofErr w:type="spellEnd"/>
      <w:r w:rsidRPr="008F228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F228D">
        <w:rPr>
          <w:rFonts w:asciiTheme="majorHAnsi" w:hAnsiTheme="majorHAnsi" w:cstheme="majorHAnsi"/>
          <w:sz w:val="24"/>
          <w:szCs w:val="24"/>
        </w:rPr>
        <w:t>reply</w:t>
      </w:r>
      <w:proofErr w:type="spellEnd"/>
      <w:r w:rsidRPr="008F228D">
        <w:rPr>
          <w:rFonts w:asciiTheme="majorHAnsi" w:hAnsiTheme="majorHAnsi" w:cstheme="majorHAnsi"/>
          <w:sz w:val="24"/>
          <w:szCs w:val="24"/>
        </w:rPr>
        <w:t xml:space="preserve"> do endereço 192.168.1.1</w:t>
      </w:r>
      <w:r w:rsidR="00D502FF">
        <w:rPr>
          <w:rFonts w:asciiTheme="majorHAnsi" w:hAnsiTheme="majorHAnsi" w:cstheme="majorHAnsi"/>
          <w:sz w:val="24"/>
          <w:szCs w:val="24"/>
        </w:rPr>
        <w:t>.95</w:t>
      </w:r>
      <w:r w:rsidRPr="008F228D">
        <w:rPr>
          <w:rFonts w:asciiTheme="majorHAnsi" w:hAnsiTheme="majorHAnsi" w:cstheme="majorHAnsi"/>
          <w:sz w:val="24"/>
          <w:szCs w:val="24"/>
        </w:rPr>
        <w:t xml:space="preserve"> a dizer que o seu endereço MAC é</w:t>
      </w:r>
      <w:r w:rsidR="00D502FF" w:rsidRPr="00D502FF">
        <w:rPr>
          <w:rFonts w:asciiTheme="majorHAnsi" w:hAnsiTheme="majorHAnsi" w:cstheme="majorHAnsi"/>
          <w:sz w:val="24"/>
          <w:szCs w:val="24"/>
        </w:rPr>
        <w:t xml:space="preserve"> </w:t>
      </w:r>
      <w:r w:rsidR="00D502FF" w:rsidRPr="000F6A31">
        <w:rPr>
          <w:rFonts w:asciiTheme="majorHAnsi" w:hAnsiTheme="majorHAnsi" w:cstheme="majorHAnsi"/>
          <w:sz w:val="24"/>
          <w:szCs w:val="24"/>
        </w:rPr>
        <w:t>f2:34:e4:23:62:7e</w:t>
      </w:r>
    </w:p>
    <w:p w14:paraId="2239359F" w14:textId="1E4A84CD" w:rsidR="008F0CD9" w:rsidRPr="000F6A31" w:rsidRDefault="008F0CD9" w:rsidP="008F0CD9">
      <w:pPr>
        <w:tabs>
          <w:tab w:val="left" w:pos="7185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b</w:t>
      </w:r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 xml:space="preserve">- </w:t>
      </w:r>
      <w:r w:rsidR="000F6A31">
        <w:rPr>
          <w:rFonts w:asciiTheme="majorHAnsi" w:hAnsiTheme="majorHAnsi" w:cstheme="majorHAnsi"/>
          <w:sz w:val="24"/>
          <w:szCs w:val="24"/>
        </w:rPr>
        <w:t xml:space="preserve"> O</w:t>
      </w:r>
      <w:proofErr w:type="gramEnd"/>
      <w:r w:rsidR="000F6A31">
        <w:rPr>
          <w:rFonts w:asciiTheme="majorHAnsi" w:hAnsiTheme="majorHAnsi" w:cstheme="majorHAnsi"/>
          <w:sz w:val="24"/>
          <w:szCs w:val="24"/>
        </w:rPr>
        <w:t xml:space="preserve"> enderenço fisico de destino é : </w:t>
      </w:r>
      <w:r w:rsidR="000F6A31" w:rsidRPr="000F6A31">
        <w:rPr>
          <w:rFonts w:asciiTheme="majorHAnsi" w:hAnsiTheme="majorHAnsi" w:cstheme="majorHAnsi"/>
          <w:sz w:val="24"/>
          <w:szCs w:val="24"/>
        </w:rPr>
        <w:t>f2:34:e4:23:62:7e</w:t>
      </w:r>
    </w:p>
    <w:p w14:paraId="24EABDF0" w14:textId="135229E8" w:rsidR="008F0CD9" w:rsidRPr="0036486B" w:rsidRDefault="008F0CD9" w:rsidP="008F0CD9">
      <w:pPr>
        <w:tabs>
          <w:tab w:val="left" w:pos="7185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c</w:t>
      </w:r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 xml:space="preserve">- </w:t>
      </w:r>
      <w:r w:rsidRPr="008F0CD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36486B" w:rsidRPr="0036486B">
        <w:rPr>
          <w:rFonts w:asciiTheme="majorHAnsi" w:hAnsiTheme="majorHAnsi" w:cstheme="majorHAnsi"/>
          <w:sz w:val="24"/>
          <w:szCs w:val="24"/>
        </w:rPr>
        <w:t>O</w:t>
      </w:r>
      <w:proofErr w:type="gramEnd"/>
      <w:r w:rsidR="0036486B" w:rsidRPr="0036486B">
        <w:rPr>
          <w:rFonts w:asciiTheme="majorHAnsi" w:hAnsiTheme="majorHAnsi" w:cstheme="majorHAnsi"/>
          <w:sz w:val="24"/>
          <w:szCs w:val="24"/>
        </w:rPr>
        <w:t xml:space="preserve"> Protocolo de Resolução de Endereços (ARP) é um procedimento para mapear um endereço IP dinâmico para um endereço físico permanente de uma máquina numa rede local (LAN). O endereço físico da máquina é também conhecido como endereço de controlo de acesso aos meios de comunicação (MAC).</w:t>
      </w:r>
    </w:p>
    <w:p w14:paraId="0653FF7B" w14:textId="77777777" w:rsidR="008F0CD9" w:rsidRDefault="008F0CD9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14:paraId="73B1AA15" w14:textId="5C85712F" w:rsidR="00CE728A" w:rsidRDefault="008F0CD9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</w:p>
    <w:p w14:paraId="2D0CE22E" w14:textId="4FAD7768" w:rsidR="00CE728A" w:rsidRDefault="008F0CD9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</w:p>
    <w:p w14:paraId="1CCD9676" w14:textId="1611DC00" w:rsidR="00CE728A" w:rsidRDefault="00CE728A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14:paraId="4631A924" w14:textId="77777777" w:rsidR="00CE728A" w:rsidRDefault="00CE728A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14:paraId="5B0A14FB" w14:textId="2CD3C211" w:rsidR="00CE728A" w:rsidRDefault="00CE728A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14:paraId="52C8DAB2" w14:textId="7E7AB44E" w:rsidR="00CE728A" w:rsidRDefault="00CE728A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14:paraId="28D906AD" w14:textId="77777777" w:rsidR="00CE728A" w:rsidRDefault="00CE728A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14:paraId="26357F00" w14:textId="77777777" w:rsidR="0025153A" w:rsidRDefault="0025153A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14:paraId="121A5799" w14:textId="77777777" w:rsidR="0025153A" w:rsidRDefault="0025153A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14:paraId="559E7CCA" w14:textId="77777777" w:rsidR="0025153A" w:rsidRDefault="0025153A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14:paraId="20187296" w14:textId="77777777" w:rsidR="0025153A" w:rsidRDefault="0025153A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14:paraId="00F0E981" w14:textId="77777777" w:rsidR="0025153A" w:rsidRDefault="0025153A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14:paraId="1C470791" w14:textId="353ABC53" w:rsidR="00F10D5F" w:rsidRDefault="00F10D5F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6- </w:t>
      </w:r>
    </w:p>
    <w:p w14:paraId="5EEC2DAC" w14:textId="12F0352A" w:rsidR="00F10D5F" w:rsidRDefault="00CE728A" w:rsidP="00A73B6B">
      <w:pPr>
        <w:tabs>
          <w:tab w:val="left" w:pos="7185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082DA3D" wp14:editId="0754F4BE">
            <wp:simplePos x="0" y="0"/>
            <wp:positionH relativeFrom="margin">
              <wp:align>right</wp:align>
            </wp:positionH>
            <wp:positionV relativeFrom="paragraph">
              <wp:posOffset>377825</wp:posOffset>
            </wp:positionV>
            <wp:extent cx="5400040" cy="3100705"/>
            <wp:effectExtent l="0" t="0" r="0" b="4445"/>
            <wp:wrapTight wrapText="bothSides">
              <wp:wrapPolygon edited="0">
                <wp:start x="0" y="0"/>
                <wp:lineTo x="0" y="21498"/>
                <wp:lineTo x="21488" y="21498"/>
                <wp:lineTo x="21488" y="0"/>
                <wp:lineTo x="0" y="0"/>
              </wp:wrapPolygon>
            </wp:wrapTight>
            <wp:docPr id="5" name="Imagem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41AE8D" w14:textId="65E13E38" w:rsidR="00F10D5F" w:rsidRPr="00F10D5F" w:rsidRDefault="00F10D5F" w:rsidP="00F10D5F">
      <w:pPr>
        <w:rPr>
          <w:rFonts w:asciiTheme="majorHAnsi" w:hAnsiTheme="majorHAnsi" w:cstheme="majorHAnsi"/>
          <w:sz w:val="24"/>
          <w:szCs w:val="24"/>
        </w:rPr>
      </w:pPr>
    </w:p>
    <w:p w14:paraId="0B97FF34" w14:textId="66CC32A8" w:rsidR="00F10D5F" w:rsidRPr="00F10D5F" w:rsidRDefault="00CE728A" w:rsidP="00F10D5F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4915215" wp14:editId="37C464FB">
            <wp:simplePos x="0" y="0"/>
            <wp:positionH relativeFrom="margin">
              <wp:posOffset>638175</wp:posOffset>
            </wp:positionH>
            <wp:positionV relativeFrom="paragraph">
              <wp:posOffset>-254635</wp:posOffset>
            </wp:positionV>
            <wp:extent cx="4064000" cy="3552825"/>
            <wp:effectExtent l="0" t="0" r="0" b="9525"/>
            <wp:wrapTight wrapText="bothSides">
              <wp:wrapPolygon edited="0">
                <wp:start x="0" y="0"/>
                <wp:lineTo x="0" y="21542"/>
                <wp:lineTo x="21465" y="21542"/>
                <wp:lineTo x="21465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674DC" w14:textId="49B773D3" w:rsidR="00F10D5F" w:rsidRPr="00F10D5F" w:rsidRDefault="00F10D5F" w:rsidP="00F10D5F">
      <w:pPr>
        <w:rPr>
          <w:rFonts w:asciiTheme="majorHAnsi" w:hAnsiTheme="majorHAnsi" w:cstheme="majorHAnsi"/>
          <w:sz w:val="24"/>
          <w:szCs w:val="24"/>
        </w:rPr>
      </w:pPr>
    </w:p>
    <w:p w14:paraId="5580794B" w14:textId="45E546BF" w:rsidR="00F10D5F" w:rsidRPr="00F10D5F" w:rsidRDefault="00F10D5F" w:rsidP="00F10D5F">
      <w:pPr>
        <w:rPr>
          <w:rFonts w:asciiTheme="majorHAnsi" w:hAnsiTheme="majorHAnsi" w:cstheme="majorHAnsi"/>
          <w:sz w:val="24"/>
          <w:szCs w:val="24"/>
        </w:rPr>
      </w:pPr>
    </w:p>
    <w:p w14:paraId="488578A1" w14:textId="03719FE3" w:rsidR="00F10D5F" w:rsidRPr="00F10D5F" w:rsidRDefault="00F10D5F" w:rsidP="00F10D5F">
      <w:pPr>
        <w:rPr>
          <w:rFonts w:asciiTheme="majorHAnsi" w:hAnsiTheme="majorHAnsi" w:cstheme="majorHAnsi"/>
          <w:sz w:val="24"/>
          <w:szCs w:val="24"/>
        </w:rPr>
      </w:pPr>
    </w:p>
    <w:p w14:paraId="77C529A6" w14:textId="066A5FF6" w:rsidR="00F10D5F" w:rsidRPr="00F10D5F" w:rsidRDefault="00F10D5F" w:rsidP="00F10D5F">
      <w:pPr>
        <w:rPr>
          <w:rFonts w:asciiTheme="majorHAnsi" w:hAnsiTheme="majorHAnsi" w:cstheme="majorHAnsi"/>
          <w:sz w:val="24"/>
          <w:szCs w:val="24"/>
        </w:rPr>
      </w:pPr>
    </w:p>
    <w:p w14:paraId="469F64B3" w14:textId="030A9227" w:rsidR="00F10D5F" w:rsidRPr="00F10D5F" w:rsidRDefault="00F10D5F" w:rsidP="00F10D5F">
      <w:pPr>
        <w:rPr>
          <w:rFonts w:asciiTheme="majorHAnsi" w:hAnsiTheme="majorHAnsi" w:cstheme="majorHAnsi"/>
          <w:sz w:val="24"/>
          <w:szCs w:val="24"/>
        </w:rPr>
      </w:pPr>
    </w:p>
    <w:p w14:paraId="16B1C67D" w14:textId="6EA82C26" w:rsidR="00F10D5F" w:rsidRDefault="00F10D5F" w:rsidP="00F10D5F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D176675" w14:textId="0C9127C7" w:rsidR="00F10D5F" w:rsidRDefault="00F10D5F" w:rsidP="00F10D5F">
      <w:pPr>
        <w:rPr>
          <w:rFonts w:asciiTheme="majorHAnsi" w:hAnsiTheme="majorHAnsi" w:cstheme="majorHAnsi"/>
          <w:sz w:val="24"/>
          <w:szCs w:val="24"/>
        </w:rPr>
      </w:pPr>
    </w:p>
    <w:p w14:paraId="051C6F81" w14:textId="42679961" w:rsidR="00F10D5F" w:rsidRDefault="00F10D5F" w:rsidP="00F10D5F">
      <w:pPr>
        <w:rPr>
          <w:rFonts w:asciiTheme="majorHAnsi" w:hAnsiTheme="majorHAnsi" w:cstheme="majorHAnsi"/>
          <w:sz w:val="24"/>
          <w:szCs w:val="24"/>
        </w:rPr>
      </w:pPr>
    </w:p>
    <w:p w14:paraId="0A2CFF08" w14:textId="4A756E25" w:rsidR="00F10D5F" w:rsidRDefault="00F10D5F" w:rsidP="00F10D5F">
      <w:pPr>
        <w:rPr>
          <w:rFonts w:asciiTheme="majorHAnsi" w:hAnsiTheme="majorHAnsi" w:cstheme="majorHAnsi"/>
          <w:sz w:val="24"/>
          <w:szCs w:val="24"/>
        </w:rPr>
      </w:pPr>
    </w:p>
    <w:p w14:paraId="160F512B" w14:textId="64A99C49" w:rsidR="007E3768" w:rsidRDefault="007E3768" w:rsidP="00F10D5F">
      <w:pPr>
        <w:rPr>
          <w:rFonts w:asciiTheme="majorHAnsi" w:hAnsiTheme="majorHAnsi" w:cstheme="majorHAnsi"/>
          <w:sz w:val="24"/>
          <w:szCs w:val="24"/>
        </w:rPr>
      </w:pPr>
    </w:p>
    <w:p w14:paraId="59DD892A" w14:textId="22E3F8A3" w:rsidR="007E3768" w:rsidRDefault="007E3768" w:rsidP="00F10D5F">
      <w:pPr>
        <w:rPr>
          <w:rFonts w:asciiTheme="majorHAnsi" w:hAnsiTheme="majorHAnsi" w:cstheme="majorHAnsi"/>
          <w:sz w:val="24"/>
          <w:szCs w:val="24"/>
        </w:rPr>
      </w:pPr>
    </w:p>
    <w:p w14:paraId="1EC639AB" w14:textId="359F0E4B" w:rsidR="007E3768" w:rsidRDefault="007E3768" w:rsidP="00F10D5F">
      <w:pPr>
        <w:rPr>
          <w:rFonts w:asciiTheme="majorHAnsi" w:hAnsiTheme="majorHAnsi" w:cstheme="majorHAnsi"/>
          <w:sz w:val="24"/>
          <w:szCs w:val="24"/>
        </w:rPr>
      </w:pPr>
    </w:p>
    <w:p w14:paraId="31F41D6D" w14:textId="7D19B1B1" w:rsidR="007E3768" w:rsidRDefault="007E3768" w:rsidP="00F10D5F">
      <w:pPr>
        <w:rPr>
          <w:rFonts w:asciiTheme="majorHAnsi" w:hAnsiTheme="majorHAnsi" w:cstheme="majorHAnsi"/>
          <w:sz w:val="24"/>
          <w:szCs w:val="24"/>
        </w:rPr>
      </w:pPr>
    </w:p>
    <w:p w14:paraId="5DC2BDFF" w14:textId="12FFD2A8" w:rsidR="007E3768" w:rsidRDefault="007E3768" w:rsidP="00F10D5F">
      <w:pPr>
        <w:rPr>
          <w:rFonts w:asciiTheme="majorHAnsi" w:hAnsiTheme="majorHAnsi" w:cstheme="majorHAnsi"/>
          <w:sz w:val="24"/>
          <w:szCs w:val="24"/>
        </w:rPr>
      </w:pPr>
    </w:p>
    <w:p w14:paraId="7B412389" w14:textId="0CFD3AEE" w:rsidR="007E3768" w:rsidRDefault="007E3768" w:rsidP="00F10D5F">
      <w:pPr>
        <w:rPr>
          <w:rFonts w:asciiTheme="majorHAnsi" w:hAnsiTheme="majorHAnsi" w:cstheme="majorHAnsi"/>
          <w:sz w:val="24"/>
          <w:szCs w:val="24"/>
        </w:rPr>
      </w:pPr>
    </w:p>
    <w:p w14:paraId="69CA6F2F" w14:textId="16185D28" w:rsidR="007E3768" w:rsidRDefault="007E3768" w:rsidP="00F10D5F">
      <w:pPr>
        <w:rPr>
          <w:rFonts w:asciiTheme="majorHAnsi" w:hAnsiTheme="majorHAnsi" w:cstheme="majorHAnsi"/>
          <w:sz w:val="24"/>
          <w:szCs w:val="24"/>
        </w:rPr>
      </w:pPr>
    </w:p>
    <w:p w14:paraId="3FBA7D68" w14:textId="3B532D82" w:rsidR="007E3768" w:rsidRDefault="007E3768" w:rsidP="00F10D5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7- </w:t>
      </w:r>
    </w:p>
    <w:p w14:paraId="7DAA17F1" w14:textId="77777777" w:rsidR="007E3768" w:rsidRDefault="007E3768" w:rsidP="00F10D5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Ao enviarmos um pacote de ICMP ao mesmo IP/MAC que na foto acima, podemos verificar no wireshark que nao houve a execução do protocolo ARP, devido a termos adicionado manualmente à cache do nosso computador, sendo desnecessário executar o ARP.</w:t>
      </w:r>
    </w:p>
    <w:p w14:paraId="2A35B420" w14:textId="77777777" w:rsidR="007E3768" w:rsidRDefault="007E3768" w:rsidP="00F10D5F">
      <w:pPr>
        <w:rPr>
          <w:rFonts w:asciiTheme="majorHAnsi" w:hAnsiTheme="majorHAnsi" w:cstheme="majorHAnsi"/>
          <w:sz w:val="24"/>
          <w:szCs w:val="24"/>
        </w:rPr>
      </w:pPr>
    </w:p>
    <w:p w14:paraId="5259FCB5" w14:textId="77777777" w:rsidR="00A12C5A" w:rsidRDefault="007E3768" w:rsidP="00F10D5F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8</w:t>
      </w:r>
      <w:r w:rsidR="00A12C5A">
        <w:rPr>
          <w:rFonts w:asciiTheme="majorHAnsi" w:hAnsiTheme="majorHAnsi" w:cstheme="majorHAnsi"/>
          <w:b/>
          <w:bCs/>
          <w:sz w:val="24"/>
          <w:szCs w:val="24"/>
        </w:rPr>
        <w:t>-</w:t>
      </w:r>
    </w:p>
    <w:p w14:paraId="45736756" w14:textId="218F6486" w:rsidR="003E15DC" w:rsidRPr="00A12C5A" w:rsidRDefault="003E15DC" w:rsidP="003E15DC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A12C5A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3E15DC">
        <w:rPr>
          <w:rFonts w:asciiTheme="majorHAnsi" w:hAnsiTheme="majorHAnsi" w:cstheme="majorHAnsi"/>
          <w:sz w:val="24"/>
          <w:szCs w:val="24"/>
        </w:rPr>
        <w:t xml:space="preserve">O ARP é necessário porque </w:t>
      </w:r>
      <w:r>
        <w:rPr>
          <w:rFonts w:asciiTheme="majorHAnsi" w:hAnsiTheme="majorHAnsi" w:cstheme="majorHAnsi"/>
          <w:sz w:val="24"/>
          <w:szCs w:val="24"/>
        </w:rPr>
        <w:t xml:space="preserve">o </w:t>
      </w:r>
      <w:r w:rsidRPr="003E15DC">
        <w:rPr>
          <w:rFonts w:asciiTheme="majorHAnsi" w:hAnsiTheme="majorHAnsi" w:cstheme="majorHAnsi"/>
          <w:sz w:val="24"/>
          <w:szCs w:val="24"/>
        </w:rPr>
        <w:t>endereço I</w:t>
      </w:r>
      <w:r>
        <w:rPr>
          <w:rFonts w:asciiTheme="majorHAnsi" w:hAnsiTheme="majorHAnsi" w:cstheme="majorHAnsi"/>
          <w:sz w:val="24"/>
          <w:szCs w:val="24"/>
        </w:rPr>
        <w:t>P</w:t>
      </w:r>
      <w:r w:rsidRPr="003E15DC">
        <w:rPr>
          <w:rFonts w:asciiTheme="majorHAnsi" w:hAnsiTheme="majorHAnsi" w:cstheme="majorHAnsi"/>
          <w:sz w:val="24"/>
          <w:szCs w:val="24"/>
        </w:rPr>
        <w:t xml:space="preserve"> d</w:t>
      </w:r>
      <w:r>
        <w:rPr>
          <w:rFonts w:asciiTheme="majorHAnsi" w:hAnsiTheme="majorHAnsi" w:cstheme="majorHAnsi"/>
          <w:sz w:val="24"/>
          <w:szCs w:val="24"/>
        </w:rPr>
        <w:t>e</w:t>
      </w:r>
      <w:r w:rsidRPr="003E15DC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um</w:t>
      </w:r>
      <w:r w:rsidRPr="003E15DC">
        <w:rPr>
          <w:rFonts w:asciiTheme="majorHAnsi" w:hAnsiTheme="majorHAnsi" w:cstheme="majorHAnsi"/>
          <w:sz w:val="24"/>
          <w:szCs w:val="24"/>
        </w:rPr>
        <w:t xml:space="preserve"> computador ligado à rede precisa de ser traduzido para um endereço MA</w:t>
      </w:r>
      <w:r>
        <w:rPr>
          <w:rFonts w:asciiTheme="majorHAnsi" w:hAnsiTheme="majorHAnsi" w:cstheme="majorHAnsi"/>
          <w:sz w:val="24"/>
          <w:szCs w:val="24"/>
        </w:rPr>
        <w:t>C</w:t>
      </w:r>
      <w:r w:rsidRPr="003E15DC">
        <w:rPr>
          <w:rFonts w:asciiTheme="majorHAnsi" w:hAnsiTheme="majorHAnsi" w:cstheme="majorHAnsi"/>
          <w:sz w:val="24"/>
          <w:szCs w:val="24"/>
        </w:rPr>
        <w:t xml:space="preserve">. Sem o ARP, um </w:t>
      </w:r>
      <w:r>
        <w:rPr>
          <w:rFonts w:asciiTheme="majorHAnsi" w:hAnsiTheme="majorHAnsi" w:cstheme="majorHAnsi"/>
          <w:sz w:val="24"/>
          <w:szCs w:val="24"/>
        </w:rPr>
        <w:t xml:space="preserve">computador </w:t>
      </w:r>
      <w:r w:rsidRPr="003E15DC">
        <w:rPr>
          <w:rFonts w:asciiTheme="majorHAnsi" w:hAnsiTheme="majorHAnsi" w:cstheme="majorHAnsi"/>
          <w:sz w:val="24"/>
          <w:szCs w:val="24"/>
        </w:rPr>
        <w:t xml:space="preserve">não seria capaz de descobrir o endereço </w:t>
      </w:r>
      <w:r>
        <w:rPr>
          <w:rFonts w:asciiTheme="majorHAnsi" w:hAnsiTheme="majorHAnsi" w:cstheme="majorHAnsi"/>
          <w:sz w:val="24"/>
          <w:szCs w:val="24"/>
        </w:rPr>
        <w:t>MAC de outro computador</w:t>
      </w:r>
      <w:r w:rsidRPr="003E15DC">
        <w:rPr>
          <w:rFonts w:asciiTheme="majorHAnsi" w:hAnsiTheme="majorHAnsi" w:cstheme="majorHAnsi"/>
          <w:sz w:val="24"/>
          <w:szCs w:val="24"/>
        </w:rPr>
        <w:t>. A LAN mantém uma tabela ou directório que mapeia os endereços IP para endereços MAC dos diferentes dispositivos</w:t>
      </w:r>
      <w:r>
        <w:rPr>
          <w:rFonts w:asciiTheme="majorHAnsi" w:hAnsiTheme="majorHAnsi" w:cstheme="majorHAnsi"/>
          <w:sz w:val="24"/>
          <w:szCs w:val="24"/>
        </w:rPr>
        <w:t>.</w:t>
      </w:r>
      <w:r w:rsidRPr="003E15DC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75018A5" w14:textId="77777777" w:rsidR="003E15DC" w:rsidRPr="003E15DC" w:rsidRDefault="003E15DC" w:rsidP="003E15DC">
      <w:pPr>
        <w:rPr>
          <w:rFonts w:asciiTheme="majorHAnsi" w:hAnsiTheme="majorHAnsi" w:cstheme="majorHAnsi"/>
          <w:sz w:val="24"/>
          <w:szCs w:val="24"/>
        </w:rPr>
      </w:pPr>
    </w:p>
    <w:p w14:paraId="0105AEF8" w14:textId="15102A3F" w:rsidR="007E3768" w:rsidRPr="007E3768" w:rsidRDefault="003E15DC" w:rsidP="00A12C5A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3E15DC">
        <w:rPr>
          <w:rFonts w:asciiTheme="majorHAnsi" w:hAnsiTheme="majorHAnsi" w:cstheme="majorHAnsi"/>
          <w:sz w:val="24"/>
          <w:szCs w:val="24"/>
        </w:rPr>
        <w:t xml:space="preserve">Esta tabela não é mantida por utilizadores ou mesmo por administradores de TI. Em vez disso, o protocolo ARP cria entradas em tempo real. Se o dispositivo de um </w:t>
      </w:r>
      <w:r w:rsidRPr="003E15DC">
        <w:rPr>
          <w:rFonts w:asciiTheme="majorHAnsi" w:hAnsiTheme="majorHAnsi" w:cstheme="majorHAnsi"/>
          <w:sz w:val="24"/>
          <w:szCs w:val="24"/>
        </w:rPr>
        <w:lastRenderedPageBreak/>
        <w:t xml:space="preserve">utilizador não souber o endereço </w:t>
      </w:r>
      <w:r w:rsidR="00A12C5A">
        <w:rPr>
          <w:rFonts w:asciiTheme="majorHAnsi" w:hAnsiTheme="majorHAnsi" w:cstheme="majorHAnsi"/>
          <w:sz w:val="24"/>
          <w:szCs w:val="24"/>
        </w:rPr>
        <w:t>MAC</w:t>
      </w:r>
      <w:r w:rsidRPr="003E15DC">
        <w:rPr>
          <w:rFonts w:asciiTheme="majorHAnsi" w:hAnsiTheme="majorHAnsi" w:cstheme="majorHAnsi"/>
          <w:sz w:val="24"/>
          <w:szCs w:val="24"/>
        </w:rPr>
        <w:t xml:space="preserve"> do </w:t>
      </w:r>
      <w:r w:rsidR="00A12C5A">
        <w:rPr>
          <w:rFonts w:asciiTheme="majorHAnsi" w:hAnsiTheme="majorHAnsi" w:cstheme="majorHAnsi"/>
          <w:sz w:val="24"/>
          <w:szCs w:val="24"/>
        </w:rPr>
        <w:t xml:space="preserve">computador </w:t>
      </w:r>
      <w:r w:rsidRPr="003E15DC">
        <w:rPr>
          <w:rFonts w:asciiTheme="majorHAnsi" w:hAnsiTheme="majorHAnsi" w:cstheme="majorHAnsi"/>
          <w:sz w:val="24"/>
          <w:szCs w:val="24"/>
        </w:rPr>
        <w:t xml:space="preserve">de destino, o dispositivo enviará uma mensagem a cada </w:t>
      </w:r>
      <w:r w:rsidR="00A12C5A">
        <w:rPr>
          <w:rFonts w:asciiTheme="majorHAnsi" w:hAnsiTheme="majorHAnsi" w:cstheme="majorHAnsi"/>
          <w:sz w:val="24"/>
          <w:szCs w:val="24"/>
        </w:rPr>
        <w:t>computador</w:t>
      </w:r>
      <w:r w:rsidRPr="003E15DC">
        <w:rPr>
          <w:rFonts w:asciiTheme="majorHAnsi" w:hAnsiTheme="majorHAnsi" w:cstheme="majorHAnsi"/>
          <w:sz w:val="24"/>
          <w:szCs w:val="24"/>
        </w:rPr>
        <w:t xml:space="preserve"> da rede pedindo este endereço. Quando o </w:t>
      </w:r>
      <w:r w:rsidR="00A12C5A">
        <w:rPr>
          <w:rFonts w:asciiTheme="majorHAnsi" w:hAnsiTheme="majorHAnsi" w:cstheme="majorHAnsi"/>
          <w:sz w:val="24"/>
          <w:szCs w:val="24"/>
        </w:rPr>
        <w:t xml:space="preserve">computador </w:t>
      </w:r>
      <w:r w:rsidRPr="003E15DC">
        <w:rPr>
          <w:rFonts w:asciiTheme="majorHAnsi" w:hAnsiTheme="majorHAnsi" w:cstheme="majorHAnsi"/>
          <w:sz w:val="24"/>
          <w:szCs w:val="24"/>
        </w:rPr>
        <w:t xml:space="preserve">de destino adequado tiver conhecimento do pedido, responderá com o seu endereço </w:t>
      </w:r>
      <w:r w:rsidR="00A12C5A">
        <w:rPr>
          <w:rFonts w:asciiTheme="majorHAnsi" w:hAnsiTheme="majorHAnsi" w:cstheme="majorHAnsi"/>
          <w:sz w:val="24"/>
          <w:szCs w:val="24"/>
        </w:rPr>
        <w:t>MAC</w:t>
      </w:r>
      <w:r w:rsidRPr="003E15DC">
        <w:rPr>
          <w:rFonts w:asciiTheme="majorHAnsi" w:hAnsiTheme="majorHAnsi" w:cstheme="majorHAnsi"/>
          <w:sz w:val="24"/>
          <w:szCs w:val="24"/>
        </w:rPr>
        <w:t>, que será então armazenado n</w:t>
      </w:r>
      <w:r w:rsidR="00A12C5A">
        <w:rPr>
          <w:rFonts w:asciiTheme="majorHAnsi" w:hAnsiTheme="majorHAnsi" w:cstheme="majorHAnsi"/>
          <w:sz w:val="24"/>
          <w:szCs w:val="24"/>
        </w:rPr>
        <w:t>a</w:t>
      </w:r>
      <w:r w:rsidRPr="003E15DC">
        <w:rPr>
          <w:rFonts w:asciiTheme="majorHAnsi" w:hAnsiTheme="majorHAnsi" w:cstheme="majorHAnsi"/>
          <w:sz w:val="24"/>
          <w:szCs w:val="24"/>
        </w:rPr>
        <w:t xml:space="preserve"> tabela da ARP. </w:t>
      </w:r>
      <w:r w:rsidR="007E376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3C8BBE9" w14:textId="77777777" w:rsidR="007E3768" w:rsidRPr="007E3768" w:rsidRDefault="007E3768" w:rsidP="00F10D5F">
      <w:pPr>
        <w:rPr>
          <w:rFonts w:asciiTheme="majorHAnsi" w:hAnsiTheme="majorHAnsi" w:cstheme="majorHAnsi"/>
          <w:sz w:val="24"/>
          <w:szCs w:val="24"/>
        </w:rPr>
      </w:pPr>
    </w:p>
    <w:p w14:paraId="255AD7F3" w14:textId="291B3934" w:rsidR="007E3768" w:rsidRDefault="007E3768" w:rsidP="00F10D5F">
      <w:pPr>
        <w:rPr>
          <w:rFonts w:asciiTheme="majorHAnsi" w:hAnsiTheme="majorHAnsi" w:cstheme="majorHAnsi"/>
          <w:sz w:val="24"/>
          <w:szCs w:val="24"/>
        </w:rPr>
      </w:pPr>
    </w:p>
    <w:p w14:paraId="146E5503" w14:textId="77777777" w:rsidR="007E3768" w:rsidRPr="00F10D5F" w:rsidRDefault="007E3768" w:rsidP="00F10D5F">
      <w:pPr>
        <w:rPr>
          <w:rFonts w:asciiTheme="majorHAnsi" w:hAnsiTheme="majorHAnsi" w:cstheme="majorHAnsi"/>
          <w:sz w:val="24"/>
          <w:szCs w:val="24"/>
        </w:rPr>
      </w:pPr>
    </w:p>
    <w:sectPr w:rsidR="007E3768" w:rsidRPr="00F10D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84DFC" w14:textId="77777777" w:rsidR="00A428E7" w:rsidRDefault="00A428E7" w:rsidP="002F1BE1">
      <w:pPr>
        <w:spacing w:after="0" w:line="240" w:lineRule="auto"/>
      </w:pPr>
      <w:r>
        <w:separator/>
      </w:r>
    </w:p>
  </w:endnote>
  <w:endnote w:type="continuationSeparator" w:id="0">
    <w:p w14:paraId="41264D02" w14:textId="77777777" w:rsidR="00A428E7" w:rsidRDefault="00A428E7" w:rsidP="002F1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6E0DE" w14:textId="77777777" w:rsidR="00A428E7" w:rsidRDefault="00A428E7" w:rsidP="002F1BE1">
      <w:pPr>
        <w:spacing w:after="0" w:line="240" w:lineRule="auto"/>
      </w:pPr>
      <w:r>
        <w:separator/>
      </w:r>
    </w:p>
  </w:footnote>
  <w:footnote w:type="continuationSeparator" w:id="0">
    <w:p w14:paraId="15103D80" w14:textId="77777777" w:rsidR="00A428E7" w:rsidRDefault="00A428E7" w:rsidP="002F1B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E35C3"/>
    <w:multiLevelType w:val="hybridMultilevel"/>
    <w:tmpl w:val="00421C2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C2D26"/>
    <w:multiLevelType w:val="hybridMultilevel"/>
    <w:tmpl w:val="1EDA10C0"/>
    <w:lvl w:ilvl="0" w:tplc="CA360F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A6416"/>
    <w:multiLevelType w:val="hybridMultilevel"/>
    <w:tmpl w:val="13A4E798"/>
    <w:lvl w:ilvl="0" w:tplc="B9FA39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26E8C"/>
    <w:multiLevelType w:val="hybridMultilevel"/>
    <w:tmpl w:val="7A5CBEC8"/>
    <w:lvl w:ilvl="0" w:tplc="A1ACBC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02E4F"/>
    <w:multiLevelType w:val="hybridMultilevel"/>
    <w:tmpl w:val="5B4A904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F4C5A"/>
    <w:multiLevelType w:val="hybridMultilevel"/>
    <w:tmpl w:val="D06ECADC"/>
    <w:lvl w:ilvl="0" w:tplc="8E62DB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B52600"/>
    <w:multiLevelType w:val="hybridMultilevel"/>
    <w:tmpl w:val="12B4FFC4"/>
    <w:lvl w:ilvl="0" w:tplc="32C0684E">
      <w:start w:val="1"/>
      <w:numFmt w:val="lowerLetter"/>
      <w:lvlText w:val="%1-"/>
      <w:lvlJc w:val="left"/>
      <w:pPr>
        <w:ind w:left="49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15" w:hanging="360"/>
      </w:pPr>
    </w:lvl>
    <w:lvl w:ilvl="2" w:tplc="0816001B" w:tentative="1">
      <w:start w:val="1"/>
      <w:numFmt w:val="lowerRoman"/>
      <w:lvlText w:val="%3."/>
      <w:lvlJc w:val="right"/>
      <w:pPr>
        <w:ind w:left="1935" w:hanging="180"/>
      </w:pPr>
    </w:lvl>
    <w:lvl w:ilvl="3" w:tplc="0816000F" w:tentative="1">
      <w:start w:val="1"/>
      <w:numFmt w:val="decimal"/>
      <w:lvlText w:val="%4."/>
      <w:lvlJc w:val="left"/>
      <w:pPr>
        <w:ind w:left="2655" w:hanging="360"/>
      </w:pPr>
    </w:lvl>
    <w:lvl w:ilvl="4" w:tplc="08160019" w:tentative="1">
      <w:start w:val="1"/>
      <w:numFmt w:val="lowerLetter"/>
      <w:lvlText w:val="%5."/>
      <w:lvlJc w:val="left"/>
      <w:pPr>
        <w:ind w:left="3375" w:hanging="360"/>
      </w:pPr>
    </w:lvl>
    <w:lvl w:ilvl="5" w:tplc="0816001B" w:tentative="1">
      <w:start w:val="1"/>
      <w:numFmt w:val="lowerRoman"/>
      <w:lvlText w:val="%6."/>
      <w:lvlJc w:val="right"/>
      <w:pPr>
        <w:ind w:left="4095" w:hanging="180"/>
      </w:pPr>
    </w:lvl>
    <w:lvl w:ilvl="6" w:tplc="0816000F" w:tentative="1">
      <w:start w:val="1"/>
      <w:numFmt w:val="decimal"/>
      <w:lvlText w:val="%7."/>
      <w:lvlJc w:val="left"/>
      <w:pPr>
        <w:ind w:left="4815" w:hanging="360"/>
      </w:pPr>
    </w:lvl>
    <w:lvl w:ilvl="7" w:tplc="08160019" w:tentative="1">
      <w:start w:val="1"/>
      <w:numFmt w:val="lowerLetter"/>
      <w:lvlText w:val="%8."/>
      <w:lvlJc w:val="left"/>
      <w:pPr>
        <w:ind w:left="5535" w:hanging="360"/>
      </w:pPr>
    </w:lvl>
    <w:lvl w:ilvl="8" w:tplc="0816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DB"/>
    <w:rsid w:val="000217DB"/>
    <w:rsid w:val="000F6A31"/>
    <w:rsid w:val="0025153A"/>
    <w:rsid w:val="002F1BE1"/>
    <w:rsid w:val="0036486B"/>
    <w:rsid w:val="003E15DC"/>
    <w:rsid w:val="00697745"/>
    <w:rsid w:val="007B2E4D"/>
    <w:rsid w:val="007B7536"/>
    <w:rsid w:val="007D775C"/>
    <w:rsid w:val="007E3768"/>
    <w:rsid w:val="008F0CD9"/>
    <w:rsid w:val="008F228D"/>
    <w:rsid w:val="00990C10"/>
    <w:rsid w:val="00A12C5A"/>
    <w:rsid w:val="00A428E7"/>
    <w:rsid w:val="00A73B6B"/>
    <w:rsid w:val="00AA20F8"/>
    <w:rsid w:val="00B10116"/>
    <w:rsid w:val="00BF0074"/>
    <w:rsid w:val="00C967F8"/>
    <w:rsid w:val="00CB3F3D"/>
    <w:rsid w:val="00CE728A"/>
    <w:rsid w:val="00D30E72"/>
    <w:rsid w:val="00D502FF"/>
    <w:rsid w:val="00D933D8"/>
    <w:rsid w:val="00D95013"/>
    <w:rsid w:val="00F1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A8C60"/>
  <w15:chartTrackingRefBased/>
  <w15:docId w15:val="{480096D9-C16B-4CB5-8E7B-14CD6E30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17D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2F1B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F1BE1"/>
  </w:style>
  <w:style w:type="paragraph" w:styleId="Rodap">
    <w:name w:val="footer"/>
    <w:basedOn w:val="Normal"/>
    <w:link w:val="RodapCarter"/>
    <w:uiPriority w:val="99"/>
    <w:unhideWhenUsed/>
    <w:rsid w:val="002F1B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F1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338</Words>
  <Characters>1830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Fernandes</dc:creator>
  <cp:keywords/>
  <dc:description/>
  <cp:lastModifiedBy>Tiago Fernandes</cp:lastModifiedBy>
  <cp:revision>3</cp:revision>
  <dcterms:created xsi:type="dcterms:W3CDTF">2021-11-09T15:44:00Z</dcterms:created>
  <dcterms:modified xsi:type="dcterms:W3CDTF">2021-11-09T15:44:00Z</dcterms:modified>
</cp:coreProperties>
</file>