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88" w:type="dxa"/>
        <w:tblInd w:w="-113" w:type="dxa"/>
        <w:tblLook w:val="04A0" w:firstRow="1" w:lastRow="0" w:firstColumn="1" w:lastColumn="0" w:noHBand="0" w:noVBand="1"/>
      </w:tblPr>
      <w:tblGrid>
        <w:gridCol w:w="2060"/>
        <w:gridCol w:w="1973"/>
        <w:gridCol w:w="3655"/>
        <w:gridCol w:w="1500"/>
      </w:tblGrid>
      <w:tr w:rsidR="00C90FA8" w14:paraId="026D3DD2" w14:textId="77777777" w:rsidTr="00C90FA8">
        <w:trPr>
          <w:trHeight w:val="1092"/>
        </w:trPr>
        <w:tc>
          <w:tcPr>
            <w:tcW w:w="2060" w:type="dxa"/>
          </w:tcPr>
          <w:p w14:paraId="24346954" w14:textId="276FAB1D" w:rsidR="00C90FA8" w:rsidRDefault="00C90FA8" w:rsidP="00C90FA8">
            <w:pPr>
              <w:jc w:val="center"/>
            </w:pPr>
            <w:r>
              <w:t>Nome da rede</w:t>
            </w:r>
          </w:p>
        </w:tc>
        <w:tc>
          <w:tcPr>
            <w:tcW w:w="1973" w:type="dxa"/>
          </w:tcPr>
          <w:p w14:paraId="09B96E65" w14:textId="07F8A57A" w:rsidR="00C90FA8" w:rsidRDefault="00C90FA8" w:rsidP="00C90FA8">
            <w:pPr>
              <w:jc w:val="center"/>
            </w:pPr>
            <w:r>
              <w:t>Endereço de rede;</w:t>
            </w:r>
          </w:p>
        </w:tc>
        <w:tc>
          <w:tcPr>
            <w:tcW w:w="3655" w:type="dxa"/>
          </w:tcPr>
          <w:p w14:paraId="29CCD8FB" w14:textId="1D58E1F3" w:rsidR="00C90FA8" w:rsidRDefault="00C90FA8" w:rsidP="00C90FA8">
            <w:pPr>
              <w:jc w:val="center"/>
            </w:pPr>
            <w:r>
              <w:t>Faixa de Endereços endereçáveis;</w:t>
            </w:r>
          </w:p>
        </w:tc>
        <w:tc>
          <w:tcPr>
            <w:tcW w:w="1500" w:type="dxa"/>
          </w:tcPr>
          <w:p w14:paraId="32ACE92E" w14:textId="547FCC9E" w:rsidR="00C90FA8" w:rsidRDefault="00C90FA8" w:rsidP="00C90FA8">
            <w:pPr>
              <w:jc w:val="center"/>
            </w:pPr>
            <w:r>
              <w:t>Prefixo de rede (CIDR);</w:t>
            </w:r>
          </w:p>
        </w:tc>
      </w:tr>
      <w:tr w:rsidR="00C90FA8" w14:paraId="223C6924" w14:textId="77777777" w:rsidTr="00C90FA8">
        <w:trPr>
          <w:trHeight w:val="742"/>
        </w:trPr>
        <w:tc>
          <w:tcPr>
            <w:tcW w:w="2060" w:type="dxa"/>
          </w:tcPr>
          <w:p w14:paraId="33E942DC" w14:textId="0FD0F5BE" w:rsidR="00C90FA8" w:rsidRDefault="00C90FA8" w:rsidP="00C90FA8">
            <w:pPr>
              <w:jc w:val="center"/>
            </w:pPr>
            <w:r>
              <w:t>Comercial</w:t>
            </w:r>
          </w:p>
        </w:tc>
        <w:tc>
          <w:tcPr>
            <w:tcW w:w="1973" w:type="dxa"/>
          </w:tcPr>
          <w:p w14:paraId="16B6B3CA" w14:textId="08002662" w:rsidR="00C90FA8" w:rsidRDefault="00C90FA8" w:rsidP="00C90FA8">
            <w:pPr>
              <w:jc w:val="center"/>
            </w:pPr>
            <w:r>
              <w:t>2001:e:f:</w:t>
            </w:r>
            <w:r w:rsidRPr="00F44286">
              <w:t>867</w:t>
            </w:r>
            <w:r>
              <w:t>::</w:t>
            </w:r>
          </w:p>
        </w:tc>
        <w:tc>
          <w:tcPr>
            <w:tcW w:w="3655" w:type="dxa"/>
          </w:tcPr>
          <w:p w14:paraId="7A1C09E5" w14:textId="12CE6531" w:rsidR="00C90FA8" w:rsidRPr="00F44286" w:rsidRDefault="00C90FA8" w:rsidP="00C90FA8">
            <w:pPr>
              <w:jc w:val="center"/>
              <w:rPr>
                <w:lang w:val="en-US"/>
              </w:rPr>
            </w:pPr>
            <w:r w:rsidRPr="00F44286">
              <w:rPr>
                <w:lang w:val="en-US"/>
              </w:rPr>
              <w:t>2001:e:f:867::1-2001:e:f:867:ffff:ffff:ffff:fff</w:t>
            </w:r>
            <w:r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20B49B44" w14:textId="79AA3364" w:rsidR="00C90FA8" w:rsidRDefault="00C90FA8" w:rsidP="00C90FA8">
            <w:pPr>
              <w:jc w:val="center"/>
            </w:pPr>
            <w:r>
              <w:t>/64</w:t>
            </w:r>
          </w:p>
        </w:tc>
      </w:tr>
      <w:tr w:rsidR="00C90FA8" w:rsidRPr="00F44286" w14:paraId="343F99BB" w14:textId="77777777" w:rsidTr="00C90FA8">
        <w:trPr>
          <w:trHeight w:val="721"/>
        </w:trPr>
        <w:tc>
          <w:tcPr>
            <w:tcW w:w="2060" w:type="dxa"/>
          </w:tcPr>
          <w:p w14:paraId="029A596E" w14:textId="03E4D1E5" w:rsidR="00C90FA8" w:rsidRDefault="00C90FA8" w:rsidP="00C90FA8">
            <w:pPr>
              <w:jc w:val="center"/>
            </w:pPr>
            <w:r>
              <w:t>Financeiro</w:t>
            </w:r>
          </w:p>
        </w:tc>
        <w:tc>
          <w:tcPr>
            <w:tcW w:w="1973" w:type="dxa"/>
          </w:tcPr>
          <w:p w14:paraId="76659225" w14:textId="7A339DF5" w:rsidR="00C90FA8" w:rsidRDefault="00C90FA8" w:rsidP="00C90FA8">
            <w:pPr>
              <w:jc w:val="center"/>
            </w:pPr>
            <w:r>
              <w:t>2001:e:f:868:</w:t>
            </w:r>
            <w:r w:rsidR="00A80D01">
              <w:t>:</w:t>
            </w:r>
          </w:p>
        </w:tc>
        <w:tc>
          <w:tcPr>
            <w:tcW w:w="3655" w:type="dxa"/>
          </w:tcPr>
          <w:p w14:paraId="31A496B2" w14:textId="3437818E" w:rsidR="00C90FA8" w:rsidRPr="00F44286" w:rsidRDefault="00C90FA8" w:rsidP="00C90FA8">
            <w:pPr>
              <w:jc w:val="center"/>
              <w:rPr>
                <w:lang w:val="en-US"/>
              </w:rPr>
            </w:pPr>
            <w:r w:rsidRPr="00F44286">
              <w:rPr>
                <w:lang w:val="en-US"/>
              </w:rPr>
              <w:t>2001:e:f:868::1-2001:e:f:868:ffff:ffff:ffff:</w:t>
            </w:r>
            <w:r>
              <w:rPr>
                <w:lang w:val="en-US"/>
              </w:rPr>
              <w:t>ffff:</w:t>
            </w:r>
          </w:p>
        </w:tc>
        <w:tc>
          <w:tcPr>
            <w:tcW w:w="1500" w:type="dxa"/>
          </w:tcPr>
          <w:p w14:paraId="123601CF" w14:textId="4AA6510A" w:rsidR="00C90FA8" w:rsidRPr="00F44286" w:rsidRDefault="00C90FA8" w:rsidP="00C90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  <w:tr w:rsidR="00C90FA8" w:rsidRPr="00F44286" w14:paraId="30A413A6" w14:textId="77777777" w:rsidTr="00C90FA8">
        <w:trPr>
          <w:trHeight w:val="721"/>
        </w:trPr>
        <w:tc>
          <w:tcPr>
            <w:tcW w:w="2060" w:type="dxa"/>
          </w:tcPr>
          <w:p w14:paraId="06F973CD" w14:textId="27C059F9" w:rsidR="00C90FA8" w:rsidRDefault="00C90FA8" w:rsidP="00C90FA8">
            <w:pPr>
              <w:jc w:val="center"/>
            </w:pPr>
            <w:r>
              <w:t>Administrativo</w:t>
            </w:r>
          </w:p>
        </w:tc>
        <w:tc>
          <w:tcPr>
            <w:tcW w:w="1973" w:type="dxa"/>
          </w:tcPr>
          <w:p w14:paraId="2ADC4349" w14:textId="5BB912C4" w:rsidR="00C90FA8" w:rsidRDefault="00C90FA8" w:rsidP="00C90FA8">
            <w:pPr>
              <w:jc w:val="center"/>
            </w:pPr>
            <w:r>
              <w:t>2001:e:f:869:</w:t>
            </w:r>
            <w:r w:rsidR="00A80D01">
              <w:t>:</w:t>
            </w:r>
          </w:p>
        </w:tc>
        <w:tc>
          <w:tcPr>
            <w:tcW w:w="3655" w:type="dxa"/>
          </w:tcPr>
          <w:p w14:paraId="5F0E09C1" w14:textId="167B75E2" w:rsidR="00C90FA8" w:rsidRPr="00F44286" w:rsidRDefault="00C90FA8" w:rsidP="00C90FA8">
            <w:pPr>
              <w:jc w:val="center"/>
              <w:rPr>
                <w:lang w:val="en-US"/>
              </w:rPr>
            </w:pPr>
            <w:r w:rsidRPr="00F44286">
              <w:rPr>
                <w:lang w:val="en-US"/>
              </w:rPr>
              <w:t>2001:e:f:869::1-2001:e:f:869:ffff:ffff:ffff:ffff:</w:t>
            </w:r>
          </w:p>
        </w:tc>
        <w:tc>
          <w:tcPr>
            <w:tcW w:w="1500" w:type="dxa"/>
          </w:tcPr>
          <w:p w14:paraId="389920D5" w14:textId="5902D1BE" w:rsidR="00C90FA8" w:rsidRPr="00F44286" w:rsidRDefault="00C90FA8" w:rsidP="00C90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  <w:tr w:rsidR="00A80D01" w:rsidRPr="00A80D01" w14:paraId="16D6CC79" w14:textId="77777777" w:rsidTr="00C90FA8">
        <w:trPr>
          <w:trHeight w:val="721"/>
        </w:trPr>
        <w:tc>
          <w:tcPr>
            <w:tcW w:w="2060" w:type="dxa"/>
          </w:tcPr>
          <w:p w14:paraId="0F7ADA5D" w14:textId="448A7A82" w:rsidR="00A80D01" w:rsidRDefault="00A80D01" w:rsidP="00C90FA8">
            <w:pPr>
              <w:jc w:val="center"/>
            </w:pPr>
            <w:r>
              <w:t>Router A - B</w:t>
            </w:r>
          </w:p>
        </w:tc>
        <w:tc>
          <w:tcPr>
            <w:tcW w:w="1973" w:type="dxa"/>
          </w:tcPr>
          <w:p w14:paraId="7717CED0" w14:textId="3751E488" w:rsidR="00A80D01" w:rsidRDefault="00A80D01" w:rsidP="00C90FA8">
            <w:pPr>
              <w:jc w:val="center"/>
            </w:pPr>
            <w:r>
              <w:t>2001:e:f:86a::</w:t>
            </w:r>
          </w:p>
        </w:tc>
        <w:tc>
          <w:tcPr>
            <w:tcW w:w="3655" w:type="dxa"/>
          </w:tcPr>
          <w:p w14:paraId="6C17F542" w14:textId="77777777" w:rsidR="00A80D01" w:rsidRDefault="00A80D01" w:rsidP="00C90FA8">
            <w:pPr>
              <w:jc w:val="center"/>
            </w:pPr>
            <w:r>
              <w:t>2001:e:f:86a::</w:t>
            </w:r>
            <w:r>
              <w:t>1-</w:t>
            </w:r>
          </w:p>
          <w:p w14:paraId="67660822" w14:textId="4B4FC95E" w:rsidR="00A80D01" w:rsidRPr="00A80D01" w:rsidRDefault="00A80D01" w:rsidP="00C90FA8">
            <w:pPr>
              <w:jc w:val="center"/>
              <w:rPr>
                <w:lang w:val="en-US"/>
              </w:rPr>
            </w:pPr>
            <w:r w:rsidRPr="00A80D01">
              <w:rPr>
                <w:lang w:val="en-US"/>
              </w:rPr>
              <w:t>2001:e:f:86a::</w:t>
            </w:r>
            <w:r w:rsidRPr="00A80D01">
              <w:rPr>
                <w:lang w:val="en-US"/>
              </w:rPr>
              <w:t>ffff:ffff:fff</w:t>
            </w:r>
            <w:r>
              <w:rPr>
                <w:lang w:val="en-US"/>
              </w:rPr>
              <w:t>f:ffff:</w:t>
            </w:r>
          </w:p>
        </w:tc>
        <w:tc>
          <w:tcPr>
            <w:tcW w:w="1500" w:type="dxa"/>
          </w:tcPr>
          <w:p w14:paraId="5052E2E2" w14:textId="1DDCC0CE" w:rsidR="00A80D01" w:rsidRPr="00A80D01" w:rsidRDefault="00A80D01" w:rsidP="00C90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</w:tbl>
    <w:p w14:paraId="463FEA8C" w14:textId="50ABFB44" w:rsidR="00031D34" w:rsidRPr="00A80D01" w:rsidRDefault="00752783">
      <w:pPr>
        <w:rPr>
          <w:lang w:val="en-US"/>
        </w:rPr>
      </w:pPr>
    </w:p>
    <w:p w14:paraId="70D33B56" w14:textId="72985810" w:rsidR="00C90FA8" w:rsidRPr="00A80D01" w:rsidRDefault="00C90FA8">
      <w:pPr>
        <w:rPr>
          <w:lang w:val="en-US"/>
        </w:rPr>
      </w:pPr>
    </w:p>
    <w:p w14:paraId="59774789" w14:textId="753027E9" w:rsidR="00C90FA8" w:rsidRDefault="00C90FA8">
      <w:pPr>
        <w:rPr>
          <w:lang w:val="en-US"/>
        </w:rPr>
      </w:pPr>
      <w:r>
        <w:rPr>
          <w:lang w:val="en-US"/>
        </w:rPr>
        <w:t>21151- numero do aluno mais baixo</w:t>
      </w:r>
    </w:p>
    <w:p w14:paraId="53781792" w14:textId="412D14AE" w:rsidR="00752783" w:rsidRDefault="00752783">
      <w:pPr>
        <w:rPr>
          <w:lang w:val="en-US"/>
        </w:rPr>
      </w:pPr>
    </w:p>
    <w:p w14:paraId="797F2C7A" w14:textId="26ED53EB" w:rsidR="00752783" w:rsidRDefault="00752783">
      <w:pPr>
        <w:rPr>
          <w:lang w:val="en-US"/>
        </w:rPr>
      </w:pPr>
      <w:r>
        <w:rPr>
          <w:lang w:val="en-US"/>
        </w:rPr>
        <w:t>FUCK SANTO</w:t>
      </w:r>
    </w:p>
    <w:p w14:paraId="1AC44996" w14:textId="7747C6E5" w:rsidR="00C90FA8" w:rsidRPr="00C90FA8" w:rsidRDefault="00C90FA8" w:rsidP="00C90FA8">
      <w:pPr>
        <w:rPr>
          <w:lang w:val="en-US"/>
        </w:rPr>
      </w:pPr>
    </w:p>
    <w:p w14:paraId="17A6435E" w14:textId="60733082" w:rsidR="00C90FA8" w:rsidRDefault="00C90FA8" w:rsidP="00C90FA8">
      <w:pPr>
        <w:rPr>
          <w:lang w:val="en-US"/>
        </w:rPr>
      </w:pPr>
    </w:p>
    <w:p w14:paraId="3E18D061" w14:textId="58FEFB51" w:rsidR="00C90FA8" w:rsidRPr="00C90FA8" w:rsidRDefault="00C90FA8" w:rsidP="00C90FA8">
      <w:pPr>
        <w:tabs>
          <w:tab w:val="left" w:pos="3825"/>
        </w:tabs>
        <w:rPr>
          <w:lang w:val="en-US"/>
        </w:rPr>
      </w:pPr>
      <w:r>
        <w:rPr>
          <w:lang w:val="en-US"/>
        </w:rPr>
        <w:tab/>
      </w:r>
    </w:p>
    <w:sectPr w:rsidR="00C90FA8" w:rsidRPr="00C90FA8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6"/>
    <w:rsid w:val="00301E36"/>
    <w:rsid w:val="0039095C"/>
    <w:rsid w:val="00752783"/>
    <w:rsid w:val="008B05D0"/>
    <w:rsid w:val="00A80D01"/>
    <w:rsid w:val="00C90FA8"/>
    <w:rsid w:val="00DF7017"/>
    <w:rsid w:val="00E91122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7246"/>
  <w15:chartTrackingRefBased/>
  <w15:docId w15:val="{51422940-6170-4C7E-8437-764BFFC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2</cp:revision>
  <dcterms:created xsi:type="dcterms:W3CDTF">2022-01-05T23:59:00Z</dcterms:created>
  <dcterms:modified xsi:type="dcterms:W3CDTF">2022-01-06T04:56:00Z</dcterms:modified>
</cp:coreProperties>
</file>