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AA0" w:rsidRPr="000D2B2E" w:rsidRDefault="000D2B2E" w:rsidP="00887AA0">
      <w:pPr>
        <w:pBdr>
          <w:bottom w:val="thinThickThinMediumGap" w:sz="18" w:space="1" w:color="auto"/>
        </w:pBdr>
        <w:jc w:val="center"/>
        <w:rPr>
          <w:b/>
          <w:sz w:val="28"/>
        </w:rPr>
      </w:pPr>
      <w:r>
        <w:rPr>
          <w:b/>
          <w:sz w:val="28"/>
        </w:rPr>
        <w:t>Advanced Graphics Research Project</w:t>
      </w:r>
      <w:r w:rsidR="00887AA0" w:rsidRPr="000D2B2E">
        <w:rPr>
          <w:b/>
          <w:sz w:val="28"/>
        </w:rPr>
        <w:t xml:space="preserve"> Report</w:t>
      </w:r>
    </w:p>
    <w:p w:rsidR="00887AA0" w:rsidRDefault="0039358F">
      <w:r>
        <w:t>For this research project I decided to research a couple of rendering techniques and use them to generate water effects. The specific techniques I looked into were animated transparent textures using texture transform</w:t>
      </w:r>
      <w:r w:rsidR="00FA4D14">
        <w:t>ation</w:t>
      </w:r>
      <w:r>
        <w:t>s with blending techniques and reflections using the stencil buffer.</w:t>
      </w:r>
      <w:r w:rsidR="00887AA0">
        <w:t xml:space="preserve"> </w:t>
      </w:r>
    </w:p>
    <w:p w:rsidR="009A4BEC" w:rsidRPr="000D2B2E" w:rsidRDefault="009A4BEC" w:rsidP="009A4BEC">
      <w:pPr>
        <w:pBdr>
          <w:bottom w:val="single" w:sz="6" w:space="1" w:color="auto"/>
        </w:pBdr>
        <w:jc w:val="center"/>
        <w:rPr>
          <w:b/>
          <w:sz w:val="24"/>
        </w:rPr>
      </w:pPr>
      <w:r w:rsidRPr="000D2B2E">
        <w:rPr>
          <w:b/>
          <w:sz w:val="24"/>
        </w:rPr>
        <w:t>Animated Water Textures</w:t>
      </w:r>
    </w:p>
    <w:p w:rsidR="003801CB" w:rsidRDefault="00887AA0">
      <w:r>
        <w:t>Initially I implemented the animated texture by translating a single</w:t>
      </w:r>
      <w:r w:rsidR="00A305F3">
        <w:t xml:space="preserve"> diffuse</w:t>
      </w:r>
      <w:r>
        <w:t xml:space="preserve"> texture across a plane mesh by passing a matrix representing the translation to the vertex shader and transforming the texture coordinates by this matrix. This resulted in a bland and unrealistic representation of moving water.  </w:t>
      </w:r>
      <w:r w:rsidR="001F2969">
        <w:t xml:space="preserve">Water in reality does not have any texture </w:t>
      </w:r>
      <w:r w:rsidR="00A305F3">
        <w:t>instead the light that is reflected</w:t>
      </w:r>
      <w:r w:rsidR="001F2969">
        <w:t xml:space="preserve"> from the surrounding scene</w:t>
      </w:r>
      <w:r w:rsidR="00A305F3">
        <w:t xml:space="preserve"> </w:t>
      </w:r>
      <w:r w:rsidR="001F2969">
        <w:t>and</w:t>
      </w:r>
      <w:r w:rsidR="00A305F3">
        <w:t xml:space="preserve"> the light that we can see through the transparency</w:t>
      </w:r>
      <w:r w:rsidR="001F2969">
        <w:t xml:space="preserve"> of the water is the colour that is perceived by a viewer. In order to generate the movement of water I needed to create waves, more imp</w:t>
      </w:r>
      <w:r w:rsidR="006E4085">
        <w:t>ortantly I needed to translate these waves. First I generated a wave by adjusting the height of the vertices based on time in the vertex shader using the wave formula as follows:</w:t>
      </w:r>
    </w:p>
    <w:p w:rsidR="006E4085" w:rsidRPr="006E4085" w:rsidRDefault="006E4085">
      <w:pPr>
        <w:rPr>
          <w:rFonts w:eastAsiaTheme="minorEastAsia"/>
        </w:rPr>
      </w:pPr>
      <m:oMathPara>
        <m:oMath>
          <m:r>
            <w:rPr>
              <w:rFonts w:ascii="Cambria Math" w:hAnsi="Cambria Math"/>
            </w:rPr>
            <m:t xml:space="preserve">y=A × </m:t>
          </m:r>
          <m:func>
            <m:funcPr>
              <m:ctrlPr>
                <w:rPr>
                  <w:rFonts w:ascii="Cambria Math" w:hAnsi="Cambria Math"/>
                  <w:i/>
                </w:rPr>
              </m:ctrlPr>
            </m:funcPr>
            <m:fName>
              <m:r>
                <m:rPr>
                  <m:sty m:val="p"/>
                </m:rPr>
                <w:rPr>
                  <w:rFonts w:ascii="Cambria Math" w:hAnsi="Cambria Math"/>
                </w:rPr>
                <m:t>sin</m:t>
              </m:r>
            </m:fName>
            <m:e>
              <m:r>
                <w:rPr>
                  <w:rFonts w:ascii="Cambria Math" w:hAnsi="Cambria Math"/>
                </w:rPr>
                <m:t>(D ∙</m:t>
              </m:r>
              <m:d>
                <m:dPr>
                  <m:ctrlPr>
                    <w:rPr>
                      <w:rFonts w:ascii="Cambria Math" w:hAnsi="Cambria Math"/>
                      <w:i/>
                    </w:rPr>
                  </m:ctrlPr>
                </m:dPr>
                <m:e>
                  <m:r>
                    <w:rPr>
                      <w:rFonts w:ascii="Cambria Math" w:hAnsi="Cambria Math"/>
                    </w:rPr>
                    <m:t>x, z</m:t>
                  </m:r>
                </m:e>
              </m:d>
              <m:r>
                <w:rPr>
                  <w:rFonts w:ascii="Cambria Math" w:hAnsi="Cambria Math"/>
                </w:rPr>
                <m:t>×ω+ τ × φ)</m:t>
              </m:r>
            </m:e>
          </m:func>
        </m:oMath>
      </m:oMathPara>
    </w:p>
    <w:p w:rsidR="006E4085" w:rsidRDefault="00970913">
      <w:pPr>
        <w:rPr>
          <w:rFonts w:eastAsiaTheme="minorEastAsia"/>
        </w:rPr>
      </w:pPr>
      <w:r>
        <w:t xml:space="preserve">Where </w:t>
      </w:r>
      <m:oMath>
        <m:r>
          <w:rPr>
            <w:rFonts w:ascii="Cambria Math" w:hAnsi="Cambria Math"/>
          </w:rPr>
          <m:t>A</m:t>
        </m:r>
      </m:oMath>
      <w:r>
        <w:rPr>
          <w:rFonts w:eastAsiaTheme="minorEastAsia"/>
        </w:rPr>
        <w:t xml:space="preserve"> is the amplitude, </w:t>
      </w:r>
      <m:oMath>
        <m:r>
          <w:rPr>
            <w:rFonts w:ascii="Cambria Math" w:eastAsiaTheme="minorEastAsia" w:hAnsi="Cambria Math"/>
          </w:rPr>
          <m:t>D</m:t>
        </m:r>
      </m:oMath>
      <w:r>
        <w:rPr>
          <w:rFonts w:eastAsiaTheme="minorEastAsia"/>
        </w:rPr>
        <w:t xml:space="preserve">is the direction vector, </w:t>
      </w:r>
      <m:oMath>
        <m:r>
          <w:rPr>
            <w:rFonts w:ascii="Cambria Math" w:eastAsiaTheme="minorEastAsia" w:hAnsi="Cambria Math"/>
          </w:rPr>
          <m:t>ω</m:t>
        </m:r>
      </m:oMath>
      <w:r>
        <w:rPr>
          <w:rFonts w:eastAsiaTheme="minorEastAsia"/>
        </w:rPr>
        <w:t xml:space="preserve"> is the frequency (</w:t>
      </w: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ctrlPr>
              <w:rPr>
                <w:rFonts w:ascii="Cambria Math" w:hAnsi="Cambria Math"/>
                <w:i/>
              </w:rPr>
            </m:ctrlPr>
          </m:num>
          <m:den>
            <m:r>
              <w:rPr>
                <w:rFonts w:ascii="Cambria Math" w:hAnsi="Cambria Math"/>
              </w:rPr>
              <m:t>wave length</m:t>
            </m:r>
          </m:den>
        </m:f>
      </m:oMath>
      <w:r>
        <w:rPr>
          <w:rFonts w:eastAsiaTheme="minorEastAsia"/>
        </w:rPr>
        <w:t>)</w:t>
      </w:r>
      <w:r w:rsidR="006D0839">
        <w:rPr>
          <w:rFonts w:eastAsiaTheme="minorEastAsia"/>
        </w:rPr>
        <w:t xml:space="preserve">, </w:t>
      </w:r>
      <m:oMath>
        <m:r>
          <w:rPr>
            <w:rFonts w:ascii="Cambria Math" w:eastAsiaTheme="minorEastAsia" w:hAnsi="Cambria Math"/>
          </w:rPr>
          <m:t>τ</m:t>
        </m:r>
      </m:oMath>
      <w:r>
        <w:rPr>
          <w:rFonts w:eastAsiaTheme="minorEastAsia"/>
        </w:rPr>
        <w:t xml:space="preserve"> </w:t>
      </w:r>
      <w:r w:rsidR="006D0839">
        <w:rPr>
          <w:rFonts w:eastAsiaTheme="minorEastAsia"/>
        </w:rPr>
        <w:t xml:space="preserve">is the time constant </w:t>
      </w:r>
      <w:r>
        <w:rPr>
          <w:rFonts w:eastAsiaTheme="minorEastAsia"/>
        </w:rPr>
        <w:t xml:space="preserve">and </w:t>
      </w:r>
      <m:oMath>
        <m:r>
          <w:rPr>
            <w:rFonts w:ascii="Cambria Math" w:eastAsiaTheme="minorEastAsia" w:hAnsi="Cambria Math"/>
          </w:rPr>
          <m:t>φ</m:t>
        </m:r>
      </m:oMath>
      <w:r>
        <w:rPr>
          <w:rFonts w:eastAsiaTheme="minorEastAsia"/>
        </w:rPr>
        <w:t xml:space="preserve"> is the phase-constant (</w:t>
      </w:r>
      <m:oMath>
        <m:r>
          <w:rPr>
            <w:rFonts w:ascii="Cambria Math" w:eastAsiaTheme="minorEastAsia" w:hAnsi="Cambria Math"/>
          </w:rPr>
          <m:t>φ=speed× ω</m:t>
        </m:r>
      </m:oMath>
      <w:r>
        <w:rPr>
          <w:rFonts w:eastAsiaTheme="minorEastAsia"/>
        </w:rPr>
        <w:t>).</w:t>
      </w:r>
    </w:p>
    <w:p w:rsidR="00970913" w:rsidRDefault="006D0839">
      <w:r>
        <w:t>Using this formula it was easy to generate a simple single wave. A summation of the same formula with different parameters provides a more complex effect with multiple waves interfering with one another. Such an effect is necessary to generate a realis</w:t>
      </w:r>
      <w:r w:rsidR="00571480">
        <w:t>tic wave simulation; however an</w:t>
      </w:r>
      <w:r>
        <w:t xml:space="preserve"> ocean typically has thousands of waves of different ampli</w:t>
      </w:r>
      <w:r w:rsidR="00571480">
        <w:t>tudes, wave lengths and speeds, thus making it impractical to effectively generate an ocean effect at real-time frame rates. In order to subvert this problem I found it much more computationally practical to use normal maps to generate wave effects. Using the normal maps to manipulate the lighting calculation in the pixel shader instead of performing geometry manipulation in the ver</w:t>
      </w:r>
      <w:r w:rsidR="00E01BA9">
        <w:t xml:space="preserve">tex shader is vastly cheaper and provides much more detail to the waves. Running just one normal map across the water does provide a wave effect, but it’s too obvious to the user that a texture is moving across a plane as the player can too easily focus on it. I felt it lacked an animated feel, thus initially to rectify this issue I thought to use a series of the normal maps swapping them frame by frame as you would with a typical animated image. However, this would require approximately a hundred or so images to create a smooth animation and probably an artist at hand to generate them. Therefore I decided to take an approach similar to the summation of waves above and use single normal map but </w:t>
      </w:r>
      <w:r w:rsidR="00CD1532">
        <w:t>transform it in four ways to produce four normals</w:t>
      </w:r>
      <w:r w:rsidR="00711C81">
        <w:t xml:space="preserve"> and combine them together.</w:t>
      </w:r>
    </w:p>
    <w:p w:rsidR="000D2B2E" w:rsidRPr="000D2B2E" w:rsidRDefault="000D2B2E" w:rsidP="000D2B2E">
      <w:pPr>
        <w:pBdr>
          <w:bottom w:val="single" w:sz="6" w:space="1" w:color="auto"/>
        </w:pBdr>
        <w:jc w:val="center"/>
        <w:rPr>
          <w:b/>
          <w:sz w:val="24"/>
        </w:rPr>
      </w:pPr>
      <w:r w:rsidRPr="000D2B2E">
        <w:rPr>
          <w:b/>
          <w:sz w:val="24"/>
        </w:rPr>
        <w:t>Water Reflections</w:t>
      </w:r>
    </w:p>
    <w:p w:rsidR="00AA3171" w:rsidRDefault="00320B62" w:rsidP="00AA3171">
      <w:pPr>
        <w:rPr>
          <w:noProof/>
          <w:lang w:eastAsia="en-NZ"/>
        </w:rPr>
      </w:pPr>
      <w:r>
        <w:t xml:space="preserve">To do the reflection I first tried using the stencil buffer method. This involved rendering the entire scene normally </w:t>
      </w:r>
      <w:r w:rsidR="00282CA0">
        <w:t>(</w:t>
      </w:r>
      <w:r>
        <w:t>excluding the water, which is rendered only to the stencil buffer</w:t>
      </w:r>
      <w:r w:rsidR="00282CA0">
        <w:t>)</w:t>
      </w:r>
      <w:r>
        <w:t xml:space="preserve">. Then rendering the </w:t>
      </w:r>
      <w:r w:rsidR="00FC588A">
        <w:t xml:space="preserve">reflected </w:t>
      </w:r>
      <w:r>
        <w:t>scene (excluding the water again)</w:t>
      </w:r>
      <w:r w:rsidR="00FC588A">
        <w:t>,</w:t>
      </w:r>
      <w:r>
        <w:t xml:space="preserve"> by multiplying all world transforms of the object</w:t>
      </w:r>
      <w:r w:rsidR="00FC588A">
        <w:t>s</w:t>
      </w:r>
      <w:r>
        <w:t xml:space="preserve"> in the scene by a matrix</w:t>
      </w:r>
      <w:r w:rsidR="00282CA0">
        <w:t xml:space="preserve"> that</w:t>
      </w:r>
      <w:r>
        <w:t xml:space="preserve"> describ</w:t>
      </w:r>
      <w:r w:rsidR="00282CA0">
        <w:t>es</w:t>
      </w:r>
      <w:r>
        <w:t xml:space="preserve"> a reflection through </w:t>
      </w:r>
      <w:r w:rsidR="00FC588A">
        <w:t>the water</w:t>
      </w:r>
      <w:r>
        <w:t xml:space="preserve"> plane</w:t>
      </w:r>
      <w:r w:rsidR="00282CA0">
        <w:t>, only the stencilled out region</w:t>
      </w:r>
      <w:r>
        <w:t xml:space="preserve">. </w:t>
      </w:r>
      <w:r w:rsidR="00FC588A">
        <w:t>Lastly, I</w:t>
      </w:r>
      <w:r w:rsidR="00282CA0">
        <w:t xml:space="preserve"> render</w:t>
      </w:r>
      <w:r w:rsidR="00FC588A">
        <w:t>ed</w:t>
      </w:r>
      <w:r w:rsidR="00282CA0">
        <w:t xml:space="preserve"> the water using alpha blending, by setting the colour blending states to use </w:t>
      </w:r>
      <w:r w:rsidR="00282CA0">
        <w:lastRenderedPageBreak/>
        <w:t>the alpha for the source colour blend factor and the inverse alpha for the destination colour blend factor, to have the reflection show up through the water.</w:t>
      </w:r>
      <w:r w:rsidR="00FC588A">
        <w:t xml:space="preserve"> The result is a nice reflection on the water:</w:t>
      </w:r>
      <w:r w:rsidR="00E9758E" w:rsidRPr="00E9758E">
        <w:rPr>
          <w:noProof/>
          <w:lang w:eastAsia="en-NZ"/>
        </w:rPr>
        <w:t xml:space="preserve"> </w:t>
      </w:r>
    </w:p>
    <w:p w:rsidR="00711C81" w:rsidRDefault="00E9758E" w:rsidP="00AA3171">
      <w:pPr>
        <w:jc w:val="center"/>
        <w:rPr>
          <w:noProof/>
          <w:lang w:eastAsia="en-NZ"/>
        </w:rPr>
      </w:pPr>
      <w:r>
        <w:rPr>
          <w:noProof/>
          <w:lang w:eastAsia="en-NZ"/>
        </w:rPr>
        <w:drawing>
          <wp:inline distT="0" distB="0" distL="0" distR="0" wp14:anchorId="097F1773" wp14:editId="6BB35A23">
            <wp:extent cx="4505325" cy="2568035"/>
            <wp:effectExtent l="0" t="0" r="0" b="3810"/>
            <wp:docPr id="1" name="Picture 1" descr="C:\Users\Playtech\Documents\ShareX\Screenshots\2015-09\2015-09-18_20-2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aytech\Documents\ShareX\Screenshots\2015-09\2015-09-18_20-25-3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5325" cy="2568035"/>
                    </a:xfrm>
                    <a:prstGeom prst="rect">
                      <a:avLst/>
                    </a:prstGeom>
                    <a:noFill/>
                    <a:ln>
                      <a:noFill/>
                    </a:ln>
                  </pic:spPr>
                </pic:pic>
              </a:graphicData>
            </a:graphic>
          </wp:inline>
        </w:drawing>
      </w:r>
    </w:p>
    <w:p w:rsidR="00AA3171" w:rsidRDefault="00E9758E">
      <w:pPr>
        <w:rPr>
          <w:noProof/>
          <w:lang w:eastAsia="en-NZ"/>
        </w:rPr>
      </w:pPr>
      <w:r>
        <w:rPr>
          <w:noProof/>
          <w:lang w:eastAsia="en-NZ"/>
        </w:rPr>
        <w:t>However</w:t>
      </w:r>
      <w:r w:rsidR="00930F67">
        <w:rPr>
          <w:noProof/>
          <w:lang w:eastAsia="en-NZ"/>
        </w:rPr>
        <w:t>,</w:t>
      </w:r>
      <w:r>
        <w:rPr>
          <w:noProof/>
          <w:lang w:eastAsia="en-NZ"/>
        </w:rPr>
        <w:t xml:space="preserve"> with this approach I struck a few issues. The first of which is that the reflection entirely masks what’s below the water’s surface, thus there’s no way to see through the water, ultimately making the water lack realism near the coastal where you’d expect to see the beach/sand through the water. The second issue comes in regards to the fact that the back face culling has to flipped whe</w:t>
      </w:r>
      <w:r w:rsidR="00930F67">
        <w:rPr>
          <w:noProof/>
          <w:lang w:eastAsia="en-NZ"/>
        </w:rPr>
        <w:t>n rendering the reflected scene. I</w:t>
      </w:r>
      <w:r>
        <w:rPr>
          <w:noProof/>
          <w:lang w:eastAsia="en-NZ"/>
        </w:rPr>
        <w:t>n some places at certain camera angles the back faces show through</w:t>
      </w:r>
      <w:r w:rsidR="00930F67">
        <w:rPr>
          <w:noProof/>
          <w:lang w:eastAsia="en-NZ"/>
        </w:rPr>
        <w:t xml:space="preserve"> because they are facing the camera, but are not facing the reflected camera.</w:t>
      </w:r>
    </w:p>
    <w:p w:rsidR="00AA3171" w:rsidRDefault="00AA3171" w:rsidP="00AA3171">
      <w:pPr>
        <w:jc w:val="center"/>
        <w:rPr>
          <w:noProof/>
          <w:lang w:eastAsia="en-NZ"/>
        </w:rPr>
      </w:pPr>
      <w:r>
        <w:rPr>
          <w:noProof/>
          <w:lang w:eastAsia="en-NZ"/>
        </w:rPr>
        <w:drawing>
          <wp:inline distT="0" distB="0" distL="0" distR="0" wp14:anchorId="6699C66F" wp14:editId="345E8164">
            <wp:extent cx="5012746" cy="3152775"/>
            <wp:effectExtent l="0" t="0" r="0" b="0"/>
            <wp:docPr id="4" name="Picture 4" descr="C:\Users\Playtech\Documents\ShareX\Screenshots\2015-09\2015-09-18_20-2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aytech\Documents\ShareX\Screenshots\2015-09\2015-09-18_20-26-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2746" cy="3152775"/>
                    </a:xfrm>
                    <a:prstGeom prst="rect">
                      <a:avLst/>
                    </a:prstGeom>
                    <a:noFill/>
                    <a:ln>
                      <a:noFill/>
                    </a:ln>
                  </pic:spPr>
                </pic:pic>
              </a:graphicData>
            </a:graphic>
          </wp:inline>
        </w:drawing>
      </w:r>
    </w:p>
    <w:p w:rsidR="00E9758E" w:rsidRDefault="00D20B1B" w:rsidP="00AA3171">
      <w:pPr>
        <w:rPr>
          <w:noProof/>
          <w:lang w:eastAsia="en-NZ"/>
        </w:rPr>
      </w:pPr>
      <w:r>
        <w:rPr>
          <w:noProof/>
          <w:lang w:eastAsia="en-NZ"/>
        </w:rPr>
        <w:t xml:space="preserve">The third and final problem with this approach is that there’s no way to distort the reflection with </w:t>
      </w:r>
      <w:r w:rsidR="00B87D42">
        <w:rPr>
          <w:noProof/>
          <w:lang w:eastAsia="en-NZ"/>
        </w:rPr>
        <w:t>regards to</w:t>
      </w:r>
      <w:r>
        <w:rPr>
          <w:noProof/>
          <w:lang w:eastAsia="en-NZ"/>
        </w:rPr>
        <w:t xml:space="preserve"> the waves.</w:t>
      </w:r>
      <w:r w:rsidR="00377ECE">
        <w:rPr>
          <w:noProof/>
          <w:lang w:eastAsia="en-NZ"/>
        </w:rPr>
        <w:t xml:space="preserve"> Without this distortion the waves and the reflection completely look unrelated, which detracts from the realism of the water. </w:t>
      </w:r>
    </w:p>
    <w:p w:rsidR="00377ECE" w:rsidRDefault="00377ECE" w:rsidP="00AA3171">
      <w:pPr>
        <w:rPr>
          <w:noProof/>
          <w:lang w:eastAsia="en-NZ"/>
        </w:rPr>
      </w:pPr>
      <w:r>
        <w:rPr>
          <w:noProof/>
          <w:lang w:eastAsia="en-NZ"/>
        </w:rPr>
        <w:lastRenderedPageBreak/>
        <w:t xml:space="preserve">To solve these issue I decided to render the reflection to a texture. This was mainly for the distortion effect as the other two issues are solvable through using the stencil buffer method, however they both have nicer and more effective solutions through the render to texture method. </w:t>
      </w:r>
      <w:bookmarkStart w:id="0" w:name="_GoBack"/>
      <w:bookmarkEnd w:id="0"/>
    </w:p>
    <w:p w:rsidR="00E9758E" w:rsidRDefault="00E9758E" w:rsidP="00E9758E">
      <w:pPr>
        <w:jc w:val="center"/>
      </w:pPr>
    </w:p>
    <w:sectPr w:rsidR="00E9758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5D8" w:rsidRDefault="001A75D8" w:rsidP="00887AA0">
      <w:pPr>
        <w:spacing w:after="0" w:line="240" w:lineRule="auto"/>
      </w:pPr>
      <w:r>
        <w:separator/>
      </w:r>
    </w:p>
  </w:endnote>
  <w:endnote w:type="continuationSeparator" w:id="0">
    <w:p w:rsidR="001A75D8" w:rsidRDefault="001A75D8" w:rsidP="0088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5D8" w:rsidRDefault="001A75D8" w:rsidP="00887AA0">
      <w:pPr>
        <w:spacing w:after="0" w:line="240" w:lineRule="auto"/>
      </w:pPr>
      <w:r>
        <w:separator/>
      </w:r>
    </w:p>
  </w:footnote>
  <w:footnote w:type="continuationSeparator" w:id="0">
    <w:p w:rsidR="001A75D8" w:rsidRDefault="001A75D8" w:rsidP="00887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AA0" w:rsidRDefault="00887AA0" w:rsidP="00887AA0">
    <w:pPr>
      <w:pStyle w:val="Header"/>
      <w:tabs>
        <w:tab w:val="clear" w:pos="4513"/>
        <w:tab w:val="clear" w:pos="9026"/>
        <w:tab w:val="left" w:pos="2775"/>
      </w:tabs>
    </w:pPr>
    <w:r>
      <w:t>Hayden Asplet</w:t>
    </w:r>
    <w:r>
      <w:tab/>
    </w:r>
    <w:r>
      <w:tab/>
    </w:r>
    <w:r>
      <w:tab/>
    </w:r>
    <w:r>
      <w:tab/>
    </w:r>
    <w:r>
      <w:tab/>
    </w:r>
    <w:r>
      <w:tab/>
    </w:r>
    <w:r>
      <w:tab/>
    </w:r>
    <w:r>
      <w:tab/>
    </w:r>
    <w:r>
      <w:tab/>
      <w:t>29/09/2015</w:t>
    </w: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AAA"/>
    <w:multiLevelType w:val="hybridMultilevel"/>
    <w:tmpl w:val="A78ADCF2"/>
    <w:lvl w:ilvl="0" w:tplc="33A22CC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8F"/>
    <w:rsid w:val="000D2B2E"/>
    <w:rsid w:val="001A75D8"/>
    <w:rsid w:val="001F2969"/>
    <w:rsid w:val="00282CA0"/>
    <w:rsid w:val="00320B62"/>
    <w:rsid w:val="00377ECE"/>
    <w:rsid w:val="0039358F"/>
    <w:rsid w:val="00571480"/>
    <w:rsid w:val="00651EC7"/>
    <w:rsid w:val="006C73E4"/>
    <w:rsid w:val="006D0839"/>
    <w:rsid w:val="006E4085"/>
    <w:rsid w:val="00711C81"/>
    <w:rsid w:val="00887AA0"/>
    <w:rsid w:val="00930F67"/>
    <w:rsid w:val="00970913"/>
    <w:rsid w:val="009A4BEC"/>
    <w:rsid w:val="00A305F3"/>
    <w:rsid w:val="00AA3171"/>
    <w:rsid w:val="00B87D42"/>
    <w:rsid w:val="00CD1532"/>
    <w:rsid w:val="00D20B1B"/>
    <w:rsid w:val="00E01BA9"/>
    <w:rsid w:val="00E9758E"/>
    <w:rsid w:val="00FA4D14"/>
    <w:rsid w:val="00FC58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AA0"/>
  </w:style>
  <w:style w:type="paragraph" w:styleId="Footer">
    <w:name w:val="footer"/>
    <w:basedOn w:val="Normal"/>
    <w:link w:val="FooterChar"/>
    <w:uiPriority w:val="99"/>
    <w:unhideWhenUsed/>
    <w:rsid w:val="00887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AA0"/>
  </w:style>
  <w:style w:type="character" w:styleId="PlaceholderText">
    <w:name w:val="Placeholder Text"/>
    <w:basedOn w:val="DefaultParagraphFont"/>
    <w:uiPriority w:val="99"/>
    <w:semiHidden/>
    <w:rsid w:val="006E4085"/>
    <w:rPr>
      <w:color w:val="808080"/>
    </w:rPr>
  </w:style>
  <w:style w:type="paragraph" w:styleId="BalloonText">
    <w:name w:val="Balloon Text"/>
    <w:basedOn w:val="Normal"/>
    <w:link w:val="BalloonTextChar"/>
    <w:uiPriority w:val="99"/>
    <w:semiHidden/>
    <w:unhideWhenUsed/>
    <w:rsid w:val="006E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085"/>
    <w:rPr>
      <w:rFonts w:ascii="Tahoma" w:hAnsi="Tahoma" w:cs="Tahoma"/>
      <w:sz w:val="16"/>
      <w:szCs w:val="16"/>
    </w:rPr>
  </w:style>
  <w:style w:type="paragraph" w:styleId="ListParagraph">
    <w:name w:val="List Paragraph"/>
    <w:basedOn w:val="Normal"/>
    <w:uiPriority w:val="34"/>
    <w:qFormat/>
    <w:rsid w:val="009A4B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AA0"/>
  </w:style>
  <w:style w:type="paragraph" w:styleId="Footer">
    <w:name w:val="footer"/>
    <w:basedOn w:val="Normal"/>
    <w:link w:val="FooterChar"/>
    <w:uiPriority w:val="99"/>
    <w:unhideWhenUsed/>
    <w:rsid w:val="00887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AA0"/>
  </w:style>
  <w:style w:type="character" w:styleId="PlaceholderText">
    <w:name w:val="Placeholder Text"/>
    <w:basedOn w:val="DefaultParagraphFont"/>
    <w:uiPriority w:val="99"/>
    <w:semiHidden/>
    <w:rsid w:val="006E4085"/>
    <w:rPr>
      <w:color w:val="808080"/>
    </w:rPr>
  </w:style>
  <w:style w:type="paragraph" w:styleId="BalloonText">
    <w:name w:val="Balloon Text"/>
    <w:basedOn w:val="Normal"/>
    <w:link w:val="BalloonTextChar"/>
    <w:uiPriority w:val="99"/>
    <w:semiHidden/>
    <w:unhideWhenUsed/>
    <w:rsid w:val="006E4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085"/>
    <w:rPr>
      <w:rFonts w:ascii="Tahoma" w:hAnsi="Tahoma" w:cs="Tahoma"/>
      <w:sz w:val="16"/>
      <w:szCs w:val="16"/>
    </w:rPr>
  </w:style>
  <w:style w:type="paragraph" w:styleId="ListParagraph">
    <w:name w:val="List Paragraph"/>
    <w:basedOn w:val="Normal"/>
    <w:uiPriority w:val="34"/>
    <w:qFormat/>
    <w:rsid w:val="009A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9FC80-2AF1-4D79-8552-AB9ABB4FE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dc:creator>
  <cp:lastModifiedBy>Hayden</cp:lastModifiedBy>
  <cp:revision>19</cp:revision>
  <dcterms:created xsi:type="dcterms:W3CDTF">2015-09-29T03:26:00Z</dcterms:created>
  <dcterms:modified xsi:type="dcterms:W3CDTF">2015-09-29T06:15:00Z</dcterms:modified>
</cp:coreProperties>
</file>