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CE92E" w14:textId="77777777" w:rsidR="008C2420" w:rsidRPr="006E09DA" w:rsidRDefault="008C2420" w:rsidP="0042767B">
      <w:pPr>
        <w:pStyle w:val="Heading1"/>
        <w:spacing w:before="0" w:after="240"/>
        <w:rPr>
          <w:rFonts w:eastAsia="Times New Roman"/>
          <w:bCs w:val="0"/>
          <w:kern w:val="0"/>
          <w:sz w:val="28"/>
          <w:szCs w:val="22"/>
          <w:lang w:eastAsia="en-GB"/>
        </w:rPr>
      </w:pPr>
      <w:r w:rsidRPr="006E09DA">
        <w:rPr>
          <w:rFonts w:eastAsia="Times New Roman"/>
          <w:bCs w:val="0"/>
          <w:kern w:val="0"/>
          <w:sz w:val="28"/>
          <w:szCs w:val="22"/>
          <w:lang w:eastAsia="en-GB"/>
        </w:rPr>
        <w:t>Task 1 Input – process - output</w:t>
      </w:r>
    </w:p>
    <w:p w14:paraId="5EA3F43D" w14:textId="77777777" w:rsidR="00653F11" w:rsidRPr="006E09DA" w:rsidRDefault="00E526C6" w:rsidP="00FE6CA0">
      <w:pPr>
        <w:tabs>
          <w:tab w:val="left" w:pos="426"/>
        </w:tabs>
        <w:ind w:left="851" w:hanging="851"/>
        <w:rPr>
          <w:rFonts w:eastAsia="Times New Roman" w:cs="Arial"/>
          <w:szCs w:val="22"/>
          <w:lang w:eastAsia="en-GB"/>
        </w:rPr>
      </w:pPr>
      <w:r w:rsidRPr="006E09DA">
        <w:rPr>
          <w:rFonts w:eastAsia="Times New Roman" w:cs="Arial"/>
          <w:szCs w:val="22"/>
          <w:lang w:eastAsia="en-GB"/>
        </w:rPr>
        <w:t xml:space="preserve">Complete the diagrams below outlining the basic operations of various computer </w:t>
      </w:r>
      <w:proofErr w:type="gramStart"/>
      <w:r w:rsidRPr="006E09DA">
        <w:rPr>
          <w:rFonts w:eastAsia="Times New Roman" w:cs="Arial"/>
          <w:szCs w:val="22"/>
          <w:lang w:eastAsia="en-GB"/>
        </w:rPr>
        <w:t>systems</w:t>
      </w:r>
      <w:proofErr w:type="gramEnd"/>
    </w:p>
    <w:p w14:paraId="52DDB854" w14:textId="77777777" w:rsidR="00653F11" w:rsidRPr="006E09DA" w:rsidRDefault="00653F11" w:rsidP="00FE6CA0">
      <w:pPr>
        <w:tabs>
          <w:tab w:val="left" w:pos="426"/>
        </w:tabs>
        <w:ind w:left="851" w:hanging="851"/>
        <w:rPr>
          <w:rFonts w:eastAsia="Times New Roman" w:cs="Arial"/>
          <w:szCs w:val="22"/>
          <w:lang w:eastAsia="en-GB"/>
        </w:rPr>
      </w:pPr>
    </w:p>
    <w:p w14:paraId="547C9B93" w14:textId="5F2365BC" w:rsidR="00E526C6" w:rsidRDefault="00E526C6" w:rsidP="0042767B">
      <w:pPr>
        <w:pStyle w:val="ListParagraph"/>
        <w:numPr>
          <w:ilvl w:val="0"/>
          <w:numId w:val="4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6E09DA">
        <w:rPr>
          <w:rFonts w:eastAsia="Times New Roman" w:cs="Arial"/>
          <w:szCs w:val="22"/>
          <w:lang w:eastAsia="en-GB"/>
        </w:rPr>
        <w:t>Writing a story using a word processing package</w:t>
      </w:r>
    </w:p>
    <w:p w14:paraId="6C02C778" w14:textId="433265AC" w:rsidR="0042767B" w:rsidRPr="0042767B" w:rsidRDefault="0042767B" w:rsidP="0042767B">
      <w:pPr>
        <w:tabs>
          <w:tab w:val="left" w:pos="426"/>
        </w:tabs>
        <w:ind w:left="426"/>
        <w:rPr>
          <w:rFonts w:eastAsia="Times New Roman" w:cs="Arial"/>
          <w:szCs w:val="22"/>
          <w:lang w:eastAsia="en-GB"/>
        </w:rPr>
      </w:pPr>
      <w:r>
        <w:rPr>
          <w:noProof/>
        </w:rPr>
        <w:drawing>
          <wp:inline distT="0" distB="0" distL="0" distR="0" wp14:anchorId="7F7361F4" wp14:editId="0881D21E">
            <wp:extent cx="5391785" cy="140017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A45F" w14:textId="6A506102" w:rsidR="00E526C6" w:rsidRDefault="00E526C6" w:rsidP="0042767B">
      <w:pPr>
        <w:pStyle w:val="ListParagraph"/>
        <w:numPr>
          <w:ilvl w:val="0"/>
          <w:numId w:val="4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E8421F">
        <w:rPr>
          <w:rFonts w:eastAsia="Times New Roman" w:cs="Arial"/>
          <w:szCs w:val="22"/>
          <w:lang w:eastAsia="en-GB"/>
        </w:rPr>
        <w:t>Showing the position of a car on a Sat Nav</w:t>
      </w:r>
    </w:p>
    <w:p w14:paraId="28A67C4B" w14:textId="423B7082" w:rsidR="0042767B" w:rsidRPr="0042767B" w:rsidRDefault="0042767B" w:rsidP="0042767B">
      <w:pPr>
        <w:tabs>
          <w:tab w:val="left" w:pos="426"/>
        </w:tabs>
        <w:ind w:left="426"/>
        <w:rPr>
          <w:rFonts w:eastAsia="Times New Roman" w:cs="Arial"/>
          <w:szCs w:val="22"/>
          <w:lang w:eastAsia="en-GB"/>
        </w:rPr>
      </w:pPr>
      <w:r>
        <w:rPr>
          <w:noProof/>
        </w:rPr>
        <w:drawing>
          <wp:inline distT="0" distB="0" distL="0" distR="0" wp14:anchorId="7D57F733" wp14:editId="32B366C6">
            <wp:extent cx="5467985" cy="14097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683E" w14:textId="5DAC729F" w:rsidR="008611DD" w:rsidRDefault="00C029ED" w:rsidP="0042767B">
      <w:pPr>
        <w:pStyle w:val="ListParagraph"/>
        <w:numPr>
          <w:ilvl w:val="0"/>
          <w:numId w:val="4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E8421F">
        <w:rPr>
          <w:rFonts w:eastAsia="Times New Roman" w:cs="Arial"/>
          <w:szCs w:val="22"/>
          <w:lang w:eastAsia="en-GB"/>
        </w:rPr>
        <w:t>Taking a photo on a Smartphone</w:t>
      </w:r>
    </w:p>
    <w:p w14:paraId="3BB61547" w14:textId="75977E1A" w:rsidR="0042767B" w:rsidRPr="0042767B" w:rsidRDefault="0042767B" w:rsidP="0042767B">
      <w:pPr>
        <w:tabs>
          <w:tab w:val="left" w:pos="426"/>
        </w:tabs>
        <w:ind w:left="426"/>
        <w:rPr>
          <w:rFonts w:eastAsia="Times New Roman" w:cs="Arial"/>
          <w:szCs w:val="22"/>
          <w:lang w:eastAsia="en-GB"/>
        </w:rPr>
      </w:pPr>
      <w:r>
        <w:rPr>
          <w:noProof/>
        </w:rPr>
        <w:drawing>
          <wp:inline distT="0" distB="0" distL="0" distR="0" wp14:anchorId="4FCDA37B" wp14:editId="1F057F3A">
            <wp:extent cx="5382260" cy="1352550"/>
            <wp:effectExtent l="0" t="0" r="889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3E91" w14:textId="50F603D7" w:rsidR="008C2420" w:rsidRDefault="00C029ED" w:rsidP="0042767B">
      <w:pPr>
        <w:pStyle w:val="ListParagraph"/>
        <w:numPr>
          <w:ilvl w:val="0"/>
          <w:numId w:val="4"/>
        </w:numPr>
        <w:tabs>
          <w:tab w:val="left" w:pos="426"/>
        </w:tabs>
        <w:rPr>
          <w:rFonts w:eastAsia="Times New Roman" w:cs="Arial"/>
          <w:szCs w:val="22"/>
          <w:lang w:eastAsia="en-GB"/>
        </w:rPr>
      </w:pPr>
      <w:r w:rsidRPr="00E8421F">
        <w:rPr>
          <w:rFonts w:eastAsia="Times New Roman" w:cs="Arial"/>
          <w:szCs w:val="22"/>
          <w:lang w:eastAsia="en-GB"/>
        </w:rPr>
        <w:t>Paying for a car park ticket in an automated machine</w:t>
      </w:r>
    </w:p>
    <w:p w14:paraId="08FE2979" w14:textId="0AB719EA" w:rsidR="0042767B" w:rsidRPr="0042767B" w:rsidRDefault="0042767B" w:rsidP="0042767B">
      <w:pPr>
        <w:tabs>
          <w:tab w:val="left" w:pos="426"/>
        </w:tabs>
        <w:ind w:left="426"/>
        <w:rPr>
          <w:rFonts w:eastAsia="Times New Roman" w:cs="Arial"/>
          <w:szCs w:val="22"/>
          <w:lang w:eastAsia="en-GB"/>
        </w:rPr>
      </w:pPr>
      <w:r>
        <w:rPr>
          <w:noProof/>
        </w:rPr>
        <w:drawing>
          <wp:inline distT="0" distB="0" distL="0" distR="0" wp14:anchorId="2D69E89F" wp14:editId="530DE198">
            <wp:extent cx="5658485" cy="14859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022B" w14:textId="77777777" w:rsidR="008C2420" w:rsidRPr="00E8421F" w:rsidRDefault="008C2420">
      <w:pPr>
        <w:rPr>
          <w:rFonts w:eastAsia="Times New Roman" w:cs="Arial"/>
          <w:szCs w:val="22"/>
          <w:lang w:eastAsia="en-GB"/>
        </w:rPr>
      </w:pPr>
      <w:r w:rsidRPr="00E8421F">
        <w:rPr>
          <w:rFonts w:eastAsia="Times New Roman" w:cs="Arial"/>
          <w:szCs w:val="22"/>
          <w:lang w:eastAsia="en-GB"/>
        </w:rPr>
        <w:br w:type="page"/>
      </w:r>
    </w:p>
    <w:p w14:paraId="4793640C" w14:textId="77777777" w:rsidR="008C2420" w:rsidRPr="008C2420" w:rsidRDefault="008C2420" w:rsidP="008C2420">
      <w:pPr>
        <w:spacing w:before="240"/>
        <w:rPr>
          <w:rFonts w:eastAsia="Times New Roman" w:cs="Arial"/>
          <w:b/>
          <w:sz w:val="28"/>
          <w:szCs w:val="22"/>
          <w:lang w:eastAsia="en-GB"/>
        </w:rPr>
      </w:pPr>
      <w:r w:rsidRPr="008C2420">
        <w:rPr>
          <w:rFonts w:eastAsia="Times New Roman" w:cs="Arial"/>
          <w:b/>
          <w:sz w:val="28"/>
          <w:szCs w:val="22"/>
          <w:lang w:eastAsia="en-GB"/>
        </w:rPr>
        <w:lastRenderedPageBreak/>
        <w:t>Task 2</w:t>
      </w:r>
      <w:r w:rsidR="00877C2F">
        <w:rPr>
          <w:rFonts w:eastAsia="Times New Roman" w:cs="Arial"/>
          <w:b/>
          <w:sz w:val="28"/>
          <w:szCs w:val="22"/>
          <w:lang w:eastAsia="en-GB"/>
        </w:rPr>
        <w:t xml:space="preserve"> System buses</w:t>
      </w:r>
    </w:p>
    <w:p w14:paraId="7C720E47" w14:textId="77777777" w:rsidR="00051CEA" w:rsidRDefault="00877C2F" w:rsidP="00051CEA">
      <w:pPr>
        <w:spacing w:before="24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Data within a computer is moved around its various components using a series of interconnections known </w:t>
      </w:r>
      <w:r w:rsidR="00433E58">
        <w:rPr>
          <w:rFonts w:eastAsia="Times New Roman" w:cs="Arial"/>
          <w:szCs w:val="22"/>
          <w:lang w:eastAsia="en-GB"/>
        </w:rPr>
        <w:t xml:space="preserve">as </w:t>
      </w:r>
      <w:r>
        <w:rPr>
          <w:rFonts w:eastAsia="Times New Roman" w:cs="Arial"/>
          <w:szCs w:val="22"/>
          <w:lang w:eastAsia="en-GB"/>
        </w:rPr>
        <w:t>system bus</w:t>
      </w:r>
      <w:r w:rsidR="00433E58">
        <w:rPr>
          <w:rFonts w:eastAsia="Times New Roman" w:cs="Arial"/>
          <w:szCs w:val="22"/>
          <w:lang w:eastAsia="en-GB"/>
        </w:rPr>
        <w:t>es</w:t>
      </w:r>
      <w:r w:rsidR="00051CEA">
        <w:rPr>
          <w:rFonts w:eastAsia="Times New Roman" w:cs="Arial"/>
          <w:szCs w:val="22"/>
          <w:lang w:eastAsia="en-GB"/>
        </w:rPr>
        <w:t>.</w:t>
      </w:r>
    </w:p>
    <w:p w14:paraId="3E9AA58A" w14:textId="77777777" w:rsidR="0071774A" w:rsidRDefault="00F34AAE" w:rsidP="0071774A">
      <w:pPr>
        <w:spacing w:before="24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Complete the diagram bel</w:t>
      </w:r>
      <w:r w:rsidR="0071774A">
        <w:rPr>
          <w:rFonts w:eastAsia="Times New Roman" w:cs="Arial"/>
          <w:szCs w:val="22"/>
          <w:lang w:eastAsia="en-GB"/>
        </w:rPr>
        <w:t>ow to label the following parts showing the direction in which addresses travel:</w:t>
      </w:r>
    </w:p>
    <w:p w14:paraId="4DCD80C4" w14:textId="77777777" w:rsidR="00F34AAE" w:rsidRPr="00F34AAE" w:rsidRDefault="00F34AAE" w:rsidP="00F34AAE">
      <w:pPr>
        <w:spacing w:before="240"/>
        <w:jc w:val="center"/>
        <w:rPr>
          <w:rFonts w:eastAsia="Times New Roman" w:cs="Arial"/>
          <w:b/>
          <w:szCs w:val="22"/>
          <w:lang w:eastAsia="en-GB"/>
        </w:rPr>
      </w:pPr>
      <w:r w:rsidRPr="00F34AAE">
        <w:rPr>
          <w:rFonts w:eastAsia="Times New Roman" w:cs="Arial"/>
          <w:b/>
          <w:szCs w:val="22"/>
          <w:lang w:eastAsia="en-GB"/>
        </w:rPr>
        <w:t>Processor, Data bus, Address bus, Main memory, I/O controller</w:t>
      </w:r>
    </w:p>
    <w:p w14:paraId="5FD1ACAD" w14:textId="77777777" w:rsidR="00051CEA" w:rsidRDefault="0042767B" w:rsidP="00051CEA">
      <w:pPr>
        <w:spacing w:before="240"/>
        <w:jc w:val="center"/>
        <w:rPr>
          <w:rFonts w:eastAsia="Times New Roman" w:cs="Arial"/>
          <w:b/>
          <w:sz w:val="28"/>
          <w:szCs w:val="22"/>
          <w:lang w:eastAsia="en-GB"/>
        </w:rPr>
      </w:pPr>
      <w:r>
        <w:rPr>
          <w:noProof/>
          <w:lang w:eastAsia="en-GB"/>
        </w:rPr>
        <w:pict w14:anchorId="6796D9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25pt;height:226.4pt">
            <v:imagedata r:id="rId14" o:title="Section 05 Chapter 25 p126 - Figure 25"/>
          </v:shape>
        </w:pict>
      </w:r>
    </w:p>
    <w:p w14:paraId="09DA6203" w14:textId="77777777" w:rsidR="00051CEA" w:rsidRDefault="00051CEA" w:rsidP="00051CEA">
      <w:pPr>
        <w:jc w:val="center"/>
        <w:rPr>
          <w:rFonts w:eastAsia="Times New Roman" w:cs="Arial"/>
          <w:b/>
          <w:sz w:val="28"/>
          <w:szCs w:val="22"/>
          <w:lang w:eastAsia="en-GB"/>
        </w:rPr>
      </w:pPr>
    </w:p>
    <w:p w14:paraId="19EEB58E" w14:textId="77777777" w:rsidR="0007737C" w:rsidRPr="00051CEA" w:rsidRDefault="0007737C" w:rsidP="00051CEA">
      <w:pPr>
        <w:spacing w:before="240"/>
        <w:rPr>
          <w:rFonts w:eastAsia="Times New Roman" w:cs="Arial"/>
          <w:szCs w:val="22"/>
          <w:lang w:eastAsia="en-GB"/>
        </w:rPr>
      </w:pPr>
      <w:r w:rsidRPr="006E09DA">
        <w:rPr>
          <w:rFonts w:eastAsia="Times New Roman" w:cs="Arial"/>
          <w:b/>
          <w:sz w:val="28"/>
          <w:szCs w:val="22"/>
          <w:lang w:eastAsia="en-GB"/>
        </w:rPr>
        <w:t>Task 3 Word length</w:t>
      </w:r>
    </w:p>
    <w:p w14:paraId="75B7BF5B" w14:textId="77777777" w:rsidR="0007737C" w:rsidRDefault="0007737C" w:rsidP="0007737C">
      <w:pPr>
        <w:spacing w:before="24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Memory is divided into equal units called </w:t>
      </w:r>
      <w:r w:rsidRPr="0007737C">
        <w:rPr>
          <w:rFonts w:eastAsia="Times New Roman" w:cs="Arial"/>
          <w:b/>
          <w:szCs w:val="22"/>
          <w:lang w:eastAsia="en-GB"/>
        </w:rPr>
        <w:t>words</w:t>
      </w:r>
      <w:r>
        <w:rPr>
          <w:rFonts w:eastAsia="Times New Roman" w:cs="Arial"/>
          <w:szCs w:val="22"/>
          <w:lang w:eastAsia="en-GB"/>
        </w:rPr>
        <w:t>. Each word has a separate memory address.</w:t>
      </w:r>
    </w:p>
    <w:p w14:paraId="2534FDCC" w14:textId="77777777" w:rsidR="0007737C" w:rsidRDefault="00504CD4" w:rsidP="0007737C">
      <w:pPr>
        <w:spacing w:before="240"/>
        <w:jc w:val="center"/>
        <w:rPr>
          <w:rFonts w:eastAsia="Times New Roman" w:cs="Arial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21335136" wp14:editId="48BF3E9D">
            <wp:extent cx="4305300" cy="817791"/>
            <wp:effectExtent l="0" t="0" r="0" b="1905"/>
            <wp:docPr id="20" name="Picture 20" descr="C:\Users\Rob\AppData\Roaming\PixelMetrics\CaptureWiz\Temp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3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847" cy="83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38C6" w14:textId="77777777" w:rsidR="0007737C" w:rsidRDefault="007E6D77" w:rsidP="0007737C">
      <w:pPr>
        <w:spacing w:before="24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 xml:space="preserve">A processor uses a word length of </w:t>
      </w:r>
      <w:r w:rsidR="00504CD4">
        <w:rPr>
          <w:rFonts w:eastAsia="Times New Roman" w:cs="Arial"/>
          <w:szCs w:val="22"/>
          <w:lang w:eastAsia="en-GB"/>
        </w:rPr>
        <w:t xml:space="preserve">16 </w:t>
      </w:r>
      <w:r>
        <w:rPr>
          <w:rFonts w:eastAsia="Times New Roman" w:cs="Arial"/>
          <w:szCs w:val="22"/>
          <w:lang w:eastAsia="en-GB"/>
        </w:rPr>
        <w:t xml:space="preserve">bits and has an address bus of </w:t>
      </w:r>
      <w:r w:rsidR="00504CD4">
        <w:rPr>
          <w:rFonts w:eastAsia="Times New Roman" w:cs="Arial"/>
          <w:szCs w:val="22"/>
          <w:lang w:eastAsia="en-GB"/>
        </w:rPr>
        <w:t>16</w:t>
      </w:r>
      <w:r>
        <w:rPr>
          <w:rFonts w:eastAsia="Times New Roman" w:cs="Arial"/>
          <w:szCs w:val="22"/>
          <w:lang w:eastAsia="en-GB"/>
        </w:rPr>
        <w:t xml:space="preserve"> lines.</w:t>
      </w:r>
    </w:p>
    <w:p w14:paraId="0003F094" w14:textId="77777777" w:rsidR="0071774A" w:rsidRDefault="00051CEA" w:rsidP="00051CEA">
      <w:pPr>
        <w:spacing w:before="240" w:line="600" w:lineRule="auto"/>
        <w:ind w:left="36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a)</w:t>
      </w:r>
      <w:r>
        <w:rPr>
          <w:rFonts w:eastAsia="Times New Roman" w:cs="Arial"/>
          <w:szCs w:val="22"/>
          <w:lang w:eastAsia="en-GB"/>
        </w:rPr>
        <w:tab/>
      </w:r>
      <w:r w:rsidR="007E6D77" w:rsidRPr="00051CEA">
        <w:rPr>
          <w:rFonts w:eastAsia="Times New Roman" w:cs="Arial"/>
          <w:szCs w:val="22"/>
          <w:lang w:eastAsia="en-GB"/>
        </w:rPr>
        <w:t>What is the maximum nu</w:t>
      </w:r>
      <w:r w:rsidR="00953CB5" w:rsidRPr="00051CEA">
        <w:rPr>
          <w:rFonts w:eastAsia="Times New Roman" w:cs="Arial"/>
          <w:szCs w:val="22"/>
          <w:lang w:eastAsia="en-GB"/>
        </w:rPr>
        <w:t>m</w:t>
      </w:r>
      <w:r w:rsidR="007E6D77" w:rsidRPr="00051CEA">
        <w:rPr>
          <w:rFonts w:eastAsia="Times New Roman" w:cs="Arial"/>
          <w:szCs w:val="22"/>
          <w:lang w:eastAsia="en-GB"/>
        </w:rPr>
        <w:t>ber of addressable words in memory?</w:t>
      </w:r>
    </w:p>
    <w:p w14:paraId="32311FEE" w14:textId="77777777" w:rsidR="007E6D77" w:rsidRPr="00051CEA" w:rsidRDefault="00051CEA" w:rsidP="00051CEA">
      <w:pPr>
        <w:spacing w:before="240" w:line="600" w:lineRule="auto"/>
        <w:ind w:left="36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b)</w:t>
      </w:r>
      <w:r>
        <w:rPr>
          <w:rFonts w:eastAsia="Times New Roman" w:cs="Arial"/>
          <w:szCs w:val="22"/>
          <w:lang w:eastAsia="en-GB"/>
        </w:rPr>
        <w:tab/>
      </w:r>
      <w:r w:rsidR="008C73A0">
        <w:rPr>
          <w:rFonts w:eastAsia="Times New Roman" w:cs="Arial"/>
          <w:szCs w:val="22"/>
          <w:lang w:eastAsia="en-GB"/>
        </w:rPr>
        <w:t>What is</w:t>
      </w:r>
      <w:r w:rsidR="007E6D77" w:rsidRPr="00051CEA">
        <w:rPr>
          <w:rFonts w:eastAsia="Times New Roman" w:cs="Arial"/>
          <w:szCs w:val="22"/>
          <w:lang w:eastAsia="en-GB"/>
        </w:rPr>
        <w:t xml:space="preserve"> the overall memory capacity </w:t>
      </w:r>
      <w:r w:rsidR="008C73A0">
        <w:rPr>
          <w:rFonts w:eastAsia="Times New Roman" w:cs="Arial"/>
          <w:szCs w:val="22"/>
          <w:lang w:eastAsia="en-GB"/>
        </w:rPr>
        <w:t>KiB</w:t>
      </w:r>
      <w:r w:rsidR="007E6D77" w:rsidRPr="00051CEA">
        <w:rPr>
          <w:rFonts w:eastAsia="Times New Roman" w:cs="Arial"/>
          <w:szCs w:val="22"/>
          <w:lang w:eastAsia="en-GB"/>
        </w:rPr>
        <w:t>?</w:t>
      </w:r>
    </w:p>
    <w:p w14:paraId="21A2AFDA" w14:textId="77777777" w:rsidR="008C45F5" w:rsidRPr="00051CEA" w:rsidRDefault="00051CEA" w:rsidP="00051CEA">
      <w:pPr>
        <w:spacing w:before="240" w:line="600" w:lineRule="auto"/>
        <w:ind w:left="36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c)</w:t>
      </w:r>
      <w:r>
        <w:rPr>
          <w:rFonts w:eastAsia="Times New Roman" w:cs="Arial"/>
          <w:szCs w:val="22"/>
          <w:lang w:eastAsia="en-GB"/>
        </w:rPr>
        <w:tab/>
      </w:r>
      <w:r w:rsidR="007E6D77" w:rsidRPr="00051CEA">
        <w:rPr>
          <w:rFonts w:eastAsia="Times New Roman" w:cs="Arial"/>
          <w:szCs w:val="22"/>
          <w:lang w:eastAsia="en-GB"/>
        </w:rPr>
        <w:t xml:space="preserve">How does the width of the </w:t>
      </w:r>
      <w:r w:rsidR="00953CB5" w:rsidRPr="00051CEA">
        <w:rPr>
          <w:rFonts w:eastAsia="Times New Roman" w:cs="Arial"/>
          <w:szCs w:val="22"/>
          <w:lang w:eastAsia="en-GB"/>
        </w:rPr>
        <w:t>address</w:t>
      </w:r>
      <w:r w:rsidR="007E6D77" w:rsidRPr="00051CEA">
        <w:rPr>
          <w:rFonts w:eastAsia="Times New Roman" w:cs="Arial"/>
          <w:szCs w:val="22"/>
          <w:lang w:eastAsia="en-GB"/>
        </w:rPr>
        <w:t xml:space="preserve"> bus affect system performance?</w:t>
      </w:r>
    </w:p>
    <w:p w14:paraId="79600F41" w14:textId="75361AA2" w:rsidR="0042767B" w:rsidRDefault="00051CEA" w:rsidP="0042767B">
      <w:pPr>
        <w:spacing w:before="240" w:line="600" w:lineRule="auto"/>
        <w:ind w:left="36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d)</w:t>
      </w:r>
      <w:r>
        <w:rPr>
          <w:rFonts w:eastAsia="Times New Roman" w:cs="Arial"/>
          <w:szCs w:val="22"/>
          <w:lang w:eastAsia="en-GB"/>
        </w:rPr>
        <w:tab/>
      </w:r>
      <w:r w:rsidR="00953CB5" w:rsidRPr="00051CEA">
        <w:rPr>
          <w:rFonts w:eastAsia="Times New Roman" w:cs="Arial"/>
          <w:szCs w:val="22"/>
          <w:lang w:eastAsia="en-GB"/>
        </w:rPr>
        <w:t>How does the width of the data bus affect system performance?</w:t>
      </w:r>
      <w:r w:rsidR="0042767B">
        <w:rPr>
          <w:rFonts w:eastAsia="Times New Roman" w:cs="Arial"/>
          <w:szCs w:val="22"/>
          <w:lang w:eastAsia="en-GB"/>
        </w:rPr>
        <w:br w:type="page"/>
      </w:r>
    </w:p>
    <w:p w14:paraId="7BF78993" w14:textId="77777777" w:rsidR="008C45F5" w:rsidRPr="008C2420" w:rsidRDefault="008C45F5" w:rsidP="008C45F5">
      <w:pPr>
        <w:spacing w:before="240"/>
        <w:rPr>
          <w:rFonts w:eastAsia="Times New Roman" w:cs="Arial"/>
          <w:b/>
          <w:sz w:val="28"/>
          <w:szCs w:val="22"/>
          <w:lang w:eastAsia="en-GB"/>
        </w:rPr>
      </w:pPr>
      <w:r>
        <w:rPr>
          <w:rFonts w:eastAsia="Times New Roman" w:cs="Arial"/>
          <w:b/>
          <w:sz w:val="28"/>
          <w:szCs w:val="22"/>
          <w:lang w:eastAsia="en-GB"/>
        </w:rPr>
        <w:lastRenderedPageBreak/>
        <w:t>Task 4 Memory and the stored program concept</w:t>
      </w:r>
    </w:p>
    <w:p w14:paraId="6265CA48" w14:textId="77777777" w:rsidR="008C45F5" w:rsidRDefault="00C91907" w:rsidP="008C45F5">
      <w:pPr>
        <w:spacing w:before="240"/>
        <w:rPr>
          <w:rFonts w:eastAsia="Times New Roman" w:cs="Arial"/>
          <w:szCs w:val="22"/>
          <w:lang w:eastAsia="en-GB"/>
        </w:rPr>
      </w:pPr>
      <w:r>
        <w:rPr>
          <w:rFonts w:eastAsia="Times New Roman" w:cs="Arial"/>
          <w:szCs w:val="22"/>
          <w:lang w:eastAsia="en-GB"/>
        </w:rPr>
        <w:t>Using standard von Neumann architecture, instructions and data both share the same memory space</w:t>
      </w:r>
      <w:r w:rsidR="008C45F5">
        <w:rPr>
          <w:rFonts w:eastAsia="Times New Roman" w:cs="Arial"/>
          <w:szCs w:val="22"/>
          <w:lang w:eastAsia="en-GB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BB4437" w14:paraId="13EECEF7" w14:textId="77777777" w:rsidTr="007425B6">
        <w:trPr>
          <w:trHeight w:val="454"/>
          <w:jc w:val="center"/>
        </w:trPr>
        <w:tc>
          <w:tcPr>
            <w:tcW w:w="5102" w:type="dxa"/>
            <w:gridSpan w:val="2"/>
            <w:vAlign w:val="center"/>
          </w:tcPr>
          <w:p w14:paraId="760E0BFD" w14:textId="77777777" w:rsidR="00BB4437" w:rsidRPr="009A24BE" w:rsidRDefault="00BB4437" w:rsidP="00C91907">
            <w:pPr>
              <w:jc w:val="center"/>
              <w:rPr>
                <w:rFonts w:eastAsia="Times New Roman" w:cs="Arial"/>
                <w:b/>
                <w:szCs w:val="22"/>
                <w:lang w:eastAsia="en-GB"/>
              </w:rPr>
            </w:pPr>
            <w:r w:rsidRPr="009A24BE">
              <w:rPr>
                <w:rFonts w:eastAsia="Times New Roman" w:cs="Arial"/>
                <w:b/>
                <w:szCs w:val="22"/>
                <w:lang w:eastAsia="en-GB"/>
              </w:rPr>
              <w:t>Memory</w:t>
            </w:r>
          </w:p>
        </w:tc>
      </w:tr>
      <w:tr w:rsidR="00C91907" w14:paraId="3C60EE2F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4B869C7E" w14:textId="77777777" w:rsidR="00C91907" w:rsidRPr="009A24BE" w:rsidRDefault="00BB4437" w:rsidP="00C91907">
            <w:pPr>
              <w:jc w:val="center"/>
              <w:rPr>
                <w:rFonts w:eastAsia="Times New Roman" w:cs="Arial"/>
                <w:b/>
                <w:szCs w:val="22"/>
                <w:lang w:eastAsia="en-GB"/>
              </w:rPr>
            </w:pPr>
            <w:r w:rsidRPr="009A24BE">
              <w:rPr>
                <w:rFonts w:eastAsia="Times New Roman" w:cs="Arial"/>
                <w:b/>
                <w:szCs w:val="22"/>
                <w:lang w:eastAsia="en-GB"/>
              </w:rPr>
              <w:t>Address</w:t>
            </w:r>
          </w:p>
        </w:tc>
        <w:tc>
          <w:tcPr>
            <w:tcW w:w="2551" w:type="dxa"/>
            <w:vAlign w:val="center"/>
          </w:tcPr>
          <w:p w14:paraId="062E618C" w14:textId="77777777" w:rsidR="00C91907" w:rsidRPr="009A24BE" w:rsidRDefault="00BB4437" w:rsidP="00C91907">
            <w:pPr>
              <w:jc w:val="center"/>
              <w:rPr>
                <w:rFonts w:eastAsia="Times New Roman" w:cs="Arial"/>
                <w:b/>
                <w:szCs w:val="22"/>
                <w:lang w:eastAsia="en-GB"/>
              </w:rPr>
            </w:pPr>
            <w:r w:rsidRPr="009A24BE">
              <w:rPr>
                <w:rFonts w:eastAsia="Times New Roman" w:cs="Arial"/>
                <w:b/>
                <w:szCs w:val="22"/>
                <w:lang w:eastAsia="en-GB"/>
              </w:rPr>
              <w:t>Instruction / Data</w:t>
            </w:r>
          </w:p>
        </w:tc>
      </w:tr>
      <w:tr w:rsidR="00C91907" w14:paraId="3922EC10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6D9E4EFF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0</w:t>
            </w:r>
          </w:p>
        </w:tc>
        <w:tc>
          <w:tcPr>
            <w:tcW w:w="2551" w:type="dxa"/>
            <w:vAlign w:val="center"/>
          </w:tcPr>
          <w:p w14:paraId="6D49893D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10010111 00101111</w:t>
            </w:r>
          </w:p>
        </w:tc>
      </w:tr>
      <w:tr w:rsidR="00C91907" w14:paraId="52D5239B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0BC6E1E1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1</w:t>
            </w:r>
          </w:p>
        </w:tc>
        <w:tc>
          <w:tcPr>
            <w:tcW w:w="2551" w:type="dxa"/>
            <w:vAlign w:val="center"/>
          </w:tcPr>
          <w:p w14:paraId="67D433D3" w14:textId="77777777" w:rsidR="00C91907" w:rsidRDefault="00C9190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</w:p>
        </w:tc>
      </w:tr>
      <w:tr w:rsidR="00C91907" w14:paraId="0E79AACC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55C3D81C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2</w:t>
            </w:r>
          </w:p>
        </w:tc>
        <w:tc>
          <w:tcPr>
            <w:tcW w:w="2551" w:type="dxa"/>
            <w:vAlign w:val="center"/>
          </w:tcPr>
          <w:p w14:paraId="55468C1A" w14:textId="77777777" w:rsidR="00C91907" w:rsidRDefault="00184F11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 xml:space="preserve">00000000 </w:t>
            </w:r>
            <w:r w:rsidR="00BB4437">
              <w:rPr>
                <w:rFonts w:eastAsia="Times New Roman" w:cs="Arial"/>
                <w:szCs w:val="22"/>
                <w:lang w:eastAsia="en-GB"/>
              </w:rPr>
              <w:t>11010100</w:t>
            </w:r>
          </w:p>
        </w:tc>
      </w:tr>
      <w:tr w:rsidR="00C91907" w14:paraId="33BE2600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6C9A166B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…</w:t>
            </w:r>
          </w:p>
        </w:tc>
        <w:tc>
          <w:tcPr>
            <w:tcW w:w="2551" w:type="dxa"/>
            <w:vAlign w:val="center"/>
          </w:tcPr>
          <w:p w14:paraId="6E5AFD8E" w14:textId="77777777" w:rsidR="00C91907" w:rsidRDefault="007335E5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…</w:t>
            </w:r>
          </w:p>
        </w:tc>
      </w:tr>
      <w:tr w:rsidR="00C91907" w14:paraId="30D94C3D" w14:textId="77777777" w:rsidTr="00C91907">
        <w:trPr>
          <w:trHeight w:val="454"/>
          <w:jc w:val="center"/>
        </w:trPr>
        <w:tc>
          <w:tcPr>
            <w:tcW w:w="2551" w:type="dxa"/>
            <w:vAlign w:val="center"/>
          </w:tcPr>
          <w:p w14:paraId="20C499C1" w14:textId="77777777" w:rsidR="00C91907" w:rsidRDefault="00BB4437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>255</w:t>
            </w:r>
          </w:p>
        </w:tc>
        <w:tc>
          <w:tcPr>
            <w:tcW w:w="2551" w:type="dxa"/>
            <w:vAlign w:val="center"/>
          </w:tcPr>
          <w:p w14:paraId="314B4D17" w14:textId="77777777" w:rsidR="00C91907" w:rsidRDefault="00184F11" w:rsidP="00C91907">
            <w:pPr>
              <w:jc w:val="center"/>
              <w:rPr>
                <w:rFonts w:eastAsia="Times New Roman" w:cs="Arial"/>
                <w:szCs w:val="22"/>
                <w:lang w:eastAsia="en-GB"/>
              </w:rPr>
            </w:pPr>
            <w:r>
              <w:rPr>
                <w:rFonts w:eastAsia="Times New Roman" w:cs="Arial"/>
                <w:szCs w:val="22"/>
                <w:lang w:eastAsia="en-GB"/>
              </w:rPr>
              <w:t xml:space="preserve">00000000 </w:t>
            </w:r>
            <w:r w:rsidR="007335E5">
              <w:rPr>
                <w:rFonts w:eastAsia="Times New Roman" w:cs="Arial"/>
                <w:szCs w:val="22"/>
                <w:lang w:eastAsia="en-GB"/>
              </w:rPr>
              <w:t>01001010</w:t>
            </w:r>
          </w:p>
        </w:tc>
      </w:tr>
    </w:tbl>
    <w:p w14:paraId="1B4E94AF" w14:textId="77777777" w:rsidR="00184F11" w:rsidRDefault="00EE57FC" w:rsidP="008C45F5">
      <w:pPr>
        <w:spacing w:before="240"/>
        <w:rPr>
          <w:rFonts w:eastAsia="Times New Roman" w:cs="Arial"/>
          <w:szCs w:val="22"/>
          <w:lang w:eastAsia="en-GB"/>
        </w:rPr>
      </w:pPr>
      <w:r w:rsidRPr="008C7910">
        <w:rPr>
          <w:rFonts w:eastAsia="Times New Roman" w:cs="Arial"/>
          <w:szCs w:val="22"/>
          <w:lang w:eastAsia="en-GB"/>
        </w:rPr>
        <w:t xml:space="preserve">One problem with this model is that </w:t>
      </w:r>
      <w:r w:rsidR="00184F11">
        <w:rPr>
          <w:rFonts w:eastAsia="Times New Roman" w:cs="Arial"/>
          <w:szCs w:val="22"/>
          <w:lang w:eastAsia="en-GB"/>
        </w:rPr>
        <w:t>the CPU can either be reading an instruction or reading/writing data to or from memory, but not both at the same time since instructions and data use the same bus system, which is a performance limitation.</w:t>
      </w:r>
    </w:p>
    <w:p w14:paraId="30AAACDB" w14:textId="77777777" w:rsidR="00EE57FC" w:rsidRPr="008C7910" w:rsidRDefault="00EE57FC" w:rsidP="008C7910">
      <w:pPr>
        <w:pStyle w:val="ListParagraph"/>
        <w:numPr>
          <w:ilvl w:val="0"/>
          <w:numId w:val="7"/>
        </w:numPr>
        <w:spacing w:before="240"/>
        <w:rPr>
          <w:rFonts w:eastAsia="Times New Roman" w:cs="Arial"/>
          <w:szCs w:val="22"/>
          <w:lang w:eastAsia="en-GB"/>
        </w:rPr>
      </w:pPr>
      <w:r w:rsidRPr="008C7910">
        <w:rPr>
          <w:rFonts w:eastAsia="Times New Roman" w:cs="Arial"/>
          <w:szCs w:val="22"/>
          <w:lang w:eastAsia="en-GB"/>
        </w:rPr>
        <w:t>Name another architecture that resolves this issue.</w:t>
      </w:r>
      <w:r w:rsidR="00184F11">
        <w:rPr>
          <w:rFonts w:eastAsia="Times New Roman" w:cs="Arial"/>
          <w:szCs w:val="22"/>
          <w:lang w:eastAsia="en-GB"/>
        </w:rPr>
        <w:t xml:space="preserve"> How does it differ from von Neumann architecture?</w:t>
      </w:r>
    </w:p>
    <w:p w14:paraId="1EB618A4" w14:textId="77777777" w:rsidR="007335E5" w:rsidRDefault="007335E5" w:rsidP="007335E5">
      <w:pPr>
        <w:pStyle w:val="ListParagraph"/>
        <w:spacing w:before="240" w:after="240"/>
        <w:rPr>
          <w:rFonts w:eastAsia="Times New Roman" w:cs="Arial"/>
          <w:szCs w:val="22"/>
          <w:lang w:eastAsia="en-GB"/>
        </w:rPr>
      </w:pPr>
    </w:p>
    <w:p w14:paraId="4ADBFF34" w14:textId="77777777" w:rsidR="007335E5" w:rsidRDefault="007335E5" w:rsidP="007335E5">
      <w:pPr>
        <w:pStyle w:val="ListParagraph"/>
        <w:spacing w:before="240" w:after="240"/>
        <w:rPr>
          <w:rFonts w:eastAsia="Times New Roman" w:cs="Arial"/>
          <w:szCs w:val="22"/>
          <w:lang w:eastAsia="en-GB"/>
        </w:rPr>
      </w:pPr>
    </w:p>
    <w:p w14:paraId="74DA4D7F" w14:textId="77777777" w:rsidR="007335E5" w:rsidRDefault="007335E5" w:rsidP="007335E5">
      <w:pPr>
        <w:pStyle w:val="ListParagraph"/>
        <w:spacing w:before="240" w:after="240"/>
        <w:rPr>
          <w:rFonts w:eastAsia="Times New Roman" w:cs="Arial"/>
          <w:szCs w:val="22"/>
          <w:lang w:eastAsia="en-GB"/>
        </w:rPr>
      </w:pPr>
    </w:p>
    <w:p w14:paraId="75DBF8A5" w14:textId="77777777" w:rsidR="008C45F5" w:rsidRPr="00051CEA" w:rsidRDefault="00EE57FC" w:rsidP="008C45F5">
      <w:pPr>
        <w:pStyle w:val="ListParagraph"/>
        <w:numPr>
          <w:ilvl w:val="0"/>
          <w:numId w:val="7"/>
        </w:numPr>
        <w:spacing w:before="240" w:after="240"/>
        <w:rPr>
          <w:rFonts w:eastAsia="Times New Roman" w:cs="Arial"/>
          <w:szCs w:val="22"/>
          <w:lang w:eastAsia="en-GB"/>
        </w:rPr>
      </w:pPr>
      <w:r w:rsidRPr="008C7910">
        <w:rPr>
          <w:rFonts w:eastAsia="Times New Roman" w:cs="Arial"/>
          <w:szCs w:val="22"/>
          <w:lang w:eastAsia="en-GB"/>
        </w:rPr>
        <w:t>What other advantages are there of using this architecture?</w:t>
      </w:r>
    </w:p>
    <w:sectPr w:rsidR="008C45F5" w:rsidRPr="00051CEA" w:rsidSect="0042767B">
      <w:headerReference w:type="default" r:id="rId16"/>
      <w:footerReference w:type="default" r:id="rId17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539C0" w14:textId="77777777" w:rsidR="000A0792" w:rsidRDefault="000A0792" w:rsidP="001330B2">
      <w:r>
        <w:separator/>
      </w:r>
    </w:p>
  </w:endnote>
  <w:endnote w:type="continuationSeparator" w:id="0">
    <w:p w14:paraId="1A7F9828" w14:textId="77777777" w:rsidR="000A0792" w:rsidRDefault="000A0792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4D85A0" w14:textId="5AB05D07" w:rsidR="00C5267A" w:rsidRPr="0042767B" w:rsidRDefault="00C5267A" w:rsidP="00C5267A">
        <w:pPr>
          <w:pStyle w:val="Footer"/>
          <w:jc w:val="right"/>
          <w:rPr>
            <w:rFonts w:cs="Arial"/>
          </w:rPr>
        </w:pPr>
        <w:r w:rsidRPr="00C5267A">
          <w:rPr>
            <w:rFonts w:cs="Arial"/>
          </w:rPr>
          <w:fldChar w:fldCharType="begin"/>
        </w:r>
        <w:r w:rsidRPr="00C5267A">
          <w:rPr>
            <w:rFonts w:cs="Arial"/>
          </w:rPr>
          <w:instrText xml:space="preserve"> PAGE   \* MERGEFORMAT </w:instrText>
        </w:r>
        <w:r w:rsidRPr="00C5267A">
          <w:rPr>
            <w:rFonts w:cs="Arial"/>
          </w:rPr>
          <w:fldChar w:fldCharType="separate"/>
        </w:r>
        <w:r w:rsidR="00CC2FCF">
          <w:rPr>
            <w:rFonts w:cs="Arial"/>
            <w:noProof/>
          </w:rPr>
          <w:t>3</w:t>
        </w:r>
        <w:r w:rsidRPr="00C5267A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C1AC8" w14:textId="77777777" w:rsidR="000A0792" w:rsidRDefault="000A0792" w:rsidP="001330B2">
      <w:r>
        <w:separator/>
      </w:r>
    </w:p>
  </w:footnote>
  <w:footnote w:type="continuationSeparator" w:id="0">
    <w:p w14:paraId="4FE41574" w14:textId="77777777" w:rsidR="000A0792" w:rsidRDefault="000A0792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32228D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0D48D64" wp14:editId="654113F6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A7AE05" wp14:editId="5995937C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C396A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2D9104" w14:textId="77777777" w:rsidR="00967029" w:rsidRPr="002739D8" w:rsidRDefault="00FE6CA0" w:rsidP="0042767B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5B5203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B35DF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1 </w:t>
                          </w:r>
                          <w:r w:rsidR="005B5203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Computer architecture</w:t>
                          </w:r>
                          <w:r w:rsidR="00C5267A" w:rsidRPr="00450C84">
                            <w:rPr>
                              <w:rFonts w:cs="Arial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C5267A" w:rsidRPr="00450C84"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5B5203">
                            <w:rPr>
                              <w:rFonts w:cs="Arial"/>
                              <w:color w:val="FFFFFF" w:themeColor="background1"/>
                              <w:sz w:val="32"/>
                              <w:szCs w:val="36"/>
                            </w:rPr>
                            <w:t>5 Computer organisation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A7AE05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" fillcolor="#c396a3" stroked="f">
              <v:fill opacity="62194f"/>
              <v:textbox inset=",,,2mm">
                <w:txbxContent>
                  <w:p w14:paraId="1E2D9104" w14:textId="77777777" w:rsidR="00967029" w:rsidRPr="002739D8" w:rsidRDefault="00FE6CA0" w:rsidP="0042767B">
                    <w:pPr>
                      <w:tabs>
                        <w:tab w:val="right" w:pos="426"/>
                      </w:tabs>
                      <w:ind w:left="851" w:right="425"/>
                      <w:rPr>
                        <w:rFonts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5B5203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B35DF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1 </w:t>
                    </w:r>
                    <w:r w:rsidR="005B5203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Computer architecture</w:t>
                    </w:r>
                    <w:r w:rsidR="00C5267A" w:rsidRPr="00450C84">
                      <w:rPr>
                        <w:rFonts w:cs="Arial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C5267A" w:rsidRPr="00450C84"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5B5203">
                      <w:rPr>
                        <w:rFonts w:cs="Arial"/>
                        <w:color w:val="FFFFFF" w:themeColor="background1"/>
                        <w:sz w:val="32"/>
                        <w:szCs w:val="36"/>
                      </w:rPr>
                      <w:t>5 Computer organisation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B71C5"/>
    <w:multiLevelType w:val="hybridMultilevel"/>
    <w:tmpl w:val="96EA0C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352"/>
    <w:multiLevelType w:val="hybridMultilevel"/>
    <w:tmpl w:val="557E51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42591"/>
    <w:multiLevelType w:val="hybridMultilevel"/>
    <w:tmpl w:val="8B42F5B2"/>
    <w:lvl w:ilvl="0" w:tplc="99E2EF8C">
      <w:start w:val="1"/>
      <w:numFmt w:val="lowerLetter"/>
      <w:lvlText w:val="(%1)"/>
      <w:lvlJc w:val="left"/>
      <w:pPr>
        <w:ind w:left="1281" w:hanging="85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5F97E65"/>
    <w:multiLevelType w:val="hybridMultilevel"/>
    <w:tmpl w:val="EEDE500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E7512"/>
    <w:multiLevelType w:val="hybridMultilevel"/>
    <w:tmpl w:val="050021CA"/>
    <w:lvl w:ilvl="0" w:tplc="0809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464"/>
    <w:rsid w:val="00027956"/>
    <w:rsid w:val="00031297"/>
    <w:rsid w:val="00036C77"/>
    <w:rsid w:val="0004115B"/>
    <w:rsid w:val="000418F9"/>
    <w:rsid w:val="00044993"/>
    <w:rsid w:val="00051CEA"/>
    <w:rsid w:val="000568E0"/>
    <w:rsid w:val="000649AD"/>
    <w:rsid w:val="00073BAE"/>
    <w:rsid w:val="0007737C"/>
    <w:rsid w:val="000779E2"/>
    <w:rsid w:val="00092471"/>
    <w:rsid w:val="00097EC3"/>
    <w:rsid w:val="000A0792"/>
    <w:rsid w:val="000A7BA5"/>
    <w:rsid w:val="000B12F8"/>
    <w:rsid w:val="000B3F0C"/>
    <w:rsid w:val="000B49C6"/>
    <w:rsid w:val="000B611D"/>
    <w:rsid w:val="000C5737"/>
    <w:rsid w:val="000C682C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6BDC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4F1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E1795"/>
    <w:rsid w:val="002F1AEB"/>
    <w:rsid w:val="002F1FA2"/>
    <w:rsid w:val="00300786"/>
    <w:rsid w:val="003021BD"/>
    <w:rsid w:val="0030285E"/>
    <w:rsid w:val="003032A1"/>
    <w:rsid w:val="003175CD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95EE7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2767B"/>
    <w:rsid w:val="0043044C"/>
    <w:rsid w:val="0043127F"/>
    <w:rsid w:val="00431A23"/>
    <w:rsid w:val="00433E58"/>
    <w:rsid w:val="00435AAE"/>
    <w:rsid w:val="004364B0"/>
    <w:rsid w:val="00440567"/>
    <w:rsid w:val="004431DA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B5276"/>
    <w:rsid w:val="004C0A2C"/>
    <w:rsid w:val="004C2DF0"/>
    <w:rsid w:val="004C41D4"/>
    <w:rsid w:val="004C4BAE"/>
    <w:rsid w:val="004D49A6"/>
    <w:rsid w:val="004E64C9"/>
    <w:rsid w:val="004F123D"/>
    <w:rsid w:val="004F4A7F"/>
    <w:rsid w:val="004F514E"/>
    <w:rsid w:val="004F6437"/>
    <w:rsid w:val="004F741F"/>
    <w:rsid w:val="00504CD4"/>
    <w:rsid w:val="00520832"/>
    <w:rsid w:val="00527CBB"/>
    <w:rsid w:val="005303C5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4C25"/>
    <w:rsid w:val="005C5BC5"/>
    <w:rsid w:val="005E0CE7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70F3"/>
    <w:rsid w:val="006526D7"/>
    <w:rsid w:val="00653F11"/>
    <w:rsid w:val="0065797D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09DA"/>
    <w:rsid w:val="006E3DA9"/>
    <w:rsid w:val="006E6FE2"/>
    <w:rsid w:val="006E706B"/>
    <w:rsid w:val="006F5480"/>
    <w:rsid w:val="006F650F"/>
    <w:rsid w:val="00704C77"/>
    <w:rsid w:val="00711A81"/>
    <w:rsid w:val="007147AA"/>
    <w:rsid w:val="0071774A"/>
    <w:rsid w:val="00717784"/>
    <w:rsid w:val="00726A40"/>
    <w:rsid w:val="007335E5"/>
    <w:rsid w:val="007419FB"/>
    <w:rsid w:val="0074422D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6D77"/>
    <w:rsid w:val="007E7BE9"/>
    <w:rsid w:val="007F1428"/>
    <w:rsid w:val="007F16A5"/>
    <w:rsid w:val="007F46E0"/>
    <w:rsid w:val="007F6857"/>
    <w:rsid w:val="00804216"/>
    <w:rsid w:val="00807704"/>
    <w:rsid w:val="008114EC"/>
    <w:rsid w:val="00854E55"/>
    <w:rsid w:val="00856413"/>
    <w:rsid w:val="00860F9F"/>
    <w:rsid w:val="008611DD"/>
    <w:rsid w:val="00863764"/>
    <w:rsid w:val="00866123"/>
    <w:rsid w:val="00867D54"/>
    <w:rsid w:val="008702EE"/>
    <w:rsid w:val="00873322"/>
    <w:rsid w:val="008752A5"/>
    <w:rsid w:val="00875BA3"/>
    <w:rsid w:val="00875DD5"/>
    <w:rsid w:val="00877C2F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420"/>
    <w:rsid w:val="008C2DD6"/>
    <w:rsid w:val="008C45F5"/>
    <w:rsid w:val="008C58BD"/>
    <w:rsid w:val="008C73A0"/>
    <w:rsid w:val="008C7910"/>
    <w:rsid w:val="008E092E"/>
    <w:rsid w:val="008E1EBF"/>
    <w:rsid w:val="008E37AF"/>
    <w:rsid w:val="008F1536"/>
    <w:rsid w:val="008F1F51"/>
    <w:rsid w:val="008F4016"/>
    <w:rsid w:val="008F50EB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3CB5"/>
    <w:rsid w:val="009568B3"/>
    <w:rsid w:val="00963A4E"/>
    <w:rsid w:val="00963C03"/>
    <w:rsid w:val="00967029"/>
    <w:rsid w:val="00972FF7"/>
    <w:rsid w:val="00975DB6"/>
    <w:rsid w:val="009A24BE"/>
    <w:rsid w:val="009B220D"/>
    <w:rsid w:val="009B6567"/>
    <w:rsid w:val="009C0F1E"/>
    <w:rsid w:val="009C2062"/>
    <w:rsid w:val="009C3B2D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090D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B4437"/>
    <w:rsid w:val="00BC2E85"/>
    <w:rsid w:val="00BC6222"/>
    <w:rsid w:val="00BD3160"/>
    <w:rsid w:val="00BD3BB7"/>
    <w:rsid w:val="00BE0DD8"/>
    <w:rsid w:val="00BF7144"/>
    <w:rsid w:val="00C029ED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0226"/>
    <w:rsid w:val="00C75942"/>
    <w:rsid w:val="00C802E9"/>
    <w:rsid w:val="00C81511"/>
    <w:rsid w:val="00C84DA8"/>
    <w:rsid w:val="00C91907"/>
    <w:rsid w:val="00C91CA1"/>
    <w:rsid w:val="00C92CFD"/>
    <w:rsid w:val="00C95F4C"/>
    <w:rsid w:val="00C968C7"/>
    <w:rsid w:val="00CA1645"/>
    <w:rsid w:val="00CA3FFB"/>
    <w:rsid w:val="00CA78EE"/>
    <w:rsid w:val="00CB2747"/>
    <w:rsid w:val="00CC03FF"/>
    <w:rsid w:val="00CC2FC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13048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26C6"/>
    <w:rsid w:val="00E669A5"/>
    <w:rsid w:val="00E70A61"/>
    <w:rsid w:val="00E77FA4"/>
    <w:rsid w:val="00E8047D"/>
    <w:rsid w:val="00E80A59"/>
    <w:rsid w:val="00E8421F"/>
    <w:rsid w:val="00E91270"/>
    <w:rsid w:val="00E9128F"/>
    <w:rsid w:val="00E957B2"/>
    <w:rsid w:val="00EA43F5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E57FC"/>
    <w:rsid w:val="00EF1BD6"/>
    <w:rsid w:val="00F04EE2"/>
    <w:rsid w:val="00F07E61"/>
    <w:rsid w:val="00F10DB6"/>
    <w:rsid w:val="00F11882"/>
    <w:rsid w:val="00F12A84"/>
    <w:rsid w:val="00F22381"/>
    <w:rsid w:val="00F226AD"/>
    <w:rsid w:val="00F2280B"/>
    <w:rsid w:val="00F33924"/>
    <w:rsid w:val="00F33B77"/>
    <w:rsid w:val="00F33D93"/>
    <w:rsid w:val="00F34AAE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  <w:rsid w:val="00F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AADFFB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67B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EE57FC"/>
    <w:pPr>
      <w:autoSpaceDE w:val="0"/>
      <w:autoSpaceDN w:val="0"/>
      <w:adjustRightInd w:val="0"/>
      <w:ind w:left="40"/>
    </w:pPr>
    <w:rPr>
      <w:rFonts w:cs="Arial"/>
      <w:szCs w:val="22"/>
      <w:lang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EE57F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E7E67AC6C3B4694CE29157487BC4F" ma:contentTypeVersion="13" ma:contentTypeDescription="Create a new document." ma:contentTypeScope="" ma:versionID="c5fe8453626e2e69477e376d27520c94">
  <xsd:schema xmlns:xsd="http://www.w3.org/2001/XMLSchema" xmlns:xs="http://www.w3.org/2001/XMLSchema" xmlns:p="http://schemas.microsoft.com/office/2006/metadata/properties" xmlns:ns2="16a09c0b-94fa-4066-80f8-98c2d6fe5a3f" xmlns:ns3="298f589c-3342-4d59-9375-5aba2327b924" targetNamespace="http://schemas.microsoft.com/office/2006/metadata/properties" ma:root="true" ma:fieldsID="1dc3e5eab5e88d7fa27bc407337dfd60" ns2:_="" ns3:_="">
    <xsd:import namespace="16a09c0b-94fa-4066-80f8-98c2d6fe5a3f"/>
    <xsd:import namespace="298f589c-3342-4d59-9375-5aba2327b9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09c0b-94fa-4066-80f8-98c2d6fe5a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1ca0ed-c426-4e9d-8242-18ff17f4d3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f589c-3342-4d59-9375-5aba2327b9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23e70b-e833-4c52-b8a7-f387c1a7ff05}" ma:internalName="TaxCatchAll" ma:showField="CatchAllData" ma:web="298f589c-3342-4d59-9375-5aba2327b9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8f589c-3342-4d59-9375-5aba2327b924" xsi:nil="true"/>
    <lcf76f155ced4ddcb4097134ff3c332f xmlns="16a09c0b-94fa-4066-80f8-98c2d6fe5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C1A8BE-CA6A-4362-B097-1415EA3CDE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578539-FCFB-4C5F-88A8-49B18264CB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376EEC-9B8B-4163-A65A-E7FF94CD651A}"/>
</file>

<file path=customXml/itemProps4.xml><?xml version="1.0" encoding="utf-8"?>
<ds:datastoreItem xmlns:ds="http://schemas.openxmlformats.org/officeDocument/2006/customXml" ds:itemID="{8562CB9B-BDF4-415E-B28B-E6D7778E43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Mike Bloys</cp:lastModifiedBy>
  <cp:revision>12</cp:revision>
  <cp:lastPrinted>2015-12-01T16:02:00Z</cp:lastPrinted>
  <dcterms:created xsi:type="dcterms:W3CDTF">2015-12-01T13:26:00Z</dcterms:created>
  <dcterms:modified xsi:type="dcterms:W3CDTF">2021-03-09T15:52:00Z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0x0101009EAE7E67AC6C3B4694CE29157487BC4F</vt:lpwstr>
  </property>
</Properties>
</file>