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_Toc26387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1 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_Toc26387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_Toc2078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1.1 SDK的手机版本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_Toc22521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1.2 SDK的引入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_Toc21603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1.2.1 添加JQBlePrinter.framework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_Toc19557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1.2.2 配置依赖项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_Toc18703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1.3 SDK的使用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_Toc18703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_Toc24500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1.3.1 获取蓝牙管理单例对象，并设置代理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_Toc24500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_Toc1482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2 蓝牙设备管理类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_Toc26021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2.1 蓝牙设备管理方法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_Toc26021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_Toc24367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2.1.1  获取蓝牙设备管理单例对象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_Toc24367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_Toc14582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2.1.2 开始扫描蓝牙设备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_Toc25437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2.1.3 开始扫描提供指定服务的蓝牙设备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_Toc25437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_Toc23584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2.1.4 停止扫描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_Toc23584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_Toc27750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2.1.5  连接指定名字的蓝牙设备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_Toc27750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_Toc25751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2.1.6 连接蓝牙设备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_Toc25751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_Toc30438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2.1.7  断开蓝牙连接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_Toc30438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_Toc11651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2.1.8 向蓝牙设备写入字符串信息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_Toc11651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_Toc26237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2.1.9 向蓝牙设备写入二进制数据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_Toc29903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2.1.10 判断是否连接蓝牙打印机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_Toc28427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2.1.11 读取蓝牙打印机的状态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_Toc28427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_Toc24049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2.2 蓝牙设备管理代理协议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_Toc20702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2.2.1 发现蓝牙打印机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_Toc28653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2.2.2 扫描蓝牙打印机超时时间到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_Toc18222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2.2.3 已经和蓝牙打印机断开连接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_Toc4179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2.2.4 连接蓝牙打印机失败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_Toc4179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_Toc17307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2.2.5 手机蓝牙状态更新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_Toc19275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2.2.6 蓝牙打印机状态更新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_Toc19275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_Toc9873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2.2.7 蓝牙打印机状态枚举定义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_Toc9873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_Toc30959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3 蓝牙打印服务类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_Toc30959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_Toc25522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3.1  获取打印服务单例对象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_Toc25522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_Toc4737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3.2 页模式下打印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_Toc4737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_Toc15038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3.3 设置打印纸张大小（打印区域）的大小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_Toc24125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3.4打印边框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_Toc12432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3.5 打印线条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_Toc3801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3.6 页模式下打印文本框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_Toc3801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_Toc4390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3.7 页模式下打印文本框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_Toc4390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_Toc7157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3.8  打印一维条码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_Toc7157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_Toc19155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3.9 打印二维码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_Toc19155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_Toc771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3.10 打印图片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_Toc13320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3.11 定位到标签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_Toc13320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outlineLvl w:val="0"/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outlineLvl w:val="0"/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</w:pPr>
    </w:p>
    <w:p>
      <w:pPr>
        <w:outlineLvl w:val="0"/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</w:pPr>
    </w:p>
    <w:p>
      <w:pPr>
        <w:outlineLvl w:val="0"/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</w:pPr>
    </w:p>
    <w:p>
      <w:pPr>
        <w:outlineLvl w:val="0"/>
        <w:rPr>
          <w:rFonts w:hint="eastAsia"/>
          <w:lang w:val="en-US" w:eastAsia="zh-CN"/>
        </w:rPr>
      </w:pPr>
      <w:bookmarkStart w:id="0" w:name="_Toc26387"/>
      <w:r>
        <w:rPr>
          <w:rFonts w:hint="eastAsia"/>
          <w:b/>
          <w:bCs/>
          <w:sz w:val="32"/>
          <w:szCs w:val="32"/>
          <w:lang w:val="en-US" w:eastAsia="zh-CN"/>
        </w:rPr>
        <w:t>1 概述</w:t>
      </w:r>
      <w:bookmarkEnd w:id="0"/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1" w:name="_Toc2078"/>
      <w:r>
        <w:rPr>
          <w:rFonts w:hint="eastAsia"/>
          <w:b/>
          <w:bCs/>
          <w:sz w:val="28"/>
          <w:szCs w:val="28"/>
          <w:lang w:val="en-US" w:eastAsia="zh-CN"/>
        </w:rPr>
        <w:t>1.1 SDK的手机版本</w:t>
      </w:r>
      <w:bookmarkEnd w:id="1"/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支持iOS7及以上操作系统的iPhone/iPad，处理器支持armV7、armV7s、arm64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2" w:name="_Toc22521"/>
      <w:r>
        <w:rPr>
          <w:rFonts w:hint="eastAsia"/>
          <w:b/>
          <w:bCs/>
          <w:sz w:val="24"/>
          <w:szCs w:val="24"/>
          <w:lang w:val="en-US" w:eastAsia="zh-CN"/>
        </w:rPr>
        <w:t>1.2 SDK的引入</w:t>
      </w:r>
      <w:bookmarkEnd w:id="2"/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3" w:name="_Toc21603"/>
      <w:r>
        <w:rPr>
          <w:rFonts w:hint="eastAsia"/>
          <w:b/>
          <w:bCs/>
          <w:sz w:val="24"/>
          <w:szCs w:val="24"/>
          <w:lang w:val="en-US" w:eastAsia="zh-CN"/>
        </w:rPr>
        <w:t>1.2.1 添加JQBlePrinter.framework</w:t>
      </w:r>
      <w:bookmarkEnd w:id="3"/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将JQBlePrinter.framework拖动到你的工程中，并勾选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Copy items if needed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422775" cy="2587625"/>
            <wp:effectExtent l="0" t="0" r="15875" b="3175"/>
            <wp:docPr id="1" name="图片 1" descr="360反馈意见截图1659100927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反馈意见截图165910092778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4" w:name="_Toc19557"/>
      <w:r>
        <w:rPr>
          <w:rFonts w:hint="eastAsia"/>
          <w:b/>
          <w:bCs/>
          <w:sz w:val="24"/>
          <w:szCs w:val="24"/>
          <w:lang w:val="en-US" w:eastAsia="zh-CN"/>
        </w:rPr>
        <w:t>1.2.2 配置依赖项</w:t>
      </w:r>
      <w:bookmarkEnd w:id="4"/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导入SDK后，切换到Build Phases选项卡中，在Link Binary With Libraries中添加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CoreBluetooth.framework。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893945" cy="2669540"/>
            <wp:effectExtent l="0" t="0" r="1905" b="16510"/>
            <wp:docPr id="2" name="图片 2" descr="360反馈意见截图16240205252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反馈意见截图162402052527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5" w:name="_Toc18703"/>
      <w:r>
        <w:rPr>
          <w:rFonts w:hint="eastAsia"/>
          <w:b/>
          <w:bCs/>
          <w:sz w:val="24"/>
          <w:szCs w:val="24"/>
          <w:lang w:val="en-US" w:eastAsia="zh-CN"/>
        </w:rPr>
        <w:t>1.3 SDK的使用</w:t>
      </w:r>
      <w:bookmarkEnd w:id="5"/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6" w:name="_Toc24500"/>
      <w:r>
        <w:rPr>
          <w:rFonts w:hint="eastAsia"/>
          <w:b/>
          <w:bCs/>
          <w:sz w:val="24"/>
          <w:szCs w:val="24"/>
          <w:lang w:val="en-US" w:eastAsia="zh-CN"/>
        </w:rPr>
        <w:t>1.3.1 获取蓝牙管理单例对象，并设置代理</w:t>
      </w:r>
      <w:bookmarkEnd w:id="6"/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self.bleManager = [JQBleDeviceManager bleManager];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self.bleManager = self;</w:t>
      </w:r>
      <w:bookmarkStart w:id="40" w:name="_GoBack"/>
      <w:bookmarkEnd w:id="40"/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7" w:name="_Toc1482"/>
      <w:r>
        <w:rPr>
          <w:rFonts w:hint="eastAsia"/>
          <w:b/>
          <w:bCs/>
          <w:sz w:val="32"/>
          <w:szCs w:val="32"/>
          <w:lang w:val="en-US" w:eastAsia="zh-CN"/>
        </w:rPr>
        <w:t>2 蓝牙设备管理类</w:t>
      </w:r>
      <w:bookmarkEnd w:id="7"/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8" w:name="_Toc26021"/>
      <w:r>
        <w:rPr>
          <w:rFonts w:hint="eastAsia"/>
          <w:b/>
          <w:bCs/>
          <w:sz w:val="28"/>
          <w:szCs w:val="28"/>
          <w:lang w:val="en-US" w:eastAsia="zh-CN"/>
        </w:rPr>
        <w:t>2.1 蓝牙设备管理方法</w:t>
      </w:r>
      <w:bookmarkEnd w:id="8"/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9" w:name="_Toc24367"/>
      <w:r>
        <w:rPr>
          <w:rFonts w:hint="eastAsia"/>
          <w:b/>
          <w:bCs/>
          <w:sz w:val="24"/>
          <w:szCs w:val="24"/>
          <w:lang w:val="en-US" w:eastAsia="zh-CN"/>
        </w:rPr>
        <w:t>2.1.1  获取蓝牙设备管理单例对象</w:t>
      </w:r>
      <w:bookmarkEnd w:id="9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获取蓝牙设备管理单例对象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@return instancetype：蓝牙设备管理单例对象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(</w:t>
      </w:r>
      <w:r>
        <w:rPr>
          <w:rFonts w:hint="eastAsia"/>
          <w:color w:val="B80FA2"/>
          <w:lang w:val="en-US" w:eastAsia="zh-CN"/>
        </w:rPr>
        <w:t>instancetype</w:t>
      </w:r>
      <w:r>
        <w:rPr>
          <w:rFonts w:hint="eastAsia"/>
          <w:lang w:val="en-US" w:eastAsia="zh-CN"/>
        </w:rPr>
        <w:t>)bleManager;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0" w:name="_Toc14582"/>
      <w:r>
        <w:rPr>
          <w:rFonts w:hint="eastAsia"/>
          <w:b/>
          <w:bCs/>
          <w:sz w:val="24"/>
          <w:szCs w:val="24"/>
          <w:lang w:val="en-US" w:eastAsia="zh-CN"/>
        </w:rPr>
        <w:t>2.1.2 开始扫描蓝牙设备</w:t>
      </w:r>
      <w:bookmarkEnd w:id="10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开始扫描蓝牙设备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timeout 扫描超时时间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)findPeripherals:(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>)timeout;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1" w:name="_Toc25437"/>
      <w:r>
        <w:rPr>
          <w:rFonts w:hint="eastAsia"/>
          <w:b/>
          <w:bCs/>
          <w:sz w:val="24"/>
          <w:szCs w:val="24"/>
          <w:lang w:val="en-US" w:eastAsia="zh-CN"/>
        </w:rPr>
        <w:t>2.1.3 开始扫描提供指定服务的蓝牙设备</w:t>
      </w:r>
      <w:bookmarkEnd w:id="11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开始扫描提供指定服务的蓝牙设备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serviceArray   提供指定服务UUID的集合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timeout      扫描超时时间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)findPeripherals:(</w:t>
      </w:r>
      <w:r>
        <w:rPr>
          <w:rFonts w:hint="eastAsia"/>
          <w:color w:val="B80FA2"/>
          <w:lang w:val="en-US" w:eastAsia="zh-CN"/>
        </w:rPr>
        <w:t>NSArray *</w:t>
      </w:r>
      <w:r>
        <w:rPr>
          <w:rFonts w:hint="eastAsia"/>
          <w:lang w:val="en-US" w:eastAsia="zh-CN"/>
        </w:rPr>
        <w:t>)serviceArray timreOut:(</w:t>
      </w:r>
      <w:r>
        <w:rPr>
          <w:rFonts w:hint="eastAsia"/>
          <w:color w:val="B80FA2"/>
          <w:lang w:val="en-US" w:eastAsia="zh-CN"/>
        </w:rPr>
        <w:t>NSTimeInterval</w:t>
      </w:r>
      <w:r>
        <w:rPr>
          <w:rFonts w:hint="eastAsia"/>
          <w:lang w:val="en-US" w:eastAsia="zh-CN"/>
        </w:rPr>
        <w:t>)timeout;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2" w:name="_Toc23584"/>
      <w:r>
        <w:rPr>
          <w:rFonts w:hint="eastAsia"/>
          <w:b/>
          <w:bCs/>
          <w:sz w:val="24"/>
          <w:szCs w:val="24"/>
          <w:lang w:val="en-US" w:eastAsia="zh-CN"/>
        </w:rPr>
        <w:t>2.1.4 停止扫描</w:t>
      </w:r>
      <w:bookmarkEnd w:id="12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停止扫描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)stopScan;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3" w:name="_Toc27750"/>
      <w:r>
        <w:rPr>
          <w:rFonts w:hint="eastAsia"/>
          <w:b/>
          <w:bCs/>
          <w:sz w:val="24"/>
          <w:szCs w:val="24"/>
          <w:lang w:val="en-US" w:eastAsia="zh-CN"/>
        </w:rPr>
        <w:t>2.1.5  连接指定名字的蓝牙设备</w:t>
      </w:r>
      <w:bookmarkEnd w:id="13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连接指定名字的蓝牙设备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bleName 要连接蓝牙设备的名字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)connectBlePrint:(</w:t>
      </w:r>
      <w:r>
        <w:rPr>
          <w:rFonts w:hint="eastAsia"/>
          <w:color w:val="B80FA2"/>
          <w:lang w:val="en-US" w:eastAsia="zh-CN"/>
        </w:rPr>
        <w:t>NSString *</w:t>
      </w:r>
      <w:r>
        <w:rPr>
          <w:rFonts w:hint="eastAsia"/>
          <w:lang w:val="en-US" w:eastAsia="zh-CN"/>
        </w:rPr>
        <w:t>)bleName;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4" w:name="_Toc25751"/>
      <w:r>
        <w:rPr>
          <w:rFonts w:hint="eastAsia"/>
          <w:b/>
          <w:bCs/>
          <w:sz w:val="24"/>
          <w:szCs w:val="24"/>
          <w:lang w:val="en-US" w:eastAsia="zh-CN"/>
        </w:rPr>
        <w:t>2.1.6 连接蓝牙设备</w:t>
      </w:r>
      <w:bookmarkEnd w:id="14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连接蓝牙设备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peripheral 蓝牙设备对象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)connectPeripheral:(</w:t>
      </w:r>
      <w:r>
        <w:rPr>
          <w:rFonts w:hint="eastAsia"/>
          <w:color w:val="B80FA2"/>
          <w:lang w:val="en-US" w:eastAsia="zh-CN"/>
        </w:rPr>
        <w:t>CBPeripheral *</w:t>
      </w:r>
      <w:r>
        <w:rPr>
          <w:rFonts w:hint="eastAsia"/>
          <w:lang w:val="en-US" w:eastAsia="zh-CN"/>
        </w:rPr>
        <w:t>)peripheral;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5" w:name="_Toc30438"/>
      <w:r>
        <w:rPr>
          <w:rFonts w:hint="eastAsia"/>
          <w:b/>
          <w:bCs/>
          <w:sz w:val="24"/>
          <w:szCs w:val="24"/>
          <w:lang w:val="en-US" w:eastAsia="zh-CN"/>
        </w:rPr>
        <w:t>2.1.7  断开蓝牙连接</w:t>
      </w:r>
      <w:bookmarkEnd w:id="15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断开蓝牙连接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peripheral 蓝牙设备对象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)disconnect:(</w:t>
      </w:r>
      <w:r>
        <w:rPr>
          <w:rFonts w:hint="eastAsia"/>
          <w:color w:val="B80FA2"/>
          <w:lang w:val="en-US" w:eastAsia="zh-CN"/>
        </w:rPr>
        <w:t>CBPeripheral *</w:t>
      </w:r>
      <w:r>
        <w:rPr>
          <w:rFonts w:hint="eastAsia"/>
          <w:lang w:val="en-US" w:eastAsia="zh-CN"/>
        </w:rPr>
        <w:t>)peripheral;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6" w:name="_Toc11651"/>
      <w:r>
        <w:rPr>
          <w:rFonts w:hint="eastAsia"/>
          <w:b/>
          <w:bCs/>
          <w:sz w:val="24"/>
          <w:szCs w:val="24"/>
          <w:lang w:val="en-US" w:eastAsia="zh-CN"/>
        </w:rPr>
        <w:t>2.1.8 向蓝牙设备写入字符串信息</w:t>
      </w:r>
      <w:bookmarkEnd w:id="16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向蓝牙设备写入字符串信息，自动进行分段发送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peripheral 已经连接的蓝牙设备对象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message    要发送的字符串信息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)write:(</w:t>
      </w:r>
      <w:r>
        <w:rPr>
          <w:rFonts w:hint="eastAsia"/>
          <w:color w:val="B80FA2"/>
          <w:lang w:val="en-US" w:eastAsia="zh-CN"/>
        </w:rPr>
        <w:t>CBPeripheral *</w:t>
      </w:r>
      <w:r>
        <w:rPr>
          <w:rFonts w:hint="eastAsia"/>
          <w:lang w:val="en-US" w:eastAsia="zh-CN"/>
        </w:rPr>
        <w:t>)peripheral message:(</w:t>
      </w:r>
      <w:r>
        <w:rPr>
          <w:rFonts w:hint="eastAsia"/>
          <w:color w:val="B80FA2"/>
          <w:lang w:val="en-US" w:eastAsia="zh-CN"/>
        </w:rPr>
        <w:t>NSString *</w:t>
      </w:r>
      <w:r>
        <w:rPr>
          <w:rFonts w:hint="eastAsia"/>
          <w:lang w:val="en-US" w:eastAsia="zh-CN"/>
        </w:rPr>
        <w:t>)message;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7" w:name="_Toc26237"/>
      <w:r>
        <w:rPr>
          <w:rFonts w:hint="eastAsia"/>
          <w:b/>
          <w:bCs/>
          <w:sz w:val="24"/>
          <w:szCs w:val="24"/>
          <w:lang w:val="en-US" w:eastAsia="zh-CN"/>
        </w:rPr>
        <w:t>2.1.9 向蓝牙设备写入二进制数据</w:t>
      </w:r>
      <w:bookmarkEnd w:id="17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向蓝牙设备写入二进制数据，自动进行分段发送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peripheral 已经连接的蓝牙设备对象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data       要发送的二进制数据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)write:(</w:t>
      </w:r>
      <w:r>
        <w:rPr>
          <w:rFonts w:hint="eastAsia"/>
          <w:color w:val="B80FA2"/>
          <w:lang w:val="en-US" w:eastAsia="zh-CN"/>
        </w:rPr>
        <w:t>CBPeripheral *</w:t>
      </w:r>
      <w:r>
        <w:rPr>
          <w:rFonts w:hint="eastAsia"/>
          <w:lang w:val="en-US" w:eastAsia="zh-CN"/>
        </w:rPr>
        <w:t>)peripheral data:(</w:t>
      </w:r>
      <w:r>
        <w:rPr>
          <w:rFonts w:hint="eastAsia"/>
          <w:color w:val="B80FA2"/>
          <w:lang w:val="en-US" w:eastAsia="zh-CN"/>
        </w:rPr>
        <w:t>NSData *</w:t>
      </w:r>
      <w:r>
        <w:rPr>
          <w:rFonts w:hint="eastAsia"/>
          <w:lang w:val="en-US" w:eastAsia="zh-CN"/>
        </w:rPr>
        <w:t>)data;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8" w:name="_Toc29903"/>
      <w:r>
        <w:rPr>
          <w:rFonts w:hint="eastAsia"/>
          <w:b/>
          <w:bCs/>
          <w:sz w:val="24"/>
          <w:szCs w:val="24"/>
          <w:lang w:val="en-US" w:eastAsia="zh-CN"/>
        </w:rPr>
        <w:t>2.1.10 判断是否连接蓝牙打印机</w:t>
      </w:r>
      <w:bookmarkEnd w:id="18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判断是否连接蓝牙打印机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@return true：已经连接   false：未连接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BOOL</w:t>
      </w:r>
      <w:r>
        <w:rPr>
          <w:rFonts w:hint="eastAsia"/>
          <w:lang w:val="en-US" w:eastAsia="zh-CN"/>
        </w:rPr>
        <w:t>)isConnectBle;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19" w:name="_Toc28427"/>
      <w:r>
        <w:rPr>
          <w:rFonts w:hint="eastAsia"/>
          <w:b/>
          <w:bCs/>
          <w:sz w:val="24"/>
          <w:szCs w:val="24"/>
          <w:lang w:val="en-US" w:eastAsia="zh-CN"/>
        </w:rPr>
        <w:t>2.1.11 读取蓝牙打印机的状态</w:t>
      </w:r>
      <w:bookmarkEnd w:id="19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读取蓝牙打印机的状态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timeout 读取状态超时时间，以S为单位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success  成功读取状态的block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fail     超时时间到，未获取蓝牙打印机状态的block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)readBlePrintStatus:(</w:t>
      </w:r>
      <w:r>
        <w:rPr>
          <w:rFonts w:hint="eastAsia"/>
          <w:color w:val="B80FA2"/>
          <w:lang w:val="en-US" w:eastAsia="zh-CN"/>
        </w:rPr>
        <w:t>NSTimeInterval</w:t>
      </w:r>
      <w:r>
        <w:rPr>
          <w:rFonts w:hint="eastAsia"/>
          <w:lang w:val="en-US" w:eastAsia="zh-CN"/>
        </w:rPr>
        <w:t xml:space="preserve">)timeout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success:(</w:t>
      </w:r>
      <w:r>
        <w:rPr>
          <w:rFonts w:hint="eastAsia"/>
          <w:color w:val="B80FA2"/>
          <w:lang w:val="en-US" w:eastAsia="zh-CN"/>
        </w:rPr>
        <w:t>void (^)(JQBlePrintStatus blePrintStatus)</w:t>
      </w:r>
      <w:r>
        <w:rPr>
          <w:rFonts w:hint="eastAsia"/>
          <w:lang w:val="en-US" w:eastAsia="zh-CN"/>
        </w:rPr>
        <w:t>)success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fail:</w:t>
      </w:r>
      <w:r>
        <w:rPr>
          <w:rFonts w:hint="eastAsia"/>
          <w:color w:val="B80FA2"/>
          <w:lang w:val="en-US" w:eastAsia="zh-CN"/>
        </w:rPr>
        <w:t>(void (^)(void)</w:t>
      </w:r>
      <w:r>
        <w:rPr>
          <w:rFonts w:hint="eastAsia"/>
          <w:lang w:val="en-US" w:eastAsia="zh-CN"/>
        </w:rPr>
        <w:t>)fail;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20" w:name="_Toc24049"/>
      <w:r>
        <w:rPr>
          <w:rFonts w:hint="eastAsia"/>
          <w:b/>
          <w:bCs/>
          <w:sz w:val="28"/>
          <w:szCs w:val="28"/>
          <w:lang w:val="en-US" w:eastAsia="zh-CN"/>
        </w:rPr>
        <w:t>2.2 蓝牙设备管理代理协议</w:t>
      </w:r>
      <w:bookmarkEnd w:id="20"/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21" w:name="_Toc20702"/>
      <w:r>
        <w:rPr>
          <w:rFonts w:hint="eastAsia"/>
          <w:b/>
          <w:bCs/>
          <w:sz w:val="24"/>
          <w:szCs w:val="24"/>
          <w:lang w:val="en-US" w:eastAsia="zh-CN"/>
        </w:rPr>
        <w:t>2.2.1 发现蓝牙打印机</w:t>
      </w:r>
      <w:bookmarkEnd w:id="21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发现蓝牙打印机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peripheral 已发现的蓝牙打印机对象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)peripheralFound:(</w:t>
      </w:r>
      <w:r>
        <w:rPr>
          <w:rFonts w:hint="eastAsia"/>
          <w:color w:val="B80FA2"/>
          <w:lang w:val="en-US" w:eastAsia="zh-CN"/>
        </w:rPr>
        <w:t>CBPeripheral *</w:t>
      </w:r>
      <w:r>
        <w:rPr>
          <w:rFonts w:hint="eastAsia"/>
          <w:lang w:val="en-US" w:eastAsia="zh-CN"/>
        </w:rPr>
        <w:t>)peripheral;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2" w:name="_Toc28653"/>
      <w:r>
        <w:rPr>
          <w:rFonts w:hint="eastAsia"/>
          <w:b/>
          <w:bCs/>
          <w:sz w:val="24"/>
          <w:szCs w:val="24"/>
          <w:lang w:val="en-US" w:eastAsia="zh-CN"/>
        </w:rPr>
        <w:t>2.2.2 扫描蓝牙打印机超时时间到</w:t>
      </w:r>
      <w:bookmarkEnd w:id="22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已经连接上蓝牙打印机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)didConnectPeripheral;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23" w:name="_Toc18222"/>
      <w:r>
        <w:rPr>
          <w:rFonts w:hint="eastAsia"/>
          <w:b/>
          <w:bCs/>
          <w:sz w:val="24"/>
          <w:szCs w:val="24"/>
          <w:lang w:val="en-US" w:eastAsia="zh-CN"/>
        </w:rPr>
        <w:t>2.2.3 已经和蓝牙打印机断开连接</w:t>
      </w:r>
      <w:bookmarkEnd w:id="23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已经和蓝牙打印机断开连接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)didDisconnectPeripheral;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24" w:name="_Toc4179"/>
      <w:r>
        <w:rPr>
          <w:rFonts w:hint="eastAsia"/>
          <w:b/>
          <w:bCs/>
          <w:sz w:val="24"/>
          <w:szCs w:val="24"/>
          <w:lang w:val="en-US" w:eastAsia="zh-CN"/>
        </w:rPr>
        <w:t>2.2.4 连接蓝牙打印机失败</w:t>
      </w:r>
      <w:bookmarkEnd w:id="24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连接蓝牙打印机失败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)didFailToConnectPeripheral;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5" w:name="_Toc17307"/>
      <w:r>
        <w:rPr>
          <w:rFonts w:hint="eastAsia"/>
          <w:b/>
          <w:bCs/>
          <w:sz w:val="24"/>
          <w:szCs w:val="24"/>
          <w:lang w:val="en-US" w:eastAsia="zh-CN"/>
        </w:rPr>
        <w:t>2.2.5 手机蓝牙状态更新</w:t>
      </w:r>
      <w:bookmarkEnd w:id="25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手机蓝牙状态更新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central 中心设备对象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)didUpdatecentralManagerState:(</w:t>
      </w:r>
      <w:r>
        <w:rPr>
          <w:rFonts w:hint="eastAsia"/>
          <w:color w:val="B80FA2"/>
          <w:lang w:val="en-US" w:eastAsia="zh-CN"/>
        </w:rPr>
        <w:t>CBCentralManager *</w:t>
      </w:r>
      <w:r>
        <w:rPr>
          <w:rFonts w:hint="eastAsia"/>
          <w:lang w:val="en-US" w:eastAsia="zh-CN"/>
        </w:rPr>
        <w:t>)central;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26" w:name="_Toc19275"/>
      <w:r>
        <w:rPr>
          <w:rFonts w:hint="eastAsia"/>
          <w:b/>
          <w:bCs/>
          <w:sz w:val="24"/>
          <w:szCs w:val="24"/>
          <w:lang w:val="en-US" w:eastAsia="zh-CN"/>
        </w:rPr>
        <w:t>2.2.6 蓝牙打印机状态更新</w:t>
      </w:r>
      <w:bookmarkEnd w:id="26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蓝牙打印机状态更新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blePrintStatus 蓝牙打印机状态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)didUpdateBlePrintStatus:(</w:t>
      </w:r>
      <w:r>
        <w:rPr>
          <w:rFonts w:hint="eastAsia"/>
          <w:color w:val="B80FA2"/>
          <w:lang w:val="en-US" w:eastAsia="zh-CN"/>
        </w:rPr>
        <w:t>JQBlePrintStatus</w:t>
      </w:r>
      <w:r>
        <w:rPr>
          <w:rFonts w:hint="eastAsia"/>
          <w:lang w:val="en-US" w:eastAsia="zh-CN"/>
        </w:rPr>
        <w:t>)blePrintStatus;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bookmarkStart w:id="27" w:name="_Toc9873"/>
      <w:r>
        <w:rPr>
          <w:rFonts w:hint="eastAsia"/>
          <w:b/>
          <w:bCs/>
          <w:sz w:val="24"/>
          <w:szCs w:val="24"/>
          <w:lang w:val="en-US" w:eastAsia="zh-CN"/>
        </w:rPr>
        <w:t>2.2.7 蓝牙打印机状态枚举定义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NS_ENUM(NSInteger, JQBlePrintStatus)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JQBlePrintStatusNoPaper = 0x01,      // 缺纸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JQBlePrintStatusOverHeat = 0x02,     // 打印头过热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JQBlePrintStatusBatteryLow = 0x04,   // 电量低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JQBlePrintStatusPrinting = 0x08,      // 正在打印中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JQBlePrintStatusCoverOpen = 0x10,   // 纸仓盖未关闭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JQBlePrintStatusNoError,            // 其他值，没有错误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JQBlePrintStatusOk,                // 打印完毕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28" w:name="_Toc30959"/>
      <w:r>
        <w:rPr>
          <w:rFonts w:hint="eastAsia"/>
          <w:b/>
          <w:bCs/>
          <w:sz w:val="32"/>
          <w:szCs w:val="32"/>
          <w:lang w:val="en-US" w:eastAsia="zh-CN"/>
        </w:rPr>
        <w:t>3 蓝牙打印服务类</w:t>
      </w:r>
      <w:bookmarkEnd w:id="28"/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29" w:name="_Toc25522"/>
      <w:r>
        <w:rPr>
          <w:rFonts w:hint="eastAsia"/>
          <w:b/>
          <w:bCs/>
          <w:sz w:val="24"/>
          <w:szCs w:val="24"/>
          <w:lang w:val="en-US" w:eastAsia="zh-CN"/>
        </w:rPr>
        <w:t>3.1  获取打印服务单例对象</w:t>
      </w:r>
      <w:bookmarkEnd w:id="29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打印服务单例对象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@return 打印服务单例对象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(</w:t>
      </w:r>
      <w:r>
        <w:rPr>
          <w:rFonts w:hint="eastAsia"/>
          <w:color w:val="B80FA2"/>
          <w:lang w:val="en-US" w:eastAsia="zh-CN"/>
        </w:rPr>
        <w:t>instancetype</w:t>
      </w:r>
      <w:r>
        <w:rPr>
          <w:rFonts w:hint="eastAsia"/>
          <w:lang w:val="en-US" w:eastAsia="zh-CN"/>
        </w:rPr>
        <w:t>)CPCLManager;</w:t>
      </w: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30" w:name="_Toc4737"/>
      <w:r>
        <w:rPr>
          <w:rFonts w:hint="eastAsia"/>
          <w:b/>
          <w:bCs/>
          <w:sz w:val="24"/>
          <w:szCs w:val="24"/>
          <w:lang w:val="en-US" w:eastAsia="zh-CN"/>
        </w:rPr>
        <w:t>3.2 页模式下打印</w:t>
      </w:r>
      <w:bookmarkEnd w:id="30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页模式下打印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horizontal 0:正常打印，不旋转；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                  1：整个页面顺时针旋转180°后，再打印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skip       0：打印结束后不定位，直接停止；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                  1：打印结束后定位到标签分割线，如果无缝隙，最大进纸30mm</w:t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 xml:space="preserve"> 后停止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)print:(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>)horizontal skip:(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>)skip;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31" w:name="_Toc15038"/>
      <w:r>
        <w:rPr>
          <w:rFonts w:hint="eastAsia"/>
          <w:b/>
          <w:bCs/>
          <w:sz w:val="24"/>
          <w:szCs w:val="24"/>
          <w:lang w:val="en-US" w:eastAsia="zh-CN"/>
        </w:rPr>
        <w:t>3.3 设置打印纸张大小（打印区域）的大小</w:t>
      </w:r>
      <w:bookmarkEnd w:id="31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设置打印纸张大小（打印区域）的大小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pageWidth  打印区域宽度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pageHeight 打印区域高度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)pageSetup:(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>)pageWidth pageHeight:(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>)pageHeight;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32" w:name="_Toc24125"/>
      <w:r>
        <w:rPr>
          <w:rFonts w:hint="eastAsia"/>
          <w:b/>
          <w:bCs/>
          <w:sz w:val="24"/>
          <w:szCs w:val="24"/>
          <w:lang w:val="en-US" w:eastAsia="zh-CN"/>
        </w:rPr>
        <w:t>3.4打印边框</w:t>
      </w:r>
      <w:bookmarkEnd w:id="32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打印边框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lineWidth      边框线条宽度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top_left_x     矩形框左上角x坐标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top_left_y     矩形框左上角y坐标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bottom_right_x 矩形框右下角x坐标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bottom_right_y 矩形框右下角y坐标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)drawBox:(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)lineWidth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top_left_x:(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)top_left_x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top_left_y:(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>)top_left_y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bottom_right_x:(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)bottom_right_x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bottom_right_y:(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>)bottom_right_y;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33" w:name="_Toc12432"/>
      <w:r>
        <w:rPr>
          <w:rFonts w:hint="eastAsia"/>
          <w:b/>
          <w:bCs/>
          <w:sz w:val="24"/>
          <w:szCs w:val="24"/>
          <w:lang w:val="en-US" w:eastAsia="zh-CN"/>
        </w:rPr>
        <w:t>3.5 打印线条</w:t>
      </w:r>
      <w:bookmarkEnd w:id="33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打印线条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lineWidth 线条宽度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start_x   线条起始点x坐标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start_y   线条起始点y坐标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end_x     线条结束点x坐标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end_y     线条结束点y坐标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fullline  true:实线  false: 虚线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)drawLine:(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)lineWidth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start_x:(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)start_x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start_y:(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)start_y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end_x:(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)end_x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end_y:(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)end_y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fullline:(</w:t>
      </w:r>
      <w:r>
        <w:rPr>
          <w:rFonts w:hint="eastAsia"/>
          <w:color w:val="B80FA2"/>
          <w:lang w:val="en-US" w:eastAsia="zh-CN"/>
        </w:rPr>
        <w:t>BOOL</w:t>
      </w:r>
      <w:r>
        <w:rPr>
          <w:rFonts w:hint="eastAsia"/>
          <w:lang w:val="en-US" w:eastAsia="zh-CN"/>
        </w:rPr>
        <w:t>)fullline;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bookmarkStart w:id="34" w:name="_Toc3801"/>
      <w:r>
        <w:rPr>
          <w:rFonts w:hint="eastAsia"/>
          <w:b/>
          <w:bCs/>
          <w:sz w:val="24"/>
          <w:szCs w:val="24"/>
          <w:lang w:val="en-US" w:eastAsia="zh-CN"/>
        </w:rPr>
        <w:t>3.6 页模式下打印文本框</w:t>
      </w:r>
      <w:bookmarkEnd w:id="34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页模式下打印文本框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text_x    起始横坐标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text_y    起始纵坐标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text      打印的文本内容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fontSize  字体大小 1：16点阵；2：24点阵；3：32点阵；4：24点阵放大一倍；5：32点阵放大一倍; 6：24点阵放大两倍；7：32点阵放大两倍；其他：24点阵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rotate    旋转角度: 0：不旋转；</w:t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>1：90度；</w:t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>2：180°；</w:t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>3:270°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bold      是否粗体: false：否； true：是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reverse   是否反白：false：不反白；true：反白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underline 是有有下划线：false:没有；true：有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)drawText:</w:t>
      </w:r>
      <w:r>
        <w:rPr>
          <w:rFonts w:hint="eastAsia"/>
          <w:color w:val="B80FA2"/>
          <w:lang w:val="en-US" w:eastAsia="zh-CN"/>
        </w:rPr>
        <w:t>(int)</w:t>
      </w:r>
      <w:r>
        <w:rPr>
          <w:rFonts w:hint="eastAsia"/>
          <w:lang w:val="en-US" w:eastAsia="zh-CN"/>
        </w:rPr>
        <w:t xml:space="preserve">text_x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text_y:(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)text_y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text:(</w:t>
      </w:r>
      <w:r>
        <w:rPr>
          <w:rFonts w:hint="eastAsia"/>
          <w:color w:val="B80FA2"/>
          <w:lang w:val="en-US" w:eastAsia="zh-CN"/>
        </w:rPr>
        <w:t>NSString *</w:t>
      </w:r>
      <w:r>
        <w:rPr>
          <w:rFonts w:hint="eastAsia"/>
          <w:lang w:val="en-US" w:eastAsia="zh-CN"/>
        </w:rPr>
        <w:t xml:space="preserve">)text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fontSize:(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)fontSize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)rotate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bold:(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)bold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reverse:(</w:t>
      </w:r>
      <w:r>
        <w:rPr>
          <w:rFonts w:hint="eastAsia"/>
          <w:color w:val="B80FA2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)reverse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underline:(</w:t>
      </w:r>
      <w:r>
        <w:rPr>
          <w:rFonts w:hint="eastAsia"/>
          <w:color w:val="B80FA2"/>
          <w:lang w:val="en-US" w:eastAsia="zh-CN"/>
        </w:rPr>
        <w:t>BOOL</w:t>
      </w:r>
      <w:r>
        <w:rPr>
          <w:rFonts w:hint="eastAsia"/>
          <w:lang w:val="en-US" w:eastAsia="zh-CN"/>
        </w:rPr>
        <w:t>)underline;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bookmarkStart w:id="35" w:name="_Toc4390"/>
      <w:r>
        <w:rPr>
          <w:rFonts w:hint="eastAsia"/>
          <w:b/>
          <w:bCs/>
          <w:sz w:val="24"/>
          <w:szCs w:val="24"/>
          <w:lang w:val="en-US" w:eastAsia="zh-CN"/>
        </w:rPr>
        <w:t>3.7 页模式下打印文本框</w:t>
      </w:r>
      <w:bookmarkEnd w:id="35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页模式下打印文本框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text_x    起始横坐标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text_y    起始纵坐标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width     文本框宽度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height    文本框高度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text      打印的文本内容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fontSize  字体大小 1：16点阵；2：24点阵；3：32点阵；4：24点阵放大一倍；5：32点阵放大一倍; 6：24点阵放大两倍；7：32点阵放大两倍；其他：24点阵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rotate    旋转角度: 0：不旋转；</w:t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>1：90度；</w:t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>2：180°；</w:t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>3:270°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bold      是否粗体: false：否； true：是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reverse   是否反白：false：不反白；true：反白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underline 是有有下划线：false:没有；true：有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)drawText:(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)text_x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text_y:(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)text_y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)width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)height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str:(</w:t>
      </w:r>
      <w:r>
        <w:rPr>
          <w:rFonts w:hint="eastAsia"/>
          <w:color w:val="B80FA2"/>
          <w:lang w:val="en-US" w:eastAsia="zh-CN"/>
        </w:rPr>
        <w:t>NSString *</w:t>
      </w:r>
      <w:r>
        <w:rPr>
          <w:rFonts w:hint="eastAsia"/>
          <w:lang w:val="en-US" w:eastAsia="zh-CN"/>
        </w:rPr>
        <w:t xml:space="preserve">)str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fontsize:(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>)fontsize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rotate:(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)rotate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bold:(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)bold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underline:(</w:t>
      </w:r>
      <w:r>
        <w:rPr>
          <w:rFonts w:hint="eastAsia"/>
          <w:color w:val="B80FA2"/>
          <w:lang w:val="en-US" w:eastAsia="zh-CN"/>
        </w:rPr>
        <w:t>BOOL</w:t>
      </w:r>
      <w:r>
        <w:rPr>
          <w:rFonts w:hint="eastAsia"/>
          <w:lang w:val="en-US" w:eastAsia="zh-CN"/>
        </w:rPr>
        <w:t xml:space="preserve">)underline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reverse:(</w:t>
      </w:r>
      <w:r>
        <w:rPr>
          <w:rFonts w:hint="eastAsia"/>
          <w:color w:val="B80FA2"/>
          <w:lang w:val="en-US" w:eastAsia="zh-CN"/>
        </w:rPr>
        <w:t>BOOL</w:t>
      </w:r>
      <w:r>
        <w:rPr>
          <w:rFonts w:hint="eastAsia"/>
          <w:lang w:val="en-US" w:eastAsia="zh-CN"/>
        </w:rPr>
        <w:t>)reverse;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36" w:name="_Toc7157"/>
      <w:r>
        <w:rPr>
          <w:rFonts w:hint="eastAsia"/>
          <w:b/>
          <w:bCs/>
          <w:sz w:val="24"/>
          <w:szCs w:val="24"/>
          <w:lang w:val="en-US" w:eastAsia="zh-CN"/>
        </w:rPr>
        <w:t>3.8  打印一维条码</w:t>
      </w:r>
      <w:bookmarkEnd w:id="36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打印一维条码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start_x   一维码起始横坐标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start_y   一维码起始纵坐标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text      内容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type      条码类型：0：CODE39；</w:t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>1：CODE128；2：CODE93 3：CODEBAR；</w:t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>4：EAN8；5：EAN13；6：UPCA; 7:UPC-E; 8:ITF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rotate    旋转角度: 0：不旋转；1：90度；</w:t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>2：180°；3:270°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linewidth 条码线宽度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height    条码高度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)drawBarCode:(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)start_x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start_y:(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)start_y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text:(</w:t>
      </w:r>
      <w:r>
        <w:rPr>
          <w:rFonts w:hint="eastAsia"/>
          <w:color w:val="B80FA2"/>
          <w:lang w:val="en-US" w:eastAsia="zh-CN"/>
        </w:rPr>
        <w:t>NSString *</w:t>
      </w:r>
      <w:r>
        <w:rPr>
          <w:rFonts w:hint="eastAsia"/>
          <w:lang w:val="en-US" w:eastAsia="zh-CN"/>
        </w:rPr>
        <w:t xml:space="preserve">)text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)type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)rotate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linewidth:(</w:t>
      </w:r>
      <w:r>
        <w:rPr>
          <w:rFonts w:hint="eastAsia"/>
          <w:color w:val="B80FA2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t)linewidth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>)height;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bookmarkStart w:id="37" w:name="_Toc19155"/>
      <w:r>
        <w:rPr>
          <w:rFonts w:hint="eastAsia"/>
          <w:b/>
          <w:bCs/>
          <w:sz w:val="24"/>
          <w:szCs w:val="24"/>
          <w:lang w:val="en-US" w:eastAsia="zh-CN"/>
        </w:rPr>
        <w:t>3.9 打印二维码</w:t>
      </w:r>
      <w:bookmarkEnd w:id="37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打印二维码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start_x 二维码起始横坐标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start_y 二维码起始纵坐标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text    二维码内容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rotate  旋转角度：0：不旋转；</w:t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>1：90度；</w:t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>2：180°；</w:t>
      </w:r>
      <w:r>
        <w:rPr>
          <w:rFonts w:hint="eastAsia"/>
          <w:color w:val="008700"/>
          <w:lang w:val="en-US" w:eastAsia="zh-CN"/>
        </w:rPr>
        <w:tab/>
      </w:r>
      <w:r>
        <w:rPr>
          <w:rFonts w:hint="eastAsia"/>
          <w:color w:val="008700"/>
          <w:lang w:val="en-US" w:eastAsia="zh-CN"/>
        </w:rPr>
        <w:t>3:270°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ver     QrCode宽度(2-6)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lel     QrCode纠错等级(0-20)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)drawQrCode:(</w:t>
      </w:r>
      <w:r>
        <w:rPr>
          <w:rFonts w:hint="eastAsia"/>
          <w:color w:val="B80FA2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t)start_x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start_y:(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)start_y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text:(</w:t>
      </w:r>
      <w:r>
        <w:rPr>
          <w:rFonts w:hint="eastAsia"/>
          <w:color w:val="B80FA2"/>
          <w:lang w:val="en-US" w:eastAsia="zh-CN"/>
        </w:rPr>
        <w:t>NSString *</w:t>
      </w:r>
      <w:r>
        <w:rPr>
          <w:rFonts w:hint="eastAsia"/>
          <w:lang w:val="en-US" w:eastAsia="zh-CN"/>
        </w:rPr>
        <w:t xml:space="preserve">)text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)rotate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)ver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lel:(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>)lel;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38" w:name="_Toc771"/>
      <w:r>
        <w:rPr>
          <w:rFonts w:hint="eastAsia"/>
          <w:b/>
          <w:bCs/>
          <w:sz w:val="24"/>
          <w:szCs w:val="24"/>
          <w:lang w:val="en-US" w:eastAsia="zh-CN"/>
        </w:rPr>
        <w:t>3.10 打印图片</w:t>
      </w:r>
      <w:bookmarkEnd w:id="38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打印图片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start_x     图片起始点横坐标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start_y     图片起始点纵坐标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@param picName     图片名字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lang w:val="en-US" w:eastAsia="zh-CN"/>
        </w:rPr>
        <w:t>)drawGraphic:</w:t>
      </w:r>
      <w:r>
        <w:rPr>
          <w:rFonts w:hint="eastAsia"/>
          <w:color w:val="B80FA2"/>
          <w:lang w:val="en-US" w:eastAsia="zh-CN"/>
        </w:rPr>
        <w:t>(int)</w:t>
      </w:r>
      <w:r>
        <w:rPr>
          <w:rFonts w:hint="eastAsia"/>
          <w:lang w:val="en-US" w:eastAsia="zh-CN"/>
        </w:rPr>
        <w:t xml:space="preserve">start_x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start_y:(</w:t>
      </w:r>
      <w:r>
        <w:rPr>
          <w:rFonts w:hint="eastAsia"/>
          <w:color w:val="B80FA2"/>
          <w:lang w:val="en-US" w:eastAsia="zh-CN"/>
        </w:rPr>
        <w:t>int</w:t>
      </w:r>
      <w:r>
        <w:rPr>
          <w:rFonts w:hint="eastAsia"/>
          <w:lang w:val="en-US" w:eastAsia="zh-CN"/>
        </w:rPr>
        <w:t xml:space="preserve">)start_y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picName:(</w:t>
      </w:r>
      <w:r>
        <w:rPr>
          <w:rFonts w:hint="eastAsia"/>
          <w:color w:val="B80FA2"/>
          <w:lang w:val="en-US" w:eastAsia="zh-CN"/>
        </w:rPr>
        <w:t>NSString *</w:t>
      </w:r>
      <w:r>
        <w:rPr>
          <w:rFonts w:hint="eastAsia"/>
          <w:lang w:val="en-US" w:eastAsia="zh-CN"/>
        </w:rPr>
        <w:t>)picName;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39" w:name="_Toc13320"/>
      <w:r>
        <w:rPr>
          <w:rFonts w:hint="eastAsia"/>
          <w:b/>
          <w:bCs/>
          <w:sz w:val="24"/>
          <w:szCs w:val="24"/>
          <w:lang w:val="en-US" w:eastAsia="zh-CN"/>
        </w:rPr>
        <w:t>3.11 定位到标签</w:t>
      </w:r>
      <w:bookmarkEnd w:id="39"/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>/**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  定位到标签</w:t>
      </w:r>
    </w:p>
    <w:p>
      <w:pPr>
        <w:rPr>
          <w:rFonts w:hint="eastAsia"/>
          <w:color w:val="008700"/>
          <w:lang w:val="en-US" w:eastAsia="zh-CN"/>
        </w:rPr>
      </w:pPr>
      <w:r>
        <w:rPr>
          <w:rFonts w:hint="eastAsia"/>
          <w:color w:val="008700"/>
          <w:lang w:val="en-US" w:eastAsia="zh-CN"/>
        </w:rPr>
        <w:t xml:space="preserve"> */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 (</w:t>
      </w:r>
      <w:r>
        <w:rPr>
          <w:rFonts w:hint="eastAsia"/>
          <w:color w:val="B80FA2"/>
          <w:lang w:val="en-US" w:eastAsia="zh-CN"/>
        </w:rPr>
        <w:t>void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)feed;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otoSansHans-Regular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A6774"/>
    <w:rsid w:val="012737CF"/>
    <w:rsid w:val="054838D1"/>
    <w:rsid w:val="05C12054"/>
    <w:rsid w:val="06A12EA4"/>
    <w:rsid w:val="078D4558"/>
    <w:rsid w:val="08DC2E31"/>
    <w:rsid w:val="095D6D64"/>
    <w:rsid w:val="0ABE3766"/>
    <w:rsid w:val="0AEE2EDF"/>
    <w:rsid w:val="0D4F0BA7"/>
    <w:rsid w:val="0E047A1C"/>
    <w:rsid w:val="0E386677"/>
    <w:rsid w:val="0F1C3475"/>
    <w:rsid w:val="0FD97891"/>
    <w:rsid w:val="11FD290A"/>
    <w:rsid w:val="120115CF"/>
    <w:rsid w:val="127239E0"/>
    <w:rsid w:val="14F14976"/>
    <w:rsid w:val="19C82608"/>
    <w:rsid w:val="1A0C09C2"/>
    <w:rsid w:val="1A3C0038"/>
    <w:rsid w:val="1A9509CD"/>
    <w:rsid w:val="1AFD335B"/>
    <w:rsid w:val="1BFF185D"/>
    <w:rsid w:val="1C215037"/>
    <w:rsid w:val="1C5D7A94"/>
    <w:rsid w:val="1D24723E"/>
    <w:rsid w:val="1D5E69C1"/>
    <w:rsid w:val="1D964DE7"/>
    <w:rsid w:val="1DFC139A"/>
    <w:rsid w:val="1E2E42B4"/>
    <w:rsid w:val="1EDC6D94"/>
    <w:rsid w:val="1F556971"/>
    <w:rsid w:val="1FF60FA2"/>
    <w:rsid w:val="21690A88"/>
    <w:rsid w:val="223B4D27"/>
    <w:rsid w:val="255A514B"/>
    <w:rsid w:val="25897EAF"/>
    <w:rsid w:val="259934D1"/>
    <w:rsid w:val="25FA6208"/>
    <w:rsid w:val="266E349B"/>
    <w:rsid w:val="26C741B9"/>
    <w:rsid w:val="27A35AD5"/>
    <w:rsid w:val="27D44370"/>
    <w:rsid w:val="28AF3C3D"/>
    <w:rsid w:val="2A140014"/>
    <w:rsid w:val="2A2E243A"/>
    <w:rsid w:val="2A7324F5"/>
    <w:rsid w:val="2AA70CD0"/>
    <w:rsid w:val="2C6A2176"/>
    <w:rsid w:val="2DB864AA"/>
    <w:rsid w:val="2E690C80"/>
    <w:rsid w:val="2EAC0A81"/>
    <w:rsid w:val="2F9D62A4"/>
    <w:rsid w:val="300E0AD6"/>
    <w:rsid w:val="3239344E"/>
    <w:rsid w:val="336D3546"/>
    <w:rsid w:val="366C0653"/>
    <w:rsid w:val="367C69A1"/>
    <w:rsid w:val="36BF48A4"/>
    <w:rsid w:val="37850A8E"/>
    <w:rsid w:val="39087CE5"/>
    <w:rsid w:val="398B1416"/>
    <w:rsid w:val="39E929C4"/>
    <w:rsid w:val="3A000A20"/>
    <w:rsid w:val="3BA05EB3"/>
    <w:rsid w:val="3DC92AD2"/>
    <w:rsid w:val="3DDA4B25"/>
    <w:rsid w:val="3E713B45"/>
    <w:rsid w:val="3ED25F44"/>
    <w:rsid w:val="3FB220D7"/>
    <w:rsid w:val="409E52E5"/>
    <w:rsid w:val="40F43690"/>
    <w:rsid w:val="41FE76EF"/>
    <w:rsid w:val="42AD1287"/>
    <w:rsid w:val="42E80E6C"/>
    <w:rsid w:val="4477639A"/>
    <w:rsid w:val="453211A8"/>
    <w:rsid w:val="45AF0D62"/>
    <w:rsid w:val="46595B74"/>
    <w:rsid w:val="4A692FD9"/>
    <w:rsid w:val="4ABC55FF"/>
    <w:rsid w:val="4BD22B37"/>
    <w:rsid w:val="4CC6755B"/>
    <w:rsid w:val="4CDC2CA5"/>
    <w:rsid w:val="4F0967CB"/>
    <w:rsid w:val="4F38630E"/>
    <w:rsid w:val="4F5E53EF"/>
    <w:rsid w:val="50FE54B0"/>
    <w:rsid w:val="512C6B3F"/>
    <w:rsid w:val="52D97732"/>
    <w:rsid w:val="53F07CA9"/>
    <w:rsid w:val="542D1CB6"/>
    <w:rsid w:val="555E344B"/>
    <w:rsid w:val="55960C28"/>
    <w:rsid w:val="562B5920"/>
    <w:rsid w:val="56735FB1"/>
    <w:rsid w:val="56A230B9"/>
    <w:rsid w:val="575E6739"/>
    <w:rsid w:val="582C7FF7"/>
    <w:rsid w:val="58360258"/>
    <w:rsid w:val="586F24F1"/>
    <w:rsid w:val="5895730A"/>
    <w:rsid w:val="58F735F0"/>
    <w:rsid w:val="59501903"/>
    <w:rsid w:val="5A770204"/>
    <w:rsid w:val="5C074FA8"/>
    <w:rsid w:val="5C5E6B66"/>
    <w:rsid w:val="5CAB7A5E"/>
    <w:rsid w:val="5D483598"/>
    <w:rsid w:val="60277425"/>
    <w:rsid w:val="606B2089"/>
    <w:rsid w:val="61885F2C"/>
    <w:rsid w:val="6253581D"/>
    <w:rsid w:val="63AE4E28"/>
    <w:rsid w:val="64523DCB"/>
    <w:rsid w:val="6469643F"/>
    <w:rsid w:val="64BD7639"/>
    <w:rsid w:val="656107FA"/>
    <w:rsid w:val="665D10DC"/>
    <w:rsid w:val="675D152F"/>
    <w:rsid w:val="678869D5"/>
    <w:rsid w:val="67F928A6"/>
    <w:rsid w:val="68B5707E"/>
    <w:rsid w:val="69611140"/>
    <w:rsid w:val="69C62D6B"/>
    <w:rsid w:val="6AA73F03"/>
    <w:rsid w:val="6AB22650"/>
    <w:rsid w:val="6C786032"/>
    <w:rsid w:val="6D22612F"/>
    <w:rsid w:val="6DFE37CF"/>
    <w:rsid w:val="6E012BBC"/>
    <w:rsid w:val="6EC8421D"/>
    <w:rsid w:val="71BD5D40"/>
    <w:rsid w:val="71C83FBD"/>
    <w:rsid w:val="71D15986"/>
    <w:rsid w:val="735217B8"/>
    <w:rsid w:val="73A65990"/>
    <w:rsid w:val="743E5805"/>
    <w:rsid w:val="74E42ECB"/>
    <w:rsid w:val="74F95196"/>
    <w:rsid w:val="75646D37"/>
    <w:rsid w:val="76286025"/>
    <w:rsid w:val="77100057"/>
    <w:rsid w:val="787F4BA4"/>
    <w:rsid w:val="789134DC"/>
    <w:rsid w:val="78C563A4"/>
    <w:rsid w:val="79CA5E83"/>
    <w:rsid w:val="7B2F4E2A"/>
    <w:rsid w:val="7BC06BC7"/>
    <w:rsid w:val="7D5F3100"/>
    <w:rsid w:val="7E87463A"/>
    <w:rsid w:val="7EBF19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toc 1"/>
    <w:basedOn w:val="1"/>
    <w:next w:val="1"/>
    <w:uiPriority w:val="0"/>
  </w:style>
  <w:style w:type="paragraph" w:styleId="7">
    <w:name w:val="toc 4"/>
    <w:basedOn w:val="1"/>
    <w:next w:val="1"/>
    <w:uiPriority w:val="0"/>
    <w:pPr>
      <w:ind w:left="1260" w:leftChars="600"/>
    </w:pPr>
  </w:style>
  <w:style w:type="paragraph" w:styleId="8">
    <w:name w:val="toc 6"/>
    <w:basedOn w:val="1"/>
    <w:next w:val="1"/>
    <w:uiPriority w:val="0"/>
    <w:pPr>
      <w:ind w:left="2100" w:leftChars="1000"/>
    </w:p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wuyaju</dc:creator>
  <cp:lastModifiedBy>wuyaju</cp:lastModifiedBy>
  <dcterms:modified xsi:type="dcterms:W3CDTF">2016-04-12T23:47:59Z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