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6F8" w:rsidRDefault="00DF76F8" w:rsidP="00DF76F8">
      <w:pPr>
        <w:pStyle w:val="1"/>
        <w:rPr>
          <w:lang w:val="en-US"/>
        </w:rPr>
      </w:pPr>
      <w:r>
        <w:rPr>
          <w:lang w:val="en-US"/>
        </w:rPr>
        <w:t>Writing</w:t>
      </w:r>
    </w:p>
    <w:p w:rsidR="00DF76F8" w:rsidRPr="00DF76F8" w:rsidRDefault="00DF76F8" w:rsidP="00DF76F8">
      <w:pPr>
        <w:rPr>
          <w:sz w:val="28"/>
        </w:rPr>
      </w:pPr>
      <w:proofErr w:type="spellStart"/>
      <w:r>
        <w:rPr>
          <w:sz w:val="28"/>
          <w:lang w:val="en-US"/>
        </w:rPr>
        <w:t>Haikin</w:t>
      </w:r>
      <w:proofErr w:type="spellEnd"/>
      <w:r>
        <w:rPr>
          <w:sz w:val="28"/>
          <w:lang w:val="en-US"/>
        </w:rPr>
        <w:t xml:space="preserve"> Oleg, </w:t>
      </w:r>
      <w:r>
        <w:rPr>
          <w:sz w:val="28"/>
        </w:rPr>
        <w:t>АЯ</w:t>
      </w:r>
      <w:r w:rsidRPr="00DF76F8">
        <w:rPr>
          <w:sz w:val="28"/>
          <w:lang w:val="en-US"/>
        </w:rPr>
        <w:t>-</w:t>
      </w:r>
      <w:r>
        <w:rPr>
          <w:sz w:val="28"/>
          <w:lang w:val="en-US"/>
        </w:rPr>
        <w:t>C1/26-</w:t>
      </w:r>
      <w:r>
        <w:rPr>
          <w:sz w:val="28"/>
        </w:rPr>
        <w:t>Б</w:t>
      </w:r>
    </w:p>
    <w:p w:rsidR="00DF76F8" w:rsidRPr="00DF76F8" w:rsidRDefault="00DF76F8" w:rsidP="00DF76F8">
      <w:pPr>
        <w:pStyle w:val="a3"/>
        <w:spacing w:before="0" w:beforeAutospacing="0" w:after="0" w:afterAutospacing="0"/>
        <w:rPr>
          <w:sz w:val="28"/>
          <w:szCs w:val="28"/>
          <w:lang w:val="en-US"/>
        </w:rPr>
      </w:pPr>
      <w:r w:rsidRPr="00DF76F8">
        <w:rPr>
          <w:color w:val="000000"/>
          <w:sz w:val="28"/>
          <w:szCs w:val="28"/>
          <w:lang w:val="en-US"/>
        </w:rPr>
        <w:t>“Avatar: Th</w:t>
      </w:r>
      <w:r>
        <w:rPr>
          <w:color w:val="000000"/>
          <w:sz w:val="28"/>
          <w:szCs w:val="28"/>
          <w:lang w:val="en-US"/>
        </w:rPr>
        <w:t xml:space="preserve">e </w:t>
      </w:r>
      <w:r w:rsidRPr="00DF76F8">
        <w:rPr>
          <w:color w:val="000000"/>
          <w:sz w:val="28"/>
          <w:szCs w:val="28"/>
          <w:lang w:val="en-US"/>
        </w:rPr>
        <w:t xml:space="preserve">Last </w:t>
      </w:r>
      <w:proofErr w:type="spellStart"/>
      <w:r w:rsidRPr="00DF76F8">
        <w:rPr>
          <w:color w:val="000000"/>
          <w:sz w:val="28"/>
          <w:szCs w:val="28"/>
          <w:lang w:val="en-US"/>
        </w:rPr>
        <w:t>Airbender</w:t>
      </w:r>
      <w:proofErr w:type="spellEnd"/>
      <w:r w:rsidRPr="00DF76F8">
        <w:rPr>
          <w:color w:val="000000"/>
          <w:sz w:val="28"/>
          <w:szCs w:val="28"/>
          <w:lang w:val="en-US"/>
        </w:rPr>
        <w:t xml:space="preserve">” is an animated series produced by </w:t>
      </w:r>
      <w:proofErr w:type="spellStart"/>
      <w:r w:rsidRPr="00DF76F8">
        <w:rPr>
          <w:color w:val="000000"/>
          <w:sz w:val="28"/>
          <w:szCs w:val="28"/>
          <w:lang w:val="en-US"/>
        </w:rPr>
        <w:t>Nickelodion</w:t>
      </w:r>
      <w:proofErr w:type="spellEnd"/>
      <w:r w:rsidRPr="00DF76F8">
        <w:rPr>
          <w:color w:val="000000"/>
          <w:sz w:val="28"/>
          <w:szCs w:val="28"/>
          <w:lang w:val="en-US"/>
        </w:rPr>
        <w:t xml:space="preserve">. It aired from February 2005 to July 2008. While this series was </w:t>
      </w:r>
      <w:r w:rsidRPr="00DF76F8">
        <w:rPr>
          <w:color w:val="000000"/>
          <w:sz w:val="28"/>
          <w:szCs w:val="28"/>
          <w:lang w:val="en-US"/>
        </w:rPr>
        <w:t>undoubtedly</w:t>
      </w:r>
      <w:r w:rsidRPr="00DF76F8">
        <w:rPr>
          <w:color w:val="000000"/>
          <w:sz w:val="28"/>
          <w:szCs w:val="28"/>
          <w:lang w:val="en-US"/>
        </w:rPr>
        <w:t xml:space="preserve"> aimed at children, you can h</w:t>
      </w:r>
      <w:r>
        <w:rPr>
          <w:color w:val="000000"/>
          <w:sz w:val="28"/>
          <w:szCs w:val="28"/>
          <w:lang w:val="en-US"/>
        </w:rPr>
        <w:t>ear it coming up in a lot of di</w:t>
      </w:r>
      <w:r w:rsidRPr="00DF76F8">
        <w:rPr>
          <w:color w:val="000000"/>
          <w:sz w:val="28"/>
          <w:szCs w:val="28"/>
          <w:lang w:val="en-US"/>
        </w:rPr>
        <w:t>scussions between adults. Why is that?</w:t>
      </w:r>
    </w:p>
    <w:p w:rsidR="00DF76F8" w:rsidRPr="00DF76F8" w:rsidRDefault="00DF76F8" w:rsidP="00DF76F8">
      <w:pPr>
        <w:pStyle w:val="a3"/>
        <w:spacing w:before="0" w:beforeAutospacing="0" w:after="0" w:afterAutospacing="0"/>
        <w:rPr>
          <w:sz w:val="28"/>
          <w:szCs w:val="28"/>
          <w:lang w:val="en-US"/>
        </w:rPr>
      </w:pPr>
      <w:r w:rsidRPr="00DF76F8">
        <w:rPr>
          <w:color w:val="000000"/>
          <w:sz w:val="28"/>
          <w:szCs w:val="28"/>
          <w:lang w:val="en-US"/>
        </w:rPr>
        <w:t xml:space="preserve">At first glance “Avatar: The Last </w:t>
      </w:r>
      <w:proofErr w:type="spellStart"/>
      <w:r w:rsidRPr="00DF76F8">
        <w:rPr>
          <w:color w:val="000000"/>
          <w:sz w:val="28"/>
          <w:szCs w:val="28"/>
          <w:lang w:val="en-US"/>
        </w:rPr>
        <w:t>Airbender</w:t>
      </w:r>
      <w:proofErr w:type="spellEnd"/>
      <w:r w:rsidRPr="00DF76F8">
        <w:rPr>
          <w:color w:val="000000"/>
          <w:sz w:val="28"/>
          <w:szCs w:val="28"/>
          <w:lang w:val="en-US"/>
        </w:rPr>
        <w:t>” looks like your usual cartoon for children, although it does stand out due to its anime-influenced art</w:t>
      </w:r>
      <w:r>
        <w:rPr>
          <w:color w:val="000000"/>
          <w:sz w:val="28"/>
          <w:szCs w:val="28"/>
          <w:lang w:val="en-US"/>
        </w:rPr>
        <w:t>-</w:t>
      </w:r>
      <w:r w:rsidRPr="00DF76F8">
        <w:rPr>
          <w:color w:val="000000"/>
          <w:sz w:val="28"/>
          <w:szCs w:val="28"/>
          <w:lang w:val="en-US"/>
        </w:rPr>
        <w:t xml:space="preserve">style. However, </w:t>
      </w:r>
      <w:proofErr w:type="gramStart"/>
      <w:r w:rsidRPr="00DF76F8">
        <w:rPr>
          <w:color w:val="000000"/>
          <w:sz w:val="28"/>
          <w:szCs w:val="28"/>
          <w:lang w:val="en-US"/>
        </w:rPr>
        <w:t>its</w:t>
      </w:r>
      <w:proofErr w:type="gramEnd"/>
      <w:r w:rsidRPr="00DF76F8">
        <w:rPr>
          <w:color w:val="000000"/>
          <w:sz w:val="28"/>
          <w:szCs w:val="28"/>
          <w:lang w:val="en-US"/>
        </w:rPr>
        <w:t xml:space="preserve"> true value lies beneath all jokes, g</w:t>
      </w:r>
      <w:r>
        <w:rPr>
          <w:color w:val="000000"/>
          <w:sz w:val="28"/>
          <w:szCs w:val="28"/>
          <w:lang w:val="en-US"/>
        </w:rPr>
        <w:t>ags and other cartoonish sillin</w:t>
      </w:r>
      <w:r w:rsidRPr="00DF76F8">
        <w:rPr>
          <w:color w:val="000000"/>
          <w:sz w:val="28"/>
          <w:szCs w:val="28"/>
          <w:lang w:val="en-US"/>
        </w:rPr>
        <w:t>ess</w:t>
      </w:r>
      <w:r w:rsidRPr="00DF76F8">
        <w:rPr>
          <w:color w:val="000000"/>
          <w:sz w:val="28"/>
          <w:szCs w:val="28"/>
          <w:lang w:val="en-US"/>
        </w:rPr>
        <w:t>. Most of the work went into the plot and it is probably the main reason the series became a cult classic. </w:t>
      </w:r>
    </w:p>
    <w:p w:rsidR="00DF76F8" w:rsidRPr="00DF76F8" w:rsidRDefault="00DF76F8" w:rsidP="00DF76F8">
      <w:pPr>
        <w:pStyle w:val="a3"/>
        <w:spacing w:before="0" w:beforeAutospacing="0" w:after="0" w:afterAutospacing="0"/>
        <w:rPr>
          <w:sz w:val="28"/>
          <w:szCs w:val="28"/>
          <w:lang w:val="en-US"/>
        </w:rPr>
      </w:pPr>
      <w:r w:rsidRPr="00DF76F8">
        <w:rPr>
          <w:color w:val="000000"/>
          <w:sz w:val="28"/>
          <w:szCs w:val="28"/>
          <w:lang w:val="en-US"/>
        </w:rPr>
        <w:t xml:space="preserve">Whenever you hear people talk about tropes or different plot lines, you have a very high chance of “Avatar: The Last </w:t>
      </w:r>
      <w:proofErr w:type="spellStart"/>
      <w:r w:rsidRPr="00DF76F8">
        <w:rPr>
          <w:color w:val="000000"/>
          <w:sz w:val="28"/>
          <w:szCs w:val="28"/>
          <w:lang w:val="en-US"/>
        </w:rPr>
        <w:t>Airbender</w:t>
      </w:r>
      <w:proofErr w:type="spellEnd"/>
      <w:r w:rsidRPr="00DF76F8">
        <w:rPr>
          <w:color w:val="000000"/>
          <w:sz w:val="28"/>
          <w:szCs w:val="28"/>
          <w:lang w:val="en-US"/>
        </w:rPr>
        <w:t xml:space="preserve">” being mentioned. This series manages to be a perfect example of usage of almost all main tropes. Just by following </w:t>
      </w:r>
      <w:proofErr w:type="spellStart"/>
      <w:r w:rsidRPr="00DF76F8">
        <w:rPr>
          <w:color w:val="000000"/>
          <w:sz w:val="28"/>
          <w:szCs w:val="28"/>
          <w:lang w:val="en-US"/>
        </w:rPr>
        <w:t>Zuko’s</w:t>
      </w:r>
      <w:proofErr w:type="spellEnd"/>
      <w:r w:rsidRPr="00DF76F8">
        <w:rPr>
          <w:color w:val="000000"/>
          <w:sz w:val="28"/>
          <w:szCs w:val="28"/>
          <w:lang w:val="en-US"/>
        </w:rPr>
        <w:t xml:space="preserve"> character journey alone you’re guaranteed to go through a lot of plot points regarding good and ev</w:t>
      </w:r>
      <w:r>
        <w:rPr>
          <w:color w:val="000000"/>
          <w:sz w:val="28"/>
          <w:szCs w:val="28"/>
          <w:lang w:val="en-US"/>
        </w:rPr>
        <w:t>il, searching of one’s self, vil</w:t>
      </w:r>
      <w:r w:rsidRPr="00DF76F8">
        <w:rPr>
          <w:color w:val="000000"/>
          <w:sz w:val="28"/>
          <w:szCs w:val="28"/>
          <w:lang w:val="en-US"/>
        </w:rPr>
        <w:t>lain</w:t>
      </w:r>
      <w:r w:rsidRPr="00DF76F8">
        <w:rPr>
          <w:color w:val="000000"/>
          <w:sz w:val="28"/>
          <w:szCs w:val="28"/>
          <w:lang w:val="en-US"/>
        </w:rPr>
        <w:t xml:space="preserve"> redemption arks and more. If you look at this cartoon from the position of the writer it’s hard to find anything that wasn’t done correctly. </w:t>
      </w:r>
    </w:p>
    <w:p w:rsidR="00DF76F8" w:rsidRPr="00DF76F8" w:rsidRDefault="00DF76F8" w:rsidP="00DF76F8">
      <w:pPr>
        <w:pStyle w:val="a3"/>
        <w:spacing w:before="0" w:beforeAutospacing="0" w:after="0" w:afterAutospacing="0"/>
        <w:rPr>
          <w:sz w:val="28"/>
          <w:szCs w:val="28"/>
          <w:lang w:val="en-US"/>
        </w:rPr>
      </w:pPr>
      <w:r w:rsidRPr="00DF76F8">
        <w:rPr>
          <w:color w:val="000000"/>
          <w:sz w:val="28"/>
          <w:szCs w:val="28"/>
          <w:lang w:val="en-US"/>
        </w:rPr>
        <w:t xml:space="preserve">Another thing that should be mentioned is that the series addresses many topics that aren’t usually touched on in a youth entertainment, such as issues of death, war, genocide, totalitarianism or </w:t>
      </w:r>
      <w:r w:rsidRPr="00DF76F8">
        <w:rPr>
          <w:color w:val="000000"/>
          <w:sz w:val="28"/>
          <w:szCs w:val="28"/>
          <w:lang w:val="en-US"/>
        </w:rPr>
        <w:t>philosophical</w:t>
      </w:r>
      <w:r w:rsidRPr="00DF76F8">
        <w:rPr>
          <w:color w:val="000000"/>
          <w:sz w:val="28"/>
          <w:szCs w:val="28"/>
          <w:lang w:val="en-US"/>
        </w:rPr>
        <w:t xml:space="preserve"> questions about destiny, fate and free will. Despite all this, “Avatar: The Last </w:t>
      </w:r>
      <w:proofErr w:type="spellStart"/>
      <w:r w:rsidRPr="00DF76F8">
        <w:rPr>
          <w:color w:val="000000"/>
          <w:sz w:val="28"/>
          <w:szCs w:val="28"/>
          <w:lang w:val="en-US"/>
        </w:rPr>
        <w:t>Airbender</w:t>
      </w:r>
      <w:proofErr w:type="spellEnd"/>
      <w:r w:rsidRPr="00DF76F8">
        <w:rPr>
          <w:color w:val="000000"/>
          <w:sz w:val="28"/>
          <w:szCs w:val="28"/>
          <w:lang w:val="en-US"/>
        </w:rPr>
        <w:t>” manages to not lose its charm and push yo</w:t>
      </w:r>
      <w:r>
        <w:rPr>
          <w:color w:val="000000"/>
          <w:sz w:val="28"/>
          <w:szCs w:val="28"/>
          <w:lang w:val="en-US"/>
        </w:rPr>
        <w:t>unger audience away from itself, while giving them the idea of what’s good and what’s bad.</w:t>
      </w:r>
      <w:bookmarkStart w:id="0" w:name="_GoBack"/>
      <w:bookmarkEnd w:id="0"/>
    </w:p>
    <w:p w:rsidR="00DF76F8" w:rsidRPr="00DF76F8" w:rsidRDefault="00DF76F8" w:rsidP="00DF76F8">
      <w:pPr>
        <w:pStyle w:val="a3"/>
        <w:spacing w:before="0" w:beforeAutospacing="0" w:after="0" w:afterAutospacing="0"/>
        <w:rPr>
          <w:sz w:val="28"/>
          <w:szCs w:val="28"/>
          <w:lang w:val="en-US"/>
        </w:rPr>
      </w:pPr>
      <w:r w:rsidRPr="00DF76F8">
        <w:rPr>
          <w:color w:val="000000"/>
          <w:sz w:val="28"/>
          <w:szCs w:val="28"/>
          <w:lang w:val="en-US"/>
        </w:rPr>
        <w:t xml:space="preserve">“Avatar: The Last </w:t>
      </w:r>
      <w:proofErr w:type="spellStart"/>
      <w:r w:rsidRPr="00DF76F8">
        <w:rPr>
          <w:color w:val="000000"/>
          <w:sz w:val="28"/>
          <w:szCs w:val="28"/>
          <w:lang w:val="en-US"/>
        </w:rPr>
        <w:t>Airbender</w:t>
      </w:r>
      <w:proofErr w:type="spellEnd"/>
      <w:r w:rsidRPr="00DF76F8">
        <w:rPr>
          <w:color w:val="000000"/>
          <w:sz w:val="28"/>
          <w:szCs w:val="28"/>
          <w:lang w:val="en-US"/>
        </w:rPr>
        <w:t xml:space="preserve">” is still loved and talked about even more than a decade after its grand finale, and there are good reasons for it. In childhood people enjoy the jokes, characters and story, but in adulthood people start to appreciate the series’ complex narrative, brilliant writing and some of the more complex problems brought up in the show. Thus, “Avatar: The Last </w:t>
      </w:r>
      <w:proofErr w:type="spellStart"/>
      <w:r w:rsidRPr="00DF76F8">
        <w:rPr>
          <w:color w:val="000000"/>
          <w:sz w:val="28"/>
          <w:szCs w:val="28"/>
          <w:lang w:val="en-US"/>
        </w:rPr>
        <w:t>Airbender</w:t>
      </w:r>
      <w:proofErr w:type="spellEnd"/>
      <w:r w:rsidRPr="00DF76F8">
        <w:rPr>
          <w:color w:val="000000"/>
          <w:sz w:val="28"/>
          <w:szCs w:val="28"/>
          <w:lang w:val="en-US"/>
        </w:rPr>
        <w:t>” is a great example of a show both for children and for adults.</w:t>
      </w:r>
    </w:p>
    <w:p w:rsidR="00076A84" w:rsidRPr="00DF76F8" w:rsidRDefault="00076A84">
      <w:pPr>
        <w:rPr>
          <w:lang w:val="en-US"/>
        </w:rPr>
      </w:pPr>
    </w:p>
    <w:sectPr w:rsidR="00076A84" w:rsidRPr="00DF76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6F8"/>
    <w:rsid w:val="00076A84"/>
    <w:rsid w:val="00DF76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F7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76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F76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F7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76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F76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305</Words>
  <Characters>1741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cp:revision>
  <dcterms:created xsi:type="dcterms:W3CDTF">2022-05-20T08:06:00Z</dcterms:created>
  <dcterms:modified xsi:type="dcterms:W3CDTF">2022-05-20T08:11:00Z</dcterms:modified>
</cp:coreProperties>
</file>