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7E325B7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>
        <w:rPr>
          <w:rFonts w:eastAsia="Times New Roman" w:cs="Times New Roman"/>
          <w:szCs w:val="28"/>
        </w:rPr>
        <w:t>Учёт товаров на складе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0F7226C2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Кокорин Вячеслав Денисович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35BB738B" w:rsidR="003F02DC" w:rsidRDefault="00234F80" w:rsidP="003F02DC">
      <w:pPr>
        <w:ind w:firstLine="0"/>
        <w:jc w:val="center"/>
      </w:pPr>
      <w:r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6E759C12" w:rsidR="003F02DC" w:rsidRDefault="003F02DC" w:rsidP="003F02DC">
      <w:pPr>
        <w:ind w:firstLine="0"/>
        <w:jc w:val="center"/>
        <w:rPr>
          <w:caps/>
          <w:sz w:val="32"/>
        </w:rPr>
      </w:pPr>
      <w:r w:rsidRPr="00B72171">
        <w:rPr>
          <w:caps/>
          <w:sz w:val="32"/>
        </w:rPr>
        <w:t xml:space="preserve">Проект, </w:t>
      </w:r>
      <w:r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7797699" w:rsidR="00D17553" w:rsidRDefault="003F02DC" w:rsidP="003F02DC">
      <w:r>
        <w:t>Цель работы</w:t>
      </w:r>
      <w:proofErr w:type="gramStart"/>
      <w:r>
        <w:t>:</w:t>
      </w:r>
      <w:r w:rsidR="002A0188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автоматизации учета товаров на складе с целью измерения эффективности складского учета, минимизации ошибок и ускорения обработки данных</w:t>
      </w:r>
    </w:p>
    <w:p w14:paraId="12BD0EC7" w14:textId="6ADB3B67" w:rsidR="003F02DC" w:rsidRDefault="003F02DC" w:rsidP="003F02DC">
      <w:r>
        <w:t xml:space="preserve">Объект исследования: </w:t>
      </w:r>
      <w:r w:rsidR="00D17553" w:rsidRPr="00D17553">
        <w:t>Процесс учета и управления товар</w:t>
      </w:r>
      <w:r w:rsidR="00D17553">
        <w:t>ами</w:t>
      </w:r>
    </w:p>
    <w:p w14:paraId="79ECA6A1" w14:textId="0CED0D6D" w:rsidR="003F02DC" w:rsidRDefault="003F02DC" w:rsidP="003F02DC">
      <w:r>
        <w:t xml:space="preserve">Предмет исследования: </w:t>
      </w:r>
      <w:r w:rsidR="00D17553" w:rsidRPr="00D17553">
        <w:t>Разработка и использование программного приложения для автоматизации учета товаров на складе.</w:t>
      </w:r>
    </w:p>
    <w:p w14:paraId="06C1737D" w14:textId="77777777" w:rsidR="003F02DC" w:rsidRDefault="003F02DC" w:rsidP="003F02DC">
      <w:r>
        <w:t>Задачи:</w:t>
      </w:r>
    </w:p>
    <w:p w14:paraId="467845C5" w14:textId="7D75FA24" w:rsidR="003F02DC" w:rsidRDefault="003F02DC" w:rsidP="003F02DC">
      <w:pPr>
        <w:pStyle w:val="a0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Pr="00E00C2D">
        <w:t xml:space="preserve"># </w:t>
      </w:r>
      <w:r>
        <w:t>и базами данных;</w:t>
      </w:r>
    </w:p>
    <w:p w14:paraId="0F197BB9" w14:textId="74464ADE" w:rsidR="003F02DC" w:rsidRDefault="003F02DC" w:rsidP="003F02DC">
      <w:pPr>
        <w:pStyle w:val="a0"/>
        <w:ind w:left="0" w:firstLine="709"/>
      </w:pPr>
      <w:r>
        <w:t xml:space="preserve"> </w:t>
      </w:r>
      <w:r w:rsidR="00D17553" w:rsidRPr="00D17553">
        <w:t>Проанализировать требования к системе учета товаров на складе</w:t>
      </w:r>
    </w:p>
    <w:p w14:paraId="5FAC23EC" w14:textId="39BB5FA2" w:rsidR="003F02DC" w:rsidRDefault="003F02DC" w:rsidP="003F02DC">
      <w:pPr>
        <w:pStyle w:val="a0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2453CEC1" w:rsidR="00D17553" w:rsidRDefault="00D17553" w:rsidP="003F02DC">
      <w:pPr>
        <w:pStyle w:val="a0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оцените его эффективность.</w:t>
      </w:r>
    </w:p>
    <w:p w14:paraId="31AB3445" w14:textId="341ABF28" w:rsidR="00073409" w:rsidRDefault="003F02DC" w:rsidP="004D6E74">
      <w:r>
        <w:t>В данной работе описываются этапы подготовки и разработки приложения «</w:t>
      </w:r>
      <w:r w:rsidR="00D17553">
        <w:t>Учёт товаров на складе</w:t>
      </w:r>
      <w:r>
        <w:t>», предоставляющего услуги хранения внесённых</w:t>
      </w:r>
      <w:r w:rsidR="004D6E74">
        <w:t xml:space="preserve"> в </w:t>
      </w:r>
      <w:r>
        <w:t>базу проектов и просмотра информации о них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sdt>
      <w:sdtPr>
        <w:rPr>
          <w:rStyle w:val="a5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a5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a5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a5"/>
            </w:rPr>
          </w:sdtEndPr>
          <w:sdtContent>
            <w:p w14:paraId="64327797" w14:textId="14E75AF4" w:rsidR="00E66CB6" w:rsidRPr="00FA6F94" w:rsidRDefault="00E66CB6" w:rsidP="00FA6F94">
              <w:pPr>
                <w:pStyle w:val="10"/>
                <w:ind w:firstLine="0"/>
                <w:rPr>
                  <w:b w:val="0"/>
                  <w:bCs/>
                  <w:caps w:val="0"/>
                  <w:smallCaps/>
                  <w:color w:val="2F5496" w:themeColor="accent1" w:themeShade="BF"/>
                  <w:spacing w:val="5"/>
                  <w:szCs w:val="28"/>
                </w:rPr>
              </w:pPr>
              <w:r w:rsidRPr="005E567F">
                <w:rPr>
                  <w:rStyle w:val="a5"/>
                  <w:color w:val="000000" w:themeColor="text1"/>
                </w:rPr>
                <w:t>Содержание</w:t>
              </w:r>
              <w:r>
                <w:rPr>
                  <w:rStyle w:val="a5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a5"/>
                </w:rPr>
                <w:instrText xml:space="preserve"> TOC \o "1-5" \h \z \u </w:instrText>
              </w:r>
              <w:r>
                <w:rPr>
                  <w:rStyle w:val="a5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7F22B5B1" w14:textId="23AB6886" w:rsidR="00E66CB6" w:rsidRPr="00CC3695" w:rsidRDefault="00CC3695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"введение"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Введение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_Toc168382952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5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71A13F55" w14:textId="0FACB288" w:rsidR="00E66CB6" w:rsidRPr="00CC3695" w:rsidRDefault="00CC3695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"глава1"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lang w:val="en-US"/>
                </w:rPr>
                <w:t>Глава 1.</w:t>
              </w:r>
              <w:r w:rsidR="00E66CB6" w:rsidRPr="00CC3695">
                <w:rPr>
                  <w:rStyle w:val="a7"/>
                  <w:noProof/>
                </w:rPr>
                <w:t xml:space="preserve"> Описание предметной области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DB389B" w:rsidRPr="00CC3695">
                <w:rPr>
                  <w:rStyle w:val="a7"/>
                  <w:noProof/>
                  <w:webHidden/>
                </w:rPr>
                <w:t>8</w:t>
              </w:r>
            </w:p>
            <w:p w14:paraId="52079FC8" w14:textId="7C9A7C90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"общположения"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1.1 Общие положения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DB389B" w:rsidRPr="00CC3695">
                <w:rPr>
                  <w:rStyle w:val="a7"/>
                  <w:noProof/>
                  <w:webHidden/>
                </w:rPr>
                <w:t>8</w:t>
              </w:r>
            </w:p>
            <w:p w14:paraId="098997E6" w14:textId="1D83826F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"сведизтеории"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1.2 Сведения из теории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DB389B" w:rsidRPr="00CC3695">
                <w:rPr>
                  <w:rStyle w:val="a7"/>
                  <w:noProof/>
                  <w:webHidden/>
                </w:rPr>
                <w:t>9</w:t>
              </w:r>
            </w:p>
            <w:p w14:paraId="7E94F6AB" w14:textId="639DD79E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"постанзадачи"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1.3 Постановка задач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_Toc168382956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4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33C7ED17" w14:textId="0218C6BB" w:rsidR="00E66CB6" w:rsidRPr="00CC3695" w:rsidRDefault="00CC3695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"глава2"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Глава 2. Технология разработки приложения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_Toc168382957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6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17DF65A6" w14:textId="7943B7A2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"алгоррешения"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2.1 Алгоритм решения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_Toc168382958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6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704B400F" w14:textId="68E110F4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"макетприл"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2.2 Макет приложения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_Toc168382959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7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11E5667B" w14:textId="042B10BB" w:rsidR="00E66CB6" w:rsidRPr="00CC3695" w:rsidRDefault="00CC3695" w:rsidP="00CC3695">
              <w:pPr>
                <w:pStyle w:val="4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"фавторизац"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a7"/>
                  <w:caps/>
                  <w:noProof/>
                </w:rPr>
                <w:t>2.2.1</w:t>
              </w:r>
              <w:r w:rsidR="00E66CB6" w:rsidRPr="00CC3695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a7"/>
                  <w:noProof/>
                </w:rPr>
                <w:t>Форма «Авторизация»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_Toc168382960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7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289926DF" w14:textId="21D87C52" w:rsidR="00E66CB6" w:rsidRPr="00CC3695" w:rsidRDefault="00CC3695" w:rsidP="00CC3695">
              <w:pPr>
                <w:pStyle w:val="4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"фрегистрац"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a7"/>
                  <w:caps/>
                  <w:noProof/>
                </w:rPr>
                <w:t>2.2.2</w:t>
              </w:r>
              <w:r w:rsidR="00E66CB6" w:rsidRPr="00CC3695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a7"/>
                  <w:noProof/>
                </w:rPr>
                <w:t>Форма «Регистрация»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_Toc168382961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8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1674F69B" w14:textId="12279A49" w:rsidR="00E66CB6" w:rsidRPr="00CC3695" w:rsidRDefault="00CC3695" w:rsidP="00CC3695">
              <w:pPr>
                <w:pStyle w:val="4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"фоснменю"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a7"/>
                  <w:caps/>
                  <w:noProof/>
                </w:rPr>
                <w:t>2.2.3</w:t>
              </w:r>
              <w:r w:rsidR="00E66CB6" w:rsidRPr="00CC3695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a7"/>
                  <w:noProof/>
                </w:rPr>
                <w:t>Форма «</w:t>
              </w:r>
              <w:r w:rsidR="00C812B8" w:rsidRPr="00CC3695">
                <w:rPr>
                  <w:rStyle w:val="a7"/>
                  <w:noProof/>
                </w:rPr>
                <w:t>Основное меню</w:t>
              </w:r>
              <w:r w:rsidR="00E66CB6" w:rsidRPr="00CC3695">
                <w:rPr>
                  <w:rStyle w:val="a7"/>
                  <w:noProof/>
                </w:rPr>
                <w:t>»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E66CB6" w:rsidRPr="00CC3695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a7"/>
                  <w:noProof/>
                  <w:webHidden/>
                </w:rPr>
                <w:instrText xml:space="preserve"> PAGEREF _Toc168382962 \h </w:instrText>
              </w:r>
              <w:r w:rsidR="00E66CB6" w:rsidRPr="00CC3695">
                <w:rPr>
                  <w:rStyle w:val="a7"/>
                  <w:noProof/>
                  <w:webHidden/>
                </w:rPr>
              </w:r>
              <w:r w:rsidR="00E66CB6" w:rsidRPr="00CC3695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a7"/>
                  <w:noProof/>
                  <w:webHidden/>
                </w:rPr>
                <w:t>1</w:t>
              </w:r>
              <w:r w:rsidR="00DB389B" w:rsidRPr="00CC3695">
                <w:rPr>
                  <w:rStyle w:val="a7"/>
                  <w:noProof/>
                  <w:webHidden/>
                </w:rPr>
                <w:t>9</w:t>
              </w:r>
              <w:r w:rsidR="00E66CB6" w:rsidRPr="00CC3695">
                <w:rPr>
                  <w:rStyle w:val="a7"/>
                  <w:noProof/>
                  <w:webHidden/>
                </w:rPr>
                <w:fldChar w:fldCharType="end"/>
              </w:r>
            </w:p>
            <w:p w14:paraId="388A9E86" w14:textId="7E478B86" w:rsidR="00CC3695" w:rsidRPr="00CC3695" w:rsidRDefault="00CC3695" w:rsidP="00CC3695">
              <w:pPr>
                <w:pStyle w:val="42"/>
                <w:rPr>
                  <w:rStyle w:val="a7"/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"фтовары"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a7"/>
                  <w:caps/>
                  <w:noProof/>
                </w:rPr>
                <w:t>2.2.4</w:t>
              </w:r>
              <w:r w:rsidR="00E66CB6" w:rsidRPr="00CC3695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a7"/>
                  <w:noProof/>
                </w:rPr>
                <w:t>Форма «</w:t>
              </w:r>
              <w:r w:rsidR="00C812B8" w:rsidRPr="00CC3695">
                <w:rPr>
                  <w:rStyle w:val="a7"/>
                  <w:noProof/>
                </w:rPr>
                <w:t>То</w:t>
              </w:r>
              <w:r w:rsidR="00E66CB6" w:rsidRPr="00CC3695">
                <w:rPr>
                  <w:rStyle w:val="a7"/>
                  <w:noProof/>
                </w:rPr>
                <w:t>в</w:t>
              </w:r>
              <w:r w:rsidR="00C812B8" w:rsidRPr="00CC3695">
                <w:rPr>
                  <w:rStyle w:val="a7"/>
                  <w:noProof/>
                </w:rPr>
                <w:t>ары</w:t>
              </w:r>
              <w:r w:rsidR="00E66CB6" w:rsidRPr="00CC3695">
                <w:rPr>
                  <w:rStyle w:val="a7"/>
                  <w:noProof/>
                </w:rPr>
                <w:t>»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="00DB389B" w:rsidRPr="00CC3695">
                <w:rPr>
                  <w:rStyle w:val="a7"/>
                  <w:noProof/>
                  <w:webHidden/>
                </w:rPr>
                <w:t>20</w:t>
              </w:r>
            </w:p>
            <w:p w14:paraId="67255B3C" w14:textId="79661DA3" w:rsidR="00C812B8" w:rsidRPr="00C812B8" w:rsidRDefault="00CC3695" w:rsidP="00CC3695">
              <w:pPr>
                <w:pStyle w:val="42"/>
                <w:rPr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hyperlink w:anchor="фдобтовары" w:history="1">
                <w:r w:rsidRPr="00CC3695">
                  <w:rPr>
                    <w:rStyle w:val="a7"/>
                    <w:noProof/>
                  </w:rPr>
                  <w:t>2.2.5   Форма «Добавить товары»....................................................21</w:t>
                </w:r>
              </w:hyperlink>
            </w:p>
            <w:p w14:paraId="539F5B42" w14:textId="4B199F4A" w:rsidR="00E66CB6" w:rsidRPr="00CC3695" w:rsidRDefault="00CC3695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"описаниепрограм"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2.3 Описание программы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Pr="00CC3695">
                <w:rPr>
                  <w:rStyle w:val="a7"/>
                  <w:noProof/>
                  <w:webHidden/>
                </w:rPr>
                <w:t>23</w:t>
              </w:r>
            </w:p>
            <w:p w14:paraId="237CCD6B" w14:textId="75A54415" w:rsidR="00E66CB6" w:rsidRPr="00CC3695" w:rsidRDefault="00CC3695" w:rsidP="00E66CB6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"логинформ"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a7"/>
                  <w:noProof/>
                </w:rPr>
                <w:t>2.3.1</w:t>
              </w:r>
              <w:r w:rsidR="00E66CB6" w:rsidRPr="00CC3695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a7"/>
                  <w:noProof/>
                </w:rPr>
                <w:t>Форма</w:t>
              </w:r>
              <w:r w:rsidR="00C812B8" w:rsidRPr="00CC3695">
                <w:rPr>
                  <w:rStyle w:val="a7"/>
                  <w:noProof/>
                  <w:lang w:val="en-US"/>
                </w:rPr>
                <w:t xml:space="preserve"> LoginForm</w:t>
              </w:r>
              <w:r w:rsidR="00E66CB6" w:rsidRPr="00CC3695">
                <w:rPr>
                  <w:rStyle w:val="a7"/>
                  <w:noProof/>
                  <w:webHidden/>
                </w:rPr>
                <w:tab/>
              </w:r>
              <w:r w:rsidRPr="00CC3695">
                <w:rPr>
                  <w:rStyle w:val="a7"/>
                  <w:noProof/>
                  <w:webHidden/>
                </w:rPr>
                <w:t>23</w:t>
              </w:r>
            </w:p>
            <w:p w14:paraId="05E13E91" w14:textId="4D452409" w:rsidR="00E66CB6" w:rsidRPr="00B81664" w:rsidRDefault="00CC3695" w:rsidP="00E66CB6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"регистрформ"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2.3.2</w:t>
              </w:r>
              <w:r w:rsidR="00E66CB6" w:rsidRPr="00B81664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a7"/>
                  <w:noProof/>
                </w:rPr>
                <w:t>Форма Regist</w:t>
              </w:r>
              <w:r w:rsidR="00C812B8" w:rsidRPr="00B81664">
                <w:rPr>
                  <w:rStyle w:val="a7"/>
                  <w:noProof/>
                  <w:lang w:val="en-US"/>
                </w:rPr>
                <w:t>erForm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E66CB6" w:rsidRPr="00B81664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a7"/>
                  <w:noProof/>
                  <w:webHidden/>
                </w:rPr>
                <w:instrText xml:space="preserve"> PAGEREF _Toc168382966 \h </w:instrText>
              </w:r>
              <w:r w:rsidR="00E66CB6" w:rsidRPr="00B81664">
                <w:rPr>
                  <w:rStyle w:val="a7"/>
                  <w:noProof/>
                  <w:webHidden/>
                </w:rPr>
              </w:r>
              <w:r w:rsidR="00E66CB6" w:rsidRPr="00B81664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a7"/>
                  <w:noProof/>
                  <w:webHidden/>
                </w:rPr>
                <w:t>2</w:t>
              </w:r>
              <w:r w:rsidRPr="00B81664">
                <w:rPr>
                  <w:rStyle w:val="a7"/>
                  <w:noProof/>
                  <w:webHidden/>
                </w:rPr>
                <w:t>4</w:t>
              </w:r>
              <w:r w:rsidR="00E66CB6" w:rsidRPr="00B81664">
                <w:rPr>
                  <w:rStyle w:val="a7"/>
                  <w:noProof/>
                  <w:webHidden/>
                </w:rPr>
                <w:fldChar w:fldCharType="end"/>
              </w:r>
            </w:p>
            <w:p w14:paraId="2D29F919" w14:textId="4CF80604" w:rsidR="00E66CB6" w:rsidRPr="00B81664" w:rsidRDefault="00B81664" w:rsidP="00E66CB6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"майнформ"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2.3.3</w:t>
              </w:r>
              <w:r w:rsidR="00E66CB6" w:rsidRPr="00B81664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a7"/>
                  <w:noProof/>
                </w:rPr>
                <w:t xml:space="preserve">Форма </w:t>
              </w:r>
              <w:r w:rsidR="00C812B8" w:rsidRPr="00B81664">
                <w:rPr>
                  <w:rStyle w:val="a7"/>
                  <w:noProof/>
                  <w:lang w:val="en-US"/>
                </w:rPr>
                <w:t>MainForm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26</w:t>
              </w:r>
            </w:p>
            <w:p w14:paraId="3E46054E" w14:textId="65DD8964" w:rsidR="00E66CB6" w:rsidRPr="00B81664" w:rsidRDefault="00B81664" w:rsidP="00E66CB6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"материалсформ"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2.3.4</w:t>
              </w:r>
              <w:r w:rsidR="00E66CB6" w:rsidRPr="00B81664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a7"/>
                  <w:noProof/>
                </w:rPr>
                <w:t xml:space="preserve">Форма </w:t>
              </w:r>
              <w:r w:rsidR="00C812B8" w:rsidRPr="00B81664">
                <w:rPr>
                  <w:rStyle w:val="a7"/>
                  <w:noProof/>
                  <w:lang w:val="en-US"/>
                </w:rPr>
                <w:t>MaterialsForm1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28</w:t>
              </w:r>
            </w:p>
            <w:p w14:paraId="1F465748" w14:textId="58E6A6F7" w:rsidR="00E66CB6" w:rsidRPr="00B81664" w:rsidRDefault="00B81664" w:rsidP="00E66CB6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"ньюрекордформ"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2.3.5</w:t>
              </w:r>
              <w:r w:rsidR="00E66CB6" w:rsidRPr="00B81664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a7"/>
                  <w:noProof/>
                </w:rPr>
                <w:t xml:space="preserve">Форма </w:t>
              </w:r>
              <w:r w:rsidR="00C812B8" w:rsidRPr="00B81664">
                <w:rPr>
                  <w:rStyle w:val="a7"/>
                  <w:noProof/>
                  <w:lang w:val="en-US"/>
                </w:rPr>
                <w:t>NewRecordForm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30</w:t>
              </w:r>
            </w:p>
            <w:p w14:paraId="56A7D9E4" w14:textId="6B7F6EBA" w:rsidR="00E66CB6" w:rsidRPr="002F53E1" w:rsidRDefault="00B81664" w:rsidP="00C812B8">
              <w:pPr>
                <w:pStyle w:val="51"/>
                <w:tabs>
                  <w:tab w:val="left" w:pos="2218"/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2F53E1">
                <w:rPr>
                  <w:noProof/>
                </w:rPr>
                <w:fldChar w:fldCharType="begin"/>
              </w:r>
              <w:r w:rsidR="002F53E1">
                <w:rPr>
                  <w:noProof/>
                </w:rPr>
                <w:instrText>HYPERLINK  \l "остальныеформы"</w:instrText>
              </w:r>
              <w:r w:rsidR="002F53E1">
                <w:rPr>
                  <w:noProof/>
                </w:rPr>
                <w:fldChar w:fldCharType="separate"/>
              </w:r>
              <w:r w:rsidR="00E66CB6" w:rsidRPr="002F53E1">
                <w:rPr>
                  <w:rStyle w:val="a7"/>
                  <w:noProof/>
                </w:rPr>
                <w:t>2.3.6</w:t>
              </w:r>
              <w:r w:rsidR="00E66CB6" w:rsidRPr="002F53E1"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C812B8" w:rsidRPr="002F53E1">
                <w:rPr>
                  <w:rStyle w:val="a7"/>
                  <w:noProof/>
                </w:rPr>
                <w:t>Ос</w:t>
              </w:r>
              <w:r w:rsidR="002F53E1" w:rsidRPr="002F53E1">
                <w:rPr>
                  <w:rStyle w:val="a7"/>
                  <w:noProof/>
                </w:rPr>
                <w:t>тальные</w:t>
              </w:r>
              <w:r w:rsidR="00C812B8" w:rsidRPr="002F53E1">
                <w:rPr>
                  <w:rStyle w:val="a7"/>
                  <w:noProof/>
                </w:rPr>
                <w:t xml:space="preserve"> формы</w:t>
              </w:r>
              <w:r w:rsidR="00E66CB6" w:rsidRPr="002F53E1">
                <w:rPr>
                  <w:rStyle w:val="a7"/>
                  <w:noProof/>
                  <w:webHidden/>
                </w:rPr>
                <w:tab/>
              </w:r>
              <w:r w:rsidR="00CC3695" w:rsidRPr="002F53E1">
                <w:rPr>
                  <w:rStyle w:val="a7"/>
                  <w:noProof/>
                  <w:webHidden/>
                </w:rPr>
                <w:t>32</w:t>
              </w:r>
            </w:p>
            <w:p w14:paraId="005EE0F0" w14:textId="543E9257" w:rsidR="00E66CB6" w:rsidRPr="00B81664" w:rsidRDefault="002F53E1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"рещулработпрог"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2.4 Результаты работы программы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E66CB6" w:rsidRPr="00B81664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a7"/>
                  <w:noProof/>
                  <w:webHidden/>
                </w:rPr>
                <w:instrText xml:space="preserve"> PAGEREF _Toc168382972 \h </w:instrText>
              </w:r>
              <w:r w:rsidR="00E66CB6" w:rsidRPr="00B81664">
                <w:rPr>
                  <w:rStyle w:val="a7"/>
                  <w:noProof/>
                  <w:webHidden/>
                </w:rPr>
              </w:r>
              <w:r w:rsidR="00E66CB6" w:rsidRPr="00B81664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a7"/>
                  <w:noProof/>
                  <w:webHidden/>
                </w:rPr>
                <w:t>3</w:t>
              </w:r>
              <w:r w:rsidR="00CC3695" w:rsidRPr="00B81664">
                <w:rPr>
                  <w:rStyle w:val="a7"/>
                  <w:noProof/>
                  <w:webHidden/>
                </w:rPr>
                <w:t>2</w:t>
              </w:r>
              <w:r w:rsidR="00E66CB6" w:rsidRPr="00B81664">
                <w:rPr>
                  <w:rStyle w:val="a7"/>
                  <w:noProof/>
                  <w:webHidden/>
                </w:rPr>
                <w:fldChar w:fldCharType="end"/>
              </w:r>
            </w:p>
            <w:p w14:paraId="52E81A3F" w14:textId="6BEEEFC4" w:rsidR="00E66CB6" w:rsidRPr="00B81664" w:rsidRDefault="00B81664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"глава3"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B81664">
                <w:rPr>
                  <w:rStyle w:val="a7"/>
                  <w:noProof/>
                  <w:lang w:val="en-US"/>
                </w:rPr>
                <w:t>Глава 3.</w:t>
              </w:r>
              <w:r w:rsidR="00E66CB6" w:rsidRPr="00B81664">
                <w:rPr>
                  <w:rStyle w:val="a7"/>
                  <w:noProof/>
                </w:rPr>
                <w:t xml:space="preserve"> Руководство пользователя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E66CB6" w:rsidRPr="00B81664">
                <w:rPr>
                  <w:rStyle w:val="a7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a7"/>
                  <w:noProof/>
                  <w:webHidden/>
                </w:rPr>
                <w:instrText xml:space="preserve"> PAGEREF _Toc168382973 \h </w:instrText>
              </w:r>
              <w:r w:rsidR="00E66CB6" w:rsidRPr="00B81664">
                <w:rPr>
                  <w:rStyle w:val="a7"/>
                  <w:noProof/>
                  <w:webHidden/>
                </w:rPr>
              </w:r>
              <w:r w:rsidR="00E66CB6" w:rsidRPr="00B81664">
                <w:rPr>
                  <w:rStyle w:val="a7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a7"/>
                  <w:noProof/>
                  <w:webHidden/>
                </w:rPr>
                <w:t>3</w:t>
              </w:r>
              <w:r w:rsidR="00CC3695" w:rsidRPr="00B81664">
                <w:rPr>
                  <w:rStyle w:val="a7"/>
                  <w:noProof/>
                  <w:webHidden/>
                </w:rPr>
                <w:t>9</w:t>
              </w:r>
              <w:r w:rsidR="00E66CB6" w:rsidRPr="00B81664">
                <w:rPr>
                  <w:rStyle w:val="a7"/>
                  <w:noProof/>
                  <w:webHidden/>
                </w:rPr>
                <w:fldChar w:fldCharType="end"/>
              </w:r>
            </w:p>
            <w:p w14:paraId="2D43D288" w14:textId="2A9914A8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"подготкработе"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3.1 Подготовка к рабо</w:t>
              </w:r>
              <w:r w:rsidR="00E66CB6" w:rsidRPr="00B81664">
                <w:rPr>
                  <w:rStyle w:val="a7"/>
                  <w:noProof/>
                </w:rPr>
                <w:t>т</w:t>
              </w:r>
              <w:r w:rsidR="00E66CB6" w:rsidRPr="00B81664">
                <w:rPr>
                  <w:rStyle w:val="a7"/>
                  <w:noProof/>
                </w:rPr>
                <w:t>е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39</w:t>
              </w:r>
            </w:p>
            <w:p w14:paraId="1DF085FF" w14:textId="7C3E2853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"авторизац3"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3.2 Авторизация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2A0188">
                <w:rPr>
                  <w:rStyle w:val="a7"/>
                  <w:noProof/>
                  <w:webHidden/>
                </w:rPr>
                <w:t>40</w:t>
              </w:r>
            </w:p>
            <w:p w14:paraId="2F515244" w14:textId="1B445262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"регистрац3"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3.3 Регистрация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2A0188">
                <w:rPr>
                  <w:rStyle w:val="a7"/>
                  <w:noProof/>
                  <w:webHidden/>
                </w:rPr>
                <w:t>40</w:t>
              </w:r>
            </w:p>
            <w:p w14:paraId="5DCDD13E" w14:textId="4452FC90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"оснменю3"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 xml:space="preserve">3.4 </w:t>
              </w:r>
              <w:r w:rsidR="00C812B8" w:rsidRPr="00B81664">
                <w:rPr>
                  <w:rStyle w:val="a7"/>
                  <w:noProof/>
                </w:rPr>
                <w:t>Основное ме</w:t>
              </w:r>
              <w:r w:rsidR="00C812B8" w:rsidRPr="00B81664">
                <w:rPr>
                  <w:rStyle w:val="a7"/>
                  <w:noProof/>
                </w:rPr>
                <w:t>н</w:t>
              </w:r>
              <w:r w:rsidR="00C812B8" w:rsidRPr="00B81664">
                <w:rPr>
                  <w:rStyle w:val="a7"/>
                  <w:noProof/>
                </w:rPr>
                <w:t>ю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2A0188">
                <w:rPr>
                  <w:rStyle w:val="a7"/>
                  <w:noProof/>
                  <w:webHidden/>
                </w:rPr>
                <w:t>41</w:t>
              </w:r>
            </w:p>
            <w:p w14:paraId="3BE12FDC" w14:textId="0FBED800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"просмотртоваров"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 xml:space="preserve">3.5 </w:t>
              </w:r>
              <w:r w:rsidR="00C812B8" w:rsidRPr="00B81664">
                <w:rPr>
                  <w:rStyle w:val="a7"/>
                  <w:noProof/>
                </w:rPr>
                <w:t>Просмотр то</w:t>
              </w:r>
              <w:r w:rsidR="00C812B8" w:rsidRPr="00B81664">
                <w:rPr>
                  <w:rStyle w:val="a7"/>
                  <w:noProof/>
                </w:rPr>
                <w:t>в</w:t>
              </w:r>
              <w:r w:rsidR="00C812B8" w:rsidRPr="00B81664">
                <w:rPr>
                  <w:rStyle w:val="a7"/>
                  <w:noProof/>
                </w:rPr>
                <w:t>аров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4</w:t>
              </w:r>
              <w:r w:rsidR="002A0188">
                <w:rPr>
                  <w:rStyle w:val="a7"/>
                  <w:noProof/>
                  <w:webHidden/>
                </w:rPr>
                <w:t>2</w:t>
              </w:r>
            </w:p>
            <w:p w14:paraId="48F5D9D2" w14:textId="39E02D0A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lastRenderedPageBreak/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"добстроитматер"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 xml:space="preserve">3.6 </w:t>
              </w:r>
              <w:r w:rsidR="00C812B8" w:rsidRPr="00B81664">
                <w:rPr>
                  <w:rStyle w:val="a7"/>
                  <w:noProof/>
                </w:rPr>
                <w:t>Добавление строительных материалов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4</w:t>
              </w:r>
              <w:r w:rsidR="002A0188">
                <w:rPr>
                  <w:rStyle w:val="a7"/>
                  <w:noProof/>
                  <w:webHidden/>
                </w:rPr>
                <w:t>4</w:t>
              </w:r>
            </w:p>
            <w:p w14:paraId="1AB23165" w14:textId="6DDF53B6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"расположнаскладе"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 xml:space="preserve">3.7 </w:t>
              </w:r>
              <w:r w:rsidR="00C812B8" w:rsidRPr="00B81664">
                <w:rPr>
                  <w:rStyle w:val="a7"/>
                  <w:noProof/>
                </w:rPr>
                <w:t>Расположение на скл</w:t>
              </w:r>
              <w:r w:rsidRPr="00B81664">
                <w:rPr>
                  <w:rStyle w:val="a7"/>
                  <w:noProof/>
                </w:rPr>
                <w:t>а</w:t>
              </w:r>
              <w:r w:rsidR="00C812B8" w:rsidRPr="00B81664">
                <w:rPr>
                  <w:rStyle w:val="a7"/>
                  <w:noProof/>
                </w:rPr>
                <w:t xml:space="preserve">де и </w:t>
              </w:r>
              <w:r w:rsidRPr="00B81664">
                <w:rPr>
                  <w:rStyle w:val="a7"/>
                  <w:noProof/>
                </w:rPr>
                <w:t>з</w:t>
              </w:r>
              <w:r w:rsidR="00C812B8" w:rsidRPr="00B81664">
                <w:rPr>
                  <w:rStyle w:val="a7"/>
                  <w:noProof/>
                </w:rPr>
                <w:t>аказы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4</w:t>
              </w:r>
              <w:r w:rsidR="002A0188">
                <w:rPr>
                  <w:rStyle w:val="a7"/>
                  <w:noProof/>
                  <w:webHidden/>
                </w:rPr>
                <w:t>4</w:t>
              </w:r>
            </w:p>
            <w:p w14:paraId="411DBCF1" w14:textId="3B6F5CE3" w:rsidR="00E66CB6" w:rsidRPr="00B81664" w:rsidRDefault="00B81664" w:rsidP="00E66CB6">
              <w:pPr>
                <w:pStyle w:val="22"/>
                <w:tabs>
                  <w:tab w:val="right" w:leader="dot" w:pos="9345"/>
                </w:tabs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"выходизприл"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3.8 Выход и</w:t>
              </w:r>
              <w:r w:rsidR="00E66CB6" w:rsidRPr="00B81664">
                <w:rPr>
                  <w:rStyle w:val="a7"/>
                  <w:noProof/>
                </w:rPr>
                <w:t>з</w:t>
              </w:r>
              <w:r w:rsidR="00E66CB6" w:rsidRPr="00B81664">
                <w:rPr>
                  <w:rStyle w:val="a7"/>
                  <w:noProof/>
                </w:rPr>
                <w:t xml:space="preserve"> приложения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4</w:t>
              </w:r>
              <w:r w:rsidR="002A0188">
                <w:rPr>
                  <w:rStyle w:val="a7"/>
                  <w:noProof/>
                  <w:webHidden/>
                </w:rPr>
                <w:t>4</w:t>
              </w:r>
            </w:p>
            <w:p w14:paraId="2CE64DCE" w14:textId="2E104A74" w:rsidR="00E66CB6" w:rsidRPr="00B81664" w:rsidRDefault="00B81664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"заключение"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Закл</w:t>
              </w:r>
              <w:r w:rsidR="00E66CB6" w:rsidRPr="00B81664">
                <w:rPr>
                  <w:rStyle w:val="a7"/>
                  <w:noProof/>
                </w:rPr>
                <w:t>ю</w:t>
              </w:r>
              <w:r w:rsidR="00E66CB6" w:rsidRPr="00B81664">
                <w:rPr>
                  <w:rStyle w:val="a7"/>
                  <w:noProof/>
                </w:rPr>
                <w:t>че</w:t>
              </w:r>
              <w:r w:rsidR="00E66CB6" w:rsidRPr="00B81664">
                <w:rPr>
                  <w:rStyle w:val="a7"/>
                  <w:noProof/>
                </w:rPr>
                <w:t>н</w:t>
              </w:r>
              <w:r w:rsidR="00E66CB6" w:rsidRPr="00B81664">
                <w:rPr>
                  <w:rStyle w:val="a7"/>
                  <w:noProof/>
                </w:rPr>
                <w:t>ие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CC3695" w:rsidRPr="00B81664">
                <w:rPr>
                  <w:rStyle w:val="a7"/>
                  <w:noProof/>
                  <w:webHidden/>
                </w:rPr>
                <w:t>4</w:t>
              </w:r>
              <w:r w:rsidR="002B13B3">
                <w:rPr>
                  <w:rStyle w:val="a7"/>
                  <w:noProof/>
                  <w:webHidden/>
                </w:rPr>
                <w:t>5</w:t>
              </w:r>
            </w:p>
            <w:p w14:paraId="1A43B307" w14:textId="6B6BD0B6" w:rsidR="00E66CB6" w:rsidRPr="00B81664" w:rsidRDefault="00B81664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"списокист"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Список</w:t>
              </w:r>
              <w:r w:rsidR="00E66CB6" w:rsidRPr="00B81664">
                <w:rPr>
                  <w:rStyle w:val="a7"/>
                  <w:noProof/>
                </w:rPr>
                <w:t xml:space="preserve"> </w:t>
              </w:r>
              <w:r w:rsidR="00E66CB6" w:rsidRPr="00B81664">
                <w:rPr>
                  <w:rStyle w:val="a7"/>
                  <w:noProof/>
                </w:rPr>
                <w:t>использованных источников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2B13B3">
                <w:rPr>
                  <w:rStyle w:val="a7"/>
                  <w:noProof/>
                  <w:webHidden/>
                </w:rPr>
                <w:t>47</w:t>
              </w:r>
            </w:p>
            <w:p w14:paraId="3237C931" w14:textId="474CE14B" w:rsidR="00E66CB6" w:rsidRPr="00B81664" w:rsidRDefault="00B81664" w:rsidP="00E66CB6">
              <w:pPr>
                <w:pStyle w:val="12"/>
                <w:rPr>
                  <w:rStyle w:val="a7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"прил1"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a7"/>
                  <w:noProof/>
                </w:rPr>
                <w:t>Приложени</w:t>
              </w:r>
              <w:r w:rsidR="00FA6F94">
                <w:rPr>
                  <w:rStyle w:val="a7"/>
                  <w:noProof/>
                </w:rPr>
                <w:t>я</w:t>
              </w:r>
              <w:r w:rsidR="00E66CB6" w:rsidRPr="00B81664">
                <w:rPr>
                  <w:rStyle w:val="a7"/>
                  <w:noProof/>
                  <w:webHidden/>
                </w:rPr>
                <w:tab/>
              </w:r>
              <w:r w:rsidR="002B13B3">
                <w:rPr>
                  <w:rStyle w:val="a7"/>
                  <w:noProof/>
                  <w:webHidden/>
                </w:rPr>
                <w:t>49</w:t>
              </w:r>
            </w:p>
            <w:p w14:paraId="212E38BD" w14:textId="0EC8B58F" w:rsidR="00E66CB6" w:rsidRDefault="00B81664" w:rsidP="00E66CB6">
              <w:pPr>
                <w:pStyle w:val="a6"/>
                <w:rPr>
                  <w:rStyle w:val="a5"/>
                </w:rPr>
              </w:pPr>
              <w:r>
                <w:rPr>
                  <w:rFonts w:eastAsiaTheme="minorHAnsi" w:cstheme="minorHAnsi"/>
                  <w:b w:val="0"/>
                  <w:caps w:val="0"/>
                  <w:noProof/>
                  <w:color w:val="auto"/>
                  <w:sz w:val="28"/>
                  <w:szCs w:val="24"/>
                  <w:lang w:eastAsia="en-US"/>
                </w:rPr>
                <w:fldChar w:fldCharType="end"/>
              </w:r>
              <w:r w:rsidR="00E66CB6">
                <w:rPr>
                  <w:rStyle w:val="a5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356117" w:rsidP="001501F3">
          <w:pPr>
            <w:pStyle w:val="10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10"/>
        <w:ind w:firstLine="0"/>
      </w:pPr>
      <w:bookmarkStart w:id="1" w:name="_Toc168382952"/>
      <w:bookmarkStart w:id="2" w:name="введение"/>
      <w:r>
        <w:lastRenderedPageBreak/>
        <w:t>Введение</w:t>
      </w:r>
      <w:bookmarkEnd w:id="1"/>
    </w:p>
    <w:bookmarkEnd w:id="2"/>
    <w:p w14:paraId="2B21EF96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логистики, торговли и складского хозяйства, где неправильная организация учета материальных ресурсов напрямую влияет на эффективность работы предприятия. Своевременное получение точной информации о количестве и местонахождении товаров, сроков годности, движения элементов и наличия запасов складских мест является основным условием для обеспечения стабильных поставок, снижения издержек и повышения уровня обслуживания клиентов.</w:t>
      </w:r>
    </w:p>
    <w:p w14:paraId="4FF11340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Учет товаров на складе традиционно ассоциируется с примитивными и часто рутинными операциями, которые при ручном выполнении человеческому фабрике —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77969F1B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Программные приложения для автоматизации учета на складе позволяют ускорить обработку информации, обеспечить прозрачность операций, повысить точность данных и сократить время, затрачиваемое на инвентаризацию, ведение отчетов и анализ складских процессов. Более того, они обеспечивают пользовательский интерфейс, централизованное и удобное хранение</w:t>
      </w:r>
      <w:r w:rsidR="002F53E1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>данных и возможность масштабирования системы по мере роста предприятия.</w:t>
      </w:r>
    </w:p>
    <w:p w14:paraId="33EA54EA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складской деятельности, а также необходимость детского и среднего бизнеса в недорогих, но обоснованных и надежных решениях для автоматизации учета. Кроме того, рост электронной коммерции и онлайн-торговли требует быстрой адаптации складов к новым требованиям, таких как </w:t>
      </w:r>
      <w:r w:rsidRPr="0041466A">
        <w:rPr>
          <w:sz w:val="28"/>
          <w:szCs w:val="28"/>
        </w:rPr>
        <w:lastRenderedPageBreak/>
        <w:t>отслеживание сроков элементов в первое время, ускоренная комплектация заказов, контроль ежегодности и минимизация логистических потерь.</w:t>
      </w:r>
    </w:p>
    <w:p w14:paraId="3FC871FF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Целью данной работы является разработка программного приложения для учета товаров на складе. В рамках достижения поставленной цели предполагается реализовать базовую функциональность, включающую регистрацию и учет товаров, отражение их движения (приход, расход, перемещение), хранение информации о характеристиках продукции, ведение отчетности и проведение инвентаризаций.</w:t>
      </w:r>
    </w:p>
    <w:p w14:paraId="07CA0713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6C7E29A8" w14:textId="52F21381" w:rsidR="004D6E74" w:rsidRPr="0041466A" w:rsidRDefault="0041466A" w:rsidP="00510130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D6E74" w:rsidRPr="0041466A">
        <w:rPr>
          <w:sz w:val="28"/>
          <w:szCs w:val="28"/>
        </w:rPr>
        <w:t>нимательные требования к системам учета товарных запасов;</w:t>
      </w:r>
    </w:p>
    <w:p w14:paraId="3F11165B" w14:textId="05CEEA1C" w:rsidR="004D6E74" w:rsidRPr="0041466A" w:rsidRDefault="0041466A" w:rsidP="00510130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7777777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Объектом исследования является процесс учета и управления товарными запасами на складе. Предметом исследования — программное обеспечение, обеспечивающее автоматизацию выявленного процесса.</w:t>
      </w:r>
    </w:p>
    <w:p w14:paraId="7E9FCFD2" w14:textId="0C6EEB9F" w:rsidR="0041466A" w:rsidRDefault="0041466A" w:rsidP="0041466A">
      <w:r>
        <w:t>Структура данной работы включает в себя, кроме реферата и содержания, введение с общими сведениями, связанными с темой; главу 1</w:t>
      </w:r>
      <w:r w:rsidRPr="00556CA2">
        <w:t xml:space="preserve"> </w:t>
      </w:r>
      <w:r>
        <w:t>«</w:t>
      </w:r>
      <w:r w:rsidRPr="0041466A">
        <w:t>Теоретические основы автоматизации складского учета</w:t>
      </w:r>
      <w:r>
        <w:t>», в которой определены основные положения об используемых языке и среде программирования, о разрабатываемом приложении, его особенностях и задачах; 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 учет товара на складе</w:t>
      </w:r>
      <w:r>
        <w:t>» с описанием решения поставленных задач от общего алгоритма до непосредственного разбора программы и результатов; 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со способами и методами </w:t>
      </w:r>
      <w:r>
        <w:lastRenderedPageBreak/>
        <w:t>взаимодействия с «Учётом товара на складе»; и заключение, где формулируются выводы по работе. Также в курсовую работу входят список использованных источников и приложение с листингом программы.</w:t>
      </w:r>
    </w:p>
    <w:p w14:paraId="6D02C84D" w14:textId="509D9445" w:rsidR="004D6E74" w:rsidRPr="0041466A" w:rsidRDefault="004D6E74" w:rsidP="004D6E7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Таким образом, разработка программного приложения для учета товаров на складе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>способствующей продолжению бизнес-процессов, снижению затрат и повышению качества управления материальными предприятиями.</w:t>
      </w:r>
    </w:p>
    <w:p w14:paraId="421DF055" w14:textId="77777777" w:rsidR="00725561" w:rsidRDefault="0041466A" w:rsidP="00725561">
      <w:pPr>
        <w:pStyle w:val="10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глава1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общположения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</w:p>
    <w:p w14:paraId="51E2C069" w14:textId="2223DCE0" w:rsidR="009A2184" w:rsidRPr="009A2184" w:rsidRDefault="009A2184" w:rsidP="009A218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bookmarkEnd w:id="8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ae"/>
          <w:sz w:val="28"/>
          <w:szCs w:val="28"/>
        </w:rPr>
        <w:t>«</w:t>
      </w:r>
      <w:r w:rsidRPr="009A2184">
        <w:rPr>
          <w:rStyle w:val="ae"/>
          <w:b w:val="0"/>
          <w:bCs w:val="0"/>
          <w:sz w:val="28"/>
          <w:szCs w:val="28"/>
        </w:rPr>
        <w:t>Учет товара на складе</w:t>
      </w:r>
      <w:r w:rsidRPr="009A2184">
        <w:rPr>
          <w:rStyle w:val="ae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складского учета. В условиях активного развития торговли, логистики и складской занятости все больше предприятий стремятся снизить затраты, минимизировать ошибки ручного ввода и повысить точность учета. Особый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4D2491E0" w:rsidR="009A2184" w:rsidRPr="009A2184" w:rsidRDefault="009A2184" w:rsidP="009A218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Создание приспособлений, позволяющих вести учет товарных предметов, их </w:t>
      </w:r>
      <w:r>
        <w:rPr>
          <w:sz w:val="28"/>
          <w:szCs w:val="28"/>
        </w:rPr>
        <w:t>расположение</w:t>
      </w:r>
      <w:r w:rsidRPr="009A2184">
        <w:rPr>
          <w:sz w:val="28"/>
          <w:szCs w:val="28"/>
        </w:rPr>
        <w:t xml:space="preserve"> и </w:t>
      </w:r>
      <w:r>
        <w:rPr>
          <w:sz w:val="28"/>
          <w:szCs w:val="28"/>
        </w:rPr>
        <w:t>перемещение</w:t>
      </w:r>
      <w:r w:rsidRPr="009A2184">
        <w:rPr>
          <w:sz w:val="28"/>
          <w:szCs w:val="28"/>
        </w:rPr>
        <w:t>, обеспечивает удобный инструмент для работы на складе.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аналитике и отчетности.</w:t>
      </w:r>
    </w:p>
    <w:p w14:paraId="253C3911" w14:textId="77777777" w:rsidR="009A2184" w:rsidRPr="009A2184" w:rsidRDefault="009A2184" w:rsidP="009A2184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Курсовой проект включает в себя следующие этапы реализации поставленных задач:</w:t>
      </w:r>
    </w:p>
    <w:p w14:paraId="12660225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сведизтеори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</w:p>
    <w:bookmarkEnd w:id="10"/>
    <w:p w14:paraId="584B02DE" w14:textId="741BCEA9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В качестве основного языка программирования для разработки приложения «Учет товара на складе» был выбран C# [1] — современный,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Forms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>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Windows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Forms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924AAB">
        <w:rPr>
          <w:lang w:eastAsia="ru-RU"/>
        </w:rPr>
        <w:t>TextBox</w:t>
      </w:r>
      <w:proofErr w:type="spellEnd"/>
      <w:r w:rsidRPr="00924AAB">
        <w:rPr>
          <w:lang w:eastAsia="ru-RU"/>
        </w:rPr>
        <w:t xml:space="preserve">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924AAB">
        <w:rPr>
          <w:lang w:eastAsia="ru-RU"/>
        </w:rPr>
        <w:t>ComboBox</w:t>
      </w:r>
      <w:proofErr w:type="spellEnd"/>
      <w:r w:rsidRPr="00924AAB">
        <w:rPr>
          <w:lang w:eastAsia="ru-RU"/>
        </w:rPr>
        <w:t xml:space="preserve"> — для выбора значений из списка;</w:t>
      </w:r>
    </w:p>
    <w:p w14:paraId="7D337B7D" w14:textId="77777777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924AAB">
        <w:rPr>
          <w:lang w:eastAsia="ru-RU"/>
        </w:rPr>
        <w:t>DataGridView</w:t>
      </w:r>
      <w:proofErr w:type="spellEnd"/>
      <w:r w:rsidRPr="00924AAB">
        <w:rPr>
          <w:lang w:eastAsia="ru-RU"/>
        </w:rPr>
        <w:t xml:space="preserve">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924AAB">
        <w:rPr>
          <w:lang w:eastAsia="ru-RU"/>
        </w:rPr>
        <w:t>PictureBox</w:t>
      </w:r>
      <w:proofErr w:type="spellEnd"/>
      <w:r w:rsidRPr="00924AAB">
        <w:rPr>
          <w:lang w:eastAsia="ru-RU"/>
        </w:rPr>
        <w:t xml:space="preserve">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af3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924AAB">
        <w:rPr>
          <w:lang w:eastAsia="ru-RU"/>
        </w:rPr>
        <w:t>MenuStrip</w:t>
      </w:r>
      <w:proofErr w:type="spellEnd"/>
      <w:r w:rsidRPr="00924AAB">
        <w:rPr>
          <w:lang w:eastAsia="ru-RU"/>
        </w:rPr>
        <w:t xml:space="preserve">, </w:t>
      </w:r>
      <w:proofErr w:type="spellStart"/>
      <w:r w:rsidRPr="00924AAB">
        <w:rPr>
          <w:lang w:eastAsia="ru-RU"/>
        </w:rPr>
        <w:t>TabControl</w:t>
      </w:r>
      <w:proofErr w:type="spellEnd"/>
      <w:r w:rsidRPr="00924AAB">
        <w:rPr>
          <w:lang w:eastAsia="ru-RU"/>
        </w:rPr>
        <w:t xml:space="preserve">, </w:t>
      </w:r>
      <w:proofErr w:type="spellStart"/>
      <w:r w:rsidRPr="00924AAB">
        <w:rPr>
          <w:lang w:eastAsia="ru-RU"/>
        </w:rPr>
        <w:t>CheckBox</w:t>
      </w:r>
      <w:proofErr w:type="spellEnd"/>
      <w:r w:rsidRPr="00924AAB">
        <w:rPr>
          <w:lang w:eastAsia="ru-RU"/>
        </w:rPr>
        <w:t xml:space="preserve">, </w:t>
      </w:r>
      <w:proofErr w:type="spellStart"/>
      <w:r w:rsidRPr="00924AAB">
        <w:rPr>
          <w:lang w:eastAsia="ru-RU"/>
        </w:rPr>
        <w:t>DateTimePicker</w:t>
      </w:r>
      <w:proofErr w:type="spellEnd"/>
      <w:r w:rsidRPr="00924AAB">
        <w:rPr>
          <w:lang w:eastAsia="ru-RU"/>
        </w:rPr>
        <w:t xml:space="preserve"> и другие элементы позволяют сделать интерфейс гибким и удобным.</w:t>
      </w:r>
    </w:p>
    <w:p w14:paraId="01F1A190" w14:textId="7E582DF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>Как и вкладывается объектно-ориентированному языку, в центральные элементы C# входят классы, которые выбирают объекты с помощью свойств, методов, конструкторов и полей. Каждый товар, поставка, перемещение или пользователь в приложении, представленном в виде отдельного класса, отражает его структуру и поведение. Экземпляры классов — объектов — используются для хранения и обработки конкретных данных.</w:t>
      </w:r>
    </w:p>
    <w:p w14:paraId="2DCFCA09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Product, включающим поля: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ProductID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, Name,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Quantity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, Price,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Category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924AAB">
        <w:rPr>
          <w:rFonts w:eastAsia="Times New Roman" w:cs="Times New Roman"/>
          <w:szCs w:val="28"/>
          <w:lang w:eastAsia="ru-RU"/>
        </w:rPr>
        <w:t>ExpirationDateи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т.д., а также методами обработки операций, связями с изменением количества или включением информации о товаре.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1BCD1DE1" w14:textId="3C762784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современных и производных классах;</w:t>
      </w:r>
    </w:p>
    <w:p w14:paraId="26FFF5B7" w14:textId="0E85FDB7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internal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возможен только внутри текущей сборки;</w:t>
      </w:r>
    </w:p>
    <w:p w14:paraId="44823111" w14:textId="60D77B91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32740">
        <w:rPr>
          <w:lang w:val="en-US"/>
        </w:rPr>
        <w:t>protected</w:t>
      </w:r>
      <w:r w:rsidRPr="00DB6A13">
        <w:t xml:space="preserve"> </w:t>
      </w:r>
      <w:r w:rsidRPr="00932740">
        <w:rPr>
          <w:lang w:val="en-US"/>
        </w:rPr>
        <w:t>internal</w:t>
      </w:r>
      <w:r w:rsidRPr="00924AAB">
        <w:rPr>
          <w:rFonts w:eastAsia="Times New Roman" w:cs="Times New Roman"/>
          <w:szCs w:val="28"/>
          <w:lang w:eastAsia="ru-RU"/>
        </w:rPr>
        <w:t xml:space="preserve"> — комбинированный доступ из сборок и производных классов;</w:t>
      </w:r>
    </w:p>
    <w:p w14:paraId="51A12CDF" w14:textId="5D0CD2C6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>
        <w:t xml:space="preserve"> </w:t>
      </w: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наиболее ограниченный доступ: внутри класса и его наследников внутри текущей сборки.</w:t>
      </w:r>
    </w:p>
    <w:p w14:paraId="4C8EE1A5" w14:textId="5C1635F0" w:rsidR="00924AAB" w:rsidRPr="00924AAB" w:rsidRDefault="00924AAB" w:rsidP="00E57AC6">
      <w:pPr>
        <w:jc w:val="left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07BD614B" w14:textId="77777777" w:rsidR="00725561" w:rsidRPr="00F9266D" w:rsidRDefault="00725561" w:rsidP="00725561">
      <w:r>
        <w:t xml:space="preserve">Контроль доступа к полям класса осуществляют свойства, которые, например, помогут избежать присвоения полю неверного значения или ограничат его изменяемость (сделать только читаемым). </w:t>
      </w:r>
      <w:r w:rsidRPr="00EB6F04">
        <w:t>При использовании свойства</w:t>
      </w:r>
      <w:r>
        <w:t xml:space="preserve"> к нему идёт обращение</w:t>
      </w:r>
      <w:r w:rsidRPr="00EB6F04">
        <w:t xml:space="preserve"> как к полю класса</w:t>
      </w:r>
      <w:r>
        <w:t xml:space="preserve"> и</w:t>
      </w:r>
      <w:r w:rsidRPr="00EB6F04">
        <w:t xml:space="preserve"> вызывается соответствующий неявный метод,</w:t>
      </w:r>
      <w:r>
        <w:t xml:space="preserve"> </w:t>
      </w:r>
      <w:proofErr w:type="spellStart"/>
      <w:r w:rsidRPr="00EB6F04">
        <w:t>аксессор</w:t>
      </w:r>
      <w:proofErr w:type="spellEnd"/>
      <w:r>
        <w:t xml:space="preserve">, – </w:t>
      </w:r>
      <w:r>
        <w:rPr>
          <w:lang w:val="en-US"/>
        </w:rPr>
        <w:t>get</w:t>
      </w:r>
      <w:r w:rsidRPr="00F9266D">
        <w:t xml:space="preserve"> </w:t>
      </w:r>
      <w:r>
        <w:t xml:space="preserve">для получения данных и </w:t>
      </w:r>
      <w:r>
        <w:rPr>
          <w:lang w:val="en-US"/>
        </w:rPr>
        <w:t>set</w:t>
      </w:r>
      <w:r w:rsidRPr="00F9266D">
        <w:t xml:space="preserve"> </w:t>
      </w:r>
      <w:r>
        <w:lastRenderedPageBreak/>
        <w:t>для их записи. На деле для контроля доступа можно использовать не свойства, а обычные методы, однако это не так удобно и громоздко.</w:t>
      </w:r>
    </w:p>
    <w:p w14:paraId="4D5171DE" w14:textId="1F6E634E" w:rsidR="00302214" w:rsidRPr="00302214" w:rsidRDefault="00302214" w:rsidP="00302214">
      <w:r w:rsidRPr="00302214">
        <w:t xml:space="preserve">Для управления доступом к полям класса в C# используются свойства. Они позволяют, например, оценить возможность изменения значений полей или предотвратить определение некорректированных данных. Обращение к свойству проведения приведенной работы с обычным полем, но на самом деле при вызове этого используются специальные скрытые методы — аксессуары: </w:t>
      </w:r>
      <w:proofErr w:type="spellStart"/>
      <w:r w:rsidRPr="00302214">
        <w:t>get</w:t>
      </w:r>
      <w:proofErr w:type="spellEnd"/>
      <w:r>
        <w:t xml:space="preserve"> </w:t>
      </w:r>
      <w:r w:rsidRPr="00302214">
        <w:t xml:space="preserve">для чтения значения и </w:t>
      </w:r>
      <w:proofErr w:type="spellStart"/>
      <w:r w:rsidRPr="00302214">
        <w:t>set</w:t>
      </w:r>
      <w:proofErr w:type="spellEnd"/>
      <w:r>
        <w:t xml:space="preserve"> </w:t>
      </w:r>
      <w:r w:rsidRPr="00302214">
        <w:t>для его изменения. Хотя вместо свойства можно использовать обычные методы, такой подход считается менее удобным и приводит к увеличению громоздкости кода.</w:t>
      </w:r>
    </w:p>
    <w:p w14:paraId="488A24F8" w14:textId="77777777" w:rsidR="00302214" w:rsidRPr="00302214" w:rsidRDefault="00302214" w:rsidP="00302214">
      <w:r w:rsidRPr="00302214">
        <w:t>Метод в C#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4635C7F2" w14:textId="24B0A65D" w:rsidR="00725561" w:rsidRPr="0099260C" w:rsidRDefault="00302214" w:rsidP="00302214">
      <w:r w:rsidRPr="00302214">
        <w:t xml:space="preserve">Если метод должен вернуть результат, используется ключевое слово </w:t>
      </w:r>
      <w:proofErr w:type="spellStart"/>
      <w:r w:rsidRPr="00302214">
        <w:t>return</w:t>
      </w:r>
      <w:proofErr w:type="spellEnd"/>
      <w:r w:rsidRPr="00302214">
        <w:t xml:space="preserve">, за которым следует возвращаемое значение. В тех случаях, когда метод не извлекает данные и не требует параметров, он объявляется типом </w:t>
      </w:r>
      <w:proofErr w:type="spellStart"/>
      <w:r w:rsidRPr="00302214">
        <w:t>void</w:t>
      </w:r>
      <w:proofErr w:type="spellEnd"/>
      <w:r w:rsidRPr="00302214">
        <w:t>, а список параметров остается пустым.</w:t>
      </w:r>
    </w:p>
    <w:p w14:paraId="18446084" w14:textId="216844E8" w:rsidR="00725561" w:rsidRPr="00B840D0" w:rsidRDefault="00725561" w:rsidP="00725561">
      <w:r>
        <w:t>Так как «</w:t>
      </w:r>
      <w:r w:rsidR="00E0547D">
        <w:t>Учёт товара на складе</w:t>
      </w:r>
      <w:r>
        <w:t xml:space="preserve">» подразумевает регистрацию большого числа пользователей, на каждого из которых может приходиться далеко не по одному проекту, это приложение требует подключения базы данных. БД в широком смысле </w:t>
      </w:r>
      <w:r w:rsidRPr="00002EB6">
        <w:t>[</w:t>
      </w:r>
      <w:r>
        <w:fldChar w:fldCharType="begin"/>
      </w:r>
      <w:r>
        <w:instrText xml:space="preserve"> REF _Ref168317589 \r \h </w:instrText>
      </w:r>
      <w:r>
        <w:fldChar w:fldCharType="separate"/>
      </w:r>
      <w:r>
        <w:t>3</w:t>
      </w:r>
      <w:r>
        <w:fldChar w:fldCharType="end"/>
      </w:r>
      <w:r w:rsidRPr="00002EB6">
        <w:t xml:space="preserve">] </w:t>
      </w:r>
      <w:r>
        <w:t>– именованная</w:t>
      </w:r>
      <w:r w:rsidRPr="006E40B1">
        <w:t xml:space="preserve"> совокупность данных, </w:t>
      </w:r>
      <w:r>
        <w:t>отражающая</w:t>
      </w:r>
      <w:r w:rsidRPr="006E40B1">
        <w:t xml:space="preserve"> состояние объектов и их отношений в рассматриваемой предметной области.</w:t>
      </w:r>
      <w:r>
        <w:t xml:space="preserve"> Для данного курсового проекта для работы с БД был выбран популярный язык структурированных запросов </w:t>
      </w:r>
      <w:r>
        <w:rPr>
          <w:lang w:val="en-US"/>
        </w:rPr>
        <w:t>SQL</w:t>
      </w:r>
      <w:r>
        <w:t xml:space="preserve"> и базирующаяся на нём объектно-реляционная система управления базами данны</w:t>
      </w:r>
      <w:r w:rsidR="00284A9E">
        <w:t xml:space="preserve">х </w:t>
      </w:r>
      <w:r w:rsidR="00284A9E">
        <w:rPr>
          <w:lang w:val="en-US"/>
        </w:rPr>
        <w:t>MAMP</w:t>
      </w:r>
      <w:r>
        <w:t xml:space="preserve">, которая хорошо подходит для работы с языками </w:t>
      </w:r>
      <w:r>
        <w:rPr>
          <w:lang w:val="en-US"/>
        </w:rPr>
        <w:t>C</w:t>
      </w:r>
      <w:r>
        <w:t>.</w:t>
      </w:r>
    </w:p>
    <w:p w14:paraId="12375404" w14:textId="68E47256" w:rsidR="00725561" w:rsidRDefault="00725561" w:rsidP="00725561">
      <w:r>
        <w:t xml:space="preserve">В целом работа с </w:t>
      </w:r>
      <w:r w:rsidRPr="007742C2">
        <w:t xml:space="preserve">SQL </w:t>
      </w:r>
      <w:r>
        <w:t>подразумевает создание запросов к БД с помощью</w:t>
      </w:r>
      <w:r w:rsidRPr="007742C2">
        <w:t xml:space="preserve"> оператор</w:t>
      </w:r>
      <w:r>
        <w:t>ов (</w:t>
      </w:r>
      <w:r>
        <w:fldChar w:fldCharType="begin"/>
      </w:r>
      <w:r>
        <w:instrText xml:space="preserve"> REF  _Ref168382332 \* Lower \h  \* MERGEFORMAT </w:instrText>
      </w:r>
      <w:r>
        <w:fldChar w:fldCharType="separate"/>
      </w:r>
      <w:r w:rsidRPr="00B47B12">
        <w:t>рисунок</w:t>
      </w:r>
      <w:r>
        <w:t xml:space="preserve"> </w:t>
      </w:r>
      <w:r>
        <w:rPr>
          <w:noProof/>
        </w:rPr>
        <w:t>1</w:t>
      </w:r>
      <w:r>
        <w:fldChar w:fldCharType="end"/>
      </w:r>
      <w:r>
        <w:t>)</w:t>
      </w:r>
      <w:r w:rsidRPr="007742C2">
        <w:t xml:space="preserve">. </w:t>
      </w:r>
    </w:p>
    <w:p w14:paraId="6F9EC96F" w14:textId="6A3162FD" w:rsidR="00725561" w:rsidRDefault="00302214" w:rsidP="005101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D5A4F6" wp14:editId="54042C41">
            <wp:extent cx="5168265" cy="5133340"/>
            <wp:effectExtent l="0" t="0" r="0" b="0"/>
            <wp:docPr id="27" name="Рисунок 27" descr="□ Статья. Разбираемся в типах баз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□ Статья. Разбираемся в типах баз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9911" w14:textId="25679B0C" w:rsidR="00725561" w:rsidRDefault="00725561" w:rsidP="00725561">
      <w:pPr>
        <w:pStyle w:val="ad"/>
      </w:pPr>
      <w:bookmarkStart w:id="11" w:name="_Ref168382332"/>
      <w:r w:rsidRPr="00B47B12">
        <w:t>Рисунок</w:t>
      </w:r>
      <w:r>
        <w:t xml:space="preserve"> </w:t>
      </w:r>
      <w:fldSimple w:instr=" SEQ Рисунок \* ARABIC ">
        <w:r w:rsidR="00634D22">
          <w:rPr>
            <w:noProof/>
          </w:rPr>
          <w:t>1</w:t>
        </w:r>
      </w:fldSimple>
      <w:bookmarkEnd w:id="11"/>
    </w:p>
    <w:p w14:paraId="15AD4A31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взаимодействия таблиц базы данных в SQL используется ряд операторов языка DDL (Data Definition Language) [4], который отвечает за определение структуры данных. Сюда относятся команды:</w:t>
      </w:r>
    </w:p>
    <w:p w14:paraId="3403EEB4" w14:textId="77777777" w:rsidR="00EC2227" w:rsidRPr="00EC2227" w:rsidRDefault="00EC2227" w:rsidP="009C4828">
      <w:pPr>
        <w:numPr>
          <w:ilvl w:val="0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CREATE— создание таблиц и других объектов баз данных,</w:t>
      </w:r>
    </w:p>
    <w:p w14:paraId="15E92C03" w14:textId="77777777" w:rsidR="00EC2227" w:rsidRPr="00EC2227" w:rsidRDefault="00EC2227" w:rsidP="009C4828">
      <w:pPr>
        <w:numPr>
          <w:ilvl w:val="0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DROP— удаление этих объектов,</w:t>
      </w:r>
    </w:p>
    <w:p w14:paraId="2D4A208B" w14:textId="77777777" w:rsidR="00EC2227" w:rsidRPr="00EC2227" w:rsidRDefault="00EC2227" w:rsidP="009C4828">
      <w:pPr>
        <w:numPr>
          <w:ilvl w:val="0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ALTER— изменение существующих таблиц и их свойств, </w:t>
      </w:r>
      <w:r w:rsidRPr="00EC2227">
        <w:rPr>
          <w:rFonts w:eastAsia="Times New Roman" w:cs="Times New Roman"/>
          <w:szCs w:val="28"/>
          <w:lang w:eastAsia="ru-RU"/>
        </w:rPr>
        <w:br/>
        <w:t>а также другие команды, позволяющие формировать и настраивать структуру БД в соответствии с требованиями приложения.</w:t>
      </w:r>
    </w:p>
    <w:p w14:paraId="0FCF49D8" w14:textId="72618E9D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Особое внимание уделяется функции управления доступом SQL, которая реализует средства DCL (язык управления данными). Основными операторами здесь являются:</w:t>
      </w:r>
    </w:p>
    <w:p w14:paraId="1E5092AD" w14:textId="77777777" w:rsidR="00EC2227" w:rsidRPr="00284A9E" w:rsidRDefault="00EC2227" w:rsidP="009C4828">
      <w:pPr>
        <w:pStyle w:val="af3"/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lastRenderedPageBreak/>
        <w:t>GRANT— предоставить права пользователям или ролям для выполнения определенных действий,</w:t>
      </w:r>
    </w:p>
    <w:p w14:paraId="1417BAF6" w14:textId="77777777" w:rsidR="00EC2227" w:rsidRPr="00284A9E" w:rsidRDefault="00EC2227" w:rsidP="009C4828">
      <w:pPr>
        <w:pStyle w:val="af3"/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>REVOKE— обзор ранее выданных разрешений,</w:t>
      </w:r>
    </w:p>
    <w:p w14:paraId="6D6C271D" w14:textId="77777777" w:rsidR="00EC2227" w:rsidRPr="00284A9E" w:rsidRDefault="00EC2227" w:rsidP="009C4828">
      <w:pPr>
        <w:pStyle w:val="af3"/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 xml:space="preserve">DENY— явный запрет на доступ, который имеет приоритет над уровнем развития. </w:t>
      </w:r>
      <w:r w:rsidRPr="00284A9E">
        <w:rPr>
          <w:rFonts w:eastAsia="Times New Roman" w:cs="Times New Roman"/>
          <w:szCs w:val="28"/>
          <w:lang w:eastAsia="ru-RU"/>
        </w:rPr>
        <w:br/>
        <w:t>Благодаря этому механизму можно гибко управлять безопасностью базы данных и ограничивать действия пользователей, минимизируя риски несанкционированного доступа.</w:t>
      </w:r>
    </w:p>
    <w:p w14:paraId="692562C4" w14:textId="63CE09F9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Кроме того, при работе с транзакциями активно применяются операторы языка TCL (Язык управления транзакциями). Они необходимы для обеспечения согласованности данных и управления выполнением SQL-команды. В их число входят:</w:t>
      </w:r>
    </w:p>
    <w:p w14:paraId="5A4AF44F" w14:textId="77777777" w:rsidR="00EC2227" w:rsidRPr="00284A9E" w:rsidRDefault="00EC2227" w:rsidP="009C4828">
      <w:pPr>
        <w:pStyle w:val="af3"/>
        <w:numPr>
          <w:ilvl w:val="0"/>
          <w:numId w:val="1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>BEGIN— начало сотрудничества,</w:t>
      </w:r>
    </w:p>
    <w:p w14:paraId="088B6540" w14:textId="77777777" w:rsidR="00EC2227" w:rsidRPr="00284A9E" w:rsidRDefault="00EC2227" w:rsidP="009C4828">
      <w:pPr>
        <w:pStyle w:val="af3"/>
        <w:numPr>
          <w:ilvl w:val="0"/>
          <w:numId w:val="1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>COMMIT— подтверждение и сохранение изменений, внесенных в обеспечение оплаты,</w:t>
      </w:r>
    </w:p>
    <w:p w14:paraId="66B806F7" w14:textId="77777777" w:rsidR="00EC2227" w:rsidRPr="00284A9E" w:rsidRDefault="00EC2227" w:rsidP="009C4828">
      <w:pPr>
        <w:pStyle w:val="af3"/>
        <w:numPr>
          <w:ilvl w:val="0"/>
          <w:numId w:val="1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>ROLLBACK— отмена действий при устранении ошибок,</w:t>
      </w:r>
    </w:p>
    <w:p w14:paraId="3CF00CD8" w14:textId="77777777" w:rsidR="00EC2227" w:rsidRPr="00284A9E" w:rsidRDefault="00EC2227" w:rsidP="009C4828">
      <w:pPr>
        <w:pStyle w:val="af3"/>
        <w:numPr>
          <w:ilvl w:val="0"/>
          <w:numId w:val="1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284A9E">
        <w:rPr>
          <w:rFonts w:eastAsia="Times New Roman" w:cs="Times New Roman"/>
          <w:szCs w:val="28"/>
          <w:lang w:eastAsia="ru-RU"/>
        </w:rPr>
        <w:t>SAVEPOINT— установка промежуточной точки отката в рамках одной транзакции.</w:t>
      </w:r>
    </w:p>
    <w:p w14:paraId="60298F83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Применение всех этих языковых конструкций позволяет создать надёжную, гибкую управляемую и безопасную систему учёта товаров на складе.</w:t>
      </w:r>
    </w:p>
    <w:p w14:paraId="033CA71B" w14:textId="55A5F624" w:rsidR="00725561" w:rsidRDefault="00725561" w:rsidP="00725561">
      <w:r>
        <w:t>Язык</w:t>
      </w:r>
      <w:r w:rsidRPr="002C5369">
        <w:t xml:space="preserve"> </w:t>
      </w:r>
      <w:r w:rsidRPr="00E93E9A">
        <w:rPr>
          <w:lang w:val="en-US"/>
        </w:rPr>
        <w:t>DML</w:t>
      </w:r>
      <w:r w:rsidRPr="002C5369">
        <w:t xml:space="preserve"> (</w:t>
      </w:r>
      <w:r w:rsidRPr="00E93E9A">
        <w:rPr>
          <w:lang w:val="en-US"/>
        </w:rPr>
        <w:t>Data</w:t>
      </w:r>
      <w:r w:rsidRPr="002C5369">
        <w:t xml:space="preserve"> </w:t>
      </w:r>
      <w:r w:rsidRPr="00E93E9A">
        <w:rPr>
          <w:lang w:val="en-US"/>
        </w:rPr>
        <w:t>Manipulation</w:t>
      </w:r>
      <w:r w:rsidRPr="002C5369">
        <w:t xml:space="preserve"> </w:t>
      </w:r>
      <w:r w:rsidRPr="00E93E9A">
        <w:rPr>
          <w:lang w:val="en-US"/>
        </w:rPr>
        <w:t>Language</w:t>
      </w:r>
      <w:r w:rsidRPr="002C5369">
        <w:t xml:space="preserve">) </w:t>
      </w:r>
      <w:r>
        <w:t>работает</w:t>
      </w:r>
      <w:r w:rsidRPr="002C5369">
        <w:t xml:space="preserve"> </w:t>
      </w:r>
      <w:r>
        <w:t xml:space="preserve">непосредственно с данными. Базовыми операторами можно назвать INSERT (добавление данных), UPDATE (обновление и изменение данных), SELECT (вывод данных в соответствии с условием), DELETE (удаление данных) и т.д. Именно </w:t>
      </w:r>
      <w:r>
        <w:rPr>
          <w:lang w:val="en-US"/>
        </w:rPr>
        <w:t>DML</w:t>
      </w:r>
      <w:r w:rsidRPr="002A1AD5">
        <w:t xml:space="preserve"> </w:t>
      </w:r>
      <w:r>
        <w:t>и применялся для разработки «Проектной деятельности студентов». Например, этот запрос (</w:t>
      </w:r>
      <w:r>
        <w:fldChar w:fldCharType="begin"/>
      </w:r>
      <w:r>
        <w:instrText xml:space="preserve"> REF  _Ref167774494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) должен присвоить </w:t>
      </w:r>
      <w:r w:rsidR="00EC2227">
        <w:rPr>
          <w:lang w:val="en-US"/>
        </w:rPr>
        <w:t>command</w:t>
      </w:r>
      <w:r w:rsidRPr="00A9157A">
        <w:t xml:space="preserve"> </w:t>
      </w:r>
      <w:r>
        <w:t xml:space="preserve">значение </w:t>
      </w:r>
      <w:r>
        <w:rPr>
          <w:lang w:val="en-US"/>
        </w:rPr>
        <w:t>id</w:t>
      </w:r>
      <w:r w:rsidRPr="00A9157A">
        <w:t xml:space="preserve"> </w:t>
      </w:r>
      <w:r>
        <w:t xml:space="preserve">из таблицы </w:t>
      </w:r>
      <w:r>
        <w:rPr>
          <w:lang w:val="en-US"/>
        </w:rPr>
        <w:t>users</w:t>
      </w:r>
      <w:r w:rsidRPr="00A9157A">
        <w:t xml:space="preserve"> </w:t>
      </w:r>
      <w:r>
        <w:t xml:space="preserve">базы данных </w:t>
      </w:r>
      <w:proofErr w:type="spellStart"/>
      <w:r w:rsidR="00E0547D">
        <w:rPr>
          <w:lang w:val="en-US"/>
        </w:rPr>
        <w:t>buildingmaterials</w:t>
      </w:r>
      <w:proofErr w:type="spellEnd"/>
      <w:r>
        <w:t xml:space="preserve"> из строки, где </w:t>
      </w:r>
      <w:r>
        <w:rPr>
          <w:lang w:val="en-US"/>
        </w:rPr>
        <w:t>login</w:t>
      </w:r>
      <w:r w:rsidRPr="00545101">
        <w:t xml:space="preserve"> </w:t>
      </w:r>
      <w:r>
        <w:t xml:space="preserve">и </w:t>
      </w:r>
      <w:r>
        <w:rPr>
          <w:lang w:val="en-US"/>
        </w:rPr>
        <w:t>password</w:t>
      </w:r>
      <w:r w:rsidRPr="00545101">
        <w:t xml:space="preserve"> </w:t>
      </w:r>
      <w:r>
        <w:t xml:space="preserve">совпадают со значениями </w:t>
      </w:r>
      <w:proofErr w:type="spellStart"/>
      <w:r w:rsidR="00E0547D">
        <w:rPr>
          <w:lang w:val="en-US"/>
        </w:rPr>
        <w:t>loginUsers</w:t>
      </w:r>
      <w:proofErr w:type="spellEnd"/>
      <w:r w:rsidRPr="009D2A84">
        <w:t>.Text</w:t>
      </w:r>
      <w:r>
        <w:t xml:space="preserve"> и </w:t>
      </w:r>
      <w:proofErr w:type="spellStart"/>
      <w:r w:rsidR="00E0547D">
        <w:rPr>
          <w:lang w:val="en-US"/>
        </w:rPr>
        <w:t>passUsers</w:t>
      </w:r>
      <w:proofErr w:type="spellEnd"/>
      <w:r w:rsidRPr="009D2A84">
        <w:t>.Text</w:t>
      </w:r>
      <w:r>
        <w:t xml:space="preserve">: </w:t>
      </w:r>
    </w:p>
    <w:p w14:paraId="0010CB11" w14:textId="77777777" w:rsidR="00E0547D" w:rsidRDefault="00E0547D" w:rsidP="00510130">
      <w:pPr>
        <w:keepNext/>
        <w:ind w:firstLine="0"/>
        <w:jc w:val="center"/>
      </w:pPr>
      <w:r w:rsidRPr="00E0547D">
        <w:rPr>
          <w:noProof/>
        </w:rPr>
        <w:lastRenderedPageBreak/>
        <w:drawing>
          <wp:inline distT="0" distB="0" distL="0" distR="0" wp14:anchorId="120783B7" wp14:editId="0DF0ECAD">
            <wp:extent cx="5940425" cy="489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FF81" w14:textId="788220D2" w:rsidR="00E0547D" w:rsidRDefault="00E0547D" w:rsidP="00E0547D">
      <w:pPr>
        <w:pStyle w:val="ad"/>
      </w:pPr>
      <w:r>
        <w:t xml:space="preserve">Рисунок </w:t>
      </w:r>
      <w:fldSimple w:instr=" SEQ Рисунок \* ARABIC ">
        <w:r w:rsidR="00634D22">
          <w:rPr>
            <w:noProof/>
          </w:rPr>
          <w:t>2</w:t>
        </w:r>
      </w:fldSimple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ad"/>
        <w:jc w:val="both"/>
      </w:pPr>
    </w:p>
    <w:p w14:paraId="07D2CDA3" w14:textId="77777777" w:rsidR="00725561" w:rsidRPr="00725561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8382956"/>
      <w:bookmarkStart w:id="13" w:name="постанзадач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12"/>
    </w:p>
    <w:bookmarkEnd w:id="13"/>
    <w:p w14:paraId="4D4DA0AF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«Учет товара на складе</w:t>
      </w:r>
      <w:proofErr w:type="gramStart"/>
      <w:r w:rsidRPr="00EC2227">
        <w:rPr>
          <w:rFonts w:eastAsia="Times New Roman" w:cs="Times New Roman"/>
          <w:szCs w:val="28"/>
          <w:lang w:eastAsia="ru-RU"/>
        </w:rPr>
        <w:t>» .</w:t>
      </w:r>
      <w:proofErr w:type="gramEnd"/>
      <w:r w:rsidRPr="00EC2227">
        <w:rPr>
          <w:rFonts w:eastAsia="Times New Roman" w:cs="Times New Roman"/>
          <w:szCs w:val="28"/>
          <w:lang w:eastAsia="ru-RU"/>
        </w:rPr>
        <w:t xml:space="preserve"> Его основное назначение — автоматизация процессов хранения, учета и контроля товарных остатков на складе предприятия. Система обеспечивает доступ к базе данных, в которой содержатся сведения о товарах, доходах и расходах операций, пользователях и других элементах, необходимые для эффективного управления складом.</w:t>
      </w:r>
    </w:p>
    <w:p w14:paraId="361A482B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Входные данные и данные выходного дня в приложении во многом остались в прошлом. К входным данным относятся такие сведения, как: наименование товара, его количество, дата поступления, срок годности (при необходимости), категория, а также учетные данные пользователей при регистрации: логин, пароль, ФИО, должность и уровень доступа. Выходные данные — это те же сведения, но в формате отображения для пользователя: информация о текущих остатках, история операций по конкретному компоненту, отчеты по движению товаров, доступ к спискам пользователей и ролей.</w:t>
      </w:r>
    </w:p>
    <w:p w14:paraId="294F775C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Для реализации данного программного продукта был выбран язык </w:t>
      </w:r>
      <w:proofErr w:type="gramStart"/>
      <w:r w:rsidRPr="00EC2227">
        <w:rPr>
          <w:rFonts w:eastAsia="Times New Roman" w:cs="Times New Roman"/>
          <w:szCs w:val="28"/>
          <w:lang w:eastAsia="ru-RU"/>
        </w:rPr>
        <w:t>C# ,</w:t>
      </w:r>
      <w:proofErr w:type="gramEnd"/>
      <w:r w:rsidRPr="00EC2227">
        <w:rPr>
          <w:rFonts w:eastAsia="Times New Roman" w:cs="Times New Roman"/>
          <w:szCs w:val="28"/>
          <w:lang w:eastAsia="ru-RU"/>
        </w:rPr>
        <w:t xml:space="preserve"> который благодаря своей универсальности, лаконичности и объектно-ориентированному подходу широко используется в области разработки прикладных программ. C# обеспечивает разработчику множество средств для построения надежных и расширяемых приложений, а его интеграция с технологиями баз данных и интерфейсами Windows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Forms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делает его отличным выбором для создания настольных систем учета.</w:t>
      </w:r>
    </w:p>
    <w:p w14:paraId="68A2C0D0" w14:textId="77777777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lastRenderedPageBreak/>
        <w:t>Разработка велась в среде Visual Studio Community 2022 — одного из наиболее мощных и удобных инструментов для программирования на C#.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2F98C70B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Что касается технических требований, к оборудованию и программному обеспечению, необходимым для работы приложения «Учет товара на складе», соответствует значительным системным требованиям Visual Studio 2022. Программа может работать на компьютерах с подключением системы не ниже Windows 10 (желательно редакция «Корпоративная» или «Образовательная»), а также на серверных ОС, начиная с Windows Server </w:t>
      </w:r>
      <w:proofErr w:type="gramStart"/>
      <w:r w:rsidRPr="00EC2227">
        <w:rPr>
          <w:rFonts w:eastAsia="Times New Roman" w:cs="Times New Roman"/>
          <w:szCs w:val="28"/>
          <w:lang w:eastAsia="ru-RU"/>
        </w:rPr>
        <w:t>2016 .</w:t>
      </w:r>
      <w:proofErr w:type="gramEnd"/>
      <w:r w:rsidRPr="00EC2227">
        <w:rPr>
          <w:rFonts w:eastAsia="Times New Roman" w:cs="Times New Roman"/>
          <w:szCs w:val="28"/>
          <w:lang w:eastAsia="ru-RU"/>
        </w:rPr>
        <w:t xml:space="preserve">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 (рекомендуется 8 ГБ);</w:t>
      </w:r>
    </w:p>
    <w:p w14:paraId="19AE1862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50 ГБ свободного места на диске в зависимости от комплектации;</w:t>
      </w:r>
    </w:p>
    <w:p w14:paraId="46EA36CD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монитор с развитым разрешением не менее 1920х</w:t>
      </w:r>
      <w:proofErr w:type="gramStart"/>
      <w:r w:rsidRPr="00EC2227">
        <w:rPr>
          <w:rFonts w:eastAsia="Times New Roman" w:cs="Times New Roman"/>
          <w:szCs w:val="28"/>
          <w:lang w:eastAsia="ru-RU"/>
        </w:rPr>
        <w:t>1080 .</w:t>
      </w:r>
      <w:proofErr w:type="gramEnd"/>
    </w:p>
    <w:p w14:paraId="22453017" w14:textId="60237D29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В качестве системы управления базами данных в проекте используется </w:t>
      </w:r>
      <w:proofErr w:type="gramStart"/>
      <w:r>
        <w:rPr>
          <w:rFonts w:eastAsia="Times New Roman" w:cs="Times New Roman"/>
          <w:szCs w:val="28"/>
          <w:lang w:val="en-US" w:eastAsia="ru-RU"/>
        </w:rPr>
        <w:t>MAMP</w:t>
      </w:r>
      <w:r w:rsidRPr="00EC2227">
        <w:rPr>
          <w:rFonts w:eastAsia="Times New Roman" w:cs="Times New Roman"/>
          <w:szCs w:val="28"/>
          <w:lang w:eastAsia="ru-RU"/>
        </w:rPr>
        <w:t xml:space="preserve"> ,</w:t>
      </w:r>
      <w:proofErr w:type="gramEnd"/>
      <w:r w:rsidRPr="00EC2227">
        <w:rPr>
          <w:rFonts w:eastAsia="Times New Roman" w:cs="Times New Roman"/>
          <w:szCs w:val="28"/>
          <w:lang w:eastAsia="ru-RU"/>
        </w:rPr>
        <w:t xml:space="preserve"> доступ к которому осуществляется через </w:t>
      </w:r>
      <w:r>
        <w:rPr>
          <w:rFonts w:eastAsia="Times New Roman" w:cs="Times New Roman"/>
          <w:szCs w:val="28"/>
          <w:lang w:eastAsia="ru-RU"/>
        </w:rPr>
        <w:t>сайт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hyperlink r:id="rId10" w:tgtFrame="_blank" w:history="1">
        <w:proofErr w:type="spellStart"/>
        <w:r w:rsidRPr="00EC2227">
          <w:rPr>
            <w:rStyle w:val="a7"/>
            <w:rFonts w:cs="Times New Roman"/>
            <w:color w:val="auto"/>
            <w:szCs w:val="28"/>
            <w:shd w:val="clear" w:color="auto" w:fill="FFFFFF"/>
          </w:rPr>
          <w:t>phpMyAdmin</w:t>
        </w:r>
        <w:proofErr w:type="spellEnd"/>
      </w:hyperlink>
      <w:r w:rsidRPr="00EC2227">
        <w:rPr>
          <w:rFonts w:eastAsia="Times New Roman" w:cs="Times New Roman"/>
          <w:szCs w:val="28"/>
          <w:lang w:eastAsia="ru-RU"/>
        </w:rPr>
        <w:t xml:space="preserve"> . Эта СУБД позволяет эффективно хранить и обрабатывать большие объемы структурированных данных, что особенно актуально для учета товарных операций на складе.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10"/>
        <w:numPr>
          <w:ilvl w:val="0"/>
          <w:numId w:val="3"/>
        </w:numPr>
        <w:ind w:firstLine="709"/>
      </w:pPr>
      <w:bookmarkStart w:id="14" w:name="_Toc168382957"/>
      <w:bookmarkStart w:id="15" w:name="глава2"/>
      <w:bookmarkEnd w:id="5"/>
      <w:r>
        <w:lastRenderedPageBreak/>
        <w:t>Технология разработки приложения</w:t>
      </w:r>
      <w:bookmarkEnd w:id="14"/>
    </w:p>
    <w:p w14:paraId="51959E14" w14:textId="77777777" w:rsidR="00725561" w:rsidRPr="00284A9E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8382958"/>
      <w:bookmarkStart w:id="17" w:name="алгоррешения"/>
      <w:bookmarkEnd w:id="1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6"/>
    </w:p>
    <w:bookmarkEnd w:id="17"/>
    <w:p w14:paraId="73DE4FE3" w14:textId="490001A6" w:rsidR="00725561" w:rsidRPr="00EF69AB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</w:t>
      </w:r>
      <w:proofErr w:type="spellStart"/>
      <w:r w:rsidRPr="00E41CCA">
        <w:t>WinForms</w:t>
      </w:r>
      <w:proofErr w:type="spellEnd"/>
      <w:r w:rsidRPr="00E41CCA">
        <w:t>, будет приведен только для ключевых окон, в которые пользователь вводит данные. К ним относятся: «Авторизация», «Регистрация», «Товары», «Расположение», «Заказы» и «Адрес»</w:t>
      </w:r>
      <w:r w:rsidR="00725561">
        <w:t>.</w:t>
      </w:r>
    </w:p>
    <w:p w14:paraId="32ABA383" w14:textId="621E134F" w:rsidR="00725561" w:rsidRDefault="00E41CCA" w:rsidP="00725561">
      <w:r w:rsidRPr="00E41CCA">
        <w:t>В начале следует реализовать механизм авторизации. Для этого необходимо задать обработчик событий нажатием кнопки «Авторизация», которая будет выполнять действие в зависимости от введенных данных в текстовые поля.</w:t>
      </w:r>
    </w:p>
    <w:p w14:paraId="7DACAFBA" w14:textId="77777777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>Проверяется содержание обоих текст-боксов.</w:t>
      </w:r>
    </w:p>
    <w:p w14:paraId="64DE7C49" w14:textId="77777777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>Если одно из текстовых полей не заполнено, выводится предупреждающая надпись и метод события прекращает работу.</w:t>
      </w:r>
    </w:p>
    <w:p w14:paraId="4652F754" w14:textId="77777777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>Если текст-боксы заполнены, то создаются запросы к базе данных.</w:t>
      </w:r>
    </w:p>
    <w:p w14:paraId="77E72030" w14:textId="77777777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>Если БД находит данные из текстовых полей и пароль и логин соответствуют друг другу, авторизация считается успешной, открывается личный кабинет. Иначе выводится предупреждающая надпись и авторизация не проходит.</w:t>
      </w:r>
    </w:p>
    <w:p w14:paraId="78CAC6FF" w14:textId="705FB74A" w:rsidR="00725561" w:rsidRDefault="00E41CCA" w:rsidP="009C4828">
      <w:r w:rsidRPr="00E41CCA">
        <w:t>Если пользователь не зарегистрирован и входит в форму регистрации, запускается процедура добавления нового пользователя в базы данных</w:t>
      </w:r>
      <w:r w:rsidR="00725561">
        <w:t>:</w:t>
      </w:r>
    </w:p>
    <w:p w14:paraId="164124B1" w14:textId="1CD8896F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>Проверяется заполнение текст-боксов. Если не все данные внесены, выводится предупреждающая надпись и регистрация не происходит.</w:t>
      </w:r>
    </w:p>
    <w:p w14:paraId="5C295E1C" w14:textId="77777777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 xml:space="preserve">Отправляется запрос к базе данных, чтобы проверить, зарегистрирован ли пользователь с таким логином. Если пользователь с таким логином уже есть, выводится предупреждающая надпись и регистрация не происходит. </w:t>
      </w:r>
    </w:p>
    <w:p w14:paraId="3A0C40C6" w14:textId="409CD3DC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lastRenderedPageBreak/>
        <w:t>В базу данных вносятся данные нового пользователя, регистрация завершается успешно, открывается страница «</w:t>
      </w:r>
      <w:proofErr w:type="spellStart"/>
      <w:r w:rsidR="00E41CCA">
        <w:rPr>
          <w:lang w:val="en-US"/>
        </w:rPr>
        <w:t>MainForm</w:t>
      </w:r>
      <w:proofErr w:type="spellEnd"/>
      <w:r>
        <w:t>».</w:t>
      </w:r>
    </w:p>
    <w:p w14:paraId="031DB54A" w14:textId="226220B0" w:rsidR="00725561" w:rsidRDefault="00725561" w:rsidP="009C4828">
      <w:r>
        <w:t>При попадании пользователя на страницу «</w:t>
      </w:r>
      <w:r w:rsidR="00E41CCA">
        <w:t>Товары</w:t>
      </w:r>
      <w:r>
        <w:t>» появляется необходимость рассмотреть нажатие кнопки «</w:t>
      </w:r>
      <w:r w:rsidR="00E41CCA">
        <w:t>Добавить товар</w:t>
      </w:r>
      <w:r>
        <w:t>»:</w:t>
      </w:r>
    </w:p>
    <w:p w14:paraId="25C084B1" w14:textId="65E16FFD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 xml:space="preserve">Проверяется заполнение всех полей. Если не все данные внесены или внесены неверно, выводится предупреждающая надпись и публикация </w:t>
      </w:r>
      <w:r w:rsidR="00E41CCA">
        <w:t xml:space="preserve">в БД </w:t>
      </w:r>
      <w:r>
        <w:t>не происходит.</w:t>
      </w:r>
    </w:p>
    <w:p w14:paraId="65AF459B" w14:textId="1DC6B279" w:rsidR="00725561" w:rsidRDefault="00725561" w:rsidP="009C4828">
      <w:pPr>
        <w:pStyle w:val="a0"/>
        <w:numPr>
          <w:ilvl w:val="0"/>
          <w:numId w:val="9"/>
        </w:numPr>
        <w:ind w:left="0" w:firstLine="709"/>
      </w:pPr>
      <w:r>
        <w:t xml:space="preserve">Отправляется запрос к базе данных, чтобы проверить, существует ли уже </w:t>
      </w:r>
      <w:r w:rsidR="00E41CCA">
        <w:t>товара</w:t>
      </w:r>
      <w:r>
        <w:t xml:space="preserve"> с таким названием. Если такой </w:t>
      </w:r>
      <w:r w:rsidR="00E41CCA">
        <w:t>товар</w:t>
      </w:r>
      <w:r>
        <w:t xml:space="preserve"> уже </w:t>
      </w:r>
      <w:r w:rsidR="00E41CCA">
        <w:t>существует</w:t>
      </w:r>
      <w:r>
        <w:t xml:space="preserve">, выводится предупреждающая надпись. </w:t>
      </w:r>
    </w:p>
    <w:p w14:paraId="5A4A94B2" w14:textId="77777777" w:rsidR="00725561" w:rsidRPr="00284A9E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8382959"/>
      <w:bookmarkStart w:id="19" w:name="макетприл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8"/>
    </w:p>
    <w:bookmarkEnd w:id="19"/>
    <w:p w14:paraId="7A3749AE" w14:textId="77777777" w:rsidR="00725561" w:rsidRPr="00E41CCA" w:rsidRDefault="00725561" w:rsidP="00F540A6">
      <w:pPr>
        <w:pStyle w:val="40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20" w:name="_Toc168382960"/>
      <w:bookmarkStart w:id="21" w:name="фавторизац"/>
      <w:r w:rsidRPr="00E41CCA">
        <w:rPr>
          <w:rFonts w:ascii="Times New Roman" w:hAnsi="Times New Roman" w:cs="Times New Roman"/>
          <w:b/>
          <w:bCs/>
          <w:color w:val="auto"/>
        </w:rPr>
        <w:t>Форма «Авторизация»</w:t>
      </w:r>
      <w:bookmarkEnd w:id="20"/>
    </w:p>
    <w:bookmarkEnd w:id="21"/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</w:t>
      </w:r>
      <w:proofErr w:type="spellStart"/>
      <w:r w:rsidRPr="00742641">
        <w:t>WinForms</w:t>
      </w:r>
      <w:proofErr w:type="spellEnd"/>
      <w:r w:rsidRPr="00742641">
        <w:t>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четырех основных страниц приложения, способ оформления которых в лаконичном виде</w:t>
      </w:r>
    </w:p>
    <w:p w14:paraId="7EEA34CE" w14:textId="77777777" w:rsidR="00725561" w:rsidRDefault="00725561" w:rsidP="00725561">
      <w:r>
        <w:t>Макет формы «Авторизация»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):</w:t>
      </w:r>
    </w:p>
    <w:p w14:paraId="79F8C210" w14:textId="2E0FE79F" w:rsidR="00725561" w:rsidRPr="0072511D" w:rsidRDefault="0072511D" w:rsidP="00725561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359D9F" wp14:editId="5FBED34C">
            <wp:extent cx="2737413" cy="2889070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821" cy="29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A22" w14:textId="3702796F" w:rsidR="00725561" w:rsidRDefault="00725561" w:rsidP="00725561">
      <w:pPr>
        <w:pStyle w:val="ad"/>
      </w:pPr>
      <w:bookmarkStart w:id="22" w:name="_Ref167767000"/>
      <w:r>
        <w:t xml:space="preserve">Рисунок </w:t>
      </w:r>
      <w:fldSimple w:instr=" SEQ Рисунок \* ARABIC ">
        <w:r w:rsidR="00634D22">
          <w:rPr>
            <w:noProof/>
          </w:rPr>
          <w:t>3</w:t>
        </w:r>
      </w:fldSimple>
      <w:bookmarkEnd w:id="22"/>
    </w:p>
    <w:p w14:paraId="5F0C70F6" w14:textId="77777777" w:rsidR="00725561" w:rsidRDefault="00725561" w:rsidP="00725561">
      <w:r>
        <w:rPr>
          <w:lang w:val="en-US"/>
        </w:rPr>
        <w:lastRenderedPageBreak/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7B567BCF" w14:textId="37598B80" w:rsidR="00725561" w:rsidRDefault="0072511D" w:rsidP="00725561">
      <w:proofErr w:type="spellStart"/>
      <w:r>
        <w:rPr>
          <w:lang w:val="en-US"/>
        </w:rPr>
        <w:t>loginField</w:t>
      </w:r>
      <w:proofErr w:type="spellEnd"/>
      <w:r w:rsidR="00725561" w:rsidRPr="00506DE0">
        <w:t xml:space="preserve"> – </w:t>
      </w:r>
      <w:r w:rsidR="00725561">
        <w:t>текстовое поле, ожидающее логин.</w:t>
      </w:r>
    </w:p>
    <w:p w14:paraId="3FD8AA5D" w14:textId="48589330" w:rsidR="00725561" w:rsidRDefault="0072511D" w:rsidP="00725561">
      <w:proofErr w:type="spellStart"/>
      <w:r>
        <w:rPr>
          <w:lang w:val="en-US"/>
        </w:rPr>
        <w:t>pictureBox</w:t>
      </w:r>
      <w:proofErr w:type="spellEnd"/>
      <w:r w:rsidRPr="0072511D">
        <w:t>1</w:t>
      </w:r>
      <w:r w:rsidR="00725561" w:rsidRPr="004136F7">
        <w:t xml:space="preserve"> </w:t>
      </w:r>
      <w:r w:rsidR="00725561">
        <w:t>–</w:t>
      </w:r>
      <w:r w:rsidR="00725561" w:rsidRPr="004136F7">
        <w:t xml:space="preserve"> </w:t>
      </w:r>
      <w:r>
        <w:t>изображение для логина</w:t>
      </w:r>
      <w:r w:rsidR="00725561">
        <w:t>.</w:t>
      </w:r>
    </w:p>
    <w:p w14:paraId="760C767E" w14:textId="5A0DA2EA" w:rsidR="00725561" w:rsidRDefault="0072511D" w:rsidP="00725561">
      <w:proofErr w:type="spellStart"/>
      <w:r>
        <w:rPr>
          <w:lang w:val="en-US"/>
        </w:rPr>
        <w:t>passField</w:t>
      </w:r>
      <w:proofErr w:type="spellEnd"/>
      <w:r w:rsidR="00725561" w:rsidRPr="00506DE0">
        <w:t xml:space="preserve"> – </w:t>
      </w:r>
      <w:r w:rsidR="00725561">
        <w:t>текстовое поле, ожидающее пароль.</w:t>
      </w:r>
    </w:p>
    <w:p w14:paraId="582FC572" w14:textId="17E32417" w:rsidR="0072511D" w:rsidRDefault="0072511D" w:rsidP="0072511D">
      <w:proofErr w:type="spellStart"/>
      <w:r>
        <w:rPr>
          <w:lang w:val="en-US"/>
        </w:rPr>
        <w:t>pictureBox</w:t>
      </w:r>
      <w:proofErr w:type="spellEnd"/>
      <w:r w:rsidRPr="00E57AC6"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пароля.</w:t>
      </w:r>
    </w:p>
    <w:p w14:paraId="572AAF44" w14:textId="5176E21E" w:rsidR="00725561" w:rsidRPr="003765DB" w:rsidRDefault="00725561" w:rsidP="00725561">
      <w:proofErr w:type="spellStart"/>
      <w:r>
        <w:rPr>
          <w:lang w:val="en-US"/>
        </w:rPr>
        <w:t>button</w:t>
      </w:r>
      <w:r w:rsidR="0072511D">
        <w:rPr>
          <w:lang w:val="en-US"/>
        </w:rPr>
        <w:t>Login</w:t>
      </w:r>
      <w:proofErr w:type="spellEnd"/>
      <w:r w:rsidRPr="003765DB">
        <w:t xml:space="preserve"> – </w:t>
      </w:r>
      <w:r>
        <w:t>кнопка, предназначенная для совершения авторизации.</w:t>
      </w:r>
    </w:p>
    <w:p w14:paraId="1B92A856" w14:textId="2AF97F77" w:rsidR="00725561" w:rsidRDefault="0072511D" w:rsidP="00725561">
      <w:proofErr w:type="spellStart"/>
      <w:r>
        <w:rPr>
          <w:lang w:val="en-US"/>
        </w:rPr>
        <w:t>closeButton</w:t>
      </w:r>
      <w:proofErr w:type="spellEnd"/>
      <w:r w:rsidR="00725561" w:rsidRPr="004136F7">
        <w:t xml:space="preserve"> </w:t>
      </w:r>
      <w:r w:rsidR="00725561">
        <w:t>–</w:t>
      </w:r>
      <w:r>
        <w:t xml:space="preserve"> кнопка, предназначенная для завершения работы программы</w:t>
      </w:r>
      <w:r w:rsidR="00725561">
        <w:t>.</w:t>
      </w:r>
    </w:p>
    <w:p w14:paraId="64509C8B" w14:textId="2B7F9D5C" w:rsidR="00725561" w:rsidRDefault="0072511D" w:rsidP="00725561">
      <w:proofErr w:type="spellStart"/>
      <w:r>
        <w:rPr>
          <w:lang w:val="en-US"/>
        </w:rPr>
        <w:t>RegisterLabel</w:t>
      </w:r>
      <w:proofErr w:type="spellEnd"/>
      <w:r w:rsidR="00725561" w:rsidRPr="003765DB">
        <w:t xml:space="preserve"> – </w:t>
      </w:r>
      <w:r>
        <w:t>текстовое поле, при нажатии которого происходит</w:t>
      </w:r>
      <w:r w:rsidR="00725561">
        <w:t xml:space="preserve"> перехода на страницу «Регистрация».</w:t>
      </w:r>
    </w:p>
    <w:p w14:paraId="03926E45" w14:textId="77777777" w:rsidR="00725561" w:rsidRPr="00E41CCA" w:rsidRDefault="00725561" w:rsidP="00F540A6">
      <w:pPr>
        <w:pStyle w:val="40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23" w:name="_Toc168382961"/>
      <w:bookmarkStart w:id="24" w:name="фрегистрац"/>
      <w:r w:rsidRPr="00E41CCA">
        <w:rPr>
          <w:rFonts w:ascii="Times New Roman" w:hAnsi="Times New Roman" w:cs="Times New Roman"/>
          <w:b/>
          <w:bCs/>
          <w:color w:val="auto"/>
        </w:rPr>
        <w:t>Форма «Регистрация»</w:t>
      </w:r>
      <w:bookmarkEnd w:id="23"/>
      <w:bookmarkEnd w:id="24"/>
    </w:p>
    <w:p w14:paraId="239D0484" w14:textId="1431CDBE" w:rsidR="00725561" w:rsidRDefault="00725561" w:rsidP="00725561">
      <w:r>
        <w:t>Макет формы «Регистрация» (</w:t>
      </w:r>
      <w:r>
        <w:fldChar w:fldCharType="begin"/>
      </w:r>
      <w:r>
        <w:instrText xml:space="preserve"> REF  _Ref167767581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):</w:t>
      </w:r>
    </w:p>
    <w:p w14:paraId="3F9E88D4" w14:textId="471489B7" w:rsidR="00A2227C" w:rsidRDefault="00A2227C" w:rsidP="00510130">
      <w:pPr>
        <w:ind w:firstLine="0"/>
        <w:jc w:val="center"/>
      </w:pPr>
      <w:r>
        <w:rPr>
          <w:noProof/>
        </w:rPr>
        <w:drawing>
          <wp:inline distT="0" distB="0" distL="0" distR="0" wp14:anchorId="79F414C2" wp14:editId="2CEEFDC0">
            <wp:extent cx="4772025" cy="3629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056" w14:textId="479869F0" w:rsidR="00A2227C" w:rsidRDefault="00A2227C" w:rsidP="00A2227C">
      <w:pPr>
        <w:pStyle w:val="ad"/>
      </w:pPr>
      <w:r>
        <w:t xml:space="preserve">Рисунок </w:t>
      </w:r>
      <w:fldSimple w:instr=" SEQ Рисунок \* ARABIC ">
        <w:r w:rsidR="00634D22">
          <w:rPr>
            <w:noProof/>
          </w:rPr>
          <w:t>4</w:t>
        </w:r>
      </w:fldSimple>
    </w:p>
    <w:p w14:paraId="59C2FF50" w14:textId="1641D24D" w:rsidR="00725561" w:rsidRDefault="00A2227C" w:rsidP="00725561">
      <w:proofErr w:type="spellStart"/>
      <w:r>
        <w:rPr>
          <w:lang w:val="en-US"/>
        </w:rPr>
        <w:t>loginLabel</w:t>
      </w:r>
      <w:proofErr w:type="spellEnd"/>
      <w:r w:rsidR="00725561" w:rsidRPr="003765DB">
        <w:t xml:space="preserve"> – </w:t>
      </w:r>
      <w:r w:rsidR="00725561">
        <w:t>кнопка, предназначенная для возвращения на страницу «Авторизация».</w:t>
      </w:r>
    </w:p>
    <w:p w14:paraId="28C98538" w14:textId="77777777" w:rsidR="00725561" w:rsidRDefault="00725561" w:rsidP="00725561">
      <w:r>
        <w:rPr>
          <w:lang w:val="en-US"/>
        </w:rPr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56087110" w14:textId="3AAE4F4B" w:rsidR="00725561" w:rsidRDefault="00A2227C" w:rsidP="00725561">
      <w:proofErr w:type="spellStart"/>
      <w:r>
        <w:rPr>
          <w:lang w:val="en-US"/>
        </w:rPr>
        <w:t>userSurnameField</w:t>
      </w:r>
      <w:proofErr w:type="spellEnd"/>
      <w:r w:rsidR="00725561" w:rsidRPr="00506DE0">
        <w:t xml:space="preserve"> – </w:t>
      </w:r>
      <w:r w:rsidR="00725561">
        <w:t>текстовое поле, ожидающее фамилию пользователя.</w:t>
      </w:r>
    </w:p>
    <w:p w14:paraId="3E1BCE02" w14:textId="6650AA4C" w:rsidR="00725561" w:rsidRDefault="00A2227C" w:rsidP="00A2227C">
      <w:proofErr w:type="spellStart"/>
      <w:r>
        <w:rPr>
          <w:lang w:val="en-US"/>
        </w:rPr>
        <w:lastRenderedPageBreak/>
        <w:t>userNameField</w:t>
      </w:r>
      <w:proofErr w:type="spellEnd"/>
      <w:r w:rsidRPr="00506DE0">
        <w:t xml:space="preserve"> </w:t>
      </w:r>
      <w:r w:rsidR="00725561" w:rsidRPr="00506DE0">
        <w:t xml:space="preserve">– </w:t>
      </w:r>
      <w:r w:rsidR="00725561">
        <w:t>текстовое поле, ожидающее имя пользователя.</w:t>
      </w:r>
    </w:p>
    <w:p w14:paraId="4BBAEABB" w14:textId="3F4692FC" w:rsidR="00725561" w:rsidRDefault="00A2227C" w:rsidP="00725561">
      <w:proofErr w:type="spellStart"/>
      <w:r>
        <w:rPr>
          <w:lang w:val="en-US"/>
        </w:rPr>
        <w:t>loginField</w:t>
      </w:r>
      <w:proofErr w:type="spellEnd"/>
      <w:r w:rsidR="00725561" w:rsidRPr="00506DE0">
        <w:t xml:space="preserve"> – </w:t>
      </w:r>
      <w:r w:rsidR="00725561">
        <w:t>текстовое поле, ожидающее</w:t>
      </w:r>
      <w:r>
        <w:t xml:space="preserve"> логин пользователя</w:t>
      </w:r>
      <w:r w:rsidR="00725561">
        <w:t>.</w:t>
      </w:r>
    </w:p>
    <w:p w14:paraId="4CB5E22C" w14:textId="79D71D6D" w:rsidR="00725561" w:rsidRDefault="00A2227C" w:rsidP="00A2227C">
      <w:proofErr w:type="spellStart"/>
      <w:r>
        <w:rPr>
          <w:lang w:val="en-US"/>
        </w:rPr>
        <w:t>passField</w:t>
      </w:r>
      <w:proofErr w:type="spellEnd"/>
      <w:r w:rsidR="00725561" w:rsidRPr="00506DE0">
        <w:t xml:space="preserve"> – </w:t>
      </w:r>
      <w:r w:rsidR="00725561">
        <w:t>текстовое поле, ожидающее пароль, придуманный пользователем.</w:t>
      </w:r>
    </w:p>
    <w:p w14:paraId="3C208AD7" w14:textId="77777777" w:rsidR="00A2227C" w:rsidRDefault="00A2227C" w:rsidP="00A2227C">
      <w:proofErr w:type="spellStart"/>
      <w:r>
        <w:rPr>
          <w:lang w:val="en-US"/>
        </w:rPr>
        <w:t>closeButton</w:t>
      </w:r>
      <w:proofErr w:type="spellEnd"/>
      <w:r w:rsidRPr="004136F7">
        <w:t xml:space="preserve"> </w:t>
      </w:r>
      <w:r>
        <w:t>– кнопка, предназначенная для завершения работы программы.</w:t>
      </w:r>
    </w:p>
    <w:p w14:paraId="3A13A7A1" w14:textId="5BB5A5E5" w:rsidR="00725561" w:rsidRDefault="00725561" w:rsidP="00725561">
      <w:proofErr w:type="spellStart"/>
      <w:r>
        <w:rPr>
          <w:lang w:val="en-US"/>
        </w:rPr>
        <w:t>button</w:t>
      </w:r>
      <w:r w:rsidR="00A2227C">
        <w:rPr>
          <w:lang w:val="en-US"/>
        </w:rPr>
        <w:t>Register</w:t>
      </w:r>
      <w:proofErr w:type="spellEnd"/>
      <w:r w:rsidRPr="003765DB">
        <w:t xml:space="preserve"> – </w:t>
      </w:r>
      <w:r>
        <w:t>кнопка, предназначенная для осуществления регистрации.</w:t>
      </w:r>
    </w:p>
    <w:p w14:paraId="62AA37C1" w14:textId="57D382B3" w:rsidR="00A2227C" w:rsidRDefault="00A2227C" w:rsidP="00725561">
      <w:proofErr w:type="spellStart"/>
      <w:r>
        <w:rPr>
          <w:lang w:val="en-US"/>
        </w:rPr>
        <w:t>pictureBox</w:t>
      </w:r>
      <w:proofErr w:type="spellEnd"/>
      <w:r w:rsidRPr="0072511D">
        <w:t>1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логина.</w:t>
      </w:r>
    </w:p>
    <w:p w14:paraId="6849F2C7" w14:textId="75C1135A" w:rsidR="00A2227C" w:rsidRDefault="00A2227C" w:rsidP="00725561">
      <w:proofErr w:type="spellStart"/>
      <w:r>
        <w:rPr>
          <w:lang w:val="en-US"/>
        </w:rPr>
        <w:t>pictureBox</w:t>
      </w:r>
      <w:proofErr w:type="spellEnd"/>
      <w:r w:rsidRPr="00A2227C"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пароля.</w:t>
      </w:r>
    </w:p>
    <w:p w14:paraId="595BFE2D" w14:textId="0DA731B5" w:rsidR="00A2227C" w:rsidRDefault="00A2227C" w:rsidP="00725561">
      <w:proofErr w:type="spellStart"/>
      <w:r>
        <w:rPr>
          <w:lang w:val="en-US"/>
        </w:rPr>
        <w:t>pictureBox</w:t>
      </w:r>
      <w:proofErr w:type="spellEnd"/>
      <w:r w:rsidRPr="00A2227C">
        <w:t>3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имени.</w:t>
      </w:r>
    </w:p>
    <w:p w14:paraId="31D84C7C" w14:textId="3D1D19C1" w:rsidR="00A2227C" w:rsidRDefault="00A2227C" w:rsidP="00725561">
      <w:proofErr w:type="spellStart"/>
      <w:r>
        <w:rPr>
          <w:lang w:val="en-US"/>
        </w:rPr>
        <w:t>pictureBox</w:t>
      </w:r>
      <w:proofErr w:type="spellEnd"/>
      <w:r w:rsidRPr="004F5B06">
        <w:t>4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фамилии.</w:t>
      </w:r>
    </w:p>
    <w:p w14:paraId="40C86490" w14:textId="77777777" w:rsidR="00725561" w:rsidRDefault="00725561" w:rsidP="00A2227C">
      <w:pPr>
        <w:ind w:firstLine="0"/>
      </w:pPr>
    </w:p>
    <w:p w14:paraId="6B3E732B" w14:textId="09B8EBAB" w:rsidR="00A67BDC" w:rsidRPr="00A67BDC" w:rsidRDefault="00725561" w:rsidP="00A67BDC">
      <w:pPr>
        <w:pStyle w:val="40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25" w:name="_Toc168382962"/>
      <w:bookmarkStart w:id="26" w:name="фоснменю"/>
      <w:r w:rsidRPr="00E41CCA">
        <w:rPr>
          <w:rFonts w:ascii="Times New Roman" w:hAnsi="Times New Roman" w:cs="Times New Roman"/>
          <w:b/>
          <w:bCs/>
          <w:color w:val="auto"/>
        </w:rPr>
        <w:t>Форма «</w:t>
      </w:r>
      <w:r w:rsidR="00A67BDC">
        <w:rPr>
          <w:rFonts w:ascii="Times New Roman" w:hAnsi="Times New Roman" w:cs="Times New Roman"/>
          <w:b/>
          <w:bCs/>
          <w:color w:val="auto"/>
        </w:rPr>
        <w:t>Основное меню</w:t>
      </w:r>
      <w:r w:rsidRPr="00E41CCA">
        <w:rPr>
          <w:rFonts w:ascii="Times New Roman" w:hAnsi="Times New Roman" w:cs="Times New Roman"/>
          <w:b/>
          <w:bCs/>
          <w:color w:val="auto"/>
        </w:rPr>
        <w:t>»</w:t>
      </w:r>
      <w:bookmarkEnd w:id="25"/>
      <w:bookmarkEnd w:id="26"/>
    </w:p>
    <w:p w14:paraId="0077684C" w14:textId="52B71484" w:rsidR="00725561" w:rsidRDefault="00725561" w:rsidP="00725561">
      <w:r>
        <w:t>Макет формы «</w:t>
      </w:r>
      <w:r w:rsidR="00A67BDC">
        <w:t>Основное меню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):</w:t>
      </w:r>
    </w:p>
    <w:p w14:paraId="70E847F0" w14:textId="1A1CA565" w:rsidR="00C642F2" w:rsidRDefault="00C642F2" w:rsidP="005101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2C5ACFC">
            <wp:extent cx="5629275" cy="2581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98E" w14:textId="0BE4CAA0" w:rsidR="00725561" w:rsidRDefault="00725561" w:rsidP="00725561">
      <w:pPr>
        <w:pStyle w:val="ad"/>
        <w:rPr>
          <w:noProof/>
        </w:rPr>
      </w:pPr>
      <w:bookmarkStart w:id="27" w:name="_Ref167769023"/>
      <w:r>
        <w:t xml:space="preserve">Рисунок </w:t>
      </w:r>
      <w:fldSimple w:instr=" SEQ Рисунок \* ARABIC ">
        <w:r w:rsidR="00634D22">
          <w:rPr>
            <w:noProof/>
          </w:rPr>
          <w:t>5</w:t>
        </w:r>
      </w:fldSimple>
      <w:bookmarkEnd w:id="27"/>
    </w:p>
    <w:p w14:paraId="5D5FAA89" w14:textId="56F90A45" w:rsidR="00C642F2" w:rsidRDefault="00C642F2" w:rsidP="00C642F2">
      <w:proofErr w:type="spellStart"/>
      <w:r>
        <w:rPr>
          <w:lang w:val="en-US"/>
        </w:rPr>
        <w:t>closeButton</w:t>
      </w:r>
      <w:proofErr w:type="spellEnd"/>
      <w:r w:rsidRPr="004136F7">
        <w:t xml:space="preserve"> </w:t>
      </w:r>
      <w:r>
        <w:t>– кнопка, предназначенная для завершения работы программы.</w:t>
      </w:r>
    </w:p>
    <w:p w14:paraId="002B1A02" w14:textId="0C515A90" w:rsidR="00C642F2" w:rsidRPr="00A67BDC" w:rsidRDefault="00C642F2" w:rsidP="00C642F2">
      <w:proofErr w:type="spellStart"/>
      <w:r>
        <w:rPr>
          <w:lang w:val="en-US"/>
        </w:rPr>
        <w:t>productButton</w:t>
      </w:r>
      <w:proofErr w:type="spellEnd"/>
      <w:r w:rsidRPr="004136F7">
        <w:t xml:space="preserve"> </w:t>
      </w:r>
      <w:r>
        <w:t>– кнопка, предназначенная для</w:t>
      </w:r>
      <w:r w:rsidRPr="00C642F2">
        <w:t xml:space="preserve"> </w:t>
      </w:r>
      <w:r>
        <w:t>перехода на форму Товары.</w:t>
      </w:r>
    </w:p>
    <w:p w14:paraId="2B0BD65B" w14:textId="77777777" w:rsidR="00C642F2" w:rsidRPr="00A67BDC" w:rsidRDefault="00C642F2" w:rsidP="00C642F2"/>
    <w:p w14:paraId="3A1E36CA" w14:textId="280C0302" w:rsidR="00C642F2" w:rsidRDefault="00C642F2" w:rsidP="00C642F2">
      <w:r>
        <w:rPr>
          <w:lang w:val="en-US"/>
        </w:rPr>
        <w:lastRenderedPageBreak/>
        <w:t>Button</w:t>
      </w:r>
      <w:r w:rsidRPr="00C642F2">
        <w:t>2</w:t>
      </w:r>
      <w:r w:rsidRPr="004136F7">
        <w:t xml:space="preserve"> </w:t>
      </w:r>
      <w:r>
        <w:t>– кнопка, предназначенная для перехода на форму Расположение на складе.</w:t>
      </w:r>
    </w:p>
    <w:p w14:paraId="6A30AF06" w14:textId="38B50352" w:rsidR="00C642F2" w:rsidRDefault="00C642F2" w:rsidP="00C642F2">
      <w:proofErr w:type="spellStart"/>
      <w:r>
        <w:rPr>
          <w:lang w:val="en-US"/>
        </w:rPr>
        <w:t>buyButton</w:t>
      </w:r>
      <w:proofErr w:type="spellEnd"/>
      <w:r w:rsidRPr="004136F7">
        <w:t xml:space="preserve"> </w:t>
      </w:r>
      <w:r>
        <w:t>– кнопка, предназначенная для перехода на форму Заказы.</w:t>
      </w:r>
    </w:p>
    <w:p w14:paraId="05B82C13" w14:textId="3BCBEAD9" w:rsidR="00C642F2" w:rsidRDefault="00C642F2" w:rsidP="00C642F2">
      <w:proofErr w:type="spellStart"/>
      <w:r>
        <w:rPr>
          <w:lang w:val="en-US"/>
        </w:rPr>
        <w:t>pictureBox</w:t>
      </w:r>
      <w:proofErr w:type="spellEnd"/>
      <w:r w:rsidRPr="00C642F2">
        <w:t xml:space="preserve">1- </w:t>
      </w:r>
      <w:r>
        <w:t>изображение для товаров.</w:t>
      </w:r>
    </w:p>
    <w:p w14:paraId="1987E8AC" w14:textId="6842D946" w:rsidR="00C642F2" w:rsidRDefault="00C642F2" w:rsidP="00C642F2">
      <w:proofErr w:type="spellStart"/>
      <w:r>
        <w:rPr>
          <w:lang w:val="en-US"/>
        </w:rPr>
        <w:t>pictureBox</w:t>
      </w:r>
      <w:proofErr w:type="spellEnd"/>
      <w:r>
        <w:t>2</w:t>
      </w:r>
      <w:r w:rsidRPr="00C642F2">
        <w:t xml:space="preserve">- </w:t>
      </w:r>
      <w:r>
        <w:t>изображение для расположения.</w:t>
      </w:r>
    </w:p>
    <w:p w14:paraId="0DF5D2BF" w14:textId="403E4256" w:rsidR="00C642F2" w:rsidRDefault="00C642F2" w:rsidP="00C642F2">
      <w:proofErr w:type="spellStart"/>
      <w:r>
        <w:rPr>
          <w:lang w:val="en-US"/>
        </w:rPr>
        <w:t>pictureBox</w:t>
      </w:r>
      <w:proofErr w:type="spellEnd"/>
      <w:r>
        <w:t>3</w:t>
      </w:r>
      <w:r w:rsidRPr="00C642F2">
        <w:t xml:space="preserve">- </w:t>
      </w:r>
      <w:r>
        <w:t>изображение для заказов.</w:t>
      </w:r>
    </w:p>
    <w:p w14:paraId="2F83AE17" w14:textId="7D64569A" w:rsidR="00C642F2" w:rsidRPr="00795809" w:rsidRDefault="00C642F2" w:rsidP="00C642F2">
      <w:r>
        <w:t>выход</w:t>
      </w:r>
      <w:proofErr w:type="spellStart"/>
      <w:r>
        <w:rPr>
          <w:lang w:val="en-US"/>
        </w:rPr>
        <w:t>ToolStripMenuItem</w:t>
      </w:r>
      <w:proofErr w:type="spellEnd"/>
      <w:r w:rsidRPr="00795809">
        <w:t xml:space="preserve"> – </w:t>
      </w:r>
      <w:r w:rsidR="00795809">
        <w:t>выход из программы</w:t>
      </w:r>
    </w:p>
    <w:p w14:paraId="05F47C0A" w14:textId="27A04522" w:rsidR="00C642F2" w:rsidRDefault="00C642F2" w:rsidP="00C642F2">
      <w:proofErr w:type="spellStart"/>
      <w:r>
        <w:t>основноеменю</w:t>
      </w:r>
      <w:r>
        <w:rPr>
          <w:lang w:val="en-US"/>
        </w:rPr>
        <w:t>ToolStripMenuItem</w:t>
      </w:r>
      <w:proofErr w:type="spellEnd"/>
      <w:r>
        <w:t xml:space="preserve"> </w:t>
      </w:r>
      <w:r w:rsidR="00795809">
        <w:t>–</w:t>
      </w:r>
      <w:r>
        <w:t xml:space="preserve"> </w:t>
      </w:r>
      <w:r w:rsidR="00795809">
        <w:t>выпадающий список с адресом</w:t>
      </w:r>
    </w:p>
    <w:p w14:paraId="5A16EDB4" w14:textId="656AFA72" w:rsidR="00C642F2" w:rsidRPr="00C642F2" w:rsidRDefault="00795809" w:rsidP="00795809">
      <w:proofErr w:type="spellStart"/>
      <w:r>
        <w:rPr>
          <w:lang w:val="en-US"/>
        </w:rPr>
        <w:t>pictureBox</w:t>
      </w:r>
      <w:proofErr w:type="spellEnd"/>
      <w:r>
        <w:t>4</w:t>
      </w:r>
      <w:r w:rsidRPr="00C642F2">
        <w:t xml:space="preserve">- </w:t>
      </w:r>
      <w:r>
        <w:t>изображение для Основной формы.</w:t>
      </w:r>
    </w:p>
    <w:p w14:paraId="02ED9B8E" w14:textId="76D26071" w:rsidR="00A67BDC" w:rsidRDefault="00A67BDC" w:rsidP="00A67BDC">
      <w:pPr>
        <w:pStyle w:val="40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28" w:name="фтовары"/>
      <w:r w:rsidRPr="00E41CCA">
        <w:rPr>
          <w:rFonts w:ascii="Times New Roman" w:hAnsi="Times New Roman" w:cs="Times New Roman"/>
          <w:b/>
          <w:bCs/>
          <w:color w:val="auto"/>
        </w:rPr>
        <w:t>Форма «</w:t>
      </w:r>
      <w:r w:rsidR="00C642F2">
        <w:rPr>
          <w:rFonts w:ascii="Times New Roman" w:hAnsi="Times New Roman" w:cs="Times New Roman"/>
          <w:b/>
          <w:bCs/>
          <w:color w:val="auto"/>
        </w:rPr>
        <w:t>Товары</w:t>
      </w:r>
      <w:r w:rsidRPr="00E41CCA">
        <w:rPr>
          <w:rFonts w:ascii="Times New Roman" w:hAnsi="Times New Roman" w:cs="Times New Roman"/>
          <w:b/>
          <w:bCs/>
          <w:color w:val="auto"/>
        </w:rPr>
        <w:t>»</w:t>
      </w:r>
    </w:p>
    <w:bookmarkEnd w:id="28"/>
    <w:p w14:paraId="256CD63D" w14:textId="77777777" w:rsidR="00A67BDC" w:rsidRPr="00A2227C" w:rsidRDefault="00A67BDC" w:rsidP="00A67BDC">
      <w:r>
        <w:t>Рассмотрим макет только формы «Товары», так как такие формы, как «Расположение на складе»,</w:t>
      </w:r>
      <w:r w:rsidRPr="00A2227C">
        <w:t xml:space="preserve"> </w:t>
      </w:r>
      <w:r>
        <w:t>«Заказы» схожи по функционалу.</w:t>
      </w:r>
    </w:p>
    <w:p w14:paraId="5B63B182" w14:textId="77777777" w:rsidR="00A67BDC" w:rsidRDefault="00A67BDC" w:rsidP="00A67BDC">
      <w:r>
        <w:t>Макет формы «Добавление проекта»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):</w:t>
      </w:r>
    </w:p>
    <w:p w14:paraId="1A9DAFC8" w14:textId="77777777" w:rsidR="00A67BDC" w:rsidRDefault="00A67BDC" w:rsidP="005101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02F" w14:textId="7A84939D" w:rsidR="00A67BDC" w:rsidRDefault="00A67BDC" w:rsidP="00A67BDC">
      <w:pPr>
        <w:pStyle w:val="ad"/>
      </w:pPr>
      <w:r>
        <w:t>Рисунок 6</w:t>
      </w:r>
    </w:p>
    <w:p w14:paraId="30440B37" w14:textId="77777777" w:rsidR="00A67BDC" w:rsidRDefault="00A67BDC" w:rsidP="00A67BDC">
      <w:r w:rsidRPr="00F14FC4">
        <w:t>dataGridView1</w:t>
      </w:r>
      <w:r>
        <w:t xml:space="preserve"> – таблица, предназначенная для вывода</w:t>
      </w:r>
      <w:r w:rsidRPr="00A67BDC">
        <w:t xml:space="preserve"> </w:t>
      </w:r>
      <w:r>
        <w:t>названий товаров, их цены, индекса и количества.</w:t>
      </w:r>
    </w:p>
    <w:p w14:paraId="3D6F030A" w14:textId="77777777" w:rsidR="00A67BDC" w:rsidRPr="00A67BDC" w:rsidRDefault="00A67BDC" w:rsidP="00A67BDC">
      <w:proofErr w:type="spellStart"/>
      <w:r>
        <w:rPr>
          <w:lang w:val="en-US"/>
        </w:rPr>
        <w:t>closeButton</w:t>
      </w:r>
      <w:proofErr w:type="spellEnd"/>
      <w:r w:rsidRPr="004136F7">
        <w:t xml:space="preserve"> </w:t>
      </w:r>
      <w:r>
        <w:t>– кнопка, предназначенная для завершения работы программы.</w:t>
      </w:r>
    </w:p>
    <w:p w14:paraId="66D46A1A" w14:textId="77777777" w:rsidR="00A67BDC" w:rsidRDefault="00A67BDC" w:rsidP="00A67BDC">
      <w:r>
        <w:rPr>
          <w:lang w:val="en-US"/>
        </w:rPr>
        <w:lastRenderedPageBreak/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7DF74E9E" w14:textId="0351675E" w:rsidR="00A67BDC" w:rsidRPr="00964A4B" w:rsidRDefault="00964A4B" w:rsidP="00A67BDC">
      <w:r>
        <w:rPr>
          <w:lang w:val="en-US"/>
        </w:rPr>
        <w:t>IDTB</w:t>
      </w:r>
      <w:r w:rsidR="00A67BDC" w:rsidRPr="00506DE0">
        <w:t xml:space="preserve"> – </w:t>
      </w:r>
      <w:r w:rsidR="00A67BDC">
        <w:t>текстовое поле,</w:t>
      </w:r>
      <w:r w:rsidRPr="00964A4B">
        <w:t xml:space="preserve"> </w:t>
      </w:r>
      <w:r>
        <w:t xml:space="preserve">выводящее </w:t>
      </w:r>
      <w:proofErr w:type="spellStart"/>
      <w:r>
        <w:t>айди</w:t>
      </w:r>
      <w:proofErr w:type="spellEnd"/>
      <w:r>
        <w:t xml:space="preserve"> товара.</w:t>
      </w:r>
    </w:p>
    <w:p w14:paraId="1390082D" w14:textId="77777777" w:rsidR="00A67BDC" w:rsidRDefault="00A67BDC" w:rsidP="00A67BDC">
      <w:r>
        <w:rPr>
          <w:lang w:val="en-US"/>
        </w:rPr>
        <w:t>label</w:t>
      </w:r>
      <w:r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второго текстового поля.</w:t>
      </w:r>
    </w:p>
    <w:p w14:paraId="179654BB" w14:textId="0BF9CB55" w:rsidR="00A67BDC" w:rsidRDefault="00964A4B" w:rsidP="00A67BDC">
      <w:proofErr w:type="spellStart"/>
      <w:r>
        <w:rPr>
          <w:lang w:val="en-US"/>
        </w:rPr>
        <w:t>materialsTB</w:t>
      </w:r>
      <w:proofErr w:type="spellEnd"/>
      <w:r w:rsidR="00A67BDC" w:rsidRPr="00506DE0">
        <w:t xml:space="preserve"> – </w:t>
      </w:r>
      <w:r w:rsidR="00A67BDC">
        <w:t xml:space="preserve">текстовое поле, </w:t>
      </w:r>
      <w:r>
        <w:t>выводящее названия товара.</w:t>
      </w:r>
    </w:p>
    <w:p w14:paraId="7D3D4E1D" w14:textId="77777777" w:rsidR="00A67BDC" w:rsidRDefault="00A67BDC" w:rsidP="00A67BDC">
      <w:r>
        <w:rPr>
          <w:lang w:val="en-US"/>
        </w:rPr>
        <w:t>label</w:t>
      </w:r>
      <w:r>
        <w:t>3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третьего текстового поля.</w:t>
      </w:r>
    </w:p>
    <w:p w14:paraId="33EAB9FA" w14:textId="24918196" w:rsidR="00A67BDC" w:rsidRDefault="00964A4B" w:rsidP="00964A4B">
      <w:proofErr w:type="spellStart"/>
      <w:r>
        <w:rPr>
          <w:lang w:val="en-US"/>
        </w:rPr>
        <w:t>priceTB</w:t>
      </w:r>
      <w:proofErr w:type="spellEnd"/>
      <w:r w:rsidR="00A67BDC" w:rsidRPr="00506DE0">
        <w:t xml:space="preserve"> – </w:t>
      </w:r>
      <w:r w:rsidR="00A67BDC">
        <w:t xml:space="preserve">текстовое поле, </w:t>
      </w:r>
      <w:r>
        <w:t>выводящее цену товара.</w:t>
      </w:r>
    </w:p>
    <w:p w14:paraId="4EED8702" w14:textId="77777777" w:rsidR="00A67BDC" w:rsidRDefault="00A67BDC" w:rsidP="00A67BDC">
      <w:r>
        <w:rPr>
          <w:lang w:val="en-US"/>
        </w:rPr>
        <w:t>label</w:t>
      </w:r>
      <w:r>
        <w:t>4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четвёртого текстового поля.</w:t>
      </w:r>
    </w:p>
    <w:p w14:paraId="154D0DCA" w14:textId="54AC423F" w:rsidR="00964A4B" w:rsidRDefault="00964A4B" w:rsidP="00964A4B">
      <w:proofErr w:type="spellStart"/>
      <w:r>
        <w:rPr>
          <w:lang w:val="en-US"/>
        </w:rPr>
        <w:t>quantityTB</w:t>
      </w:r>
      <w:proofErr w:type="spellEnd"/>
      <w:r w:rsidR="00A67BDC" w:rsidRPr="00506DE0">
        <w:t xml:space="preserve"> – </w:t>
      </w:r>
      <w:r w:rsidR="00A67BDC">
        <w:t xml:space="preserve">текстовое поле, </w:t>
      </w:r>
      <w:r>
        <w:t>выводящее количество товара.</w:t>
      </w:r>
    </w:p>
    <w:p w14:paraId="710AB598" w14:textId="5C58CF7E" w:rsidR="00A67BDC" w:rsidRDefault="00964A4B" w:rsidP="00A67BDC">
      <w:r>
        <w:rPr>
          <w:lang w:val="en-US"/>
        </w:rPr>
        <w:t>l</w:t>
      </w:r>
      <w:r w:rsidR="00A67BDC">
        <w:rPr>
          <w:lang w:val="en-US"/>
        </w:rPr>
        <w:t>abel</w:t>
      </w:r>
      <w:r>
        <w:t>5</w:t>
      </w:r>
      <w:r w:rsidR="00A67BDC" w:rsidRPr="004136F7">
        <w:t xml:space="preserve"> </w:t>
      </w:r>
      <w:r w:rsidR="00A67BDC">
        <w:t>–</w:t>
      </w:r>
      <w:r w:rsidR="00A67BDC" w:rsidRPr="004136F7">
        <w:t xml:space="preserve"> </w:t>
      </w:r>
      <w:r>
        <w:t>элемент описания пятого текстового поля.</w:t>
      </w:r>
    </w:p>
    <w:p w14:paraId="561CF5E1" w14:textId="02D3C2DF" w:rsidR="00964A4B" w:rsidRDefault="00964A4B" w:rsidP="00964A4B">
      <w:r>
        <w:rPr>
          <w:lang w:val="en-US"/>
        </w:rPr>
        <w:t>label</w:t>
      </w:r>
      <w:r>
        <w:t>6</w:t>
      </w:r>
      <w:r w:rsidRPr="004136F7">
        <w:t xml:space="preserve"> </w:t>
      </w:r>
      <w:r>
        <w:t>–</w:t>
      </w:r>
      <w:r w:rsidRPr="004136F7">
        <w:t xml:space="preserve"> </w:t>
      </w:r>
      <w:r>
        <w:t xml:space="preserve">элемент описания </w:t>
      </w:r>
      <w:r w:rsidR="002B799B">
        <w:t>шестого</w:t>
      </w:r>
      <w:r>
        <w:t xml:space="preserve"> текстового поля.</w:t>
      </w:r>
    </w:p>
    <w:p w14:paraId="491E3FB4" w14:textId="4C2653B6" w:rsidR="002B799B" w:rsidRDefault="002B799B" w:rsidP="002B799B">
      <w:r>
        <w:rPr>
          <w:lang w:val="en-US"/>
        </w:rPr>
        <w:t>label</w:t>
      </w:r>
      <w:r>
        <w:t>7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седьмого текстового поля.</w:t>
      </w:r>
    </w:p>
    <w:p w14:paraId="706F2EA8" w14:textId="6BC0FDF6" w:rsidR="002B799B" w:rsidRPr="00A67BDC" w:rsidRDefault="002B799B" w:rsidP="002B799B">
      <w:r>
        <w:rPr>
          <w:lang w:val="en-US"/>
        </w:rPr>
        <w:t>NEWBT</w:t>
      </w:r>
      <w:r w:rsidRPr="004136F7">
        <w:t xml:space="preserve"> </w:t>
      </w:r>
      <w:r>
        <w:t xml:space="preserve">– кнопка, предназначенная для перехода в форму </w:t>
      </w:r>
      <w:r w:rsidRPr="002B799B">
        <w:t>“</w:t>
      </w:r>
      <w:r>
        <w:t>Добавить товар</w:t>
      </w:r>
      <w:r w:rsidRPr="002B799B">
        <w:t>”</w:t>
      </w:r>
      <w:r>
        <w:t>.</w:t>
      </w:r>
    </w:p>
    <w:p w14:paraId="75664B99" w14:textId="5301BAF3" w:rsidR="002B799B" w:rsidRPr="002B799B" w:rsidRDefault="002B799B" w:rsidP="002B799B">
      <w:r>
        <w:rPr>
          <w:lang w:val="en-US"/>
        </w:rPr>
        <w:t>DELETEBT</w:t>
      </w:r>
      <w:r w:rsidRPr="002B799B">
        <w:t xml:space="preserve"> </w:t>
      </w:r>
      <w:r>
        <w:t>–</w:t>
      </w:r>
      <w:r w:rsidRPr="002B799B">
        <w:t xml:space="preserve"> </w:t>
      </w:r>
      <w:r>
        <w:t>кнопка, предназначенная для удаления товара.</w:t>
      </w:r>
    </w:p>
    <w:p w14:paraId="32B7E35C" w14:textId="6CBE08B4" w:rsidR="002B799B" w:rsidRPr="002B799B" w:rsidRDefault="002B799B" w:rsidP="002B799B">
      <w:r>
        <w:rPr>
          <w:lang w:val="en-US"/>
        </w:rPr>
        <w:t>REDACTBT</w:t>
      </w:r>
      <w:r>
        <w:t xml:space="preserve"> – кнопка, предназначенная для редактирования текст-боксов.</w:t>
      </w:r>
    </w:p>
    <w:p w14:paraId="029CFBD7" w14:textId="187572B3" w:rsidR="002B799B" w:rsidRPr="002B799B" w:rsidRDefault="002B799B" w:rsidP="002B799B">
      <w:r>
        <w:rPr>
          <w:lang w:val="en-US"/>
        </w:rPr>
        <w:t>SAVEBT</w:t>
      </w:r>
      <w:r>
        <w:t xml:space="preserve"> – кнопка, предназначенная для сохранения изменений.</w:t>
      </w:r>
    </w:p>
    <w:p w14:paraId="0F56A97C" w14:textId="3CBDE4DD" w:rsidR="00A67BDC" w:rsidRDefault="002B799B" w:rsidP="002B799B">
      <w:proofErr w:type="spellStart"/>
      <w:r>
        <w:rPr>
          <w:lang w:val="en-US"/>
        </w:rPr>
        <w:t>SearchBT</w:t>
      </w:r>
      <w:proofErr w:type="spellEnd"/>
      <w:r>
        <w:t xml:space="preserve"> – кнопка, предназначенная поиска товаров в базе данных.</w:t>
      </w:r>
    </w:p>
    <w:p w14:paraId="5C01CE39" w14:textId="61D6432E" w:rsidR="002B799B" w:rsidRDefault="002B799B" w:rsidP="002B799B">
      <w:proofErr w:type="spellStart"/>
      <w:r>
        <w:rPr>
          <w:lang w:val="en-US"/>
        </w:rPr>
        <w:t>pictureBox</w:t>
      </w:r>
      <w:proofErr w:type="spellEnd"/>
      <w:r w:rsidRPr="00795809">
        <w:t xml:space="preserve">1 </w:t>
      </w:r>
      <w:r w:rsidRPr="00506DE0">
        <w:t>–</w:t>
      </w:r>
      <w:r w:rsidRPr="00C642F2">
        <w:t xml:space="preserve"> </w:t>
      </w:r>
      <w:r>
        <w:t>иконка товаров</w:t>
      </w:r>
    </w:p>
    <w:p w14:paraId="2467FDE8" w14:textId="2D07423B" w:rsidR="002B799B" w:rsidRPr="004F5B06" w:rsidRDefault="002B799B" w:rsidP="002B799B">
      <w:proofErr w:type="spellStart"/>
      <w:r>
        <w:rPr>
          <w:lang w:val="en-US"/>
        </w:rPr>
        <w:t>pictureBox</w:t>
      </w:r>
      <w:proofErr w:type="spellEnd"/>
      <w:r w:rsidRPr="004F5B06">
        <w:t xml:space="preserve">2 – </w:t>
      </w:r>
      <w:r>
        <w:t>кнопка</w:t>
      </w:r>
      <w:r w:rsidRPr="004F5B06">
        <w:t xml:space="preserve"> </w:t>
      </w:r>
      <w:r>
        <w:t>поиска</w:t>
      </w:r>
    </w:p>
    <w:p w14:paraId="20BEFBB3" w14:textId="0E9BEC00" w:rsidR="002B799B" w:rsidRPr="004F5B06" w:rsidRDefault="002B799B" w:rsidP="002B799B">
      <w:proofErr w:type="spellStart"/>
      <w:r>
        <w:rPr>
          <w:lang w:val="en-US"/>
        </w:rPr>
        <w:t>pictureBox</w:t>
      </w:r>
      <w:proofErr w:type="spellEnd"/>
      <w:r w:rsidRPr="004F5B06">
        <w:t xml:space="preserve">3 – </w:t>
      </w:r>
      <w:r>
        <w:t>кнопка</w:t>
      </w:r>
      <w:r w:rsidRPr="004F5B06">
        <w:t xml:space="preserve"> </w:t>
      </w:r>
      <w:r>
        <w:t>очистки</w:t>
      </w:r>
      <w:r w:rsidRPr="004F5B06">
        <w:t xml:space="preserve"> </w:t>
      </w:r>
      <w:r>
        <w:t>текст</w:t>
      </w:r>
      <w:r w:rsidRPr="004F5B06">
        <w:t>-</w:t>
      </w:r>
      <w:r>
        <w:t>боксов</w:t>
      </w:r>
    </w:p>
    <w:p w14:paraId="159C5D9D" w14:textId="13C4056E" w:rsidR="002B799B" w:rsidRPr="002B799B" w:rsidRDefault="002B799B" w:rsidP="002B799B">
      <w:proofErr w:type="spellStart"/>
      <w:r>
        <w:rPr>
          <w:lang w:val="en-US"/>
        </w:rPr>
        <w:t>pictureBox</w:t>
      </w:r>
      <w:proofErr w:type="spellEnd"/>
      <w:r w:rsidRPr="002B799B">
        <w:t xml:space="preserve">4 – </w:t>
      </w:r>
      <w:r>
        <w:t>кнопка перезагрузки базы данных</w:t>
      </w:r>
    </w:p>
    <w:p w14:paraId="63FE07F6" w14:textId="18D6EB3C" w:rsidR="002B799B" w:rsidRPr="00A67BDC" w:rsidRDefault="002B799B" w:rsidP="002B799B">
      <w:proofErr w:type="spellStart"/>
      <w:r>
        <w:rPr>
          <w:lang w:val="en-US"/>
        </w:rPr>
        <w:t>pictureBox</w:t>
      </w:r>
      <w:proofErr w:type="spellEnd"/>
      <w:r>
        <w:t>5</w:t>
      </w:r>
      <w:r w:rsidRPr="00795809">
        <w:t xml:space="preserve"> </w:t>
      </w:r>
      <w:r w:rsidRPr="00506DE0">
        <w:t>–</w:t>
      </w:r>
      <w:r w:rsidRPr="00C642F2">
        <w:t xml:space="preserve"> </w:t>
      </w:r>
      <w:r>
        <w:t>иконка товаров</w:t>
      </w:r>
    </w:p>
    <w:p w14:paraId="5C9DD1C8" w14:textId="0E693B1B" w:rsidR="00725561" w:rsidRDefault="00725561" w:rsidP="00F540A6">
      <w:pPr>
        <w:pStyle w:val="40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C642F2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9" w:name="_Toc168382963"/>
      <w:bookmarkStart w:id="30" w:name="фдобтовары"/>
      <w:r w:rsidRPr="00C642F2">
        <w:rPr>
          <w:rFonts w:ascii="Times New Roman" w:hAnsi="Times New Roman" w:cs="Times New Roman"/>
          <w:b/>
          <w:bCs/>
          <w:color w:val="auto"/>
        </w:rPr>
        <w:t>Форма «</w:t>
      </w:r>
      <w:r w:rsidR="00C642F2" w:rsidRPr="00C642F2">
        <w:rPr>
          <w:rFonts w:ascii="Times New Roman" w:hAnsi="Times New Roman" w:cs="Times New Roman"/>
          <w:b/>
          <w:bCs/>
          <w:color w:val="auto"/>
        </w:rPr>
        <w:t>Добав</w:t>
      </w:r>
      <w:r w:rsidR="00795809">
        <w:rPr>
          <w:rFonts w:ascii="Times New Roman" w:hAnsi="Times New Roman" w:cs="Times New Roman"/>
          <w:b/>
          <w:bCs/>
          <w:color w:val="auto"/>
        </w:rPr>
        <w:t xml:space="preserve">ить </w:t>
      </w:r>
      <w:r w:rsidR="004F5B06">
        <w:rPr>
          <w:rFonts w:ascii="Times New Roman" w:hAnsi="Times New Roman" w:cs="Times New Roman"/>
          <w:b/>
          <w:bCs/>
          <w:color w:val="auto"/>
        </w:rPr>
        <w:t>товары</w:t>
      </w:r>
      <w:r w:rsidRPr="00C642F2">
        <w:rPr>
          <w:rFonts w:ascii="Times New Roman" w:hAnsi="Times New Roman" w:cs="Times New Roman"/>
          <w:b/>
          <w:bCs/>
          <w:color w:val="auto"/>
        </w:rPr>
        <w:t>»</w:t>
      </w:r>
      <w:bookmarkEnd w:id="29"/>
      <w:bookmarkEnd w:id="30"/>
    </w:p>
    <w:p w14:paraId="038AB8EC" w14:textId="3876BD1C" w:rsidR="00C642F2" w:rsidRPr="00A2227C" w:rsidRDefault="00C642F2" w:rsidP="00C642F2">
      <w:r>
        <w:t>Рассмотрим макет только формы «Добав</w:t>
      </w:r>
      <w:r w:rsidR="00795809">
        <w:t>ить</w:t>
      </w:r>
      <w:r w:rsidR="002F53E1">
        <w:t xml:space="preserve"> </w:t>
      </w:r>
      <w:r w:rsidR="00795809">
        <w:t>товары</w:t>
      </w:r>
      <w:r>
        <w:t>», так как такие формы, как «Добав</w:t>
      </w:r>
      <w:r w:rsidR="00795809">
        <w:t>ить расположение</w:t>
      </w:r>
      <w:r>
        <w:t>»,</w:t>
      </w:r>
      <w:r w:rsidRPr="00A2227C">
        <w:t xml:space="preserve"> </w:t>
      </w:r>
      <w:r>
        <w:t>«</w:t>
      </w:r>
      <w:r w:rsidR="00795809">
        <w:t>Добавить заказ</w:t>
      </w:r>
      <w:r>
        <w:t>» схожи по функционалу.</w:t>
      </w:r>
    </w:p>
    <w:p w14:paraId="659A520D" w14:textId="77777777" w:rsidR="00C642F2" w:rsidRDefault="00C642F2" w:rsidP="005101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BD3B0" wp14:editId="0E780A91">
            <wp:extent cx="3343275" cy="3057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219E" w14:textId="6D3A833C" w:rsidR="00795809" w:rsidRPr="00C642F2" w:rsidRDefault="00795809" w:rsidP="00795809">
      <w:pPr>
        <w:pStyle w:val="ad"/>
      </w:pPr>
      <w:r>
        <w:t>Рисунок 7</w:t>
      </w:r>
    </w:p>
    <w:p w14:paraId="2D85DB25" w14:textId="6814D015" w:rsidR="00725561" w:rsidRDefault="00725561" w:rsidP="00725561">
      <w:r>
        <w:t>Макет формы «</w:t>
      </w:r>
      <w:r w:rsidR="00795809">
        <w:t>Добавить товары</w:t>
      </w:r>
      <w:r>
        <w:t>» (</w:t>
      </w:r>
      <w:r w:rsidR="00A67BDC">
        <w:t>рисунок 7</w:t>
      </w:r>
      <w:r>
        <w:t xml:space="preserve">): </w:t>
      </w:r>
    </w:p>
    <w:p w14:paraId="017FAFC4" w14:textId="3AFC10F8" w:rsidR="00795809" w:rsidRDefault="00795809" w:rsidP="00795809">
      <w:proofErr w:type="spellStart"/>
      <w:r>
        <w:rPr>
          <w:lang w:val="en-US"/>
        </w:rPr>
        <w:t>closeButton</w:t>
      </w:r>
      <w:proofErr w:type="spellEnd"/>
      <w:r w:rsidRPr="004136F7">
        <w:t xml:space="preserve"> </w:t>
      </w:r>
      <w:r>
        <w:t>– кнопка, предназначенная для завершения работы программы.</w:t>
      </w:r>
    </w:p>
    <w:p w14:paraId="20784C3F" w14:textId="211C0B67" w:rsidR="00725561" w:rsidRDefault="00795809" w:rsidP="00725561">
      <w:proofErr w:type="spellStart"/>
      <w:r>
        <w:rPr>
          <w:lang w:val="en-US"/>
        </w:rPr>
        <w:t>recordMaterialsTB</w:t>
      </w:r>
      <w:proofErr w:type="spellEnd"/>
      <w:r w:rsidR="00725561" w:rsidRPr="00506DE0">
        <w:t xml:space="preserve"> – </w:t>
      </w:r>
      <w:r w:rsidR="00725561">
        <w:t xml:space="preserve">текстовое поле, ожидающее название </w:t>
      </w:r>
      <w:r>
        <w:t>товара.</w:t>
      </w:r>
    </w:p>
    <w:p w14:paraId="5239176F" w14:textId="0B77560E" w:rsidR="00795809" w:rsidRDefault="00795809" w:rsidP="00795809">
      <w:proofErr w:type="spellStart"/>
      <w:r>
        <w:rPr>
          <w:lang w:val="en-US"/>
        </w:rPr>
        <w:t>priceTB</w:t>
      </w:r>
      <w:proofErr w:type="spellEnd"/>
      <w:r w:rsidRPr="00506DE0">
        <w:t xml:space="preserve"> – </w:t>
      </w:r>
      <w:r>
        <w:t>текстовое поле, ожидающее присваивания цены.</w:t>
      </w:r>
    </w:p>
    <w:p w14:paraId="508D6672" w14:textId="09CDF492" w:rsidR="00795809" w:rsidRDefault="00795809" w:rsidP="00795809">
      <w:proofErr w:type="spellStart"/>
      <w:r>
        <w:rPr>
          <w:lang w:val="en-US"/>
        </w:rPr>
        <w:t>quantityTB</w:t>
      </w:r>
      <w:proofErr w:type="spellEnd"/>
      <w:r w:rsidRPr="00506DE0">
        <w:t xml:space="preserve"> – </w:t>
      </w:r>
      <w:r>
        <w:t>текстовое поле, ожидающее ввода количества товара.</w:t>
      </w:r>
    </w:p>
    <w:p w14:paraId="4211CBE7" w14:textId="65947321" w:rsidR="00725561" w:rsidRDefault="00795809" w:rsidP="00725561">
      <w:r>
        <w:rPr>
          <w:lang w:val="en-US"/>
        </w:rPr>
        <w:t>b</w:t>
      </w:r>
      <w:r w:rsidR="00725561">
        <w:rPr>
          <w:lang w:val="en-US"/>
        </w:rPr>
        <w:t>utton</w:t>
      </w:r>
      <w:r>
        <w:t>1</w:t>
      </w:r>
      <w:r w:rsidR="00725561" w:rsidRPr="003765DB">
        <w:t xml:space="preserve"> – </w:t>
      </w:r>
      <w:r w:rsidR="00725561">
        <w:t>кнопка, предназначенная для</w:t>
      </w:r>
      <w:r w:rsidRPr="00795809">
        <w:t xml:space="preserve"> </w:t>
      </w:r>
      <w:r>
        <w:t>добавления предмета, если все правильно заполнено в текст-боксах</w:t>
      </w:r>
      <w:r w:rsidR="00725561">
        <w:t>.</w:t>
      </w:r>
    </w:p>
    <w:p w14:paraId="066F9CB2" w14:textId="2F581F6B" w:rsidR="00795809" w:rsidRDefault="00795809" w:rsidP="00795809">
      <w:proofErr w:type="spellStart"/>
      <w:r>
        <w:rPr>
          <w:lang w:val="en-US"/>
        </w:rPr>
        <w:t>pictureBox</w:t>
      </w:r>
      <w:proofErr w:type="spellEnd"/>
      <w:r w:rsidRPr="00795809">
        <w:t xml:space="preserve">1 </w:t>
      </w:r>
      <w:r w:rsidRPr="00506DE0">
        <w:t>–</w:t>
      </w:r>
      <w:r w:rsidRPr="00C642F2">
        <w:t xml:space="preserve"> </w:t>
      </w:r>
      <w:r>
        <w:t>изображение для информации при вводе.</w:t>
      </w:r>
    </w:p>
    <w:p w14:paraId="02DB05DA" w14:textId="15DBDB9E" w:rsidR="00795809" w:rsidRDefault="00795809" w:rsidP="00795809">
      <w:proofErr w:type="spellStart"/>
      <w:r>
        <w:rPr>
          <w:lang w:val="en-US"/>
        </w:rPr>
        <w:t>pictureBox</w:t>
      </w:r>
      <w:proofErr w:type="spellEnd"/>
      <w:r w:rsidRPr="00795809">
        <w:t xml:space="preserve">2 </w:t>
      </w:r>
      <w:r w:rsidRPr="00506DE0">
        <w:t>–</w:t>
      </w:r>
      <w:r w:rsidRPr="00C642F2">
        <w:t xml:space="preserve"> </w:t>
      </w:r>
      <w:r>
        <w:t>изображение для очистки текст-боксов.</w:t>
      </w:r>
    </w:p>
    <w:p w14:paraId="0B11B765" w14:textId="3E210878" w:rsidR="00795809" w:rsidRDefault="00795809" w:rsidP="00795809">
      <w:proofErr w:type="spellStart"/>
      <w:r>
        <w:rPr>
          <w:lang w:val="en-US"/>
        </w:rPr>
        <w:t>pictureBox</w:t>
      </w:r>
      <w:proofErr w:type="spellEnd"/>
      <w:r w:rsidRPr="00795809">
        <w:t xml:space="preserve">4 </w:t>
      </w:r>
      <w:r w:rsidRPr="00506DE0">
        <w:t>–</w:t>
      </w:r>
      <w:r w:rsidRPr="00C642F2">
        <w:t xml:space="preserve"> </w:t>
      </w:r>
      <w:r>
        <w:t>изображение для</w:t>
      </w:r>
      <w:r w:rsidRPr="00795809">
        <w:t xml:space="preserve"> </w:t>
      </w:r>
      <w:r>
        <w:t>добавления товаров.</w:t>
      </w:r>
    </w:p>
    <w:p w14:paraId="41EACF5B" w14:textId="19471C66" w:rsidR="00964A4B" w:rsidRDefault="00795809" w:rsidP="00964A4B">
      <w:r>
        <w:rPr>
          <w:lang w:val="en-US"/>
        </w:rPr>
        <w:t>label</w:t>
      </w:r>
      <w:r w:rsidRPr="004F5B06">
        <w:t xml:space="preserve">1 </w:t>
      </w:r>
      <w:r w:rsidR="00964A4B" w:rsidRPr="004F5B06">
        <w:t xml:space="preserve">– </w:t>
      </w:r>
      <w:r w:rsidR="00964A4B">
        <w:t>название формы</w:t>
      </w:r>
    </w:p>
    <w:p w14:paraId="5A8D800C" w14:textId="10386BB6" w:rsidR="00964A4B" w:rsidRPr="00964A4B" w:rsidRDefault="00964A4B" w:rsidP="00964A4B">
      <w:r>
        <w:rPr>
          <w:lang w:val="en-US"/>
        </w:rPr>
        <w:t>label</w:t>
      </w:r>
      <w:r>
        <w:t>3</w:t>
      </w:r>
      <w:r w:rsidRPr="00964A4B">
        <w:t xml:space="preserve"> – </w:t>
      </w:r>
      <w:r>
        <w:t>элемент описания названия товара</w:t>
      </w:r>
    </w:p>
    <w:p w14:paraId="70420E5C" w14:textId="11816CFA" w:rsidR="00964A4B" w:rsidRDefault="00964A4B" w:rsidP="00964A4B">
      <w:r>
        <w:rPr>
          <w:lang w:val="en-US"/>
        </w:rPr>
        <w:t>label</w:t>
      </w:r>
      <w:r>
        <w:t>4</w:t>
      </w:r>
      <w:r w:rsidRPr="00964A4B">
        <w:t xml:space="preserve"> – </w:t>
      </w:r>
      <w:r>
        <w:t>элемент описания цены товара</w:t>
      </w:r>
    </w:p>
    <w:p w14:paraId="58193830" w14:textId="3B8F7C17" w:rsidR="00964A4B" w:rsidRPr="00964A4B" w:rsidRDefault="00964A4B" w:rsidP="00964A4B">
      <w:r>
        <w:rPr>
          <w:lang w:val="en-US"/>
        </w:rPr>
        <w:t>label</w:t>
      </w:r>
      <w:r>
        <w:t>5</w:t>
      </w:r>
      <w:r w:rsidRPr="00964A4B">
        <w:t xml:space="preserve"> – </w:t>
      </w:r>
      <w:r>
        <w:t>элемент описания количества товара</w:t>
      </w:r>
    </w:p>
    <w:p w14:paraId="189D82B4" w14:textId="77777777" w:rsidR="00725561" w:rsidRPr="00284A9E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8382964"/>
      <w:bookmarkStart w:id="32" w:name="описаниепрограм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31"/>
    </w:p>
    <w:bookmarkEnd w:id="32"/>
    <w:p w14:paraId="6DABE87A" w14:textId="4C49C96E" w:rsidR="00725561" w:rsidRPr="002B09B8" w:rsidRDefault="00725561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3" w:name="_Toc168382965"/>
      <w:bookmarkStart w:id="34" w:name="логинформ"/>
      <w:r w:rsidRPr="002B09B8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3"/>
      <w:proofErr w:type="spellStart"/>
      <w:r w:rsidR="004F5B06" w:rsidRPr="004F5B06">
        <w:rPr>
          <w:rFonts w:ascii="Times New Roman" w:hAnsi="Times New Roman" w:cs="Times New Roman"/>
          <w:b/>
          <w:bCs/>
          <w:color w:val="auto"/>
        </w:rPr>
        <w:t>LoginForm</w:t>
      </w:r>
      <w:proofErr w:type="spellEnd"/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34"/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ее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t xml:space="preserve">положение формы обновляется по координатам. Также в методе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proofErr w:type="gramStart"/>
      <w:r w:rsidR="004F5B06" w:rsidRPr="004F5B06">
        <w:t>метод.Show</w:t>
      </w:r>
      <w:proofErr w:type="spellEnd"/>
      <w:proofErr w:type="gram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a0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</w:t>
      </w:r>
      <w:proofErr w:type="gramStart"/>
      <w:r w:rsidRPr="004F5B06">
        <w:t>Click</w:t>
      </w:r>
      <w:proofErr w:type="spellEnd"/>
      <w:r w:rsidR="00436233" w:rsidRPr="002B09B8">
        <w:t>(</w:t>
      </w:r>
      <w:proofErr w:type="spellStart"/>
      <w:proofErr w:type="gramEnd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a0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();)</w:t>
      </w:r>
    </w:p>
    <w:p w14:paraId="777A7210" w14:textId="7CF5C442" w:rsidR="00725561" w:rsidRDefault="009C4828" w:rsidP="009C4828">
      <w:pPr>
        <w:pStyle w:val="a0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ее экземпляра и вызов </w:t>
      </w:r>
      <w:proofErr w:type="spellStart"/>
      <w:proofErr w:type="gramStart"/>
      <w:r w:rsidR="004F5B06" w:rsidRPr="004F5B06">
        <w:t>метода.Show</w:t>
      </w:r>
      <w:proofErr w:type="spellEnd"/>
      <w:proofErr w:type="gram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436233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5" w:name="_Toc168382966"/>
      <w:bookmarkStart w:id="36" w:name="регистрформ"/>
      <w:r w:rsidRPr="00436233">
        <w:rPr>
          <w:rFonts w:ascii="Times New Roman" w:hAnsi="Times New Roman" w:cs="Times New Roman"/>
          <w:b/>
          <w:bCs/>
          <w:color w:val="auto"/>
        </w:rPr>
        <w:t xml:space="preserve">Форма </w:t>
      </w:r>
      <w:proofErr w:type="spellStart"/>
      <w:r w:rsidRPr="00436233">
        <w:rPr>
          <w:rFonts w:ascii="Times New Roman" w:hAnsi="Times New Roman" w:cs="Times New Roman"/>
          <w:b/>
          <w:bCs/>
          <w:color w:val="auto"/>
        </w:rPr>
        <w:t>Regist</w:t>
      </w:r>
      <w:bookmarkEnd w:id="35"/>
      <w:r w:rsidR="00436233">
        <w:rPr>
          <w:rFonts w:ascii="Times New Roman" w:hAnsi="Times New Roman" w:cs="Times New Roman"/>
          <w:b/>
          <w:bCs/>
          <w:color w:val="auto"/>
          <w:lang w:val="en-US"/>
        </w:rPr>
        <w:t>erForm</w:t>
      </w:r>
      <w:bookmarkEnd w:id="36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proofErr w:type="gramStart"/>
      <w:r w:rsidRPr="0087035C">
        <w:t>RegisterForm</w:t>
      </w:r>
      <w:proofErr w:type="spellEnd"/>
      <w:r w:rsidRPr="0087035C">
        <w:t>(</w:t>
      </w:r>
      <w:proofErr w:type="gramEnd"/>
      <w:r w:rsidRPr="0087035C">
        <w:t xml:space="preserve">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</w:t>
      </w:r>
      <w:proofErr w:type="gramStart"/>
      <w:r w:rsidRPr="0087035C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ее перемещении возникает метод </w:t>
      </w:r>
      <w:proofErr w:type="spellStart"/>
      <w:r w:rsidRPr="0087035C">
        <w:t>mainPanel_</w:t>
      </w:r>
      <w:proofErr w:type="gramStart"/>
      <w:r w:rsidRPr="0087035C">
        <w:t>MouseMove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</w:t>
      </w:r>
      <w:r w:rsidRPr="0087035C">
        <w:lastRenderedPageBreak/>
        <w:t xml:space="preserve">обновляемая в методе </w:t>
      </w:r>
      <w:proofErr w:type="spellStart"/>
      <w:r w:rsidRPr="0087035C">
        <w:t>mainPanel_</w:t>
      </w:r>
      <w:proofErr w:type="gramStart"/>
      <w:r w:rsidRPr="0087035C">
        <w:t>MouseDown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>) предусмотрена логика временных подсказок, реализованная в методах Enter</w:t>
      </w:r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a0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a0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>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</w:t>
      </w:r>
      <w:proofErr w:type="gramStart"/>
      <w:r w:rsidRPr="0087035C">
        <w:t>Click</w:t>
      </w:r>
      <w:proofErr w:type="spellEnd"/>
      <w:r w:rsidR="00765DFB" w:rsidRPr="00765DFB">
        <w:t>(</w:t>
      </w:r>
      <w:proofErr w:type="gramEnd"/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</w:t>
      </w:r>
      <w:proofErr w:type="spellStart"/>
      <w:r w:rsidR="0087035C" w:rsidRPr="0087035C">
        <w:t>MessageBox</w:t>
      </w:r>
      <w:proofErr w:type="spellEnd"/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</w:t>
      </w:r>
      <w:proofErr w:type="spellStart"/>
      <w:r w:rsidR="0087035C" w:rsidRPr="0087035C">
        <w:t>return</w:t>
      </w:r>
      <w:proofErr w:type="spellEnd"/>
      <w:r w:rsidR="0087035C" w:rsidRPr="0087035C">
        <w:t>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proofErr w:type="gramStart"/>
      <w:r w:rsidRPr="0087035C">
        <w:t>isUserExists</w:t>
      </w:r>
      <w:proofErr w:type="spellEnd"/>
      <w:r w:rsidRPr="0087035C">
        <w:t>(</w:t>
      </w:r>
      <w:proofErr w:type="gramEnd"/>
      <w:r w:rsidRPr="0087035C">
        <w:t>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>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создается объект Connection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proofErr w:type="gramStart"/>
      <w:r w:rsidR="0087035C" w:rsidRPr="0087035C">
        <w:t>db.openConnection</w:t>
      </w:r>
      <w:proofErr w:type="spellEnd"/>
      <w:proofErr w:type="gram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proofErr w:type="gramStart"/>
      <w:r w:rsidR="0087035C" w:rsidRPr="0087035C">
        <w:t>ExecuteNonQuery</w:t>
      </w:r>
      <w:proofErr w:type="spellEnd"/>
      <w:r w:rsidR="0087035C" w:rsidRPr="0087035C">
        <w:t>(</w:t>
      </w:r>
      <w:proofErr w:type="gramEnd"/>
      <w:r w:rsidR="0087035C" w:rsidRPr="0087035C">
        <w:t>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proofErr w:type="gramStart"/>
      <w:r w:rsidR="0087035C" w:rsidRPr="0087035C">
        <w:t>db.closeConnection</w:t>
      </w:r>
      <w:proofErr w:type="spellEnd"/>
      <w:proofErr w:type="gram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proofErr w:type="gramStart"/>
      <w:r w:rsidRPr="0087035C">
        <w:t>this.Hide</w:t>
      </w:r>
      <w:proofErr w:type="spellEnd"/>
      <w:proofErr w:type="gram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gramStart"/>
      <w:r w:rsidRPr="0087035C">
        <w:t>Show(</w:t>
      </w:r>
      <w:proofErr w:type="gramEnd"/>
      <w:r w:rsidRPr="0087035C">
        <w:t>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7" w:name="_Toc168382967"/>
      <w:bookmarkStart w:id="38" w:name="майнформ"/>
      <w:r w:rsidRPr="002D6A79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7"/>
      <w:proofErr w:type="spellStart"/>
      <w:r w:rsidR="002D6A79">
        <w:rPr>
          <w:rFonts w:ascii="Times New Roman" w:hAnsi="Times New Roman" w:cs="Times New Roman"/>
          <w:b/>
          <w:bCs/>
          <w:color w:val="auto"/>
          <w:lang w:val="en-US"/>
        </w:rPr>
        <w:t>MainForm</w:t>
      </w:r>
      <w:proofErr w:type="spellEnd"/>
    </w:p>
    <w:bookmarkEnd w:id="38"/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 xml:space="preserve">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</w:t>
      </w:r>
      <w:proofErr w:type="gramStart"/>
      <w:r w:rsidRPr="002D6A79"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закрывает приложение, </w:t>
      </w:r>
      <w:proofErr w:type="spellStart"/>
      <w:r w:rsidRPr="002D6A79">
        <w:t>closeButton_</w:t>
      </w:r>
      <w:proofErr w:type="gramStart"/>
      <w:r w:rsidRPr="002D6A79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Выдает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</w:t>
      </w:r>
      <w:proofErr w:type="gramStart"/>
      <w:r w:rsidRPr="002D6A79">
        <w:rPr>
          <w:lang w:val="en-US"/>
        </w:rPr>
        <w:t>Click</w:t>
      </w:r>
      <w:proofErr w:type="spellEnd"/>
      <w:r w:rsidR="0055669A" w:rsidRPr="0055669A">
        <w:rPr>
          <w:lang w:val="en-US"/>
        </w:rPr>
        <w:t>(</w:t>
      </w:r>
      <w:proofErr w:type="gramEnd"/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gramStart"/>
      <w:r w:rsidRPr="002D6A79">
        <w:t>Show(</w:t>
      </w:r>
      <w:proofErr w:type="gramEnd"/>
      <w:r w:rsidRPr="002D6A79">
        <w:t>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</w:t>
      </w:r>
      <w:proofErr w:type="gramStart"/>
      <w:r w:rsidRPr="002D6A79">
        <w:t>MouseDown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</w:t>
      </w:r>
      <w:proofErr w:type="gramStart"/>
      <w:r w:rsidRPr="002D6A79">
        <w:t>MouseMove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</w:t>
      </w:r>
      <w:proofErr w:type="gramStart"/>
      <w:r w:rsidRPr="002D6A79">
        <w:t>SelectedIndexChanged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9" w:name="_Toc168382968"/>
      <w:bookmarkStart w:id="40" w:name="материалсформ"/>
      <w:r w:rsidRPr="00DB537C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9"/>
      <w:r w:rsidR="00137F8B" w:rsidRPr="00137F8B">
        <w:rPr>
          <w:rFonts w:ascii="Times New Roman" w:hAnsi="Times New Roman" w:cs="Times New Roman"/>
          <w:b/>
          <w:bCs/>
          <w:color w:val="auto"/>
        </w:rPr>
        <w:t>MaterialsForm1</w:t>
      </w:r>
    </w:p>
    <w:bookmarkEnd w:id="40"/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</w:t>
      </w:r>
      <w:proofErr w:type="gramStart"/>
      <w:r w:rsidR="0055669A">
        <w:t>Load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af3"/>
        <w:numPr>
          <w:ilvl w:val="0"/>
          <w:numId w:val="33"/>
        </w:numPr>
        <w:ind w:left="0" w:firstLine="709"/>
      </w:pPr>
      <w:r>
        <w:lastRenderedPageBreak/>
        <w:t xml:space="preserve">Вызов метода </w:t>
      </w:r>
      <w:proofErr w:type="spellStart"/>
      <w:proofErr w:type="gramStart"/>
      <w:r>
        <w:t>CreateColumns</w:t>
      </w:r>
      <w:proofErr w:type="spellEnd"/>
      <w:r>
        <w:t>(</w:t>
      </w:r>
      <w:proofErr w:type="gramEnd"/>
      <w:r>
        <w:t xml:space="preserve">)— получение необходимых столбцов в компоненте </w:t>
      </w:r>
      <w:proofErr w:type="spellStart"/>
      <w:r>
        <w:t>DataGridView</w:t>
      </w:r>
      <w:proofErr w:type="spellEnd"/>
      <w:r>
        <w:t>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af3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RefreshDataGrid</w:t>
      </w:r>
      <w:proofErr w:type="spellEnd"/>
      <w:r>
        <w:t>(</w:t>
      </w:r>
      <w:proofErr w:type="gramEnd"/>
      <w:r>
        <w:t xml:space="preserve">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</w:t>
      </w:r>
      <w:proofErr w:type="gramStart"/>
      <w:r>
        <w:t>CellClick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</w:t>
      </w:r>
      <w:proofErr w:type="gramStart"/>
      <w:r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ее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</w:t>
      </w:r>
      <w:proofErr w:type="gramStart"/>
      <w:r>
        <w:t xml:space="preserve">( </w:t>
      </w:r>
      <w:proofErr w:type="spellStart"/>
      <w:r>
        <w:t>SAVETB</w:t>
      </w:r>
      <w:proofErr w:type="gramEnd"/>
      <w:r>
        <w:t>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af3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af3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af3"/>
        <w:numPr>
          <w:ilvl w:val="0"/>
          <w:numId w:val="34"/>
        </w:numPr>
        <w:ind w:left="0" w:firstLine="709"/>
      </w:pPr>
      <w:r>
        <w:lastRenderedPageBreak/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af3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af3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ее требованию запускается метод </w:t>
      </w:r>
      <w:proofErr w:type="spellStart"/>
      <w:proofErr w:type="gramStart"/>
      <w:r>
        <w:t>Redact</w:t>
      </w:r>
      <w:proofErr w:type="spellEnd"/>
      <w:r>
        <w:t>(</w:t>
      </w:r>
      <w:proofErr w:type="gramEnd"/>
      <w:r>
        <w:t xml:space="preserve">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</w:t>
      </w:r>
      <w:proofErr w:type="gramStart"/>
      <w:r>
        <w:t>Click</w:t>
      </w:r>
      <w:proofErr w:type="spellEnd"/>
      <w:r w:rsidR="00DB537C" w:rsidRPr="00137F8B">
        <w:t>(</w:t>
      </w:r>
      <w:proofErr w:type="gramEnd"/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proofErr w:type="gramStart"/>
      <w:r>
        <w:t>ClearFiels</w:t>
      </w:r>
      <w:proofErr w:type="spellEnd"/>
      <w:r>
        <w:t>(</w:t>
      </w:r>
      <w:proofErr w:type="gramEnd"/>
      <w:r>
        <w:t xml:space="preserve">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</w:t>
      </w:r>
      <w:proofErr w:type="gramStart"/>
      <w:r>
        <w:t>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41" w:name="_Toc168382969"/>
      <w:bookmarkStart w:id="42" w:name="ньюрекордформ"/>
      <w:r w:rsidRPr="00CC1B1A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41"/>
      <w:proofErr w:type="spellStart"/>
      <w:r w:rsidR="00CC1B1A" w:rsidRPr="00CC1B1A">
        <w:rPr>
          <w:rFonts w:ascii="Times New Roman" w:hAnsi="Times New Roman" w:cs="Times New Roman"/>
          <w:b/>
          <w:bCs/>
          <w:color w:val="auto"/>
          <w:lang w:val="en-US"/>
        </w:rPr>
        <w:t>NewRecordForm</w:t>
      </w:r>
      <w:proofErr w:type="spellEnd"/>
    </w:p>
    <w:bookmarkEnd w:id="42"/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>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</w:t>
      </w:r>
      <w:proofErr w:type="gramStart"/>
      <w:r w:rsidRPr="00137F8B">
        <w:t>Click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proofErr w:type="gramStart"/>
      <w:r w:rsidRPr="00137F8B">
        <w:t>Hide</w:t>
      </w:r>
      <w:proofErr w:type="spellEnd"/>
      <w:r w:rsidRPr="00137F8B">
        <w:t>(</w:t>
      </w:r>
      <w:proofErr w:type="gramEnd"/>
      <w:r w:rsidRPr="00137F8B">
        <w:t>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>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proofErr w:type="gramStart"/>
      <w:r w:rsidRPr="00137F8B">
        <w:t>int.TryParse</w:t>
      </w:r>
      <w:proofErr w:type="spellEnd"/>
      <w:proofErr w:type="gram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</w:t>
      </w:r>
      <w:proofErr w:type="spellStart"/>
      <w:r w:rsidRPr="00137F8B">
        <w:t>NewRecordForm_</w:t>
      </w:r>
      <w:proofErr w:type="gramStart"/>
      <w:r w:rsidRPr="00137F8B">
        <w:t>MouseDown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</w:t>
      </w:r>
      <w:proofErr w:type="gramStart"/>
      <w:r w:rsidRPr="00137F8B">
        <w:t>MouseMove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43" w:name="остальныеформы"/>
      <w:r>
        <w:rPr>
          <w:rFonts w:ascii="Times New Roman" w:hAnsi="Times New Roman" w:cs="Times New Roman"/>
          <w:b/>
          <w:bCs/>
          <w:color w:val="auto"/>
        </w:rPr>
        <w:t>Остальные формы</w:t>
      </w:r>
    </w:p>
    <w:bookmarkEnd w:id="43"/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382972"/>
      <w:bookmarkStart w:id="45" w:name="рещулработпрог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44"/>
    </w:p>
    <w:bookmarkEnd w:id="45"/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ad"/>
      </w:pPr>
      <w:bookmarkStart w:id="46" w:name="_Ref168311350"/>
      <w:r>
        <w:t xml:space="preserve">Рисунок </w:t>
      </w:r>
      <w:bookmarkEnd w:id="46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ad"/>
        <w:rPr>
          <w:b/>
          <w:bCs/>
        </w:rPr>
      </w:pPr>
      <w:bookmarkStart w:id="47" w:name="_Ref168311411"/>
      <w:r>
        <w:t xml:space="preserve">Рисунок </w:t>
      </w:r>
      <w:bookmarkEnd w:id="47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ad"/>
      </w:pPr>
      <w:bookmarkStart w:id="48" w:name="_Ref168311546"/>
      <w:r>
        <w:t xml:space="preserve">Рисунок </w:t>
      </w:r>
      <w:bookmarkEnd w:id="48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ad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ad"/>
      </w:pPr>
      <w:bookmarkStart w:id="49" w:name="_Ref168311649"/>
      <w:r>
        <w:t xml:space="preserve">Рисунок </w:t>
      </w:r>
      <w:bookmarkEnd w:id="49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ad"/>
        <w:rPr>
          <w:noProof/>
        </w:rPr>
      </w:pPr>
      <w:bookmarkStart w:id="50" w:name="_Ref168312090"/>
      <w:r w:rsidRPr="007C72D5">
        <w:t>Рисунок</w:t>
      </w:r>
      <w:r>
        <w:t xml:space="preserve"> </w:t>
      </w:r>
      <w:bookmarkEnd w:id="50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ad"/>
      </w:pPr>
      <w:bookmarkStart w:id="51" w:name="_Ref168312199"/>
      <w:r>
        <w:t xml:space="preserve">Рисунок </w:t>
      </w:r>
      <w:bookmarkEnd w:id="51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52" w:name="_Ref168311777"/>
      <w:r>
        <w:t xml:space="preserve">Рисунок </w:t>
      </w:r>
      <w:bookmarkEnd w:id="52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ad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ad"/>
      </w:pPr>
      <w:bookmarkStart w:id="53" w:name="_Ref168312429"/>
      <w:r>
        <w:t xml:space="preserve">Рисунок </w:t>
      </w:r>
      <w:bookmarkEnd w:id="53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ad"/>
      </w:pPr>
      <w:bookmarkStart w:id="54" w:name="_Ref168311885"/>
      <w:r w:rsidRPr="00EA2A67">
        <w:t>Рисунок</w:t>
      </w:r>
      <w:r>
        <w:t xml:space="preserve"> </w:t>
      </w:r>
      <w:bookmarkEnd w:id="54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ad"/>
      </w:pPr>
      <w:bookmarkStart w:id="55" w:name="_Ref168312002"/>
      <w:r>
        <w:t xml:space="preserve">Рисунок </w:t>
      </w:r>
      <w:bookmarkEnd w:id="55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ad"/>
      </w:pPr>
      <w:bookmarkStart w:id="56" w:name="_Ref168312350"/>
      <w:r>
        <w:t xml:space="preserve">Рисунок </w:t>
      </w:r>
      <w:bookmarkEnd w:id="56"/>
      <w:r w:rsidR="001C4E92">
        <w:t>19</w:t>
      </w:r>
    </w:p>
    <w:p w14:paraId="214E52A2" w14:textId="68864B17" w:rsidR="00725561" w:rsidRDefault="00725561" w:rsidP="00BE1A10">
      <w:pPr>
        <w:pStyle w:val="ad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10"/>
        <w:numPr>
          <w:ilvl w:val="0"/>
          <w:numId w:val="3"/>
        </w:numPr>
        <w:ind w:firstLine="709"/>
        <w:rPr>
          <w:lang w:val="en-US"/>
        </w:rPr>
      </w:pPr>
      <w:bookmarkStart w:id="57" w:name="_Toc168382973"/>
      <w:bookmarkStart w:id="58" w:name="глава3"/>
      <w:r>
        <w:lastRenderedPageBreak/>
        <w:t>Руководство пользователя</w:t>
      </w:r>
      <w:bookmarkEnd w:id="57"/>
    </w:p>
    <w:p w14:paraId="1DCEC39E" w14:textId="77777777" w:rsidR="00725561" w:rsidRPr="00522624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68382974"/>
      <w:bookmarkStart w:id="60" w:name="подготкработе"/>
      <w:bookmarkEnd w:id="58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59"/>
    </w:p>
    <w:bookmarkEnd w:id="60"/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proofErr w:type="gramStart"/>
      <w:r w:rsidR="009D7B24">
        <w:rPr>
          <w:lang w:val="en-US"/>
        </w:rPr>
        <w:t>MAMP</w:t>
      </w:r>
      <w:r w:rsidR="006936AC" w:rsidRPr="006936AC">
        <w:t>(</w:t>
      </w:r>
      <w:proofErr w:type="gramEnd"/>
      <w:r w:rsidR="006936AC" w:rsidRPr="006936AC">
        <w:t>https://www.mamp.info/en/downloads/</w:t>
      </w:r>
      <w:r w:rsidR="006936AC" w:rsidRPr="006936AC">
        <w:t>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>)</w:t>
      </w:r>
      <w:r w:rsidR="006936AC" w:rsidRPr="006936AC">
        <w:t xml:space="preserve">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ad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</w:t>
      </w:r>
      <w:r w:rsidR="00924450">
        <w:t>«</w:t>
      </w:r>
      <w:r w:rsidR="00924450">
        <w:t>Вперёд</w:t>
      </w:r>
      <w:r w:rsidR="00924450">
        <w:t>»</w:t>
      </w:r>
      <w:r w:rsidR="00924450">
        <w:t xml:space="preserve">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ad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68382975"/>
      <w:bookmarkStart w:id="62" w:name="авториз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61"/>
    </w:p>
    <w:bookmarkEnd w:id="62"/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ad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68382976"/>
      <w:bookmarkStart w:id="64" w:name="регистр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63"/>
    </w:p>
    <w:bookmarkEnd w:id="64"/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ad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ad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оснменю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</w:p>
    <w:bookmarkEnd w:id="65"/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ad"/>
      </w:pPr>
      <w:r>
        <w:t>Рисунок 25</w:t>
      </w:r>
    </w:p>
    <w:p w14:paraId="388D0CE9" w14:textId="029449BF" w:rsidR="00725561" w:rsidRPr="00522624" w:rsidRDefault="0094754F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просмотртоваров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</w:p>
    <w:bookmarkEnd w:id="66"/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ad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ad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добстроитматер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</w:p>
    <w:bookmarkEnd w:id="67"/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расположнаскладе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</w:p>
    <w:bookmarkEnd w:id="68"/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20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68382981"/>
      <w:bookmarkStart w:id="70" w:name="выходизприл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69"/>
    </w:p>
    <w:bookmarkEnd w:id="70"/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10"/>
        <w:ind w:firstLine="0"/>
      </w:pPr>
      <w:bookmarkStart w:id="71" w:name="_Toc168382982"/>
      <w:bookmarkStart w:id="72" w:name="заключение"/>
      <w:r>
        <w:lastRenderedPageBreak/>
        <w:t>Заключение</w:t>
      </w:r>
      <w:bookmarkEnd w:id="71"/>
    </w:p>
    <w:bookmarkEnd w:id="72"/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</w:t>
      </w:r>
      <w:proofErr w:type="spellStart"/>
      <w:r>
        <w:t>Forms</w:t>
      </w:r>
      <w:proofErr w:type="spellEnd"/>
      <w:r>
        <w:t>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10"/>
        <w:ind w:firstLine="0"/>
      </w:pPr>
      <w:bookmarkStart w:id="73" w:name="_Toc168382983"/>
      <w:bookmarkStart w:id="74" w:name="списокист"/>
      <w:r>
        <w:lastRenderedPageBreak/>
        <w:t>Список использованных источников</w:t>
      </w:r>
      <w:bookmarkEnd w:id="73"/>
    </w:p>
    <w:bookmarkEnd w:id="74"/>
    <w:p w14:paraId="3A78A415" w14:textId="77777777" w:rsidR="00B13596" w:rsidRDefault="00B13596" w:rsidP="00B13596">
      <w:pPr>
        <w:pStyle w:val="af3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«Head First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«Head First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fb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6" w:history="1">
        <w:r w:rsidRPr="00302E1B">
          <w:rPr>
            <w:rStyle w:val="a7"/>
          </w:rPr>
          <w:t>https://inloop.github.io/sqlite-viewer/</w:t>
        </w:r>
      </w:hyperlink>
      <w:r>
        <w:t>.</w:t>
      </w:r>
    </w:p>
    <w:p w14:paraId="4E030A5C" w14:textId="2F6A6FFB" w:rsidR="00A62DA2" w:rsidRPr="00FA6F94" w:rsidRDefault="00B13596" w:rsidP="00A62DA2">
      <w:pPr>
        <w:pStyle w:val="10"/>
        <w:ind w:firstLine="0"/>
      </w:pPr>
      <w:r w:rsidRPr="00FA6F94">
        <w:br w:type="column"/>
      </w:r>
      <w:bookmarkStart w:id="75" w:name="_Toc168382984"/>
      <w:bookmarkStart w:id="76" w:name="прил1"/>
      <w:r w:rsidR="00A62DA2">
        <w:lastRenderedPageBreak/>
        <w:t>Приложени</w:t>
      </w:r>
      <w:bookmarkEnd w:id="75"/>
      <w:r w:rsidR="00FA6F94">
        <w:t>я</w:t>
      </w:r>
    </w:p>
    <w:bookmarkEnd w:id="76"/>
    <w:p w14:paraId="56408C9E" w14:textId="7DB53740" w:rsidR="00A62DA2" w:rsidRPr="00FA6F9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FA6F9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r w:rsidRPr="00234F80">
        <w:rPr>
          <w:rFonts w:cs="Times New Roman"/>
          <w:szCs w:val="28"/>
          <w:lang w:val="en-US"/>
        </w:rPr>
        <w:t>App</w:t>
      </w:r>
      <w:r w:rsidRPr="00FA6F9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&lt;?xml version="1.0" encoding="utf-8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 ?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void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FA6F94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fb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fb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 xml:space="preserve">//берем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FA6F94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FA6F94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proofErr w:type="spellEnd"/>
      <w:r w:rsidRPr="00FA6F94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FA6F94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FA6F9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FA6F94">
        <w:rPr>
          <w:rFonts w:cs="Times New Roman"/>
          <w:szCs w:val="28"/>
          <w:highlight w:val="white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FA6F94">
        <w:rPr>
          <w:rFonts w:cs="Times New Roman"/>
          <w:szCs w:val="28"/>
          <w:highlight w:val="white"/>
        </w:rPr>
        <w:t>(</w:t>
      </w:r>
      <w:proofErr w:type="gramEnd"/>
      <w:r w:rsidRPr="00FA6F94">
        <w:rPr>
          <w:rFonts w:cs="Times New Roman"/>
          <w:szCs w:val="28"/>
          <w:highlight w:val="white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FA6F94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 xml:space="preserve">кода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DataGridView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на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>
        <w:rPr>
          <w:rFonts w:cs="Times New Roman"/>
          <w:szCs w:val="28"/>
        </w:rPr>
        <w:t xml:space="preserve"> 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6BDE2" w14:textId="77777777" w:rsidR="00356117" w:rsidRDefault="00356117" w:rsidP="004D6E74">
      <w:pPr>
        <w:spacing w:line="240" w:lineRule="auto"/>
      </w:pPr>
      <w:r>
        <w:separator/>
      </w:r>
    </w:p>
  </w:endnote>
  <w:endnote w:type="continuationSeparator" w:id="0">
    <w:p w14:paraId="6FF82966" w14:textId="77777777" w:rsidR="00356117" w:rsidRDefault="00356117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6936AC" w:rsidRDefault="006936A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6936AC" w:rsidRDefault="006936A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6A479" w14:textId="77777777" w:rsidR="00356117" w:rsidRDefault="00356117" w:rsidP="004D6E74">
      <w:pPr>
        <w:spacing w:line="240" w:lineRule="auto"/>
      </w:pPr>
      <w:r>
        <w:separator/>
      </w:r>
    </w:p>
  </w:footnote>
  <w:footnote w:type="continuationSeparator" w:id="0">
    <w:p w14:paraId="3F318651" w14:textId="77777777" w:rsidR="00356117" w:rsidRDefault="00356117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a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4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46E04"/>
    <w:multiLevelType w:val="hybridMultilevel"/>
    <w:tmpl w:val="2398C44A"/>
    <w:lvl w:ilvl="0" w:tplc="DFD804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0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1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3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7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28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0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1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2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11"/>
  </w:num>
  <w:num w:numId="3">
    <w:abstractNumId w:val="27"/>
  </w:num>
  <w:num w:numId="4">
    <w:abstractNumId w:val="22"/>
    <w:lvlOverride w:ilvl="0">
      <w:startOverride w:val="1"/>
    </w:lvlOverride>
  </w:num>
  <w:num w:numId="5">
    <w:abstractNumId w:val="3"/>
  </w:num>
  <w:num w:numId="6">
    <w:abstractNumId w:val="20"/>
  </w:num>
  <w:num w:numId="7">
    <w:abstractNumId w:val="29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28"/>
  </w:num>
  <w:num w:numId="11">
    <w:abstractNumId w:val="36"/>
  </w:num>
  <w:num w:numId="12">
    <w:abstractNumId w:val="0"/>
  </w:num>
  <w:num w:numId="13">
    <w:abstractNumId w:val="25"/>
  </w:num>
  <w:num w:numId="14">
    <w:abstractNumId w:val="35"/>
  </w:num>
  <w:num w:numId="15">
    <w:abstractNumId w:val="16"/>
  </w:num>
  <w:num w:numId="16">
    <w:abstractNumId w:val="10"/>
  </w:num>
  <w:num w:numId="17">
    <w:abstractNumId w:val="23"/>
  </w:num>
  <w:num w:numId="18">
    <w:abstractNumId w:val="14"/>
  </w:num>
  <w:num w:numId="19">
    <w:abstractNumId w:val="18"/>
  </w:num>
  <w:num w:numId="20">
    <w:abstractNumId w:val="21"/>
  </w:num>
  <w:num w:numId="21">
    <w:abstractNumId w:val="17"/>
  </w:num>
  <w:num w:numId="22">
    <w:abstractNumId w:val="15"/>
  </w:num>
  <w:num w:numId="23">
    <w:abstractNumId w:val="5"/>
  </w:num>
  <w:num w:numId="24">
    <w:abstractNumId w:val="26"/>
  </w:num>
  <w:num w:numId="25">
    <w:abstractNumId w:val="31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"/>
  </w:num>
  <w:num w:numId="30">
    <w:abstractNumId w:val="19"/>
  </w:num>
  <w:num w:numId="31">
    <w:abstractNumId w:val="34"/>
  </w:num>
  <w:num w:numId="32">
    <w:abstractNumId w:val="1"/>
  </w:num>
  <w:num w:numId="33">
    <w:abstractNumId w:val="7"/>
  </w:num>
  <w:num w:numId="34">
    <w:abstractNumId w:val="9"/>
  </w:num>
  <w:num w:numId="35">
    <w:abstractNumId w:val="32"/>
  </w:num>
  <w:num w:numId="36">
    <w:abstractNumId w:val="30"/>
  </w:num>
  <w:num w:numId="37">
    <w:abstractNumId w:val="33"/>
  </w:num>
  <w:num w:numId="38">
    <w:abstractNumId w:val="12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84A9E"/>
    <w:rsid w:val="002A0188"/>
    <w:rsid w:val="002B09B8"/>
    <w:rsid w:val="002B13B3"/>
    <w:rsid w:val="002B799B"/>
    <w:rsid w:val="002D6A79"/>
    <w:rsid w:val="002F53E1"/>
    <w:rsid w:val="00302214"/>
    <w:rsid w:val="00335F78"/>
    <w:rsid w:val="00356117"/>
    <w:rsid w:val="003F02DC"/>
    <w:rsid w:val="0041466A"/>
    <w:rsid w:val="0042775E"/>
    <w:rsid w:val="00436233"/>
    <w:rsid w:val="004408DC"/>
    <w:rsid w:val="004D6E74"/>
    <w:rsid w:val="004F5B06"/>
    <w:rsid w:val="00510130"/>
    <w:rsid w:val="00522624"/>
    <w:rsid w:val="00535930"/>
    <w:rsid w:val="0055669A"/>
    <w:rsid w:val="005572B7"/>
    <w:rsid w:val="005B0D2F"/>
    <w:rsid w:val="005F27D6"/>
    <w:rsid w:val="00634D22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7B24"/>
    <w:rsid w:val="00A2227C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B389B"/>
    <w:rsid w:val="00DB537C"/>
    <w:rsid w:val="00E0547D"/>
    <w:rsid w:val="00E41CCA"/>
    <w:rsid w:val="00E57AC6"/>
    <w:rsid w:val="00E66CB6"/>
    <w:rsid w:val="00EC2227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10">
    <w:name w:val="heading 1"/>
    <w:basedOn w:val="a1"/>
    <w:next w:val="a1"/>
    <w:link w:val="11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20">
    <w:name w:val="heading 2"/>
    <w:basedOn w:val="a1"/>
    <w:next w:val="a1"/>
    <w:link w:val="21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aliases w:val="рисунок"/>
    <w:basedOn w:val="a1"/>
    <w:next w:val="a1"/>
    <w:link w:val="31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0">
    <w:name w:val="heading 4"/>
    <w:basedOn w:val="a1"/>
    <w:next w:val="a1"/>
    <w:link w:val="41"/>
    <w:uiPriority w:val="9"/>
    <w:unhideWhenUsed/>
    <w:qFormat/>
    <w:rsid w:val="00E66C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E66C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11">
    <w:name w:val="Заголовок 1 Знак"/>
    <w:basedOn w:val="a2"/>
    <w:link w:val="10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a5">
    <w:name w:val="Intense Reference"/>
    <w:basedOn w:val="a2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a6">
    <w:name w:val="TOC Heading"/>
    <w:basedOn w:val="10"/>
    <w:next w:val="a1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a7">
    <w:name w:val="Hyperlink"/>
    <w:basedOn w:val="a2"/>
    <w:uiPriority w:val="99"/>
    <w:unhideWhenUsed/>
    <w:rsid w:val="00073409"/>
    <w:rPr>
      <w:color w:val="0563C1" w:themeColor="hyperlink"/>
      <w:u w:val="single"/>
    </w:rPr>
  </w:style>
  <w:style w:type="paragraph" w:styleId="22">
    <w:name w:val="toc 2"/>
    <w:basedOn w:val="a1"/>
    <w:next w:val="a1"/>
    <w:autoRedefine/>
    <w:uiPriority w:val="39"/>
    <w:unhideWhenUsed/>
    <w:rsid w:val="00073409"/>
    <w:pPr>
      <w:spacing w:after="100"/>
      <w:ind w:left="280"/>
    </w:pPr>
  </w:style>
  <w:style w:type="paragraph" w:styleId="42">
    <w:name w:val="toc 4"/>
    <w:basedOn w:val="a1"/>
    <w:next w:val="a1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51">
    <w:name w:val="toc 5"/>
    <w:basedOn w:val="a1"/>
    <w:next w:val="a1"/>
    <w:autoRedefine/>
    <w:uiPriority w:val="39"/>
    <w:unhideWhenUsed/>
    <w:rsid w:val="00073409"/>
    <w:pPr>
      <w:ind w:left="709"/>
    </w:pPr>
  </w:style>
  <w:style w:type="paragraph" w:styleId="a8">
    <w:name w:val="header"/>
    <w:basedOn w:val="a1"/>
    <w:link w:val="a9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aa">
    <w:name w:val="footer"/>
    <w:basedOn w:val="a1"/>
    <w:link w:val="ab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ac">
    <w:name w:val="Normal (Web)"/>
    <w:basedOn w:val="a1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21">
    <w:name w:val="Заголовок 2 Знак"/>
    <w:basedOn w:val="a2"/>
    <w:link w:val="20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caption"/>
    <w:aliases w:val="Название объекта рисунок"/>
    <w:basedOn w:val="a1"/>
    <w:next w:val="a1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31">
    <w:name w:val="Заголовок 3 Знак"/>
    <w:aliases w:val="рисунок Знак"/>
    <w:basedOn w:val="a2"/>
    <w:link w:val="30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e">
    <w:name w:val="Strong"/>
    <w:basedOn w:val="a2"/>
    <w:uiPriority w:val="22"/>
    <w:qFormat/>
    <w:rsid w:val="00E66CB6"/>
    <w:rPr>
      <w:b/>
      <w:bCs/>
    </w:rPr>
  </w:style>
  <w:style w:type="character" w:customStyle="1" w:styleId="41">
    <w:name w:val="Заголовок 4 Знак"/>
    <w:basedOn w:val="a2"/>
    <w:link w:val="40"/>
    <w:uiPriority w:val="9"/>
    <w:rsid w:val="00E66CB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rsid w:val="00E66CB6"/>
    <w:rPr>
      <w:rFonts w:asciiTheme="majorHAnsi" w:eastAsiaTheme="majorEastAsia" w:hAnsiTheme="majorHAnsi" w:cstheme="majorBidi"/>
      <w:color w:val="2F5496" w:themeColor="accent1" w:themeShade="BF"/>
      <w:sz w:val="28"/>
      <w:szCs w:val="24"/>
    </w:rPr>
  </w:style>
  <w:style w:type="character" w:customStyle="1" w:styleId="60">
    <w:name w:val="Заголовок 6 Знак"/>
    <w:basedOn w:val="a2"/>
    <w:link w:val="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70">
    <w:name w:val="Заголовок 7 Знак"/>
    <w:basedOn w:val="a2"/>
    <w:link w:val="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90">
    <w:name w:val="Заголовок 9 Знак"/>
    <w:basedOn w:val="a2"/>
    <w:link w:val="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af">
    <w:name w:val="Title"/>
    <w:basedOn w:val="a1"/>
    <w:next w:val="a1"/>
    <w:link w:val="af0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2"/>
    <w:link w:val="af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1"/>
    <w:next w:val="a1"/>
    <w:link w:val="af2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af2">
    <w:name w:val="Подзаголовок Знак"/>
    <w:basedOn w:val="a2"/>
    <w:link w:val="af1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23">
    <w:name w:val="Quote"/>
    <w:basedOn w:val="a1"/>
    <w:next w:val="a1"/>
    <w:link w:val="24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2"/>
    <w:link w:val="23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af3">
    <w:name w:val="List Paragraph"/>
    <w:basedOn w:val="a1"/>
    <w:uiPriority w:val="34"/>
    <w:qFormat/>
    <w:rsid w:val="00E66CB6"/>
    <w:pPr>
      <w:ind w:left="720"/>
      <w:contextualSpacing/>
    </w:pPr>
  </w:style>
  <w:style w:type="character" w:styleId="af4">
    <w:name w:val="Intense Emphasis"/>
    <w:basedOn w:val="a2"/>
    <w:uiPriority w:val="21"/>
    <w:qFormat/>
    <w:rsid w:val="00E66CB6"/>
    <w:rPr>
      <w:i/>
      <w:iCs/>
      <w:color w:val="2F5496" w:themeColor="accent1" w:themeShade="BF"/>
    </w:rPr>
  </w:style>
  <w:style w:type="paragraph" w:styleId="af5">
    <w:name w:val="Intense Quote"/>
    <w:basedOn w:val="a1"/>
    <w:next w:val="a1"/>
    <w:link w:val="af6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2"/>
    <w:link w:val="af5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a1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af7">
    <w:name w:val="Unresolved Mention"/>
    <w:basedOn w:val="a2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32">
    <w:name w:val="toc 3"/>
    <w:basedOn w:val="a1"/>
    <w:next w:val="a1"/>
    <w:autoRedefine/>
    <w:uiPriority w:val="39"/>
    <w:unhideWhenUsed/>
    <w:rsid w:val="00E66CB6"/>
    <w:pPr>
      <w:spacing w:after="100"/>
      <w:ind w:left="560"/>
    </w:pPr>
  </w:style>
  <w:style w:type="character" w:styleId="af8">
    <w:name w:val="page number"/>
    <w:basedOn w:val="a2"/>
    <w:uiPriority w:val="99"/>
    <w:semiHidden/>
    <w:unhideWhenUsed/>
    <w:rsid w:val="00E66CB6"/>
  </w:style>
  <w:style w:type="paragraph" w:styleId="a">
    <w:name w:val="List Bullet"/>
    <w:basedOn w:val="a1"/>
    <w:uiPriority w:val="99"/>
    <w:unhideWhenUsed/>
    <w:rsid w:val="00E66CB6"/>
    <w:pPr>
      <w:numPr>
        <w:numId w:val="12"/>
      </w:numPr>
      <w:contextualSpacing/>
    </w:pPr>
  </w:style>
  <w:style w:type="character" w:styleId="af9">
    <w:name w:val="FollowedHyperlink"/>
    <w:basedOn w:val="a2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fa">
    <w:name w:val="Основной Текст Знак"/>
    <w:link w:val="afb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fb">
    <w:name w:val="Основной Текст"/>
    <w:basedOn w:val="a1"/>
    <w:link w:val="af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inloop.github.io/sqlite-viewer/" TargetMode="External"/><Relationship Id="rId10" Type="http://schemas.openxmlformats.org/officeDocument/2006/relationships/hyperlink" Target="http://localhost/MAMP/phpmyadmin.php?lang=e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197</Pages>
  <Words>38231</Words>
  <Characters>217921</Characters>
  <Application>Microsoft Office Word</Application>
  <DocSecurity>0</DocSecurity>
  <Lines>1816</Lines>
  <Paragraphs>511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Sh1ckson</cp:lastModifiedBy>
  <cp:revision>4</cp:revision>
  <dcterms:created xsi:type="dcterms:W3CDTF">2025-05-26T19:38:00Z</dcterms:created>
  <dcterms:modified xsi:type="dcterms:W3CDTF">2025-06-02T14:47:00Z</dcterms:modified>
</cp:coreProperties>
</file>