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F4E79"/>
          <w:sz w:val="36"/>
          <w:szCs w:val="36"/>
        </w:rPr>
        <w:t xml:space="preserve">STATEMENT OF WORK</w:t>
      </w:r>
    </w:p>
    <w:p>
      <w:pPr>
        <w:spacing w:after="400"/>
        <w:jc w:val="center"/>
      </w:pPr>
      <w:r>
        <w:rPr>
          <w:b/>
          <w:bCs/>
          <w:color w:val="2E75B6"/>
          <w:sz w:val="28"/>
          <w:szCs w:val="28"/>
        </w:rPr>
        <w:t xml:space="preserve">Multi-Player Game Joining &amp; Share Code System</w:t>
      </w:r>
    </w:p>
    <w:p>
      <w:pPr>
        <w:spacing w:after="200"/>
        <w:jc w:val="center"/>
      </w:pPr>
      <w:r>
        <w:rPr>
          <w:i/>
          <w:iCs/>
          <w:color w:val="555555"/>
          <w:sz w:val="22"/>
          <w:szCs w:val="22"/>
        </w:rPr>
        <w:t xml:space="preserve">BreakBPM v0.7 Feature Implementation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CCCCCC" w:sz="1"/>
              <w:left w:val="single" w:color="CCCCCC" w:sz="1"/>
              <w:bottom w:val="single" w:color="CCCCCC" w:sz="1"/>
              <w:right w:val="single" w:color="CCCCCC" w:sz="1"/>
            </w:tcBorders>
            <w:shd w:fill="E8F4FC" w:val="clear"/>
          </w:tcPr>
          <w:p>
            <w:r>
              <w:rPr>
                <w:b/>
                <w:bCs/>
              </w:rPr>
              <w:t xml:space="preserve">Project</w:t>
            </w:r>
          </w:p>
        </w:tc>
        <w:tc>
          <w:tcPr>
            <w:tcW w:type="dxa" w:w="7560"/>
            <w:tcBorders>
              <w:top w:val="single" w:color="CCCCCC" w:sz="1"/>
              <w:left w:val="single" w:color="CCCCCC" w:sz="1"/>
              <w:bottom w:val="single" w:color="CCCCCC" w:sz="1"/>
              <w:right w:val="single" w:color="CCCCCC" w:sz="1"/>
            </w:tcBorders>
          </w:tcPr>
          <w:p>
            <w:r>
              <w:t xml:space="preserve">BreakBPM – Player Joining via Share Codes</w:t>
            </w:r>
          </w:p>
        </w:tc>
      </w:tr>
      <w:tr>
        <w:tc>
          <w:tcPr>
            <w:tcW w:type="dxa" w:w="2520"/>
            <w:tcBorders>
              <w:top w:val="single" w:color="CCCCCC" w:sz="1"/>
              <w:left w:val="single" w:color="CCCCCC" w:sz="1"/>
              <w:bottom w:val="single" w:color="CCCCCC" w:sz="1"/>
              <w:right w:val="single" w:color="CCCCCC" w:sz="1"/>
            </w:tcBorders>
            <w:shd w:fill="E8F4FC" w:val="clear"/>
          </w:tcPr>
          <w:p>
            <w:r>
              <w:rPr>
                <w:b/>
                <w:bCs/>
              </w:rPr>
              <w:t xml:space="preserve">Version</w:t>
            </w:r>
          </w:p>
        </w:tc>
        <w:tc>
          <w:tcPr>
            <w:tcW w:type="dxa" w:w="7560"/>
            <w:tcBorders>
              <w:top w:val="single" w:color="CCCCCC" w:sz="1"/>
              <w:left w:val="single" w:color="CCCCCC" w:sz="1"/>
              <w:bottom w:val="single" w:color="CCCCCC" w:sz="1"/>
              <w:right w:val="single" w:color="CCCCCC" w:sz="1"/>
            </w:tcBorders>
          </w:tcPr>
          <w:p>
            <w:r>
              <w:t xml:space="preserve">v0.7 (Post v0.6 Accounts + Per-Player BPM)</w:t>
            </w:r>
          </w:p>
        </w:tc>
      </w:tr>
      <w:tr>
        <w:tc>
          <w:tcPr>
            <w:tcW w:type="dxa" w:w="2520"/>
            <w:tcBorders>
              <w:top w:val="single" w:color="CCCCCC" w:sz="1"/>
              <w:left w:val="single" w:color="CCCCCC" w:sz="1"/>
              <w:bottom w:val="single" w:color="CCCCCC" w:sz="1"/>
              <w:right w:val="single" w:color="CCCCCC" w:sz="1"/>
            </w:tcBorders>
            <w:shd w:fill="E8F4FC" w:val="clear"/>
          </w:tcPr>
          <w:p>
            <w:r>
              <w:rPr>
                <w:b/>
                <w:bCs/>
              </w:rPr>
              <w:t xml:space="preserve">Date</w:t>
            </w:r>
          </w:p>
        </w:tc>
        <w:tc>
          <w:tcPr>
            <w:tcW w:type="dxa" w:w="7560"/>
            <w:tcBorders>
              <w:top w:val="single" w:color="CCCCCC" w:sz="1"/>
              <w:left w:val="single" w:color="CCCCCC" w:sz="1"/>
              <w:bottom w:val="single" w:color="CCCCCC" w:sz="1"/>
              <w:right w:val="single" w:color="CCCCCC" w:sz="1"/>
            </w:tcBorders>
          </w:tcPr>
          <w:p>
            <w:r>
              <w:t xml:space="preserve">May 22, 2026</w:t>
            </w:r>
          </w:p>
        </w:tc>
      </w:tr>
      <w:tr>
        <w:tc>
          <w:tcPr>
            <w:tcW w:type="dxa" w:w="2520"/>
            <w:tcBorders>
              <w:top w:val="single" w:color="CCCCCC" w:sz="1"/>
              <w:left w:val="single" w:color="CCCCCC" w:sz="1"/>
              <w:bottom w:val="single" w:color="CCCCCC" w:sz="1"/>
              <w:right w:val="single" w:color="CCCCCC" w:sz="1"/>
            </w:tcBorders>
            <w:shd w:fill="E8F4FC" w:val="clear"/>
          </w:tcPr>
          <w:p>
            <w:r>
              <w:rPr>
                <w:b/>
                <w:bCs/>
              </w:rPr>
              <w:t xml:space="preserve">Prepared For</w:t>
            </w:r>
          </w:p>
        </w:tc>
        <w:tc>
          <w:tcPr>
            <w:tcW w:type="dxa" w:w="7560"/>
            <w:tcBorders>
              <w:top w:val="single" w:color="CCCCCC" w:sz="1"/>
              <w:left w:val="single" w:color="CCCCCC" w:sz="1"/>
              <w:bottom w:val="single" w:color="CCCCCC" w:sz="1"/>
              <w:right w:val="single" w:color="CCCCCC" w:sz="1"/>
            </w:tcBorders>
          </w:tcPr>
          <w:p>
            <w:r>
              <w:t xml:space="preserve">Replit Agent Implementation</w:t>
            </w:r>
          </w:p>
        </w:tc>
      </w:tr>
    </w:tbl>
    <w:p>
      <w:pPr>
        <w:spacing w:before="400"/>
      </w:pPr>
    </w:p>
    <w:p>
      <w:pPr>
        <w:pStyle w:val="Heading1"/>
      </w:pPr>
      <w:r>
        <w:t xml:space="preserve">1. Objective</w:t>
      </w:r>
    </w:p>
    <w:p>
      <w:r>
        <w:t xml:space="preserve">Enable players to join an active or recently started BreakBPM game using a short share code (or direct URL). Upon joining, signed-in users can claim an available player slot. This links their Clerk account to that slot so that shots, BPM calculations, and game history are correctly attributed to their profile for lifetime stats.</w:t>
      </w:r>
    </w:p>
    <w:p>
      <w:pPr>
        <w:spacing w:before="120"/>
      </w:pPr>
      <w:r>
        <w:rPr>
          <w:b/>
          <w:bCs/>
        </w:rPr>
        <w:t xml:space="preserve">Primary Goal: </w:t>
      </w:r>
      <w:r>
        <w:t xml:space="preserve">Create a Jackbox-style in-room multiplayer experience where one device can act as the primary scorekeeper while other players in the physical space easily join on their phones to claim their identity and have their performance tracked.</w:t>
      </w:r>
    </w:p>
    <w:p>
      <w:pPr>
        <w:pStyle w:val="Heading1"/>
      </w:pPr>
      <w:r>
        <w:t xml:space="preserve">2. Background &amp; Current State</w:t>
      </w:r>
    </w:p>
    <w:p>
      <w:r>
        <w:t xml:space="preserve">BreakBPM v0.6 introduced accounts (Clerk), per-player BPM tracking, and basic sharing via 4-digit codes + URL-encoded game state. Currently only Player 1 is locked to the creating account. Other players are entered as free-text names with no account linking. Existing share codes primarily support spectating/resuming games.</w:t>
      </w:r>
    </w:p>
    <w:p>
      <w:pPr>
        <w:spacing w:before="120"/>
      </w:pPr>
      <w:r>
        <w:t xml:space="preserve">This SOW extends the existing sharing infrastructure into a first-class participant joining system while preserving the retro Windows 98 aesthetic and mobile-first experience.</w:t>
      </w:r>
    </w:p>
    <w:p>
      <w:pPr>
        <w:pStyle w:val="Heading1"/>
      </w:pPr>
      <w:r>
        <w:t xml:space="preserve">3. Scope</w:t>
      </w:r>
    </w:p>
    <w:p>
      <w:pPr>
        <w:pStyle w:val="Heading2"/>
      </w:pPr>
      <w:r>
        <w:t xml:space="preserve">3.1 In Scope</w:t>
      </w:r>
    </w:p>
    <w:p>
      <w:pPr>
        <w:pStyle w:val="ListParagraph"/>
        <w:numPr>
          <w:ilvl w:val="0"/>
          <w:numId w:val="2"/>
        </w:numPr>
      </w:pPr>
      <w:r>
        <w:t xml:space="preserve">New 5-character uppercase share code system using safe unambiguous character set</w:t>
      </w:r>
    </w:p>
    <w:p>
      <w:pPr>
        <w:pStyle w:val="ListParagraph"/>
        <w:numPr>
          <w:ilvl w:val="0"/>
          <w:numId w:val="2"/>
        </w:numPr>
      </w:pPr>
      <w:r>
        <w:t xml:space="preserve">Join flow: manual code entry + direct URL support (`/join/XXXXX` or `?code=XXXXX`)</w:t>
      </w:r>
    </w:p>
    <w:p>
      <w:pPr>
        <w:pStyle w:val="ListParagraph"/>
        <w:numPr>
          <w:ilvl w:val="0"/>
          <w:numId w:val="2"/>
        </w:numPr>
      </w:pPr>
      <w:r>
        <w:t xml:space="preserve">Slot claiming UI for signed-in users (list of available player positions)</w:t>
      </w:r>
    </w:p>
    <w:p>
      <w:pPr>
        <w:pStyle w:val="ListParagraph"/>
        <w:numPr>
          <w:ilvl w:val="0"/>
          <w:numId w:val="2"/>
        </w:numPr>
      </w:pPr>
      <w:r>
        <w:t xml:space="preserve">Mid-game slot claiming (if open slot exists)</w:t>
      </w:r>
    </w:p>
    <w:p>
      <w:pPr>
        <w:pStyle w:val="ListParagraph"/>
        <w:numPr>
          <w:ilvl w:val="0"/>
          <w:numId w:val="2"/>
        </w:numPr>
      </w:pPr>
      <w:r>
        <w:t xml:space="preserve">Retroactive attribution: existing shots/BPM for a claimed slot become linked to the user’s account</w:t>
      </w:r>
    </w:p>
    <w:p>
      <w:pPr>
        <w:pStyle w:val="ListParagraph"/>
        <w:numPr>
          <w:ilvl w:val="0"/>
          <w:numId w:val="2"/>
        </w:numPr>
      </w:pPr>
      <w:r>
        <w:t xml:space="preserve">Spectator / view-only mode when all slots are filled or for solo game modes (Shark Mode, Practice)</w:t>
      </w:r>
    </w:p>
    <w:p>
      <w:pPr>
        <w:pStyle w:val="ListParagraph"/>
        <w:numPr>
          <w:ilvl w:val="0"/>
          <w:numId w:val="2"/>
        </w:numPr>
      </w:pPr>
      <w:r>
        <w:t xml:space="preserve">Differentiation: full join flow for multiplayer modes (primarily 8-ball); read-only for solo modes</w:t>
      </w:r>
    </w:p>
    <w:p>
      <w:pPr>
        <w:pStyle w:val="ListParagraph"/>
        <w:numPr>
          <w:ilvl w:val="0"/>
          <w:numId w:val="2"/>
        </w:numPr>
      </w:pPr>
      <w:r>
        <w:t xml:space="preserve">Guest handling: non-signed-in users receive generated names (“Player X”) with no stats linking</w:t>
      </w:r>
    </w:p>
    <w:p>
      <w:pPr>
        <w:pStyle w:val="ListParagraph"/>
        <w:numPr>
          <w:ilvl w:val="0"/>
          <w:numId w:val="2"/>
        </w:numPr>
      </w:pPr>
      <w:r>
        <w:t xml:space="preserve">Improved game persistence / host resilience (address flagged “host leaves after ~1 hour” behavior)</w:t>
      </w:r>
    </w:p>
    <w:p>
      <w:pPr>
        <w:pStyle w:val="ListParagraph"/>
        <w:numPr>
          <w:ilvl w:val="0"/>
          <w:numId w:val="2"/>
        </w:numPr>
      </w:pPr>
      <w:r>
        <w:t xml:space="preserve">Post-game state becomes fully read-only for all participants and spectators</w:t>
      </w:r>
    </w:p>
    <w:p>
      <w:pPr>
        <w:pStyle w:val="Heading2"/>
      </w:pPr>
      <w:r>
        <w:t xml:space="preserve">3.2 Out of Scope (for this iteration)</w:t>
      </w:r>
    </w:p>
    <w:p>
      <w:pPr>
        <w:pStyle w:val="ListParagraph"/>
        <w:numPr>
          <w:ilvl w:val="0"/>
          <w:numId w:val="2"/>
        </w:numPr>
      </w:pPr>
      <w:r>
        <w:t xml:space="preserve">Phonetic word-based codes (e.g. “Tango 47”) – can be added later as polish</w:t>
      </w:r>
    </w:p>
    <w:p>
      <w:pPr>
        <w:pStyle w:val="ListParagraph"/>
        <w:numPr>
          <w:ilvl w:val="0"/>
          <w:numId w:val="2"/>
        </w:numPr>
      </w:pPr>
      <w:r>
        <w:t xml:space="preserve">Complex moderation / abuse tooling for malicious linking</w:t>
      </w:r>
    </w:p>
    <w:p>
      <w:pPr>
        <w:pStyle w:val="ListParagraph"/>
        <w:numPr>
          <w:ilvl w:val="0"/>
          <w:numId w:val="2"/>
        </w:numPr>
      </w:pPr>
      <w:r>
        <w:t xml:space="preserve">Remote co-scorekeeping (multiple devices editing shots simultaneously)</w:t>
      </w:r>
    </w:p>
    <w:p>
      <w:pPr>
        <w:pStyle w:val="ListParagraph"/>
        <w:numPr>
          <w:ilvl w:val="0"/>
          <w:numId w:val="2"/>
        </w:numPr>
      </w:pPr>
      <w:r>
        <w:t xml:space="preserve">League / tournament management features</w:t>
      </w:r>
    </w:p>
    <w:p>
      <w:pPr>
        <w:pStyle w:val="ListParagraph"/>
        <w:numPr>
          <w:ilvl w:val="0"/>
          <w:numId w:val="2"/>
        </w:numPr>
      </w:pPr>
      <w:r>
        <w:t xml:space="preserve">Push notifications or real-time websocket upgrades (polling + existing sync is acceptable)</w:t>
      </w:r>
    </w:p>
    <w:p>
      <w:pPr>
        <w:pStyle w:val="Heading1"/>
      </w:pPr>
      <w:r>
        <w:t xml:space="preserve">4. Share Code Specification</w:t>
      </w:r>
    </w:p>
    <w:p>
      <w:pPr>
        <w:pStyle w:val="Heading3"/>
      </w:pPr>
      <w:r>
        <w:t xml:space="preserve">4.1 Format</w:t>
      </w:r>
    </w:p>
    <w:p>
      <w:pPr>
        <w:pStyle w:val="ListParagraph"/>
        <w:numPr>
          <w:ilvl w:val="0"/>
          <w:numId w:val="2"/>
        </w:numPr>
      </w:pPr>
      <w:r>
        <w:rPr>
          <w:b/>
          <w:bCs/>
        </w:rPr>
        <w:t xml:space="preserve">Length: </w:t>
      </w:r>
      <w:r>
        <w:t xml:space="preserve">Exactly 5 characters</w:t>
      </w:r>
    </w:p>
    <w:p>
      <w:pPr>
        <w:pStyle w:val="ListParagraph"/>
        <w:numPr>
          <w:ilvl w:val="0"/>
          <w:numId w:val="2"/>
        </w:numPr>
      </w:pPr>
      <w:r>
        <w:rPr>
          <w:b/>
          <w:bCs/>
        </w:rPr>
        <w:t xml:space="preserve">Case: </w:t>
      </w:r>
      <w:r>
        <w:t xml:space="preserve">Uppercase only</w:t>
      </w:r>
    </w:p>
    <w:p>
      <w:pPr>
        <w:pStyle w:val="ListParagraph"/>
        <w:numPr>
          <w:ilvl w:val="0"/>
          <w:numId w:val="2"/>
        </w:numPr>
      </w:pPr>
      <w:r>
        <w:rPr>
          <w:b/>
          <w:bCs/>
        </w:rPr>
        <w:t xml:space="preserve">Allowed characters (32 total): </w:t>
      </w:r>
      <w:r>
        <w:t xml:space="preserve">23456789ABCDEFGHJKLMNPQRSTUVWXYZ</w:t>
      </w:r>
    </w:p>
    <w:p>
      <w:pPr>
        <w:pStyle w:val="ListParagraph"/>
        <w:numPr>
          <w:ilvl w:val="0"/>
          <w:numId w:val="3"/>
        </w:numPr>
      </w:pPr>
      <w:r>
        <w:t xml:space="preserve">Explicitly excludes: 0, O, 1, I, L (and common visual/verbal ambiguities)</w:t>
      </w:r>
    </w:p>
    <w:p>
      <w:pPr>
        <w:pStyle w:val="ListParagraph"/>
        <w:numPr>
          <w:ilvl w:val="0"/>
          <w:numId w:val="2"/>
        </w:numPr>
      </w:pPr>
      <w:r>
        <w:rPr>
          <w:b/>
          <w:bCs/>
        </w:rPr>
        <w:t xml:space="preserve">Example valid codes: </w:t>
      </w:r>
      <w:r>
        <w:t xml:space="preserve">K7P2X, M9R4T, B3H8N, X9Q4K</w:t>
      </w:r>
    </w:p>
    <w:p>
      <w:pPr>
        <w:pStyle w:val="Heading3"/>
      </w:pPr>
      <w:r>
        <w:t xml:space="preserve">4.2 Generation &amp; Lifecycle</w:t>
      </w:r>
    </w:p>
    <w:p>
      <w:pPr>
        <w:pStyle w:val="ListParagraph"/>
        <w:numPr>
          <w:ilvl w:val="0"/>
          <w:numId w:val="2"/>
        </w:numPr>
      </w:pPr>
      <w:r>
        <w:t xml:space="preserve">Codes are generated at game creation time.</w:t>
      </w:r>
    </w:p>
    <w:p>
      <w:pPr>
        <w:pStyle w:val="ListParagraph"/>
        <w:numPr>
          <w:ilvl w:val="0"/>
          <w:numId w:val="2"/>
        </w:numPr>
      </w:pPr>
      <w:r>
        <w:t xml:space="preserve">Codes must be unique among currently active games and games completed within the last 24–48 hours (configurable cooldown).</w:t>
      </w:r>
    </w:p>
    <w:p>
      <w:pPr>
        <w:pStyle w:val="ListParagraph"/>
        <w:numPr>
          <w:ilvl w:val="0"/>
          <w:numId w:val="2"/>
        </w:numPr>
      </w:pPr>
      <w:r>
        <w:t xml:space="preserve">After the cooldown period, short codes may be recycled.</w:t>
      </w:r>
    </w:p>
    <w:p>
      <w:pPr>
        <w:pStyle w:val="ListParagraph"/>
        <w:numPr>
          <w:ilvl w:val="0"/>
          <w:numId w:val="2"/>
        </w:numPr>
      </w:pPr>
      <w:r>
        <w:t xml:space="preserve">The short code is the primary user-facing identifier for joining active games and for clean URLs.</w:t>
      </w:r>
    </w:p>
    <w:p>
      <w:pPr>
        <w:pStyle w:val="ListParagraph"/>
        <w:numPr>
          <w:ilvl w:val="0"/>
          <w:numId w:val="2"/>
        </w:numPr>
      </w:pPr>
      <w:r>
        <w:t xml:space="preserve">A separate immutable game identifier (UUID or database ID) continues to exist for internal references and permanent historical links.</w:t>
      </w:r>
    </w:p>
    <w:p>
      <w:pPr>
        <w:pStyle w:val="Heading3"/>
      </w:pPr>
      <w:r>
        <w:t xml:space="preserve">4.3 URL Usage</w:t>
      </w:r>
    </w:p>
    <w:p>
      <w:pPr>
        <w:pStyle w:val="ListParagraph"/>
        <w:numPr>
          <w:ilvl w:val="0"/>
          <w:numId w:val="2"/>
        </w:numPr>
      </w:pPr>
      <w:r>
        <w:t xml:space="preserve">Support direct joining via URL: `/join/K7P2X` or `?code=K7P2X`</w:t>
      </w:r>
    </w:p>
    <w:p>
      <w:pPr>
        <w:pStyle w:val="ListParagraph"/>
        <w:numPr>
          <w:ilvl w:val="0"/>
          <w:numId w:val="2"/>
        </w:numPr>
      </w:pPr>
      <w:r>
        <w:t xml:space="preserve">Both manual entry and URL entry must resolve to the same game.</w:t>
      </w:r>
    </w:p>
    <w:p>
      <w:pPr>
        <w:pStyle w:val="Heading1"/>
      </w:pPr>
      <w:r>
        <w:t xml:space="preserve">5. Joining &amp; Slot Claiming Behavior</w:t>
      </w:r>
    </w:p>
    <w:p>
      <w:pPr>
        <w:pStyle w:val="Heading3"/>
      </w:pPr>
      <w:r>
        <w:t xml:space="preserve">5.1 Who Can Join</w:t>
      </w:r>
    </w:p>
    <w:p>
      <w:pPr>
        <w:pStyle w:val="ListParagraph"/>
        <w:numPr>
          <w:ilvl w:val="0"/>
          <w:numId w:val="2"/>
        </w:numPr>
      </w:pPr>
      <w:r>
        <w:t xml:space="preserve">Any user (signed in or guest) can enter a code or open a share link.</w:t>
      </w:r>
    </w:p>
    <w:p>
      <w:pPr>
        <w:pStyle w:val="ListParagraph"/>
        <w:numPr>
          <w:ilvl w:val="0"/>
          <w:numId w:val="2"/>
        </w:numPr>
      </w:pPr>
      <w:r>
        <w:t xml:space="preserve">Signed-in users may claim an available player slot.</w:t>
      </w:r>
    </w:p>
    <w:p>
      <w:pPr>
        <w:pStyle w:val="ListParagraph"/>
        <w:numPr>
          <w:ilvl w:val="0"/>
          <w:numId w:val="2"/>
        </w:numPr>
      </w:pPr>
      <w:r>
        <w:t xml:space="preserve">Guests receive a generated display name (e.g., “Player 3”, “SharkBait”) and cannot link stats.</w:t>
      </w:r>
    </w:p>
    <w:p>
      <w:pPr>
        <w:pStyle w:val="Heading3"/>
      </w:pPr>
      <w:r>
        <w:t xml:space="preserve">5.2 Slot Claiming Rules</w:t>
      </w:r>
    </w:p>
    <w:p>
      <w:pPr>
        <w:pStyle w:val="ListParagraph"/>
        <w:numPr>
          <w:ilvl w:val="0"/>
          <w:numId w:val="2"/>
        </w:numPr>
      </w:pPr>
      <w:r>
        <w:t xml:space="preserve">A user may claim only one slot per game.</w:t>
      </w:r>
    </w:p>
    <w:p>
      <w:pPr>
        <w:pStyle w:val="ListParagraph"/>
        <w:numPr>
          <w:ilvl w:val="0"/>
          <w:numId w:val="2"/>
        </w:numPr>
      </w:pPr>
      <w:r>
        <w:t xml:space="preserve">Claiming is allowed while the game is in “setup” or “active” state and an open slot exists.</w:t>
      </w:r>
    </w:p>
    <w:p>
      <w:pPr>
        <w:pStyle w:val="ListParagraph"/>
        <w:numPr>
          <w:ilvl w:val="0"/>
          <w:numId w:val="2"/>
        </w:numPr>
      </w:pPr>
      <w:r>
        <w:t xml:space="preserve">Mid-game claiming is explicitly supported. All prior shots and BPM data for that slot are retroactively attributed to the claiming user’s account.</w:t>
      </w:r>
    </w:p>
    <w:p>
      <w:pPr>
        <w:pStyle w:val="ListParagraph"/>
        <w:numPr>
          <w:ilvl w:val="0"/>
          <w:numId w:val="2"/>
        </w:numPr>
      </w:pPr>
      <w:r>
        <w:t xml:space="preserve">Host (game creator) retains ability to reassign or remove claims during setup phase.</w:t>
      </w:r>
    </w:p>
    <w:p>
      <w:pPr>
        <w:pStyle w:val="Heading3"/>
      </w:pPr>
      <w:r>
        <w:t xml:space="preserve">5.3 When Slots Are Full</w:t>
      </w:r>
    </w:p>
    <w:p>
      <w:pPr>
        <w:pStyle w:val="ListParagraph"/>
        <w:numPr>
          <w:ilvl w:val="0"/>
          <w:numId w:val="2"/>
        </w:numPr>
      </w:pPr>
      <w:r>
        <w:t xml:space="preserve">New joiners enter spectator / view-only mode.</w:t>
      </w:r>
    </w:p>
    <w:p>
      <w:pPr>
        <w:pStyle w:val="ListParagraph"/>
        <w:numPr>
          <w:ilvl w:val="0"/>
          <w:numId w:val="2"/>
        </w:numPr>
      </w:pPr>
      <w:r>
        <w:t xml:space="preserve">Spectators can see live game state, shot log, and per-player BPMs but cannot claim slots or edit the game.</w:t>
      </w:r>
    </w:p>
    <w:p>
      <w:pPr>
        <w:pStyle w:val="Heading1"/>
      </w:pPr>
      <w:r>
        <w:t xml:space="preserve">6. Game Mode Differentiation</w:t>
      </w:r>
    </w:p>
    <w:p>
      <w:pPr>
        <w:pStyle w:val="ListParagraph"/>
        <w:numPr>
          <w:ilvl w:val="0"/>
          <w:numId w:val="2"/>
        </w:numPr>
      </w:pPr>
      <w:r>
        <w:rPr>
          <w:b/>
          <w:bCs/>
        </w:rPr>
        <w:t xml:space="preserve">Multiplayer modes (primarily 8-ball, some 9-ball): </w:t>
      </w:r>
      <w:r>
        <w:t xml:space="preserve">Full join + slot claim flow. Max players defined by game mode (typically up to 4).</w:t>
      </w:r>
    </w:p>
    <w:p>
      <w:pPr>
        <w:pStyle w:val="ListParagraph"/>
        <w:numPr>
          <w:ilvl w:val="0"/>
          <w:numId w:val="2"/>
        </w:numPr>
      </w:pPr>
      <w:r>
        <w:rPr>
          <w:b/>
          <w:bCs/>
        </w:rPr>
        <w:t xml:space="preserve">Solo modes (Shark Mode, Practice): </w:t>
      </w:r>
      <w:r>
        <w:t xml:space="preserve">Share code generates a read-only spectator link only. No slot claiming UI. Intended for live following and post-game bragging.</w:t>
      </w:r>
    </w:p>
    <w:p>
      <w:pPr>
        <w:pStyle w:val="Heading1"/>
      </w:pPr>
      <w:r>
        <w:t xml:space="preserve">7. Stats &amp; Attribution Rules</w:t>
      </w:r>
    </w:p>
    <w:p>
      <w:pPr>
        <w:pStyle w:val="ListParagraph"/>
        <w:numPr>
          <w:ilvl w:val="0"/>
          <w:numId w:val="2"/>
        </w:numPr>
      </w:pPr>
      <w:r>
        <w:t xml:space="preserve">Only users who have claimed a slot via a signed-in account receive lifetime stats, game history entries, and aggregated per-player BPM.</w:t>
      </w:r>
    </w:p>
    <w:p>
      <w:pPr>
        <w:pStyle w:val="ListParagraph"/>
        <w:numPr>
          <w:ilvl w:val="0"/>
          <w:numId w:val="2"/>
        </w:numPr>
      </w:pPr>
      <w:r>
        <w:t xml:space="preserve">Guest players have their performance recorded only for the duration of that game session.</w:t>
      </w:r>
    </w:p>
    <w:p>
      <w:pPr>
        <w:pStyle w:val="ListParagraph"/>
        <w:numPr>
          <w:ilvl w:val="0"/>
          <w:numId w:val="2"/>
        </w:numPr>
      </w:pPr>
      <w:r>
        <w:t xml:space="preserve">BPM calculation logic (already per-player) must continue to function correctly when a user claims a slot mid-game.</w:t>
      </w:r>
    </w:p>
    <w:p>
      <w:pPr>
        <w:pStyle w:val="Heading1"/>
      </w:pPr>
      <w:r>
        <w:t xml:space="preserve">8. Persistence &amp; Host Resilience</w:t>
      </w:r>
    </w:p>
    <w:p>
      <w:pPr>
        <w:pStyle w:val="ListParagraph"/>
        <w:numPr>
          <w:ilvl w:val="0"/>
          <w:numId w:val="2"/>
        </w:numPr>
      </w:pPr>
      <w:r>
        <w:t xml:space="preserve">Address the existing behavior where games time out ~1 hour after the host leaves.</w:t>
      </w:r>
    </w:p>
    <w:p>
      <w:pPr>
        <w:pStyle w:val="ListParagraph"/>
        <w:numPr>
          <w:ilvl w:val="0"/>
          <w:numId w:val="2"/>
        </w:numPr>
      </w:pPr>
      <w:r>
        <w:t xml:space="preserve">A game should remain active and resumable as long as at least one participant who has claimed a slot is interacting with it, or for a generous configurable window after last activity.</w:t>
      </w:r>
    </w:p>
    <w:p>
      <w:pPr>
        <w:pStyle w:val="ListParagraph"/>
        <w:numPr>
          <w:ilvl w:val="0"/>
          <w:numId w:val="2"/>
        </w:numPr>
      </w:pPr>
      <w:r>
        <w:t xml:space="preserve">Any claimed participant should be able to resume the game (not just the original host).</w:t>
      </w:r>
    </w:p>
    <w:p>
      <w:pPr>
        <w:pStyle w:val="Heading1"/>
      </w:pPr>
      <w:r>
        <w:t xml:space="preserve">9. Technical Architecture &amp; Implementation Guidance</w:t>
      </w:r>
    </w:p>
    <w:p>
      <w:pPr>
        <w:pStyle w:val="Heading3"/>
      </w:pPr>
      <w:r>
        <w:t xml:space="preserve">9.1 Data Model Changes (Drizzle / PostgreSQL)</w:t>
      </w:r>
    </w:p>
    <w:p>
      <w:pPr>
        <w:pStyle w:val="ListParagraph"/>
        <w:numPr>
          <w:ilvl w:val="0"/>
          <w:numId w:val="2"/>
        </w:numPr>
      </w:pPr>
      <w:r>
        <w:t xml:space="preserve">Extend `games` table (or introduce `game_players` junction table) to support multiple linked user accounts per game.</w:t>
      </w:r>
    </w:p>
    <w:p>
      <w:pPr>
        <w:pStyle w:val="ListParagraph"/>
        <w:numPr>
          <w:ilvl w:val="0"/>
          <w:numId w:val="2"/>
        </w:numPr>
      </w:pPr>
      <w:r>
        <w:t xml:space="preserve">Fields to consider: `share_code` (string, nullable/indexed), `max_players`, `status` (setup/active/completed), player slot array or relation with `user_id`, `display_name`, `claimed_at`.</w:t>
      </w:r>
    </w:p>
    <w:p>
      <w:pPr>
        <w:pStyle w:val="ListParagraph"/>
        <w:numPr>
          <w:ilvl w:val="0"/>
          <w:numId w:val="2"/>
        </w:numPr>
      </w:pPr>
      <w:r>
        <w:t xml:space="preserve">Preserve existing `game_state` JSON or equivalent for full game resumption.</w:t>
      </w:r>
    </w:p>
    <w:p>
      <w:pPr>
        <w:pStyle w:val="Heading3"/>
      </w:pPr>
      <w:r>
        <w:t xml:space="preserve">9.2 Backend (api-server)</w:t>
      </w:r>
    </w:p>
    <w:p>
      <w:pPr>
        <w:pStyle w:val="ListParagraph"/>
        <w:numPr>
          <w:ilvl w:val="0"/>
          <w:numId w:val="2"/>
        </w:numPr>
      </w:pPr>
      <w:r>
        <w:t xml:space="preserve">New or extended endpoints in `routes/games.ts`:</w:t>
      </w:r>
    </w:p>
    <w:p>
      <w:pPr>
        <w:pStyle w:val="ListParagraph"/>
        <w:numPr>
          <w:ilvl w:val="0"/>
          <w:numId w:val="3"/>
        </w:numPr>
      </w:pPr>
      <w:r>
        <w:t xml:space="preserve">Resolve short code → game (with active vs historical logic)</w:t>
      </w:r>
    </w:p>
    <w:p>
      <w:pPr>
        <w:pStyle w:val="ListParagraph"/>
        <w:numPr>
          <w:ilvl w:val="0"/>
          <w:numId w:val="3"/>
        </w:numPr>
      </w:pPr>
      <w:r>
        <w:t xml:space="preserve">Claim slot (authenticated)</w:t>
      </w:r>
    </w:p>
    <w:p>
      <w:pPr>
        <w:pStyle w:val="ListParagraph"/>
        <w:numPr>
          <w:ilvl w:val="0"/>
          <w:numId w:val="3"/>
        </w:numPr>
      </w:pPr>
      <w:r>
        <w:t xml:space="preserve">List available slots for a game</w:t>
      </w:r>
    </w:p>
    <w:p>
      <w:pPr>
        <w:pStyle w:val="ListParagraph"/>
        <w:numPr>
          <w:ilvl w:val="0"/>
          <w:numId w:val="3"/>
        </w:numPr>
      </w:pPr>
      <w:r>
        <w:t xml:space="preserve">Spectator join (no claim)</w:t>
      </w:r>
    </w:p>
    <w:p>
      <w:pPr>
        <w:pStyle w:val="ListParagraph"/>
        <w:numPr>
          <w:ilvl w:val="0"/>
          <w:numId w:val="2"/>
        </w:numPr>
      </w:pPr>
      <w:r>
        <w:t xml:space="preserve">Update game status and persistence logic for better host resilience.</w:t>
      </w:r>
    </w:p>
    <w:p>
      <w:pPr>
        <w:pStyle w:val="Heading3"/>
      </w:pPr>
      <w:r>
        <w:t xml:space="preserve">9.3 Frontend</w:t>
      </w:r>
    </w:p>
    <w:p>
      <w:pPr>
        <w:pStyle w:val="ListParagraph"/>
        <w:numPr>
          <w:ilvl w:val="0"/>
          <w:numId w:val="2"/>
        </w:numPr>
      </w:pPr>
      <w:r>
        <w:t xml:space="preserve">New or enhanced join screen / modal (code entry + slot selection).</w:t>
      </w:r>
    </w:p>
    <w:p>
      <w:pPr>
        <w:pStyle w:val="ListParagraph"/>
        <w:numPr>
          <w:ilvl w:val="0"/>
          <w:numId w:val="2"/>
        </w:numPr>
      </w:pPr>
      <w:r>
        <w:t xml:space="preserve">Update `SetupScreen.tsx` and `GameScreen.tsx` to reflect claimed users (show real screen names / avatars where available).</w:t>
      </w:r>
    </w:p>
    <w:p>
      <w:pPr>
        <w:pStyle w:val="ListParagraph"/>
        <w:numPr>
          <w:ilvl w:val="0"/>
          <w:numId w:val="2"/>
        </w:numPr>
      </w:pPr>
      <w:r>
        <w:t xml:space="preserve">Update `App.tsx` routing to handle `/join/:code` paths.</w:t>
      </w:r>
    </w:p>
    <w:p>
      <w:pPr>
        <w:pStyle w:val="ListParagraph"/>
        <w:numPr>
          <w:ilvl w:val="0"/>
          <w:numId w:val="2"/>
        </w:numPr>
      </w:pPr>
      <w:r>
        <w:t xml:space="preserve">Preserve full Windows 98 retro aesthetic and mobile-first 412px optimization.</w:t>
      </w:r>
    </w:p>
    <w:p>
      <w:pPr>
        <w:pStyle w:val="Heading3"/>
      </w:pPr>
      <w:r>
        <w:t xml:space="preserve">9.4 Code Generation Helper (suggested)</w:t>
      </w:r>
    </w:p>
    <w:p>
      <w:r>
        <w:t xml:space="preserve">Implement a deterministic yet collision-aware generator using the approved 32-character alphabet. Retry on collision within the active/cooldown window. Keep generation logic simple and testable.</w:t>
      </w:r>
    </w:p>
    <w:p>
      <w:pPr>
        <w:pStyle w:val="Heading1"/>
      </w:pPr>
      <w:r>
        <w:t xml:space="preserve">10. Edge Cases &amp; Business Rules</w:t>
      </w:r>
    </w:p>
    <w:p>
      <w:pPr>
        <w:pStyle w:val="ListParagraph"/>
        <w:numPr>
          <w:ilvl w:val="0"/>
          <w:numId w:val="2"/>
        </w:numPr>
      </w:pPr>
      <w:r>
        <w:t xml:space="preserve">User tries to claim a slot that was just taken by someone else → show clear error and refresh available slots.</w:t>
      </w:r>
    </w:p>
    <w:p>
      <w:pPr>
        <w:pStyle w:val="ListParagraph"/>
        <w:numPr>
          <w:ilvl w:val="0"/>
          <w:numId w:val="2"/>
        </w:numPr>
      </w:pPr>
      <w:r>
        <w:t xml:space="preserve">Game mode has fixed player count (e.g. 2-player 9-ball) → enforce exact number or allow partial? (Recommend: allow partial for flexibility unless mode strictly requires it).</w:t>
      </w:r>
    </w:p>
    <w:p>
      <w:pPr>
        <w:pStyle w:val="ListParagraph"/>
        <w:numPr>
          <w:ilvl w:val="0"/>
          <w:numId w:val="2"/>
        </w:numPr>
      </w:pPr>
      <w:r>
        <w:t xml:space="preserve">Host leaves mid-game → game remains playable/resumable by any claimed participant.</w:t>
      </w:r>
    </w:p>
    <w:p>
      <w:pPr>
        <w:pStyle w:val="ListParagraph"/>
        <w:numPr>
          <w:ilvl w:val="0"/>
          <w:numId w:val="2"/>
        </w:numPr>
      </w:pPr>
      <w:r>
        <w:t xml:space="preserve">Late joiner after game has started → permitted if open slot exists; stats attribute from moment of claim onward (retroactive for prior shots in that slot).</w:t>
      </w:r>
    </w:p>
    <w:p>
      <w:pPr>
        <w:pStyle w:val="ListParagraph"/>
        <w:numPr>
          <w:ilvl w:val="0"/>
          <w:numId w:val="2"/>
        </w:numPr>
      </w:pPr>
      <w:r>
        <w:t xml:space="preserve">Same user tries to join the same game on multiple devices → allow (multi-device viewing) but only one claim per user.</w:t>
      </w:r>
    </w:p>
    <w:p>
      <w:pPr>
        <w:pStyle w:val="Heading1"/>
      </w:pPr>
      <w:r>
        <w:t xml:space="preserve">11. Success Criteria / Acceptance</w:t>
      </w:r>
    </w:p>
    <w:p>
      <w:pPr>
        <w:pStyle w:val="ListParagraph"/>
        <w:numPr>
          <w:ilvl w:val="0"/>
          <w:numId w:val="4"/>
        </w:numPr>
      </w:pPr>
      <w:r>
        <w:t xml:space="preserve">A signed-in user can start a multiplayer game, share the 5-char code verbally or via link, and another signed-in user can join and successfully claim a player slot.</w:t>
      </w:r>
    </w:p>
    <w:p>
      <w:pPr>
        <w:pStyle w:val="ListParagraph"/>
        <w:numPr>
          <w:ilvl w:val="0"/>
          <w:numId w:val="4"/>
        </w:numPr>
      </w:pPr>
      <w:r>
        <w:t xml:space="preserve">BPM and shot history for the claimed slot are correctly attributed to the joining user’s lifetime stats.</w:t>
      </w:r>
    </w:p>
    <w:p>
      <w:pPr>
        <w:pStyle w:val="ListParagraph"/>
        <w:numPr>
          <w:ilvl w:val="0"/>
          <w:numId w:val="4"/>
        </w:numPr>
      </w:pPr>
      <w:r>
        <w:t xml:space="preserve">When all slots are full, new users join as spectators with live view access.</w:t>
      </w:r>
    </w:p>
    <w:p>
      <w:pPr>
        <w:pStyle w:val="ListParagraph"/>
        <w:numPr>
          <w:ilvl w:val="0"/>
          <w:numId w:val="4"/>
        </w:numPr>
      </w:pPr>
      <w:r>
        <w:t xml:space="preserve">Solo modes (Shark/Practice) generate share links that are read-only.</w:t>
      </w:r>
    </w:p>
    <w:p>
      <w:pPr>
        <w:pStyle w:val="ListParagraph"/>
        <w:numPr>
          <w:ilvl w:val="0"/>
          <w:numId w:val="4"/>
        </w:numPr>
      </w:pPr>
      <w:r>
        <w:t xml:space="preserve">Games remain resumable after the original host leaves (improved persistence).</w:t>
      </w:r>
    </w:p>
    <w:p>
      <w:pPr>
        <w:pStyle w:val="ListParagraph"/>
        <w:numPr>
          <w:ilvl w:val="0"/>
          <w:numId w:val="4"/>
        </w:numPr>
      </w:pPr>
      <w:r>
        <w:t xml:space="preserve">All new UI follows the existing Windows 98 retro aesthetic and mobile constraints.</w:t>
      </w:r>
    </w:p>
    <w:p>
      <w:pPr>
        <w:pStyle w:val="ListParagraph"/>
        <w:numPr>
          <w:ilvl w:val="0"/>
          <w:numId w:val="4"/>
        </w:numPr>
      </w:pPr>
      <w:r>
        <w:t xml:space="preserve">No regression in existing single-player flows or v0.6 account features.</w:t>
      </w:r>
    </w:p>
    <w:p>
      <w:pPr>
        <w:pStyle w:val="Heading1"/>
      </w:pPr>
      <w:r>
        <w:t xml:space="preserve">12. Assumptions &amp; Dependencies</w:t>
      </w:r>
    </w:p>
    <w:p>
      <w:pPr>
        <w:pStyle w:val="ListParagraph"/>
        <w:numPr>
          <w:ilvl w:val="0"/>
          <w:numId w:val="2"/>
        </w:numPr>
      </w:pPr>
      <w:r>
        <w:t xml:space="preserve">Clerk authentication remains the source of truth for user identity.</w:t>
      </w:r>
    </w:p>
    <w:p>
      <w:pPr>
        <w:pStyle w:val="ListParagraph"/>
        <w:numPr>
          <w:ilvl w:val="0"/>
          <w:numId w:val="2"/>
        </w:numPr>
      </w:pPr>
      <w:r>
        <w:t xml:space="preserve">Existing game state synchronization (server-synced in-progress games) is sufficient; no immediate websocket upgrade required.</w:t>
      </w:r>
    </w:p>
    <w:p>
      <w:pPr>
        <w:pStyle w:val="ListParagraph"/>
        <w:numPr>
          <w:ilvl w:val="0"/>
          <w:numId w:val="2"/>
        </w:numPr>
      </w:pPr>
      <w:r>
        <w:t xml:space="preserve">Game modes already define or can expose their maximum player count.</w:t>
      </w:r>
    </w:p>
    <w:p>
      <w:pPr>
        <w:pStyle w:val="ListParagraph"/>
        <w:numPr>
          <w:ilvl w:val="0"/>
          <w:numId w:val="2"/>
        </w:numPr>
      </w:pPr>
      <w:r>
        <w:t xml:space="preserve">The Replit Agent has access to the full monorepo structure (artifacts/breakbpm, api-server, lib/db, etc.).</w:t>
      </w:r>
    </w:p>
    <w:p>
      <w:pPr>
        <w:spacing w:before="400"/>
      </w:pPr>
    </w:p>
    <w:p>
      <w:pPr>
        <w:jc w:val="center"/>
      </w:pPr>
      <w:r>
        <w:rPr>
          <w:i/>
          <w:iCs/>
          <w:color w:val="666666"/>
        </w:rPr>
        <w:t xml:space="preserve">— End of Statement of Work —</w:t>
      </w:r>
    </w:p>
    <w:p>
      <w:pPr>
        <w:spacing w:before="80"/>
        <w:jc w:val="center"/>
      </w:pPr>
      <w:r>
        <w:rPr>
          <w:color w:val="888888"/>
          <w:sz w:val="20"/>
          <w:szCs w:val="20"/>
        </w:rPr>
        <w:t xml:space="preserve">Ready for implementation by Replit Agent. Questions or clarifications can be raised during development.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CONFIDENTIAL – For Implementation by Replit Agent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666666"/>
        <w:sz w:val="20"/>
        <w:szCs w:val="20"/>
      </w:rPr>
      <w:t xml:space="preserve">BreakBPM – Statement of Work</w:t>
    </w:r>
    <w:r>
      <w:rPr>
        <w:color w:val="888888"/>
        <w:sz w:val="20"/>
        <w:szCs w:val="20"/>
      </w:rPr>
      <w:t xml:space="preserve">  |  Player Joining via Share Codes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2026-05-22T18:35:37.855Z</dcterms:created>
  <dcterms:modified xsi:type="dcterms:W3CDTF">2026-05-22T18:35:37.855Z</dcterms:modified>
</cp:coreProperties>
</file>

<file path=docProps/custom.xml><?xml version="1.0" encoding="utf-8"?>
<Properties xmlns="http://schemas.openxmlformats.org/officeDocument/2006/custom-properties" xmlns:vt="http://schemas.openxmlformats.org/officeDocument/2006/docPropsVTypes"/>
</file>