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1E54" w:rsidRDefault="00A15FEF" w:rsidP="00881E54">
      <w:pPr>
        <w:jc w:val="center"/>
        <w:rPr>
          <w:rFonts w:ascii="Times New Roman" w:hAnsi="Times New Roman" w:cs="Times New Roman"/>
          <w:sz w:val="24"/>
          <w:szCs w:val="24"/>
        </w:rPr>
      </w:pPr>
      <w:r>
        <w:rPr>
          <w:rFonts w:ascii="Times New Roman" w:hAnsi="Times New Roman" w:cs="Times New Roman"/>
          <w:sz w:val="24"/>
          <w:szCs w:val="24"/>
        </w:rPr>
        <w:t>Applied Uplift Modeling with Meta-Learners</w:t>
      </w:r>
    </w:p>
    <w:p w:rsidR="00A15FEF" w:rsidRDefault="00A15FEF"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r>
        <w:rPr>
          <w:rFonts w:ascii="Times New Roman" w:hAnsi="Times New Roman" w:cs="Times New Roman"/>
          <w:sz w:val="24"/>
          <w:szCs w:val="24"/>
        </w:rPr>
        <w:t xml:space="preserve">By </w:t>
      </w:r>
    </w:p>
    <w:p w:rsidR="00881E54" w:rsidRDefault="00881E54" w:rsidP="00881E54">
      <w:pPr>
        <w:jc w:val="center"/>
        <w:rPr>
          <w:rFonts w:ascii="Times New Roman" w:hAnsi="Times New Roman" w:cs="Times New Roman"/>
          <w:sz w:val="24"/>
          <w:szCs w:val="24"/>
        </w:rPr>
      </w:pPr>
      <w:r>
        <w:rPr>
          <w:rFonts w:ascii="Times New Roman" w:hAnsi="Times New Roman" w:cs="Times New Roman"/>
          <w:sz w:val="24"/>
          <w:szCs w:val="24"/>
        </w:rPr>
        <w:t>Shelby Temple</w:t>
      </w:r>
    </w:p>
    <w:p w:rsidR="00881E54" w:rsidRDefault="00881E54"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r>
        <w:rPr>
          <w:rFonts w:ascii="Times New Roman" w:hAnsi="Times New Roman" w:cs="Times New Roman"/>
          <w:sz w:val="24"/>
          <w:szCs w:val="24"/>
        </w:rPr>
        <w:t>A Capstone Project Submitted in Partial Fulfilment of the</w:t>
      </w:r>
    </w:p>
    <w:p w:rsidR="00881E54" w:rsidRDefault="00881E54" w:rsidP="00881E54">
      <w:pPr>
        <w:jc w:val="center"/>
        <w:rPr>
          <w:rFonts w:ascii="Times New Roman" w:hAnsi="Times New Roman" w:cs="Times New Roman"/>
          <w:sz w:val="24"/>
          <w:szCs w:val="24"/>
        </w:rPr>
      </w:pPr>
      <w:r>
        <w:rPr>
          <w:rFonts w:ascii="Times New Roman" w:hAnsi="Times New Roman" w:cs="Times New Roman"/>
          <w:sz w:val="24"/>
          <w:szCs w:val="24"/>
        </w:rPr>
        <w:t xml:space="preserve">Requirements for the Degree of </w:t>
      </w:r>
    </w:p>
    <w:p w:rsidR="00881E54" w:rsidRDefault="00881E54" w:rsidP="00881E54">
      <w:pPr>
        <w:jc w:val="center"/>
        <w:rPr>
          <w:rFonts w:ascii="Times New Roman" w:hAnsi="Times New Roman" w:cs="Times New Roman"/>
          <w:sz w:val="24"/>
          <w:szCs w:val="24"/>
        </w:rPr>
      </w:pPr>
      <w:r>
        <w:rPr>
          <w:rFonts w:ascii="Times New Roman" w:hAnsi="Times New Roman" w:cs="Times New Roman"/>
          <w:sz w:val="24"/>
          <w:szCs w:val="24"/>
        </w:rPr>
        <w:t>Master of Science</w:t>
      </w:r>
    </w:p>
    <w:p w:rsidR="00881E54" w:rsidRDefault="00881E54" w:rsidP="00881E54">
      <w:pPr>
        <w:jc w:val="center"/>
        <w:rPr>
          <w:rFonts w:ascii="Times New Roman" w:hAnsi="Times New Roman" w:cs="Times New Roman"/>
          <w:sz w:val="24"/>
          <w:szCs w:val="24"/>
        </w:rPr>
      </w:pPr>
      <w:r>
        <w:rPr>
          <w:rFonts w:ascii="Times New Roman" w:hAnsi="Times New Roman" w:cs="Times New Roman"/>
          <w:sz w:val="24"/>
          <w:szCs w:val="24"/>
        </w:rPr>
        <w:t>In</w:t>
      </w:r>
    </w:p>
    <w:p w:rsidR="00881E54" w:rsidRDefault="00881E54" w:rsidP="00881E54">
      <w:pPr>
        <w:jc w:val="center"/>
        <w:rPr>
          <w:rFonts w:ascii="Times New Roman" w:hAnsi="Times New Roman" w:cs="Times New Roman"/>
          <w:sz w:val="24"/>
          <w:szCs w:val="24"/>
        </w:rPr>
      </w:pPr>
      <w:r>
        <w:rPr>
          <w:rFonts w:ascii="Times New Roman" w:hAnsi="Times New Roman" w:cs="Times New Roman"/>
          <w:sz w:val="24"/>
          <w:szCs w:val="24"/>
        </w:rPr>
        <w:t>Data Science</w:t>
      </w:r>
    </w:p>
    <w:p w:rsidR="00881E54" w:rsidRDefault="00881E54"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p>
    <w:p w:rsidR="00881E54" w:rsidRDefault="00881E54" w:rsidP="00881E54">
      <w:pPr>
        <w:jc w:val="center"/>
        <w:rPr>
          <w:rFonts w:ascii="Times New Roman" w:hAnsi="Times New Roman" w:cs="Times New Roman"/>
          <w:sz w:val="24"/>
          <w:szCs w:val="24"/>
        </w:rPr>
      </w:pPr>
      <w:r>
        <w:rPr>
          <w:rFonts w:ascii="Times New Roman" w:hAnsi="Times New Roman" w:cs="Times New Roman"/>
          <w:sz w:val="24"/>
          <w:szCs w:val="24"/>
        </w:rPr>
        <w:t>University of Wisconsin – Oshkosh</w:t>
      </w:r>
    </w:p>
    <w:p w:rsidR="00881E54" w:rsidRDefault="00881E54" w:rsidP="00881E54">
      <w:pPr>
        <w:jc w:val="center"/>
        <w:rPr>
          <w:rFonts w:ascii="Times New Roman" w:hAnsi="Times New Roman" w:cs="Times New Roman"/>
          <w:sz w:val="24"/>
          <w:szCs w:val="24"/>
        </w:rPr>
      </w:pPr>
      <w:r>
        <w:rPr>
          <w:rFonts w:ascii="Times New Roman" w:hAnsi="Times New Roman" w:cs="Times New Roman"/>
          <w:sz w:val="24"/>
          <w:szCs w:val="24"/>
        </w:rPr>
        <w:t>Oshkosh, Wisconsin</w:t>
      </w:r>
    </w:p>
    <w:p w:rsidR="00881E54" w:rsidRPr="006321B4" w:rsidRDefault="00881E54" w:rsidP="00881E54">
      <w:pPr>
        <w:jc w:val="center"/>
        <w:rPr>
          <w:rFonts w:ascii="Times New Roman" w:hAnsi="Times New Roman" w:cs="Times New Roman"/>
          <w:sz w:val="24"/>
          <w:szCs w:val="24"/>
        </w:rPr>
      </w:pPr>
      <w:r>
        <w:rPr>
          <w:rFonts w:ascii="Times New Roman" w:hAnsi="Times New Roman" w:cs="Times New Roman"/>
          <w:sz w:val="24"/>
          <w:szCs w:val="24"/>
        </w:rPr>
        <w:t>May 2020</w:t>
      </w:r>
    </w:p>
    <w:p w:rsidR="00DD7B7C" w:rsidRDefault="00DD7B7C" w:rsidP="00995931">
      <w:pPr>
        <w:jc w:val="center"/>
        <w:rPr>
          <w:rFonts w:ascii="Times New Roman" w:hAnsi="Times New Roman" w:cs="Times New Roman"/>
          <w:sz w:val="24"/>
          <w:szCs w:val="24"/>
        </w:rPr>
        <w:sectPr w:rsidR="00DD7B7C" w:rsidSect="00B47F37">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1440" w:left="2160" w:header="720" w:footer="720" w:gutter="0"/>
          <w:pgNumType w:fmt="lowerRoman" w:start="2"/>
          <w:cols w:space="720"/>
          <w:docGrid w:linePitch="360"/>
        </w:sectPr>
      </w:pPr>
    </w:p>
    <w:p w:rsidR="00881E54" w:rsidRDefault="00881E54" w:rsidP="00995931">
      <w:pPr>
        <w:jc w:val="center"/>
        <w:rPr>
          <w:rFonts w:ascii="Times New Roman" w:hAnsi="Times New Roman" w:cs="Times New Roman"/>
          <w:sz w:val="24"/>
          <w:szCs w:val="24"/>
        </w:rPr>
      </w:pPr>
    </w:p>
    <w:p w:rsidR="00881E54" w:rsidRDefault="00881E54" w:rsidP="00DD7B7C">
      <w:pPr>
        <w:jc w:val="center"/>
        <w:rPr>
          <w:rFonts w:ascii="Times New Roman" w:hAnsi="Times New Roman" w:cs="Times New Roman"/>
          <w:b/>
          <w:sz w:val="24"/>
          <w:szCs w:val="24"/>
        </w:rPr>
      </w:pPr>
      <w:r>
        <w:rPr>
          <w:rFonts w:ascii="Times New Roman" w:hAnsi="Times New Roman" w:cs="Times New Roman"/>
          <w:b/>
          <w:sz w:val="24"/>
          <w:szCs w:val="24"/>
        </w:rPr>
        <w:t>Abstract</w:t>
      </w:r>
    </w:p>
    <w:p w:rsidR="00C74865" w:rsidRDefault="00096798" w:rsidP="007615F0">
      <w:pPr>
        <w:rPr>
          <w:rFonts w:ascii="Times New Roman" w:hAnsi="Times New Roman" w:cs="Times New Roman"/>
          <w:b/>
          <w:sz w:val="24"/>
          <w:szCs w:val="24"/>
        </w:rPr>
      </w:pPr>
      <w:r>
        <w:rPr>
          <w:rFonts w:ascii="Times New Roman" w:hAnsi="Times New Roman" w:cs="Times New Roman"/>
          <w:b/>
          <w:sz w:val="24"/>
          <w:szCs w:val="24"/>
        </w:rPr>
        <w:tab/>
      </w:r>
      <w:r w:rsidR="007615F0" w:rsidRPr="007615F0">
        <w:rPr>
          <w:rFonts w:ascii="Times New Roman" w:hAnsi="Times New Roman" w:cs="Times New Roman"/>
          <w:sz w:val="24"/>
          <w:szCs w:val="24"/>
        </w:rPr>
        <w:t xml:space="preserve">The project </w:t>
      </w:r>
      <w:r w:rsidR="00A76A61">
        <w:rPr>
          <w:rFonts w:ascii="Times New Roman" w:hAnsi="Times New Roman" w:cs="Times New Roman"/>
          <w:sz w:val="24"/>
          <w:szCs w:val="24"/>
        </w:rPr>
        <w:t>explores</w:t>
      </w:r>
      <w:r w:rsidR="007615F0" w:rsidRPr="007615F0">
        <w:rPr>
          <w:rFonts w:ascii="Times New Roman" w:hAnsi="Times New Roman" w:cs="Times New Roman"/>
          <w:sz w:val="24"/>
          <w:szCs w:val="24"/>
        </w:rPr>
        <w:t xml:space="preserve"> cutting-edge uplift modeling techniques for a marketing client.</w:t>
      </w:r>
      <w:r w:rsidR="007615F0">
        <w:rPr>
          <w:rFonts w:ascii="Times New Roman" w:hAnsi="Times New Roman" w:cs="Times New Roman"/>
          <w:b/>
          <w:sz w:val="24"/>
          <w:szCs w:val="24"/>
        </w:rPr>
        <w:t xml:space="preserve"> </w:t>
      </w:r>
      <w:r>
        <w:rPr>
          <w:rFonts w:ascii="Times New Roman" w:hAnsi="Times New Roman" w:cs="Times New Roman"/>
          <w:sz w:val="24"/>
          <w:szCs w:val="24"/>
        </w:rPr>
        <w:t>Uplift modeling is a set of data science techniques that leverage both causal inference and machine learning</w:t>
      </w:r>
      <w:r w:rsidR="004D176E">
        <w:rPr>
          <w:rFonts w:ascii="Times New Roman" w:hAnsi="Times New Roman" w:cs="Times New Roman"/>
          <w:sz w:val="24"/>
          <w:szCs w:val="24"/>
        </w:rPr>
        <w:t xml:space="preserve"> </w:t>
      </w:r>
      <w:r>
        <w:rPr>
          <w:rFonts w:ascii="Times New Roman" w:hAnsi="Times New Roman" w:cs="Times New Roman"/>
          <w:sz w:val="24"/>
          <w:szCs w:val="24"/>
        </w:rPr>
        <w:t>to predict the effect of a treatment</w:t>
      </w:r>
      <w:r w:rsidR="004D176E">
        <w:rPr>
          <w:rFonts w:ascii="Times New Roman" w:hAnsi="Times New Roman" w:cs="Times New Roman"/>
          <w:sz w:val="24"/>
          <w:szCs w:val="24"/>
        </w:rPr>
        <w:t xml:space="preserve"> (</w:t>
      </w:r>
      <w:r w:rsidR="004D176E" w:rsidRPr="004D176E">
        <w:rPr>
          <w:rFonts w:ascii="Times New Roman" w:hAnsi="Times New Roman" w:cs="Times New Roman"/>
          <w:sz w:val="24"/>
          <w:szCs w:val="24"/>
        </w:rPr>
        <w:t>Gutierrez, 2016)</w:t>
      </w:r>
      <w:r>
        <w:rPr>
          <w:rFonts w:ascii="Times New Roman" w:hAnsi="Times New Roman" w:cs="Times New Roman"/>
          <w:sz w:val="24"/>
          <w:szCs w:val="24"/>
        </w:rPr>
        <w:t xml:space="preserve">. </w:t>
      </w:r>
      <w:r w:rsidR="007615F0">
        <w:rPr>
          <w:rFonts w:ascii="Times New Roman" w:hAnsi="Times New Roman" w:cs="Times New Roman"/>
          <w:sz w:val="24"/>
          <w:szCs w:val="24"/>
        </w:rPr>
        <w:t>It can be used to understand if a treatment (such as a marketing advertisement) caused the desired outcome (such as a purchase).</w:t>
      </w:r>
    </w:p>
    <w:p w:rsidR="00A15FEF" w:rsidRDefault="007615F0" w:rsidP="008F468F">
      <w:pPr>
        <w:ind w:firstLine="720"/>
        <w:rPr>
          <w:rFonts w:ascii="Times New Roman" w:hAnsi="Times New Roman" w:cs="Times New Roman"/>
          <w:sz w:val="24"/>
          <w:szCs w:val="24"/>
        </w:rPr>
      </w:pPr>
      <w:r>
        <w:rPr>
          <w:rFonts w:ascii="Times New Roman" w:hAnsi="Times New Roman" w:cs="Times New Roman"/>
          <w:sz w:val="24"/>
          <w:szCs w:val="24"/>
        </w:rPr>
        <w:t xml:space="preserve">The project </w:t>
      </w:r>
      <w:r w:rsidR="00A76A61">
        <w:rPr>
          <w:rFonts w:ascii="Times New Roman" w:hAnsi="Times New Roman" w:cs="Times New Roman"/>
          <w:sz w:val="24"/>
          <w:szCs w:val="24"/>
        </w:rPr>
        <w:t>contains both</w:t>
      </w:r>
      <w:r>
        <w:rPr>
          <w:rFonts w:ascii="Times New Roman" w:hAnsi="Times New Roman" w:cs="Times New Roman"/>
          <w:sz w:val="24"/>
          <w:szCs w:val="24"/>
        </w:rPr>
        <w:t xml:space="preserve"> research </w:t>
      </w:r>
      <w:r w:rsidR="006C137D">
        <w:rPr>
          <w:rFonts w:ascii="Times New Roman" w:hAnsi="Times New Roman" w:cs="Times New Roman"/>
          <w:sz w:val="24"/>
          <w:szCs w:val="24"/>
        </w:rPr>
        <w:t>and application</w:t>
      </w:r>
      <w:r w:rsidR="00096798">
        <w:rPr>
          <w:rFonts w:ascii="Times New Roman" w:hAnsi="Times New Roman" w:cs="Times New Roman"/>
          <w:sz w:val="24"/>
          <w:szCs w:val="24"/>
        </w:rPr>
        <w:t xml:space="preserve">. </w:t>
      </w:r>
      <w:r w:rsidR="00A76A61">
        <w:rPr>
          <w:rFonts w:ascii="Times New Roman" w:hAnsi="Times New Roman" w:cs="Times New Roman"/>
          <w:sz w:val="24"/>
          <w:szCs w:val="24"/>
        </w:rPr>
        <w:t>In result</w:t>
      </w:r>
      <w:r w:rsidR="00096798">
        <w:rPr>
          <w:rFonts w:ascii="Times New Roman" w:hAnsi="Times New Roman" w:cs="Times New Roman"/>
          <w:sz w:val="24"/>
          <w:szCs w:val="24"/>
        </w:rPr>
        <w:t>, the</w:t>
      </w:r>
      <w:r w:rsidR="008F468F" w:rsidRPr="008F468F">
        <w:rPr>
          <w:rFonts w:ascii="Times New Roman" w:hAnsi="Times New Roman" w:cs="Times New Roman"/>
          <w:sz w:val="24"/>
          <w:szCs w:val="24"/>
        </w:rPr>
        <w:t xml:space="preserve"> project </w:t>
      </w:r>
      <w:r w:rsidR="006C137D">
        <w:rPr>
          <w:rFonts w:ascii="Times New Roman" w:hAnsi="Times New Roman" w:cs="Times New Roman"/>
          <w:sz w:val="24"/>
          <w:szCs w:val="24"/>
        </w:rPr>
        <w:t>is presented as two components</w:t>
      </w:r>
      <w:r w:rsidR="00096798">
        <w:rPr>
          <w:rFonts w:ascii="Times New Roman" w:hAnsi="Times New Roman" w:cs="Times New Roman"/>
          <w:sz w:val="24"/>
          <w:szCs w:val="24"/>
        </w:rPr>
        <w:t>:</w:t>
      </w:r>
    </w:p>
    <w:p w:rsidR="00A15FEF" w:rsidRDefault="008F468F" w:rsidP="00A15FEF">
      <w:pPr>
        <w:pStyle w:val="ListParagraph"/>
        <w:numPr>
          <w:ilvl w:val="0"/>
          <w:numId w:val="14"/>
        </w:numPr>
        <w:rPr>
          <w:rFonts w:ascii="Times New Roman" w:hAnsi="Times New Roman" w:cs="Times New Roman"/>
          <w:sz w:val="24"/>
          <w:szCs w:val="24"/>
        </w:rPr>
      </w:pPr>
      <w:r w:rsidRPr="00A15FEF">
        <w:rPr>
          <w:rFonts w:ascii="Times New Roman" w:hAnsi="Times New Roman" w:cs="Times New Roman"/>
          <w:sz w:val="24"/>
          <w:szCs w:val="24"/>
        </w:rPr>
        <w:t xml:space="preserve">An in-depth </w:t>
      </w:r>
      <w:r w:rsidR="006C137D">
        <w:rPr>
          <w:rFonts w:ascii="Times New Roman" w:hAnsi="Times New Roman" w:cs="Times New Roman"/>
          <w:sz w:val="24"/>
          <w:szCs w:val="24"/>
        </w:rPr>
        <w:t xml:space="preserve">review of </w:t>
      </w:r>
      <w:r w:rsidRPr="00A15FEF">
        <w:rPr>
          <w:rFonts w:ascii="Times New Roman" w:hAnsi="Times New Roman" w:cs="Times New Roman"/>
          <w:sz w:val="24"/>
          <w:szCs w:val="24"/>
        </w:rPr>
        <w:t>uplift modeling</w:t>
      </w:r>
      <w:r w:rsidR="00096798">
        <w:rPr>
          <w:rFonts w:ascii="Times New Roman" w:hAnsi="Times New Roman" w:cs="Times New Roman"/>
          <w:sz w:val="24"/>
          <w:szCs w:val="24"/>
        </w:rPr>
        <w:t xml:space="preserve"> and its applications </w:t>
      </w:r>
    </w:p>
    <w:p w:rsidR="006C137D" w:rsidRPr="006C137D" w:rsidRDefault="00A15FEF" w:rsidP="006C137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 deep-dive</w:t>
      </w:r>
      <w:r w:rsidR="008F468F" w:rsidRPr="00A15FEF">
        <w:rPr>
          <w:rFonts w:ascii="Times New Roman" w:hAnsi="Times New Roman" w:cs="Times New Roman"/>
          <w:sz w:val="24"/>
          <w:szCs w:val="24"/>
        </w:rPr>
        <w:t xml:space="preserve"> on a special set of uplift methods available in Python called meta-learners</w:t>
      </w:r>
    </w:p>
    <w:p w:rsidR="006C137D" w:rsidRDefault="006C137D" w:rsidP="006C137D">
      <w:pPr>
        <w:ind w:firstLine="720"/>
        <w:rPr>
          <w:rFonts w:ascii="Times New Roman" w:hAnsi="Times New Roman" w:cs="Times New Roman"/>
          <w:sz w:val="24"/>
          <w:szCs w:val="24"/>
        </w:rPr>
      </w:pPr>
      <w:r w:rsidRPr="006C137D">
        <w:rPr>
          <w:rFonts w:ascii="Times New Roman" w:hAnsi="Times New Roman" w:cs="Times New Roman"/>
          <w:sz w:val="24"/>
          <w:szCs w:val="24"/>
        </w:rPr>
        <w:t xml:space="preserve">First, it was found that the original package of interest Pylift </w:t>
      </w:r>
      <w:r w:rsidR="00A76A61">
        <w:rPr>
          <w:rFonts w:ascii="Times New Roman" w:hAnsi="Times New Roman" w:cs="Times New Roman"/>
          <w:sz w:val="24"/>
          <w:szCs w:val="24"/>
        </w:rPr>
        <w:t>was largely</w:t>
      </w:r>
      <w:r w:rsidRPr="006C137D">
        <w:rPr>
          <w:rFonts w:ascii="Times New Roman" w:hAnsi="Times New Roman" w:cs="Times New Roman"/>
          <w:sz w:val="24"/>
          <w:szCs w:val="24"/>
        </w:rPr>
        <w:t xml:space="preserve"> surpassed by another package causalML</w:t>
      </w:r>
      <w:r w:rsidR="00B93B00">
        <w:rPr>
          <w:rFonts w:ascii="Times New Roman" w:hAnsi="Times New Roman" w:cs="Times New Roman"/>
          <w:sz w:val="24"/>
          <w:szCs w:val="24"/>
        </w:rPr>
        <w:t>.</w:t>
      </w:r>
      <w:r w:rsidRPr="006C137D">
        <w:rPr>
          <w:rFonts w:ascii="Times New Roman" w:hAnsi="Times New Roman" w:cs="Times New Roman"/>
          <w:sz w:val="24"/>
          <w:szCs w:val="24"/>
        </w:rPr>
        <w:t xml:space="preserve"> </w:t>
      </w:r>
      <w:r>
        <w:rPr>
          <w:rFonts w:ascii="Times New Roman" w:hAnsi="Times New Roman" w:cs="Times New Roman"/>
          <w:sz w:val="24"/>
          <w:szCs w:val="24"/>
        </w:rPr>
        <w:t xml:space="preserve">Pylift has less support and it also only implements 1 meta-learner. </w:t>
      </w:r>
      <w:r w:rsidR="00ED773C">
        <w:rPr>
          <w:rFonts w:ascii="Times New Roman" w:hAnsi="Times New Roman" w:cs="Times New Roman"/>
          <w:sz w:val="24"/>
          <w:szCs w:val="24"/>
        </w:rPr>
        <w:t xml:space="preserve">In comparison causalML has much more </w:t>
      </w:r>
      <w:r w:rsidR="00A76A61">
        <w:rPr>
          <w:rFonts w:ascii="Times New Roman" w:hAnsi="Times New Roman" w:cs="Times New Roman"/>
          <w:sz w:val="24"/>
          <w:szCs w:val="24"/>
        </w:rPr>
        <w:t>support</w:t>
      </w:r>
      <w:r w:rsidR="00ED773C">
        <w:rPr>
          <w:rFonts w:ascii="Times New Roman" w:hAnsi="Times New Roman" w:cs="Times New Roman"/>
          <w:sz w:val="24"/>
          <w:szCs w:val="24"/>
        </w:rPr>
        <w:t xml:space="preserve"> and currently implements 4 meta-learners and 4 direct methods for a total of 8 supported models.</w:t>
      </w:r>
      <w:r>
        <w:rPr>
          <w:rFonts w:ascii="Times New Roman" w:hAnsi="Times New Roman" w:cs="Times New Roman"/>
          <w:sz w:val="24"/>
          <w:szCs w:val="24"/>
        </w:rPr>
        <w:t xml:space="preserve"> </w:t>
      </w:r>
    </w:p>
    <w:p w:rsidR="00096798" w:rsidRDefault="00A15FEF" w:rsidP="006C137D">
      <w:pPr>
        <w:ind w:firstLine="720"/>
        <w:rPr>
          <w:rFonts w:ascii="Times New Roman" w:hAnsi="Times New Roman" w:cs="Times New Roman"/>
          <w:sz w:val="24"/>
          <w:szCs w:val="24"/>
        </w:rPr>
      </w:pPr>
      <w:r>
        <w:rPr>
          <w:rFonts w:ascii="Times New Roman" w:hAnsi="Times New Roman" w:cs="Times New Roman"/>
          <w:sz w:val="24"/>
          <w:szCs w:val="24"/>
        </w:rPr>
        <w:t xml:space="preserve">It is ultimately found that </w:t>
      </w:r>
      <w:r w:rsidR="00096798">
        <w:rPr>
          <w:rFonts w:ascii="Times New Roman" w:hAnsi="Times New Roman" w:cs="Times New Roman"/>
          <w:sz w:val="24"/>
          <w:szCs w:val="24"/>
        </w:rPr>
        <w:t>just like</w:t>
      </w:r>
      <w:r>
        <w:rPr>
          <w:rFonts w:ascii="Times New Roman" w:hAnsi="Times New Roman" w:cs="Times New Roman"/>
          <w:sz w:val="24"/>
          <w:szCs w:val="24"/>
        </w:rPr>
        <w:t xml:space="preserve"> any </w:t>
      </w:r>
      <w:r w:rsidR="006B2399">
        <w:rPr>
          <w:rFonts w:ascii="Times New Roman" w:hAnsi="Times New Roman" w:cs="Times New Roman"/>
          <w:sz w:val="24"/>
          <w:szCs w:val="24"/>
        </w:rPr>
        <w:t>machine learning</w:t>
      </w:r>
      <w:r>
        <w:rPr>
          <w:rFonts w:ascii="Times New Roman" w:hAnsi="Times New Roman" w:cs="Times New Roman"/>
          <w:sz w:val="24"/>
          <w:szCs w:val="24"/>
        </w:rPr>
        <w:t xml:space="preserve"> </w:t>
      </w:r>
      <w:r w:rsidR="00096798">
        <w:rPr>
          <w:rFonts w:ascii="Times New Roman" w:hAnsi="Times New Roman" w:cs="Times New Roman"/>
          <w:sz w:val="24"/>
          <w:szCs w:val="24"/>
        </w:rPr>
        <w:t>project</w:t>
      </w:r>
      <w:r w:rsidR="00D82782">
        <w:rPr>
          <w:rFonts w:ascii="Times New Roman" w:hAnsi="Times New Roman" w:cs="Times New Roman"/>
          <w:sz w:val="24"/>
          <w:szCs w:val="24"/>
        </w:rPr>
        <w:t>,</w:t>
      </w:r>
      <w:r>
        <w:rPr>
          <w:rFonts w:ascii="Times New Roman" w:hAnsi="Times New Roman" w:cs="Times New Roman"/>
          <w:sz w:val="24"/>
          <w:szCs w:val="24"/>
        </w:rPr>
        <w:t xml:space="preserve"> there is no free lunch</w:t>
      </w:r>
      <w:r w:rsidR="00D82782">
        <w:rPr>
          <w:rFonts w:ascii="Times New Roman" w:hAnsi="Times New Roman" w:cs="Times New Roman"/>
          <w:sz w:val="24"/>
          <w:szCs w:val="24"/>
        </w:rPr>
        <w:t xml:space="preserve"> for uplift modeling as well</w:t>
      </w:r>
      <w:r w:rsidR="006B2399">
        <w:rPr>
          <w:rFonts w:ascii="Times New Roman" w:hAnsi="Times New Roman" w:cs="Times New Roman"/>
          <w:sz w:val="24"/>
          <w:szCs w:val="24"/>
        </w:rPr>
        <w:t xml:space="preserve">. </w:t>
      </w:r>
      <w:r w:rsidR="00D82782">
        <w:rPr>
          <w:rFonts w:ascii="Times New Roman" w:hAnsi="Times New Roman" w:cs="Times New Roman"/>
          <w:sz w:val="24"/>
          <w:szCs w:val="24"/>
        </w:rPr>
        <w:t>There</w:t>
      </w:r>
      <w:r>
        <w:rPr>
          <w:rFonts w:ascii="Times New Roman" w:hAnsi="Times New Roman" w:cs="Times New Roman"/>
          <w:sz w:val="24"/>
          <w:szCs w:val="24"/>
        </w:rPr>
        <w:t xml:space="preserve"> is no best </w:t>
      </w:r>
      <w:r w:rsidR="006B2399">
        <w:rPr>
          <w:rFonts w:ascii="Times New Roman" w:hAnsi="Times New Roman" w:cs="Times New Roman"/>
          <w:sz w:val="24"/>
          <w:szCs w:val="24"/>
        </w:rPr>
        <w:t xml:space="preserve">algorithm that wins for </w:t>
      </w:r>
      <w:r>
        <w:rPr>
          <w:rFonts w:ascii="Times New Roman" w:hAnsi="Times New Roman" w:cs="Times New Roman"/>
          <w:sz w:val="24"/>
          <w:szCs w:val="24"/>
        </w:rPr>
        <w:t>all uplift modeling projects.</w:t>
      </w:r>
      <w:r w:rsidR="006B2399">
        <w:rPr>
          <w:rFonts w:ascii="Times New Roman" w:hAnsi="Times New Roman" w:cs="Times New Roman"/>
          <w:sz w:val="24"/>
          <w:szCs w:val="24"/>
        </w:rPr>
        <w:t xml:space="preserve"> </w:t>
      </w:r>
      <w:r w:rsidR="00A76A61">
        <w:rPr>
          <w:rFonts w:ascii="Times New Roman" w:hAnsi="Times New Roman" w:cs="Times New Roman"/>
          <w:sz w:val="24"/>
          <w:szCs w:val="24"/>
        </w:rPr>
        <w:t>Strong</w:t>
      </w:r>
      <w:r w:rsidR="00B93B00">
        <w:rPr>
          <w:rFonts w:ascii="Times New Roman" w:hAnsi="Times New Roman" w:cs="Times New Roman"/>
          <w:sz w:val="24"/>
          <w:szCs w:val="24"/>
        </w:rPr>
        <w:t xml:space="preserve"> performance is</w:t>
      </w:r>
      <w:r w:rsidR="006B2399">
        <w:rPr>
          <w:rFonts w:ascii="Times New Roman" w:hAnsi="Times New Roman" w:cs="Times New Roman"/>
          <w:sz w:val="24"/>
          <w:szCs w:val="24"/>
        </w:rPr>
        <w:t xml:space="preserve"> largely dependent on the dataset and </w:t>
      </w:r>
      <w:r w:rsidR="00D82782">
        <w:rPr>
          <w:rFonts w:ascii="Times New Roman" w:hAnsi="Times New Roman" w:cs="Times New Roman"/>
          <w:sz w:val="24"/>
          <w:szCs w:val="24"/>
        </w:rPr>
        <w:t>project constraints</w:t>
      </w:r>
      <w:r w:rsidR="006B2399">
        <w:rPr>
          <w:rFonts w:ascii="Times New Roman" w:hAnsi="Times New Roman" w:cs="Times New Roman"/>
          <w:sz w:val="24"/>
          <w:szCs w:val="24"/>
        </w:rPr>
        <w:t>.</w:t>
      </w:r>
      <w:r w:rsidR="00D82782">
        <w:rPr>
          <w:rFonts w:ascii="Times New Roman" w:hAnsi="Times New Roman" w:cs="Times New Roman"/>
          <w:sz w:val="24"/>
          <w:szCs w:val="24"/>
        </w:rPr>
        <w:t xml:space="preserve"> </w:t>
      </w:r>
    </w:p>
    <w:p w:rsidR="006B2399" w:rsidRDefault="00A76A61" w:rsidP="00096798">
      <w:pPr>
        <w:ind w:firstLine="720"/>
        <w:rPr>
          <w:rFonts w:ascii="Times New Roman" w:hAnsi="Times New Roman" w:cs="Times New Roman"/>
          <w:sz w:val="24"/>
          <w:szCs w:val="24"/>
        </w:rPr>
      </w:pPr>
      <w:r>
        <w:rPr>
          <w:rFonts w:ascii="Times New Roman" w:hAnsi="Times New Roman" w:cs="Times New Roman"/>
          <w:sz w:val="24"/>
          <w:szCs w:val="24"/>
        </w:rPr>
        <w:t>Across both the packages and techniques, t</w:t>
      </w:r>
      <w:r w:rsidR="00D82782">
        <w:rPr>
          <w:rFonts w:ascii="Times New Roman" w:hAnsi="Times New Roman" w:cs="Times New Roman"/>
          <w:sz w:val="24"/>
          <w:szCs w:val="24"/>
        </w:rPr>
        <w:t xml:space="preserve">here are tradeoffs between simplicity, speed, and accuracy. Also, each algorithm has situations where they might perform better or worse. </w:t>
      </w:r>
      <w:r>
        <w:rPr>
          <w:rFonts w:ascii="Times New Roman" w:hAnsi="Times New Roman" w:cs="Times New Roman"/>
          <w:sz w:val="24"/>
          <w:szCs w:val="24"/>
        </w:rPr>
        <w:t>For example, o</w:t>
      </w:r>
      <w:r w:rsidR="00D82782">
        <w:rPr>
          <w:rFonts w:ascii="Times New Roman" w:hAnsi="Times New Roman" w:cs="Times New Roman"/>
          <w:sz w:val="24"/>
          <w:szCs w:val="24"/>
        </w:rPr>
        <w:t xml:space="preserve">ne algorithm might </w:t>
      </w:r>
      <w:r>
        <w:rPr>
          <w:rFonts w:ascii="Times New Roman" w:hAnsi="Times New Roman" w:cs="Times New Roman"/>
          <w:sz w:val="24"/>
          <w:szCs w:val="24"/>
        </w:rPr>
        <w:t xml:space="preserve">do well </w:t>
      </w:r>
      <w:r w:rsidR="00D82782">
        <w:rPr>
          <w:rFonts w:ascii="Times New Roman" w:hAnsi="Times New Roman" w:cs="Times New Roman"/>
          <w:sz w:val="24"/>
          <w:szCs w:val="24"/>
        </w:rPr>
        <w:t xml:space="preserve">with large balanced datasets and another might tend to do </w:t>
      </w:r>
      <w:r>
        <w:rPr>
          <w:rFonts w:ascii="Times New Roman" w:hAnsi="Times New Roman" w:cs="Times New Roman"/>
          <w:sz w:val="24"/>
          <w:szCs w:val="24"/>
        </w:rPr>
        <w:t xml:space="preserve">well </w:t>
      </w:r>
      <w:r w:rsidR="00D82782">
        <w:rPr>
          <w:rFonts w:ascii="Times New Roman" w:hAnsi="Times New Roman" w:cs="Times New Roman"/>
          <w:sz w:val="24"/>
          <w:szCs w:val="24"/>
        </w:rPr>
        <w:t>with small imbalanced datasets.</w:t>
      </w:r>
    </w:p>
    <w:p w:rsidR="008F468F" w:rsidRDefault="006B2399" w:rsidP="006B2399">
      <w:pPr>
        <w:ind w:firstLine="720"/>
        <w:rPr>
          <w:rFonts w:ascii="Times New Roman" w:hAnsi="Times New Roman" w:cs="Times New Roman"/>
          <w:sz w:val="24"/>
          <w:szCs w:val="24"/>
        </w:rPr>
      </w:pPr>
      <w:r>
        <w:rPr>
          <w:rFonts w:ascii="Times New Roman" w:hAnsi="Times New Roman" w:cs="Times New Roman"/>
          <w:sz w:val="24"/>
          <w:szCs w:val="24"/>
        </w:rPr>
        <w:t xml:space="preserve">Despite there not being a silver bullet solution, </w:t>
      </w:r>
      <w:r w:rsidR="00A76A61">
        <w:rPr>
          <w:rFonts w:ascii="Times New Roman" w:hAnsi="Times New Roman" w:cs="Times New Roman"/>
          <w:sz w:val="24"/>
          <w:szCs w:val="24"/>
        </w:rPr>
        <w:t xml:space="preserve">there is still </w:t>
      </w:r>
      <w:r>
        <w:rPr>
          <w:rFonts w:ascii="Times New Roman" w:hAnsi="Times New Roman" w:cs="Times New Roman"/>
          <w:sz w:val="24"/>
          <w:szCs w:val="24"/>
        </w:rPr>
        <w:t>a</w:t>
      </w:r>
      <w:r w:rsidR="00A76A61">
        <w:rPr>
          <w:rFonts w:ascii="Times New Roman" w:hAnsi="Times New Roman" w:cs="Times New Roman"/>
          <w:sz w:val="24"/>
          <w:szCs w:val="24"/>
        </w:rPr>
        <w:t xml:space="preserve"> guide</w:t>
      </w:r>
      <w:r>
        <w:rPr>
          <w:rFonts w:ascii="Times New Roman" w:hAnsi="Times New Roman" w:cs="Times New Roman"/>
          <w:sz w:val="24"/>
          <w:szCs w:val="24"/>
        </w:rPr>
        <w:t xml:space="preserve"> framework that can guide a data scientist to </w:t>
      </w:r>
      <w:r w:rsidR="00B93B00">
        <w:rPr>
          <w:rFonts w:ascii="Times New Roman" w:hAnsi="Times New Roman" w:cs="Times New Roman"/>
          <w:sz w:val="24"/>
          <w:szCs w:val="24"/>
        </w:rPr>
        <w:t>at least focus on a recommended approach first</w:t>
      </w:r>
      <w:r>
        <w:rPr>
          <w:rFonts w:ascii="Times New Roman" w:hAnsi="Times New Roman" w:cs="Times New Roman"/>
          <w:sz w:val="24"/>
          <w:szCs w:val="24"/>
        </w:rPr>
        <w:t xml:space="preserve">. </w:t>
      </w:r>
    </w:p>
    <w:p w:rsidR="001E1AB8" w:rsidRDefault="001E1AB8" w:rsidP="006C137D">
      <w:pPr>
        <w:ind w:firstLine="720"/>
        <w:rPr>
          <w:rFonts w:ascii="Times New Roman" w:hAnsi="Times New Roman" w:cs="Times New Roman"/>
          <w:sz w:val="24"/>
          <w:szCs w:val="24"/>
        </w:rPr>
      </w:pPr>
      <w:r>
        <w:rPr>
          <w:rFonts w:ascii="Times New Roman" w:hAnsi="Times New Roman" w:cs="Times New Roman"/>
          <w:sz w:val="24"/>
          <w:szCs w:val="24"/>
        </w:rPr>
        <w:t>The writing approach leans into plain</w:t>
      </w:r>
      <w:r w:rsidR="007615F0">
        <w:rPr>
          <w:rFonts w:ascii="Times New Roman" w:hAnsi="Times New Roman" w:cs="Times New Roman"/>
          <w:sz w:val="24"/>
          <w:szCs w:val="24"/>
        </w:rPr>
        <w:t xml:space="preserve"> and</w:t>
      </w:r>
      <w:r>
        <w:rPr>
          <w:rFonts w:ascii="Times New Roman" w:hAnsi="Times New Roman" w:cs="Times New Roman"/>
          <w:sz w:val="24"/>
          <w:szCs w:val="24"/>
        </w:rPr>
        <w:t xml:space="preserve"> practical explanations over</w:t>
      </w:r>
      <w:r w:rsidR="007615F0">
        <w:rPr>
          <w:rFonts w:ascii="Times New Roman" w:hAnsi="Times New Roman" w:cs="Times New Roman"/>
          <w:sz w:val="24"/>
          <w:szCs w:val="24"/>
        </w:rPr>
        <w:t xml:space="preserve"> </w:t>
      </w:r>
      <w:r>
        <w:rPr>
          <w:rFonts w:ascii="Times New Roman" w:hAnsi="Times New Roman" w:cs="Times New Roman"/>
          <w:sz w:val="24"/>
          <w:szCs w:val="24"/>
        </w:rPr>
        <w:t xml:space="preserve">scientifically </w:t>
      </w:r>
      <w:r w:rsidR="00B93B00">
        <w:rPr>
          <w:rFonts w:ascii="Times New Roman" w:hAnsi="Times New Roman" w:cs="Times New Roman"/>
          <w:sz w:val="24"/>
          <w:szCs w:val="24"/>
        </w:rPr>
        <w:t>precise</w:t>
      </w:r>
      <w:r>
        <w:rPr>
          <w:rFonts w:ascii="Times New Roman" w:hAnsi="Times New Roman" w:cs="Times New Roman"/>
          <w:sz w:val="24"/>
          <w:szCs w:val="24"/>
        </w:rPr>
        <w:t xml:space="preserve"> explanations</w:t>
      </w:r>
      <w:r w:rsidR="007615F0">
        <w:rPr>
          <w:rFonts w:ascii="Times New Roman" w:hAnsi="Times New Roman" w:cs="Times New Roman"/>
          <w:sz w:val="24"/>
          <w:szCs w:val="24"/>
        </w:rPr>
        <w:t>.</w:t>
      </w:r>
    </w:p>
    <w:p w:rsidR="004D176E" w:rsidRDefault="004E3C4B" w:rsidP="004D176E">
      <w:pPr>
        <w:ind w:firstLine="720"/>
        <w:rPr>
          <w:rFonts w:ascii="Times New Roman" w:hAnsi="Times New Roman" w:cs="Times New Roman"/>
          <w:sz w:val="24"/>
          <w:szCs w:val="24"/>
        </w:rPr>
      </w:pPr>
      <w:r>
        <w:rPr>
          <w:rFonts w:ascii="Times New Roman" w:hAnsi="Times New Roman" w:cs="Times New Roman"/>
          <w:sz w:val="24"/>
          <w:szCs w:val="24"/>
        </w:rPr>
        <w:t xml:space="preserve">In addition, there are uplift modeling applications </w:t>
      </w:r>
      <w:r w:rsidR="00B93B00">
        <w:rPr>
          <w:rFonts w:ascii="Times New Roman" w:hAnsi="Times New Roman" w:cs="Times New Roman"/>
          <w:sz w:val="24"/>
          <w:szCs w:val="24"/>
        </w:rPr>
        <w:t xml:space="preserve">for </w:t>
      </w:r>
      <w:r>
        <w:rPr>
          <w:rFonts w:ascii="Times New Roman" w:hAnsi="Times New Roman" w:cs="Times New Roman"/>
          <w:sz w:val="24"/>
          <w:szCs w:val="24"/>
        </w:rPr>
        <w:t xml:space="preserve">any industry and business </w:t>
      </w:r>
      <w:r w:rsidR="00B93B00">
        <w:rPr>
          <w:rFonts w:ascii="Times New Roman" w:hAnsi="Times New Roman" w:cs="Times New Roman"/>
          <w:sz w:val="24"/>
          <w:szCs w:val="24"/>
        </w:rPr>
        <w:t>unit,</w:t>
      </w:r>
      <w:r>
        <w:rPr>
          <w:rFonts w:ascii="Times New Roman" w:hAnsi="Times New Roman" w:cs="Times New Roman"/>
          <w:sz w:val="24"/>
          <w:szCs w:val="24"/>
        </w:rPr>
        <w:t xml:space="preserve"> but this capstone will focus on marketing applications. I prefer this approach as the generalizations can be a little harder to follow than a concrete example. </w:t>
      </w:r>
    </w:p>
    <w:p w:rsidR="004D176E" w:rsidRDefault="004D176E">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40"/>
          <w:szCs w:val="40"/>
        </w:rPr>
        <w:id w:val="-917640489"/>
        <w:docPartObj>
          <w:docPartGallery w:val="Table of Contents"/>
          <w:docPartUnique/>
        </w:docPartObj>
      </w:sdtPr>
      <w:sdtEndPr>
        <w:rPr>
          <w:rFonts w:ascii="Times New Roman" w:hAnsi="Times New Roman" w:cs="Times New Roman"/>
          <w:sz w:val="24"/>
          <w:szCs w:val="24"/>
        </w:rPr>
      </w:sdtEndPr>
      <w:sdtContent>
        <w:p w:rsidR="00815638" w:rsidRPr="00DD7B7C" w:rsidRDefault="00815638" w:rsidP="00815638">
          <w:pPr>
            <w:pStyle w:val="TOCHeading"/>
            <w:jc w:val="center"/>
            <w:rPr>
              <w:rFonts w:ascii="Times New Roman" w:hAnsi="Times New Roman" w:cs="Times New Roman"/>
              <w:b/>
              <w:sz w:val="36"/>
              <w:szCs w:val="36"/>
            </w:rPr>
          </w:pPr>
          <w:r w:rsidRPr="00DD7B7C">
            <w:rPr>
              <w:rFonts w:ascii="Times New Roman" w:hAnsi="Times New Roman" w:cs="Times New Roman"/>
              <w:b/>
              <w:sz w:val="36"/>
              <w:szCs w:val="36"/>
            </w:rPr>
            <w:t>Table of Contents</w:t>
          </w:r>
        </w:p>
        <w:p w:rsidR="00815638" w:rsidRPr="00362335" w:rsidRDefault="00815638" w:rsidP="00FC6E8C">
          <w:pPr>
            <w:pStyle w:val="TOC1"/>
          </w:pPr>
          <w:r w:rsidRPr="00362335">
            <w:t>Table of Contents</w:t>
          </w:r>
          <w:r w:rsidRPr="00362335">
            <w:ptab w:relativeTo="margin" w:alignment="right" w:leader="dot"/>
          </w:r>
          <w:r w:rsidRPr="00362335">
            <w:t>ii</w:t>
          </w:r>
          <w:r w:rsidR="00362335">
            <w:t>i</w:t>
          </w:r>
        </w:p>
        <w:p w:rsidR="00815638" w:rsidRPr="00362335" w:rsidRDefault="00815638" w:rsidP="00FC6E8C">
          <w:pPr>
            <w:pStyle w:val="TOC1"/>
            <w:rPr>
              <w:bCs/>
            </w:rPr>
          </w:pPr>
          <w:r w:rsidRPr="00362335">
            <w:t>List of Figures</w:t>
          </w:r>
          <w:r w:rsidRPr="00362335">
            <w:ptab w:relativeTo="margin" w:alignment="right" w:leader="dot"/>
          </w:r>
          <w:r w:rsidRPr="00362335">
            <w:rPr>
              <w:bCs/>
            </w:rPr>
            <w:t>i</w:t>
          </w:r>
          <w:r w:rsidR="00362335">
            <w:rPr>
              <w:bCs/>
            </w:rPr>
            <w:t>v</w:t>
          </w:r>
        </w:p>
        <w:p w:rsidR="00815638" w:rsidRDefault="00815638" w:rsidP="00FC6E8C">
          <w:pPr>
            <w:pStyle w:val="TOC1"/>
            <w:rPr>
              <w:bCs/>
            </w:rPr>
          </w:pPr>
          <w:r w:rsidRPr="00362335">
            <w:t>List of Tables</w:t>
          </w:r>
          <w:r w:rsidRPr="00362335">
            <w:ptab w:relativeTo="margin" w:alignment="right" w:leader="dot"/>
          </w:r>
          <w:r w:rsidR="00362335">
            <w:rPr>
              <w:bCs/>
            </w:rPr>
            <w:t>v</w:t>
          </w:r>
        </w:p>
        <w:p w:rsidR="00815638" w:rsidRPr="00362335" w:rsidRDefault="00815638" w:rsidP="00815638">
          <w:pPr>
            <w:rPr>
              <w:rFonts w:ascii="Times New Roman" w:hAnsi="Times New Roman" w:cs="Times New Roman"/>
              <w:b/>
              <w:sz w:val="24"/>
              <w:szCs w:val="24"/>
            </w:rPr>
          </w:pPr>
          <w:r w:rsidRPr="00362335">
            <w:rPr>
              <w:rFonts w:ascii="Times New Roman" w:hAnsi="Times New Roman" w:cs="Times New Roman"/>
              <w:b/>
              <w:sz w:val="24"/>
              <w:szCs w:val="24"/>
            </w:rPr>
            <w:t>Introduction</w:t>
          </w:r>
          <w:r w:rsidRPr="00362335">
            <w:rPr>
              <w:rFonts w:ascii="Times New Roman" w:hAnsi="Times New Roman" w:cs="Times New Roman"/>
              <w:sz w:val="24"/>
              <w:szCs w:val="24"/>
            </w:rPr>
            <w:ptab w:relativeTo="margin" w:alignment="right" w:leader="dot"/>
          </w:r>
          <w:r w:rsidR="00362335">
            <w:rPr>
              <w:rFonts w:ascii="Times New Roman" w:hAnsi="Times New Roman" w:cs="Times New Roman"/>
              <w:b/>
              <w:bCs/>
              <w:sz w:val="24"/>
              <w:szCs w:val="24"/>
            </w:rPr>
            <w:t>1</w:t>
          </w:r>
        </w:p>
        <w:p w:rsidR="00815638" w:rsidRPr="00362335" w:rsidRDefault="00815638" w:rsidP="00815638">
          <w:pPr>
            <w:rPr>
              <w:rFonts w:ascii="Times New Roman" w:hAnsi="Times New Roman" w:cs="Times New Roman"/>
              <w:b/>
              <w:bCs/>
              <w:sz w:val="24"/>
              <w:szCs w:val="24"/>
            </w:rPr>
          </w:pPr>
          <w:r w:rsidRPr="00362335">
            <w:rPr>
              <w:rFonts w:ascii="Times New Roman" w:hAnsi="Times New Roman" w:cs="Times New Roman"/>
              <w:sz w:val="24"/>
              <w:szCs w:val="24"/>
            </w:rPr>
            <w:tab/>
            <w:t>Author Summary</w:t>
          </w:r>
          <w:r w:rsidRPr="00362335">
            <w:rPr>
              <w:rFonts w:ascii="Times New Roman" w:hAnsi="Times New Roman" w:cs="Times New Roman"/>
              <w:sz w:val="24"/>
              <w:szCs w:val="24"/>
            </w:rPr>
            <w:ptab w:relativeTo="margin" w:alignment="right" w:leader="dot"/>
          </w:r>
          <w:r w:rsidR="00362335">
            <w:rPr>
              <w:rFonts w:ascii="Times New Roman" w:hAnsi="Times New Roman" w:cs="Times New Roman"/>
              <w:b/>
              <w:bCs/>
              <w:sz w:val="24"/>
              <w:szCs w:val="24"/>
            </w:rPr>
            <w:t>1</w:t>
          </w:r>
        </w:p>
        <w:p w:rsidR="00815638" w:rsidRPr="00362335" w:rsidRDefault="00815638" w:rsidP="00815638">
          <w:pPr>
            <w:rPr>
              <w:rFonts w:ascii="Times New Roman" w:hAnsi="Times New Roman" w:cs="Times New Roman"/>
              <w:b/>
              <w:bCs/>
              <w:sz w:val="24"/>
              <w:szCs w:val="24"/>
            </w:rPr>
          </w:pPr>
          <w:r w:rsidRPr="00362335">
            <w:rPr>
              <w:rFonts w:ascii="Times New Roman" w:hAnsi="Times New Roman" w:cs="Times New Roman"/>
              <w:sz w:val="24"/>
              <w:szCs w:val="24"/>
            </w:rPr>
            <w:tab/>
            <w:t>Uplift Modeling</w:t>
          </w:r>
          <w:r w:rsidR="005A2B9F">
            <w:rPr>
              <w:rFonts w:ascii="Times New Roman" w:hAnsi="Times New Roman" w:cs="Times New Roman"/>
              <w:sz w:val="24"/>
              <w:szCs w:val="24"/>
            </w:rPr>
            <w:t xml:space="preserve"> Introduction</w:t>
          </w:r>
          <w:r w:rsidRPr="00362335">
            <w:rPr>
              <w:rFonts w:ascii="Times New Roman" w:hAnsi="Times New Roman" w:cs="Times New Roman"/>
              <w:sz w:val="24"/>
              <w:szCs w:val="24"/>
            </w:rPr>
            <w:ptab w:relativeTo="margin" w:alignment="right" w:leader="dot"/>
          </w:r>
          <w:r w:rsidR="00EF20F4">
            <w:rPr>
              <w:rFonts w:ascii="Times New Roman" w:hAnsi="Times New Roman" w:cs="Times New Roman"/>
              <w:b/>
              <w:bCs/>
              <w:sz w:val="24"/>
              <w:szCs w:val="24"/>
            </w:rPr>
            <w:t>2</w:t>
          </w:r>
        </w:p>
        <w:p w:rsidR="005A2B9F" w:rsidRDefault="00815638" w:rsidP="00815638">
          <w:pPr>
            <w:rPr>
              <w:rFonts w:ascii="Times New Roman" w:hAnsi="Times New Roman" w:cs="Times New Roman"/>
              <w:sz w:val="24"/>
              <w:szCs w:val="24"/>
            </w:rPr>
          </w:pPr>
          <w:r w:rsidRPr="00362335">
            <w:rPr>
              <w:rFonts w:ascii="Times New Roman" w:hAnsi="Times New Roman" w:cs="Times New Roman"/>
              <w:sz w:val="24"/>
              <w:szCs w:val="24"/>
            </w:rPr>
            <w:tab/>
          </w:r>
          <w:r w:rsidR="005A2B9F">
            <w:rPr>
              <w:rFonts w:ascii="Times New Roman" w:hAnsi="Times New Roman" w:cs="Times New Roman"/>
              <w:sz w:val="24"/>
              <w:szCs w:val="24"/>
            </w:rPr>
            <w:t>Three Examples in the Field</w:t>
          </w:r>
          <w:r w:rsidR="005A2B9F" w:rsidRPr="00362335">
            <w:rPr>
              <w:rFonts w:ascii="Times New Roman" w:hAnsi="Times New Roman" w:cs="Times New Roman"/>
              <w:sz w:val="24"/>
              <w:szCs w:val="24"/>
            </w:rPr>
            <w:ptab w:relativeTo="margin" w:alignment="right" w:leader="dot"/>
          </w:r>
          <w:r w:rsidR="00134AF5">
            <w:rPr>
              <w:rFonts w:ascii="Times New Roman" w:hAnsi="Times New Roman" w:cs="Times New Roman"/>
              <w:b/>
              <w:bCs/>
              <w:sz w:val="24"/>
              <w:szCs w:val="24"/>
            </w:rPr>
            <w:t>4</w:t>
          </w:r>
        </w:p>
        <w:p w:rsidR="005A2B9F" w:rsidRDefault="005A2B9F" w:rsidP="005A2B9F">
          <w:pPr>
            <w:ind w:firstLine="720"/>
            <w:rPr>
              <w:rFonts w:ascii="Times New Roman" w:hAnsi="Times New Roman" w:cs="Times New Roman"/>
              <w:sz w:val="24"/>
              <w:szCs w:val="24"/>
            </w:rPr>
          </w:pPr>
          <w:r>
            <w:rPr>
              <w:rFonts w:ascii="Times New Roman" w:hAnsi="Times New Roman" w:cs="Times New Roman"/>
              <w:sz w:val="24"/>
              <w:szCs w:val="24"/>
            </w:rPr>
            <w:t>How Uplift Modeling Works</w:t>
          </w:r>
          <w:r w:rsidRPr="00362335">
            <w:rPr>
              <w:rFonts w:ascii="Times New Roman" w:hAnsi="Times New Roman" w:cs="Times New Roman"/>
              <w:sz w:val="24"/>
              <w:szCs w:val="24"/>
            </w:rPr>
            <w:ptab w:relativeTo="margin" w:alignment="right" w:leader="dot"/>
          </w:r>
          <w:r w:rsidR="00134AF5">
            <w:rPr>
              <w:rFonts w:ascii="Times New Roman" w:hAnsi="Times New Roman" w:cs="Times New Roman"/>
              <w:b/>
              <w:bCs/>
              <w:sz w:val="24"/>
              <w:szCs w:val="24"/>
            </w:rPr>
            <w:t>5</w:t>
          </w:r>
        </w:p>
        <w:p w:rsidR="004C4828" w:rsidRPr="004C4828" w:rsidRDefault="004C4828" w:rsidP="004C4828">
          <w:pPr>
            <w:ind w:firstLine="720"/>
            <w:rPr>
              <w:rFonts w:ascii="Times New Roman" w:hAnsi="Times New Roman" w:cs="Times New Roman"/>
              <w:b/>
              <w:bCs/>
              <w:sz w:val="24"/>
              <w:szCs w:val="24"/>
            </w:rPr>
          </w:pPr>
          <w:r>
            <w:rPr>
              <w:rFonts w:ascii="Times New Roman" w:hAnsi="Times New Roman" w:cs="Times New Roman"/>
              <w:sz w:val="24"/>
              <w:szCs w:val="24"/>
            </w:rPr>
            <w:t>Other Important Uplift Concepts</w:t>
          </w:r>
          <w:r w:rsidRPr="00362335">
            <w:rPr>
              <w:rFonts w:ascii="Times New Roman" w:hAnsi="Times New Roman" w:cs="Times New Roman"/>
              <w:sz w:val="24"/>
              <w:szCs w:val="24"/>
            </w:rPr>
            <w:ptab w:relativeTo="margin" w:alignment="right" w:leader="dot"/>
          </w:r>
          <w:r w:rsidR="00830F75">
            <w:rPr>
              <w:rFonts w:ascii="Times New Roman" w:hAnsi="Times New Roman" w:cs="Times New Roman"/>
              <w:b/>
              <w:bCs/>
              <w:sz w:val="24"/>
              <w:szCs w:val="24"/>
            </w:rPr>
            <w:t>8</w:t>
          </w:r>
        </w:p>
        <w:p w:rsidR="00815638" w:rsidRDefault="00815638" w:rsidP="005A2B9F">
          <w:pPr>
            <w:ind w:firstLine="720"/>
            <w:rPr>
              <w:rFonts w:ascii="Times New Roman" w:hAnsi="Times New Roman" w:cs="Times New Roman"/>
              <w:b/>
              <w:bCs/>
              <w:sz w:val="24"/>
              <w:szCs w:val="24"/>
            </w:rPr>
          </w:pPr>
          <w:r w:rsidRPr="00362335">
            <w:rPr>
              <w:rFonts w:ascii="Times New Roman" w:hAnsi="Times New Roman" w:cs="Times New Roman"/>
              <w:sz w:val="24"/>
              <w:szCs w:val="24"/>
            </w:rPr>
            <w:t>Current Challenges</w:t>
          </w:r>
          <w:r w:rsidR="004C4828">
            <w:rPr>
              <w:rFonts w:ascii="Times New Roman" w:hAnsi="Times New Roman" w:cs="Times New Roman"/>
              <w:sz w:val="24"/>
              <w:szCs w:val="24"/>
            </w:rPr>
            <w:t xml:space="preserve"> in the Field</w:t>
          </w:r>
          <w:r w:rsidRPr="00362335">
            <w:rPr>
              <w:rFonts w:ascii="Times New Roman" w:hAnsi="Times New Roman" w:cs="Times New Roman"/>
              <w:sz w:val="24"/>
              <w:szCs w:val="24"/>
            </w:rPr>
            <w:ptab w:relativeTo="margin" w:alignment="right" w:leader="dot"/>
          </w:r>
          <w:r w:rsidR="00830F75">
            <w:rPr>
              <w:rFonts w:ascii="Times New Roman" w:hAnsi="Times New Roman" w:cs="Times New Roman"/>
              <w:b/>
              <w:bCs/>
              <w:sz w:val="24"/>
              <w:szCs w:val="24"/>
            </w:rPr>
            <w:t>9</w:t>
          </w:r>
        </w:p>
        <w:p w:rsidR="004A3CE0" w:rsidRDefault="004A3CE0" w:rsidP="009A50F8">
          <w:pPr>
            <w:rPr>
              <w:rFonts w:ascii="Times New Roman" w:hAnsi="Times New Roman" w:cs="Times New Roman"/>
              <w:b/>
              <w:bCs/>
              <w:sz w:val="24"/>
              <w:szCs w:val="24"/>
            </w:rPr>
          </w:pPr>
          <w:r w:rsidRPr="009A50F8">
            <w:rPr>
              <w:rFonts w:ascii="Times New Roman" w:hAnsi="Times New Roman" w:cs="Times New Roman"/>
              <w:b/>
              <w:sz w:val="24"/>
              <w:szCs w:val="24"/>
            </w:rPr>
            <w:t>Summary of Popular Approaches</w:t>
          </w:r>
          <w:r w:rsidRPr="00362335">
            <w:rPr>
              <w:rFonts w:ascii="Times New Roman" w:hAnsi="Times New Roman" w:cs="Times New Roman"/>
              <w:sz w:val="24"/>
              <w:szCs w:val="24"/>
            </w:rPr>
            <w:ptab w:relativeTo="margin" w:alignment="right" w:leader="dot"/>
          </w:r>
          <w:r w:rsidR="00830F75">
            <w:rPr>
              <w:rFonts w:ascii="Times New Roman" w:hAnsi="Times New Roman" w:cs="Times New Roman"/>
              <w:b/>
              <w:bCs/>
              <w:sz w:val="24"/>
              <w:szCs w:val="24"/>
            </w:rPr>
            <w:t>11</w:t>
          </w:r>
        </w:p>
        <w:p w:rsidR="009A50F8" w:rsidRDefault="009A50F8" w:rsidP="009A50F8">
          <w:pPr>
            <w:rPr>
              <w:rFonts w:ascii="Times New Roman" w:hAnsi="Times New Roman" w:cs="Times New Roman"/>
              <w:b/>
              <w:bCs/>
              <w:sz w:val="24"/>
              <w:szCs w:val="24"/>
            </w:rPr>
          </w:pPr>
          <w:r w:rsidRPr="00362335">
            <w:rPr>
              <w:rFonts w:ascii="Times New Roman" w:hAnsi="Times New Roman" w:cs="Times New Roman"/>
              <w:sz w:val="24"/>
              <w:szCs w:val="24"/>
            </w:rPr>
            <w:tab/>
          </w:r>
          <w:r>
            <w:rPr>
              <w:rFonts w:ascii="Times New Roman" w:hAnsi="Times New Roman" w:cs="Times New Roman"/>
              <w:sz w:val="24"/>
              <w:szCs w:val="24"/>
            </w:rPr>
            <w:t>Traditional Approaches</w:t>
          </w:r>
          <w:r w:rsidRPr="00362335">
            <w:rPr>
              <w:rFonts w:ascii="Times New Roman" w:hAnsi="Times New Roman" w:cs="Times New Roman"/>
              <w:sz w:val="24"/>
              <w:szCs w:val="24"/>
            </w:rPr>
            <w:ptab w:relativeTo="margin" w:alignment="right" w:leader="dot"/>
          </w:r>
          <w:r>
            <w:rPr>
              <w:rFonts w:ascii="Times New Roman" w:hAnsi="Times New Roman" w:cs="Times New Roman"/>
              <w:b/>
              <w:bCs/>
              <w:sz w:val="24"/>
              <w:szCs w:val="24"/>
            </w:rPr>
            <w:t>1</w:t>
          </w:r>
          <w:r w:rsidR="00830F75">
            <w:rPr>
              <w:rFonts w:ascii="Times New Roman" w:hAnsi="Times New Roman" w:cs="Times New Roman"/>
              <w:b/>
              <w:bCs/>
              <w:sz w:val="24"/>
              <w:szCs w:val="24"/>
            </w:rPr>
            <w:t>1</w:t>
          </w:r>
        </w:p>
        <w:p w:rsidR="009A50F8" w:rsidRDefault="009A50F8" w:rsidP="009A50F8">
          <w:pPr>
            <w:rPr>
              <w:rFonts w:ascii="Times New Roman" w:hAnsi="Times New Roman" w:cs="Times New Roman"/>
              <w:b/>
              <w:bCs/>
              <w:sz w:val="24"/>
              <w:szCs w:val="24"/>
            </w:rPr>
          </w:pPr>
          <w:r w:rsidRPr="00362335">
            <w:rPr>
              <w:rFonts w:ascii="Times New Roman" w:hAnsi="Times New Roman" w:cs="Times New Roman"/>
              <w:sz w:val="24"/>
              <w:szCs w:val="24"/>
            </w:rPr>
            <w:tab/>
          </w:r>
          <w:r>
            <w:rPr>
              <w:rFonts w:ascii="Times New Roman" w:hAnsi="Times New Roman" w:cs="Times New Roman"/>
              <w:sz w:val="24"/>
              <w:szCs w:val="24"/>
            </w:rPr>
            <w:t>Direct Modeling</w:t>
          </w:r>
          <w:r w:rsidRPr="00362335">
            <w:rPr>
              <w:rFonts w:ascii="Times New Roman" w:hAnsi="Times New Roman" w:cs="Times New Roman"/>
              <w:sz w:val="24"/>
              <w:szCs w:val="24"/>
            </w:rPr>
            <w:ptab w:relativeTo="margin" w:alignment="right" w:leader="dot"/>
          </w:r>
          <w:r>
            <w:rPr>
              <w:rFonts w:ascii="Times New Roman" w:hAnsi="Times New Roman" w:cs="Times New Roman"/>
              <w:b/>
              <w:bCs/>
              <w:sz w:val="24"/>
              <w:szCs w:val="24"/>
            </w:rPr>
            <w:t>1</w:t>
          </w:r>
          <w:r w:rsidR="00830F75">
            <w:rPr>
              <w:rFonts w:ascii="Times New Roman" w:hAnsi="Times New Roman" w:cs="Times New Roman"/>
              <w:b/>
              <w:bCs/>
              <w:sz w:val="24"/>
              <w:szCs w:val="24"/>
            </w:rPr>
            <w:t>4</w:t>
          </w:r>
        </w:p>
        <w:p w:rsidR="009A50F8" w:rsidRDefault="009A50F8" w:rsidP="009A50F8">
          <w:pPr>
            <w:ind w:firstLine="720"/>
            <w:rPr>
              <w:rFonts w:ascii="Times New Roman" w:hAnsi="Times New Roman" w:cs="Times New Roman"/>
              <w:b/>
              <w:bCs/>
              <w:sz w:val="24"/>
              <w:szCs w:val="24"/>
            </w:rPr>
          </w:pPr>
          <w:r>
            <w:rPr>
              <w:rFonts w:ascii="Times New Roman" w:hAnsi="Times New Roman" w:cs="Times New Roman"/>
              <w:sz w:val="24"/>
              <w:szCs w:val="24"/>
            </w:rPr>
            <w:t>Standard Meta-learners</w:t>
          </w:r>
          <w:r w:rsidRPr="00362335">
            <w:rPr>
              <w:rFonts w:ascii="Times New Roman" w:hAnsi="Times New Roman" w:cs="Times New Roman"/>
              <w:sz w:val="24"/>
              <w:szCs w:val="24"/>
            </w:rPr>
            <w:ptab w:relativeTo="margin" w:alignment="right" w:leader="dot"/>
          </w:r>
          <w:r>
            <w:rPr>
              <w:rFonts w:ascii="Times New Roman" w:hAnsi="Times New Roman" w:cs="Times New Roman"/>
              <w:b/>
              <w:bCs/>
              <w:sz w:val="24"/>
              <w:szCs w:val="24"/>
            </w:rPr>
            <w:t>1</w:t>
          </w:r>
          <w:r w:rsidR="00830F75">
            <w:rPr>
              <w:rFonts w:ascii="Times New Roman" w:hAnsi="Times New Roman" w:cs="Times New Roman"/>
              <w:b/>
              <w:bCs/>
              <w:sz w:val="24"/>
              <w:szCs w:val="24"/>
            </w:rPr>
            <w:t>4</w:t>
          </w:r>
        </w:p>
        <w:p w:rsidR="009A50F8" w:rsidRDefault="009A50F8" w:rsidP="009A50F8">
          <w:pPr>
            <w:ind w:firstLine="720"/>
            <w:rPr>
              <w:rFonts w:ascii="Times New Roman" w:hAnsi="Times New Roman" w:cs="Times New Roman"/>
              <w:b/>
              <w:bCs/>
              <w:sz w:val="24"/>
              <w:szCs w:val="24"/>
            </w:rPr>
          </w:pPr>
          <w:r>
            <w:rPr>
              <w:rFonts w:ascii="Times New Roman" w:hAnsi="Times New Roman" w:cs="Times New Roman"/>
              <w:sz w:val="24"/>
              <w:szCs w:val="24"/>
            </w:rPr>
            <w:t>Transformed Outcome Meta-learners</w:t>
          </w:r>
          <w:r w:rsidRPr="00362335">
            <w:rPr>
              <w:rFonts w:ascii="Times New Roman" w:hAnsi="Times New Roman" w:cs="Times New Roman"/>
              <w:sz w:val="24"/>
              <w:szCs w:val="24"/>
            </w:rPr>
            <w:ptab w:relativeTo="margin" w:alignment="right" w:leader="dot"/>
          </w:r>
          <w:r>
            <w:rPr>
              <w:rFonts w:ascii="Times New Roman" w:hAnsi="Times New Roman" w:cs="Times New Roman"/>
              <w:b/>
              <w:bCs/>
              <w:sz w:val="24"/>
              <w:szCs w:val="24"/>
            </w:rPr>
            <w:t>1</w:t>
          </w:r>
          <w:r w:rsidR="00830F75">
            <w:rPr>
              <w:rFonts w:ascii="Times New Roman" w:hAnsi="Times New Roman" w:cs="Times New Roman"/>
              <w:b/>
              <w:bCs/>
              <w:sz w:val="24"/>
              <w:szCs w:val="24"/>
            </w:rPr>
            <w:t>7</w:t>
          </w:r>
        </w:p>
        <w:p w:rsidR="00815638" w:rsidRPr="00362335" w:rsidRDefault="00815638" w:rsidP="00815638">
          <w:pPr>
            <w:rPr>
              <w:rFonts w:ascii="Times New Roman" w:hAnsi="Times New Roman" w:cs="Times New Roman"/>
              <w:b/>
              <w:bCs/>
              <w:sz w:val="24"/>
              <w:szCs w:val="24"/>
            </w:rPr>
          </w:pPr>
          <w:r w:rsidRPr="00362335">
            <w:rPr>
              <w:rFonts w:ascii="Times New Roman" w:hAnsi="Times New Roman" w:cs="Times New Roman"/>
              <w:b/>
              <w:sz w:val="24"/>
              <w:szCs w:val="24"/>
            </w:rPr>
            <w:t>Capstone Details</w:t>
          </w:r>
          <w:r w:rsidRPr="00362335">
            <w:rPr>
              <w:rFonts w:ascii="Times New Roman" w:hAnsi="Times New Roman" w:cs="Times New Roman"/>
              <w:sz w:val="24"/>
              <w:szCs w:val="24"/>
            </w:rPr>
            <w:ptab w:relativeTo="margin" w:alignment="right" w:leader="dot"/>
          </w:r>
          <w:r w:rsidR="00134AF5">
            <w:rPr>
              <w:rFonts w:ascii="Times New Roman" w:hAnsi="Times New Roman" w:cs="Times New Roman"/>
              <w:b/>
              <w:bCs/>
              <w:sz w:val="24"/>
              <w:szCs w:val="24"/>
            </w:rPr>
            <w:t>1</w:t>
          </w:r>
          <w:r w:rsidR="00830F75">
            <w:rPr>
              <w:rFonts w:ascii="Times New Roman" w:hAnsi="Times New Roman" w:cs="Times New Roman"/>
              <w:b/>
              <w:bCs/>
              <w:sz w:val="24"/>
              <w:szCs w:val="24"/>
            </w:rPr>
            <w:t>8</w:t>
          </w:r>
        </w:p>
        <w:p w:rsidR="00815638" w:rsidRDefault="00815638" w:rsidP="00815638">
          <w:pPr>
            <w:rPr>
              <w:rFonts w:ascii="Times New Roman" w:hAnsi="Times New Roman" w:cs="Times New Roman"/>
              <w:b/>
              <w:bCs/>
              <w:sz w:val="24"/>
              <w:szCs w:val="24"/>
            </w:rPr>
          </w:pPr>
          <w:r w:rsidRPr="00362335">
            <w:rPr>
              <w:rFonts w:ascii="Times New Roman" w:hAnsi="Times New Roman" w:cs="Times New Roman"/>
              <w:sz w:val="24"/>
              <w:szCs w:val="24"/>
            </w:rPr>
            <w:tab/>
          </w:r>
          <w:r w:rsidR="00D9343E">
            <w:rPr>
              <w:rFonts w:ascii="Times New Roman" w:hAnsi="Times New Roman" w:cs="Times New Roman"/>
              <w:sz w:val="24"/>
              <w:szCs w:val="24"/>
            </w:rPr>
            <w:t>Goal of Capstone</w:t>
          </w:r>
          <w:r w:rsidRPr="00362335">
            <w:rPr>
              <w:rFonts w:ascii="Times New Roman" w:hAnsi="Times New Roman" w:cs="Times New Roman"/>
              <w:sz w:val="24"/>
              <w:szCs w:val="24"/>
            </w:rPr>
            <w:ptab w:relativeTo="margin" w:alignment="right" w:leader="dot"/>
          </w:r>
          <w:r w:rsidR="00134AF5">
            <w:rPr>
              <w:rFonts w:ascii="Times New Roman" w:hAnsi="Times New Roman" w:cs="Times New Roman"/>
              <w:b/>
              <w:bCs/>
              <w:sz w:val="24"/>
              <w:szCs w:val="24"/>
            </w:rPr>
            <w:t>1</w:t>
          </w:r>
          <w:r w:rsidR="00830F75">
            <w:rPr>
              <w:rFonts w:ascii="Times New Roman" w:hAnsi="Times New Roman" w:cs="Times New Roman"/>
              <w:b/>
              <w:bCs/>
              <w:sz w:val="24"/>
              <w:szCs w:val="24"/>
            </w:rPr>
            <w:t>8</w:t>
          </w:r>
        </w:p>
        <w:p w:rsidR="00D9343E" w:rsidRPr="00362335" w:rsidRDefault="00D9343E" w:rsidP="00D9343E">
          <w:pPr>
            <w:ind w:firstLine="720"/>
            <w:rPr>
              <w:rFonts w:ascii="Times New Roman" w:hAnsi="Times New Roman" w:cs="Times New Roman"/>
              <w:b/>
              <w:bCs/>
              <w:sz w:val="24"/>
              <w:szCs w:val="24"/>
            </w:rPr>
          </w:pPr>
          <w:r w:rsidRPr="00362335">
            <w:rPr>
              <w:rFonts w:ascii="Times New Roman" w:hAnsi="Times New Roman" w:cs="Times New Roman"/>
              <w:sz w:val="24"/>
              <w:szCs w:val="24"/>
            </w:rPr>
            <w:t>Synthetic Data Generation</w:t>
          </w:r>
          <w:r w:rsidRPr="00362335">
            <w:rPr>
              <w:rFonts w:ascii="Times New Roman" w:hAnsi="Times New Roman" w:cs="Times New Roman"/>
              <w:sz w:val="24"/>
              <w:szCs w:val="24"/>
            </w:rPr>
            <w:ptab w:relativeTo="margin" w:alignment="right" w:leader="dot"/>
          </w:r>
          <w:r w:rsidR="00830F75">
            <w:rPr>
              <w:rFonts w:ascii="Times New Roman" w:hAnsi="Times New Roman" w:cs="Times New Roman"/>
              <w:b/>
              <w:bCs/>
              <w:sz w:val="24"/>
              <w:szCs w:val="24"/>
            </w:rPr>
            <w:t>20</w:t>
          </w:r>
        </w:p>
        <w:p w:rsidR="00815638" w:rsidRPr="00362335" w:rsidRDefault="00815638" w:rsidP="00815638">
          <w:pPr>
            <w:rPr>
              <w:rFonts w:ascii="Times New Roman" w:hAnsi="Times New Roman" w:cs="Times New Roman"/>
              <w:b/>
              <w:bCs/>
              <w:sz w:val="24"/>
              <w:szCs w:val="24"/>
            </w:rPr>
          </w:pPr>
          <w:r w:rsidRPr="00362335">
            <w:rPr>
              <w:rFonts w:ascii="Times New Roman" w:hAnsi="Times New Roman" w:cs="Times New Roman"/>
              <w:b/>
              <w:bCs/>
              <w:sz w:val="24"/>
              <w:szCs w:val="24"/>
            </w:rPr>
            <w:tab/>
          </w:r>
          <w:r w:rsidR="00362335" w:rsidRPr="00362335">
            <w:rPr>
              <w:rFonts w:ascii="Times New Roman" w:hAnsi="Times New Roman" w:cs="Times New Roman"/>
              <w:bCs/>
              <w:sz w:val="24"/>
              <w:szCs w:val="24"/>
            </w:rPr>
            <w:t xml:space="preserve">Feature </w:t>
          </w:r>
          <w:r w:rsidR="00362335">
            <w:rPr>
              <w:rFonts w:ascii="Times New Roman" w:hAnsi="Times New Roman" w:cs="Times New Roman"/>
              <w:bCs/>
              <w:sz w:val="24"/>
              <w:szCs w:val="24"/>
            </w:rPr>
            <w:t>Importance Assessment</w:t>
          </w:r>
          <w:r w:rsidRPr="00362335">
            <w:rPr>
              <w:rFonts w:ascii="Times New Roman" w:hAnsi="Times New Roman" w:cs="Times New Roman"/>
              <w:sz w:val="24"/>
              <w:szCs w:val="24"/>
            </w:rPr>
            <w:ptab w:relativeTo="margin" w:alignment="right" w:leader="dot"/>
          </w:r>
          <w:r w:rsidR="00830F75">
            <w:rPr>
              <w:rFonts w:ascii="Times New Roman" w:hAnsi="Times New Roman" w:cs="Times New Roman"/>
              <w:b/>
              <w:bCs/>
              <w:sz w:val="24"/>
              <w:szCs w:val="24"/>
            </w:rPr>
            <w:t>25</w:t>
          </w:r>
        </w:p>
        <w:p w:rsidR="00815638" w:rsidRPr="00362335" w:rsidRDefault="00815638" w:rsidP="00815638">
          <w:pPr>
            <w:rPr>
              <w:rFonts w:ascii="Times New Roman" w:hAnsi="Times New Roman" w:cs="Times New Roman"/>
              <w:b/>
              <w:bCs/>
              <w:sz w:val="24"/>
              <w:szCs w:val="24"/>
            </w:rPr>
          </w:pPr>
          <w:r w:rsidRPr="00362335">
            <w:rPr>
              <w:rFonts w:ascii="Times New Roman" w:hAnsi="Times New Roman" w:cs="Times New Roman"/>
              <w:sz w:val="24"/>
              <w:szCs w:val="24"/>
            </w:rPr>
            <w:tab/>
            <w:t>Two-Model Approach</w:t>
          </w:r>
          <w:r w:rsidRPr="00362335">
            <w:rPr>
              <w:rFonts w:ascii="Times New Roman" w:hAnsi="Times New Roman" w:cs="Times New Roman"/>
              <w:sz w:val="24"/>
              <w:szCs w:val="24"/>
            </w:rPr>
            <w:ptab w:relativeTo="margin" w:alignment="right" w:leader="dot"/>
          </w:r>
          <w:r w:rsidR="00830F75">
            <w:rPr>
              <w:rFonts w:ascii="Times New Roman" w:hAnsi="Times New Roman" w:cs="Times New Roman"/>
              <w:b/>
              <w:bCs/>
              <w:sz w:val="24"/>
              <w:szCs w:val="24"/>
            </w:rPr>
            <w:t>29</w:t>
          </w:r>
        </w:p>
        <w:p w:rsidR="00815638" w:rsidRPr="00362335" w:rsidRDefault="00815638" w:rsidP="00815638">
          <w:pPr>
            <w:rPr>
              <w:rFonts w:ascii="Times New Roman" w:hAnsi="Times New Roman" w:cs="Times New Roman"/>
              <w:b/>
              <w:bCs/>
              <w:sz w:val="24"/>
              <w:szCs w:val="24"/>
            </w:rPr>
          </w:pPr>
          <w:r w:rsidRPr="00362335">
            <w:rPr>
              <w:rFonts w:ascii="Times New Roman" w:hAnsi="Times New Roman" w:cs="Times New Roman"/>
              <w:sz w:val="24"/>
              <w:szCs w:val="24"/>
            </w:rPr>
            <w:tab/>
          </w:r>
          <w:r w:rsidR="00362335">
            <w:rPr>
              <w:rFonts w:ascii="Times New Roman" w:hAnsi="Times New Roman" w:cs="Times New Roman"/>
              <w:sz w:val="24"/>
              <w:szCs w:val="24"/>
            </w:rPr>
            <w:t>Pylift</w:t>
          </w:r>
          <w:r w:rsidRPr="00362335">
            <w:rPr>
              <w:rFonts w:ascii="Times New Roman" w:hAnsi="Times New Roman" w:cs="Times New Roman"/>
              <w:sz w:val="24"/>
              <w:szCs w:val="24"/>
            </w:rPr>
            <w:ptab w:relativeTo="margin" w:alignment="right" w:leader="dot"/>
          </w:r>
          <w:r w:rsidR="00830F75">
            <w:rPr>
              <w:rFonts w:ascii="Times New Roman" w:hAnsi="Times New Roman" w:cs="Times New Roman"/>
              <w:b/>
              <w:bCs/>
              <w:sz w:val="24"/>
              <w:szCs w:val="24"/>
            </w:rPr>
            <w:t>32</w:t>
          </w:r>
        </w:p>
        <w:p w:rsidR="00815638" w:rsidRPr="00362335" w:rsidRDefault="00815638" w:rsidP="00815638">
          <w:pPr>
            <w:rPr>
              <w:rFonts w:ascii="Times New Roman" w:hAnsi="Times New Roman" w:cs="Times New Roman"/>
              <w:b/>
              <w:bCs/>
              <w:sz w:val="24"/>
              <w:szCs w:val="24"/>
            </w:rPr>
          </w:pPr>
          <w:r w:rsidRPr="00362335">
            <w:rPr>
              <w:rFonts w:ascii="Times New Roman" w:hAnsi="Times New Roman" w:cs="Times New Roman"/>
              <w:sz w:val="24"/>
              <w:szCs w:val="24"/>
            </w:rPr>
            <w:tab/>
          </w:r>
          <w:r w:rsidR="00362335">
            <w:rPr>
              <w:rFonts w:ascii="Times New Roman" w:hAnsi="Times New Roman" w:cs="Times New Roman"/>
              <w:sz w:val="24"/>
              <w:szCs w:val="24"/>
            </w:rPr>
            <w:t>CausalML</w:t>
          </w:r>
          <w:r w:rsidRPr="00362335">
            <w:rPr>
              <w:rFonts w:ascii="Times New Roman" w:hAnsi="Times New Roman" w:cs="Times New Roman"/>
              <w:sz w:val="24"/>
              <w:szCs w:val="24"/>
            </w:rPr>
            <w:ptab w:relativeTo="margin" w:alignment="right" w:leader="dot"/>
          </w:r>
          <w:r w:rsidR="00830F75">
            <w:rPr>
              <w:rFonts w:ascii="Times New Roman" w:hAnsi="Times New Roman" w:cs="Times New Roman"/>
              <w:b/>
              <w:bCs/>
              <w:sz w:val="24"/>
              <w:szCs w:val="24"/>
            </w:rPr>
            <w:t>35</w:t>
          </w:r>
        </w:p>
        <w:p w:rsidR="00815638" w:rsidRPr="00362335" w:rsidRDefault="00362335" w:rsidP="00815638">
          <w:pPr>
            <w:rPr>
              <w:rFonts w:ascii="Times New Roman" w:hAnsi="Times New Roman" w:cs="Times New Roman"/>
              <w:b/>
              <w:bCs/>
              <w:sz w:val="24"/>
              <w:szCs w:val="24"/>
            </w:rPr>
          </w:pPr>
          <w:r>
            <w:rPr>
              <w:rFonts w:ascii="Times New Roman" w:hAnsi="Times New Roman" w:cs="Times New Roman"/>
              <w:b/>
              <w:sz w:val="24"/>
              <w:szCs w:val="24"/>
            </w:rPr>
            <w:t>Final Recommendation</w:t>
          </w:r>
          <w:r w:rsidR="00981E68">
            <w:rPr>
              <w:rFonts w:ascii="Times New Roman" w:hAnsi="Times New Roman" w:cs="Times New Roman"/>
              <w:b/>
              <w:sz w:val="24"/>
              <w:szCs w:val="24"/>
            </w:rPr>
            <w:t>s</w:t>
          </w:r>
          <w:r w:rsidR="00815638" w:rsidRPr="00362335">
            <w:rPr>
              <w:rFonts w:ascii="Times New Roman" w:hAnsi="Times New Roman" w:cs="Times New Roman"/>
              <w:sz w:val="24"/>
              <w:szCs w:val="24"/>
            </w:rPr>
            <w:ptab w:relativeTo="margin" w:alignment="right" w:leader="dot"/>
          </w:r>
          <w:r w:rsidR="00073415">
            <w:rPr>
              <w:rFonts w:ascii="Times New Roman" w:hAnsi="Times New Roman" w:cs="Times New Roman"/>
              <w:b/>
              <w:bCs/>
              <w:sz w:val="24"/>
              <w:szCs w:val="24"/>
            </w:rPr>
            <w:t>40</w:t>
          </w:r>
          <w:bookmarkStart w:id="0" w:name="_GoBack"/>
          <w:bookmarkEnd w:id="0"/>
        </w:p>
        <w:p w:rsidR="00815638" w:rsidRPr="00362335" w:rsidRDefault="00362335" w:rsidP="00815638">
          <w:pPr>
            <w:rPr>
              <w:rFonts w:ascii="Times New Roman" w:hAnsi="Times New Roman" w:cs="Times New Roman"/>
              <w:b/>
              <w:bCs/>
              <w:sz w:val="24"/>
              <w:szCs w:val="24"/>
            </w:rPr>
          </w:pPr>
          <w:r>
            <w:rPr>
              <w:rFonts w:ascii="Times New Roman" w:hAnsi="Times New Roman" w:cs="Times New Roman"/>
              <w:b/>
              <w:sz w:val="24"/>
              <w:szCs w:val="24"/>
            </w:rPr>
            <w:t>Suggestions for Further Research</w:t>
          </w:r>
          <w:r w:rsidR="00815638" w:rsidRPr="00362335">
            <w:rPr>
              <w:rFonts w:ascii="Times New Roman" w:hAnsi="Times New Roman" w:cs="Times New Roman"/>
              <w:sz w:val="24"/>
              <w:szCs w:val="24"/>
            </w:rPr>
            <w:ptab w:relativeTo="margin" w:alignment="right" w:leader="dot"/>
          </w:r>
          <w:r w:rsidR="00073415">
            <w:rPr>
              <w:rFonts w:ascii="Times New Roman" w:hAnsi="Times New Roman" w:cs="Times New Roman"/>
              <w:b/>
              <w:bCs/>
              <w:sz w:val="24"/>
              <w:szCs w:val="24"/>
            </w:rPr>
            <w:t>42</w:t>
          </w:r>
        </w:p>
        <w:p w:rsidR="00DD7B7C" w:rsidRPr="00073415" w:rsidRDefault="00362335" w:rsidP="00881E54">
          <w:pPr>
            <w:rPr>
              <w:rFonts w:ascii="Times New Roman" w:hAnsi="Times New Roman" w:cs="Times New Roman"/>
              <w:b/>
              <w:bCs/>
              <w:sz w:val="24"/>
              <w:szCs w:val="24"/>
            </w:rPr>
          </w:pPr>
          <w:r>
            <w:rPr>
              <w:rFonts w:ascii="Times New Roman" w:hAnsi="Times New Roman" w:cs="Times New Roman"/>
              <w:b/>
              <w:sz w:val="24"/>
              <w:szCs w:val="24"/>
            </w:rPr>
            <w:t>References</w:t>
          </w:r>
          <w:r w:rsidR="00815638" w:rsidRPr="00362335">
            <w:rPr>
              <w:rFonts w:ascii="Times New Roman" w:hAnsi="Times New Roman" w:cs="Times New Roman"/>
              <w:sz w:val="24"/>
              <w:szCs w:val="24"/>
            </w:rPr>
            <w:ptab w:relativeTo="margin" w:alignment="right" w:leader="dot"/>
          </w:r>
          <w:r w:rsidR="00073415">
            <w:rPr>
              <w:rFonts w:ascii="Times New Roman" w:hAnsi="Times New Roman" w:cs="Times New Roman"/>
              <w:b/>
              <w:bCs/>
              <w:sz w:val="24"/>
              <w:szCs w:val="24"/>
            </w:rPr>
            <w:t>4</w:t>
          </w:r>
          <w:r w:rsidR="00D40FB2">
            <w:rPr>
              <w:rFonts w:ascii="Times New Roman" w:hAnsi="Times New Roman" w:cs="Times New Roman"/>
              <w:b/>
              <w:bCs/>
              <w:sz w:val="24"/>
              <w:szCs w:val="24"/>
            </w:rPr>
            <w:t>4</w:t>
          </w:r>
        </w:p>
      </w:sdtContent>
    </w:sdt>
    <w:sdt>
      <w:sdtPr>
        <w:rPr>
          <w:rFonts w:ascii="Times New Roman" w:eastAsiaTheme="minorHAnsi" w:hAnsi="Times New Roman" w:cs="Times New Roman"/>
          <w:color w:val="auto"/>
          <w:sz w:val="24"/>
          <w:szCs w:val="24"/>
        </w:rPr>
        <w:id w:val="2100903734"/>
        <w:docPartObj>
          <w:docPartGallery w:val="Table of Contents"/>
          <w:docPartUnique/>
        </w:docPartObj>
      </w:sdtPr>
      <w:sdtEndPr>
        <w:rPr>
          <w:rFonts w:eastAsiaTheme="minorEastAsia"/>
        </w:rPr>
      </w:sdtEndPr>
      <w:sdtContent>
        <w:p w:rsidR="005A3319" w:rsidRPr="002F6EDD" w:rsidRDefault="005A3319" w:rsidP="005A3319">
          <w:pPr>
            <w:pStyle w:val="TOCHeading"/>
            <w:jc w:val="center"/>
            <w:rPr>
              <w:rFonts w:ascii="Times New Roman" w:hAnsi="Times New Roman" w:cs="Times New Roman"/>
              <w:b/>
              <w:sz w:val="36"/>
              <w:szCs w:val="36"/>
            </w:rPr>
          </w:pPr>
          <w:r w:rsidRPr="002F6EDD">
            <w:rPr>
              <w:rFonts w:ascii="Times New Roman" w:hAnsi="Times New Roman" w:cs="Times New Roman"/>
              <w:b/>
              <w:sz w:val="36"/>
              <w:szCs w:val="36"/>
            </w:rPr>
            <w:t>List of Figures</w:t>
          </w:r>
        </w:p>
        <w:p w:rsidR="005A3319"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 xml:space="preserve">The Classic Uplift Segments </w:t>
          </w:r>
          <w:r w:rsidR="005A3319"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6</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Advertisement Impact to Individuals</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24</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Differences in Segments Across Synthetic Datasets</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24</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Basic Dataset Correlation Plot</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26</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Assessing Features Examples</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26</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Complex Dataset Univariate CV5 Importance by AUC</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28</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Complex Dataset Random Forest Importance Ranking</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28</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Basic - Two Model Results</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31</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Complex - Two Model Results</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32</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 xml:space="preserve">Basic - Pylift Results </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34</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Complex - Pylift Results</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35</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Basic - causalML Results</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38</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Complex - causalML Results</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40</w:t>
          </w:r>
        </w:p>
        <w:p w:rsidR="00FC6E8C"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Package and Technique Comparison</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41</w:t>
          </w:r>
        </w:p>
        <w:p w:rsidR="005A3319" w:rsidRPr="002F6EDD" w:rsidRDefault="00FC6E8C" w:rsidP="00FC6E8C">
          <w:pPr>
            <w:pStyle w:val="TOC1"/>
            <w:rPr>
              <w:rFonts w:ascii="Times New Roman" w:hAnsi="Times New Roman" w:cs="Times New Roman"/>
              <w:b w:val="0"/>
              <w:sz w:val="24"/>
              <w:szCs w:val="24"/>
            </w:rPr>
          </w:pPr>
          <w:r w:rsidRPr="002F6EDD">
            <w:rPr>
              <w:rFonts w:ascii="Times New Roman" w:hAnsi="Times New Roman" w:cs="Times New Roman"/>
              <w:b w:val="0"/>
              <w:sz w:val="24"/>
              <w:szCs w:val="24"/>
            </w:rPr>
            <w:t>Uplift Model Framework</w:t>
          </w:r>
          <w:r w:rsidRPr="002F6EDD">
            <w:rPr>
              <w:rFonts w:ascii="Times New Roman" w:hAnsi="Times New Roman" w:cs="Times New Roman"/>
              <w:b w:val="0"/>
              <w:sz w:val="24"/>
              <w:szCs w:val="24"/>
            </w:rPr>
            <w:ptab w:relativeTo="margin" w:alignment="right" w:leader="dot"/>
          </w:r>
          <w:r w:rsidRPr="002F6EDD">
            <w:rPr>
              <w:rFonts w:ascii="Times New Roman" w:hAnsi="Times New Roman" w:cs="Times New Roman"/>
              <w:b w:val="0"/>
              <w:sz w:val="24"/>
              <w:szCs w:val="24"/>
            </w:rPr>
            <w:t>42</w:t>
          </w:r>
        </w:p>
      </w:sdtContent>
    </w:sdt>
    <w:p w:rsidR="00DD7B7C" w:rsidRDefault="005A3319" w:rsidP="005A3319">
      <w:pPr>
        <w:rPr>
          <w:rFonts w:ascii="Times New Roman" w:eastAsiaTheme="majorEastAsia" w:hAnsi="Times New Roman" w:cs="Times New Roman"/>
          <w:b/>
          <w:color w:val="2F5496" w:themeColor="accent1" w:themeShade="BF"/>
          <w:sz w:val="36"/>
          <w:szCs w:val="36"/>
        </w:rPr>
      </w:pPr>
      <w:r>
        <w:rPr>
          <w:rFonts w:ascii="Times New Roman" w:hAnsi="Times New Roman" w:cs="Times New Roman"/>
          <w:b/>
          <w:sz w:val="36"/>
          <w:szCs w:val="36"/>
        </w:rPr>
        <w:t xml:space="preserve"> </w:t>
      </w:r>
      <w:r w:rsidR="00DD7B7C">
        <w:rPr>
          <w:rFonts w:ascii="Times New Roman" w:hAnsi="Times New Roman" w:cs="Times New Roman"/>
          <w:b/>
          <w:sz w:val="36"/>
          <w:szCs w:val="36"/>
        </w:rPr>
        <w:br w:type="page"/>
      </w:r>
    </w:p>
    <w:sdt>
      <w:sdtPr>
        <w:rPr>
          <w:rFonts w:asciiTheme="minorHAnsi" w:eastAsiaTheme="minorHAnsi" w:hAnsiTheme="minorHAnsi" w:cstheme="minorBidi"/>
          <w:color w:val="auto"/>
          <w:sz w:val="40"/>
          <w:szCs w:val="40"/>
        </w:rPr>
        <w:id w:val="820393135"/>
        <w:docPartObj>
          <w:docPartGallery w:val="Table of Contents"/>
          <w:docPartUnique/>
        </w:docPartObj>
      </w:sdtPr>
      <w:sdtEndPr>
        <w:rPr>
          <w:rFonts w:ascii="Times New Roman" w:eastAsiaTheme="minorEastAsia" w:hAnsi="Times New Roman" w:cs="Times New Roman"/>
          <w:b/>
          <w:sz w:val="24"/>
          <w:szCs w:val="24"/>
        </w:rPr>
      </w:sdtEndPr>
      <w:sdtContent>
        <w:p w:rsidR="00FC6E8C" w:rsidRPr="00DD7B7C" w:rsidRDefault="00FC6E8C" w:rsidP="00FC6E8C">
          <w:pPr>
            <w:pStyle w:val="TOCHeading"/>
            <w:jc w:val="center"/>
            <w:rPr>
              <w:rFonts w:ascii="Times New Roman" w:hAnsi="Times New Roman" w:cs="Times New Roman"/>
              <w:b/>
              <w:sz w:val="36"/>
              <w:szCs w:val="36"/>
            </w:rPr>
          </w:pPr>
          <w:r>
            <w:rPr>
              <w:rFonts w:ascii="Times New Roman" w:hAnsi="Times New Roman" w:cs="Times New Roman"/>
              <w:b/>
              <w:sz w:val="36"/>
              <w:szCs w:val="36"/>
            </w:rPr>
            <w:t>List of Tables</w:t>
          </w:r>
        </w:p>
        <w:p w:rsidR="00FC6E8C" w:rsidRPr="00026C3F" w:rsidRDefault="00FC6E8C" w:rsidP="00FC6E8C">
          <w:pPr>
            <w:pStyle w:val="TOC1"/>
            <w:rPr>
              <w:rFonts w:ascii="Times New Roman" w:hAnsi="Times New Roman" w:cs="Times New Roman"/>
              <w:b w:val="0"/>
              <w:bCs/>
              <w:sz w:val="24"/>
              <w:szCs w:val="24"/>
            </w:rPr>
          </w:pPr>
          <w:r w:rsidRPr="00026C3F">
            <w:rPr>
              <w:rFonts w:ascii="Times New Roman" w:hAnsi="Times New Roman" w:cs="Times New Roman"/>
              <w:b w:val="0"/>
              <w:sz w:val="24"/>
              <w:szCs w:val="24"/>
            </w:rPr>
            <w:t>Basic causalML AUQ</w:t>
          </w:r>
          <w:r w:rsidR="002F6EDD" w:rsidRPr="00026C3F">
            <w:rPr>
              <w:rFonts w:ascii="Times New Roman" w:hAnsi="Times New Roman" w:cs="Times New Roman"/>
              <w:b w:val="0"/>
              <w:sz w:val="24"/>
              <w:szCs w:val="24"/>
            </w:rPr>
            <w:t>C</w:t>
          </w:r>
          <w:r w:rsidRPr="00026C3F">
            <w:rPr>
              <w:rFonts w:ascii="Times New Roman" w:hAnsi="Times New Roman" w:cs="Times New Roman"/>
              <w:b w:val="0"/>
              <w:sz w:val="24"/>
              <w:szCs w:val="24"/>
            </w:rPr>
            <w:ptab w:relativeTo="margin" w:alignment="right" w:leader="dot"/>
          </w:r>
          <w:r w:rsidR="002F6EDD" w:rsidRPr="00026C3F">
            <w:rPr>
              <w:rFonts w:ascii="Times New Roman" w:hAnsi="Times New Roman" w:cs="Times New Roman"/>
              <w:b w:val="0"/>
              <w:bCs/>
              <w:sz w:val="24"/>
              <w:szCs w:val="24"/>
            </w:rPr>
            <w:t>37</w:t>
          </w:r>
        </w:p>
        <w:p w:rsidR="00FC6E8C" w:rsidRPr="002F6EDD" w:rsidRDefault="00FC6E8C" w:rsidP="00FC6E8C">
          <w:pPr>
            <w:pStyle w:val="TOC1"/>
            <w:rPr>
              <w:rFonts w:ascii="Times New Roman" w:hAnsi="Times New Roman" w:cs="Times New Roman"/>
              <w:sz w:val="24"/>
              <w:szCs w:val="24"/>
            </w:rPr>
          </w:pPr>
          <w:r w:rsidRPr="00026C3F">
            <w:rPr>
              <w:rFonts w:ascii="Times New Roman" w:hAnsi="Times New Roman" w:cs="Times New Roman"/>
              <w:b w:val="0"/>
              <w:sz w:val="24"/>
              <w:szCs w:val="24"/>
            </w:rPr>
            <w:t>Complex causalML AUQC</w:t>
          </w:r>
          <w:r w:rsidRPr="00026C3F">
            <w:rPr>
              <w:rFonts w:ascii="Times New Roman" w:hAnsi="Times New Roman" w:cs="Times New Roman"/>
              <w:b w:val="0"/>
              <w:sz w:val="24"/>
              <w:szCs w:val="24"/>
            </w:rPr>
            <w:ptab w:relativeTo="margin" w:alignment="right" w:leader="dot"/>
          </w:r>
          <w:r w:rsidR="002F6EDD" w:rsidRPr="00026C3F">
            <w:rPr>
              <w:rFonts w:ascii="Times New Roman" w:hAnsi="Times New Roman" w:cs="Times New Roman"/>
              <w:b w:val="0"/>
              <w:sz w:val="24"/>
              <w:szCs w:val="24"/>
            </w:rPr>
            <w:t>39</w:t>
          </w:r>
        </w:p>
      </w:sdtContent>
    </w:sdt>
    <w:p w:rsidR="00DD7B7C" w:rsidRPr="00DD7B7C" w:rsidRDefault="00DD7B7C" w:rsidP="00DD7B7C"/>
    <w:p w:rsidR="00DD7B7C" w:rsidRDefault="00DD7B7C">
      <w:pPr>
        <w:rPr>
          <w:rFonts w:ascii="Times New Roman" w:hAnsi="Times New Roman" w:cs="Times New Roman"/>
          <w:sz w:val="24"/>
          <w:szCs w:val="24"/>
        </w:rPr>
      </w:pPr>
    </w:p>
    <w:p w:rsidR="00DD7B7C" w:rsidRDefault="00DD7B7C">
      <w:pPr>
        <w:rPr>
          <w:rFonts w:ascii="Times New Roman" w:hAnsi="Times New Roman" w:cs="Times New Roman"/>
          <w:sz w:val="24"/>
          <w:szCs w:val="24"/>
        </w:rPr>
      </w:pPr>
      <w:r>
        <w:rPr>
          <w:rFonts w:ascii="Times New Roman" w:hAnsi="Times New Roman" w:cs="Times New Roman"/>
          <w:sz w:val="24"/>
          <w:szCs w:val="24"/>
        </w:rPr>
        <w:br w:type="page"/>
      </w:r>
    </w:p>
    <w:p w:rsidR="00DD7B7C" w:rsidRDefault="00DD7B7C" w:rsidP="00DD7B7C">
      <w:pPr>
        <w:tabs>
          <w:tab w:val="left" w:pos="4848"/>
        </w:tabs>
        <w:rPr>
          <w:rFonts w:ascii="Times New Roman" w:hAnsi="Times New Roman" w:cs="Times New Roman"/>
          <w:sz w:val="24"/>
          <w:szCs w:val="24"/>
        </w:rPr>
        <w:sectPr w:rsidR="00DD7B7C" w:rsidSect="00B47F37">
          <w:headerReference w:type="default" r:id="rId14"/>
          <w:pgSz w:w="12240" w:h="15840" w:code="1"/>
          <w:pgMar w:top="2160" w:right="1440" w:bottom="1440" w:left="2160" w:header="720" w:footer="720" w:gutter="0"/>
          <w:pgNumType w:fmt="lowerRoman" w:start="2"/>
          <w:cols w:space="720"/>
          <w:docGrid w:linePitch="360"/>
        </w:sectPr>
      </w:pPr>
    </w:p>
    <w:p w:rsidR="00DD7B7C" w:rsidRDefault="00DD7B7C" w:rsidP="00F77B89">
      <w:pPr>
        <w:pStyle w:val="TOCHeading"/>
        <w:spacing w:after="120" w:line="48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Introduction</w:t>
      </w:r>
    </w:p>
    <w:p w:rsidR="00DD7B7C" w:rsidRDefault="009E3A8E" w:rsidP="00F77B89">
      <w:pPr>
        <w:spacing w:after="120" w:line="480" w:lineRule="auto"/>
        <w:rPr>
          <w:rFonts w:ascii="Times New Roman" w:hAnsi="Times New Roman" w:cs="Times New Roman"/>
          <w:b/>
          <w:sz w:val="24"/>
          <w:szCs w:val="24"/>
        </w:rPr>
      </w:pPr>
      <w:r>
        <w:rPr>
          <w:rFonts w:ascii="Times New Roman" w:hAnsi="Times New Roman" w:cs="Times New Roman"/>
          <w:b/>
          <w:sz w:val="24"/>
          <w:szCs w:val="24"/>
        </w:rPr>
        <w:t>Author Summary</w:t>
      </w:r>
    </w:p>
    <w:p w:rsidR="00FB3B68" w:rsidRDefault="00FB3B68" w:rsidP="00F77B89">
      <w:pPr>
        <w:spacing w:after="12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Shelby Temple is an experienced marketing data science &amp; analytics consultant with a history of success </w:t>
      </w:r>
      <w:r w:rsidR="004C4828">
        <w:rPr>
          <w:rFonts w:ascii="Times New Roman" w:hAnsi="Times New Roman" w:cs="Times New Roman"/>
          <w:sz w:val="24"/>
          <w:szCs w:val="24"/>
        </w:rPr>
        <w:t xml:space="preserve">solving </w:t>
      </w:r>
      <w:r w:rsidR="001B5DEF">
        <w:rPr>
          <w:rFonts w:ascii="Times New Roman" w:hAnsi="Times New Roman" w:cs="Times New Roman"/>
          <w:sz w:val="24"/>
          <w:szCs w:val="24"/>
        </w:rPr>
        <w:t xml:space="preserve">complex </w:t>
      </w:r>
      <w:r w:rsidR="004C4828">
        <w:rPr>
          <w:rFonts w:ascii="Times New Roman" w:hAnsi="Times New Roman" w:cs="Times New Roman"/>
          <w:sz w:val="24"/>
          <w:szCs w:val="24"/>
        </w:rPr>
        <w:t>problems for</w:t>
      </w:r>
      <w:r>
        <w:rPr>
          <w:rFonts w:ascii="Times New Roman" w:hAnsi="Times New Roman" w:cs="Times New Roman"/>
          <w:sz w:val="24"/>
          <w:szCs w:val="24"/>
        </w:rPr>
        <w:t xml:space="preserve"> large corporations. </w:t>
      </w:r>
    </w:p>
    <w:p w:rsidR="00FB3B68" w:rsidRDefault="00FB3B68" w:rsidP="00F77B89">
      <w:pPr>
        <w:spacing w:after="120" w:line="480" w:lineRule="auto"/>
        <w:rPr>
          <w:rFonts w:ascii="Times New Roman" w:hAnsi="Times New Roman" w:cs="Times New Roman"/>
          <w:sz w:val="24"/>
          <w:szCs w:val="24"/>
        </w:rPr>
      </w:pPr>
      <w:r>
        <w:rPr>
          <w:rFonts w:ascii="Times New Roman" w:hAnsi="Times New Roman" w:cs="Times New Roman"/>
          <w:sz w:val="24"/>
          <w:szCs w:val="24"/>
        </w:rPr>
        <w:tab/>
      </w:r>
      <w:r w:rsidR="00D5059C">
        <w:rPr>
          <w:rFonts w:ascii="Times New Roman" w:hAnsi="Times New Roman" w:cs="Times New Roman"/>
          <w:sz w:val="24"/>
          <w:szCs w:val="24"/>
        </w:rPr>
        <w:t xml:space="preserve">For undergraduate studies, he completed Bachelor’s in Science with a double major in mathematics and economics from Illinois State University (2012.) More recently, </w:t>
      </w:r>
      <w:r w:rsidR="006B2F98">
        <w:rPr>
          <w:rFonts w:ascii="Times New Roman" w:hAnsi="Times New Roman" w:cs="Times New Roman"/>
          <w:sz w:val="24"/>
          <w:szCs w:val="24"/>
        </w:rPr>
        <w:t>this spring he will</w:t>
      </w:r>
      <w:r w:rsidR="00D5059C">
        <w:rPr>
          <w:rFonts w:ascii="Times New Roman" w:hAnsi="Times New Roman" w:cs="Times New Roman"/>
          <w:sz w:val="24"/>
          <w:szCs w:val="24"/>
        </w:rPr>
        <w:t xml:space="preserve"> complet</w:t>
      </w:r>
      <w:r w:rsidR="006B2F98">
        <w:rPr>
          <w:rFonts w:ascii="Times New Roman" w:hAnsi="Times New Roman" w:cs="Times New Roman"/>
          <w:sz w:val="24"/>
          <w:szCs w:val="24"/>
        </w:rPr>
        <w:t xml:space="preserve">e </w:t>
      </w:r>
      <w:r w:rsidR="00D5059C">
        <w:rPr>
          <w:rFonts w:ascii="Times New Roman" w:hAnsi="Times New Roman" w:cs="Times New Roman"/>
          <w:sz w:val="24"/>
          <w:szCs w:val="24"/>
        </w:rPr>
        <w:t>a master’s in data science from University Wisconsin Oshkosh (</w:t>
      </w:r>
      <w:r w:rsidR="001B5DEF">
        <w:rPr>
          <w:rFonts w:ascii="Times New Roman" w:hAnsi="Times New Roman" w:cs="Times New Roman"/>
          <w:sz w:val="24"/>
          <w:szCs w:val="24"/>
        </w:rPr>
        <w:t>pending the success of this project</w:t>
      </w:r>
      <w:r w:rsidR="00D5059C">
        <w:rPr>
          <w:rFonts w:ascii="Times New Roman" w:hAnsi="Times New Roman" w:cs="Times New Roman"/>
          <w:sz w:val="24"/>
          <w:szCs w:val="24"/>
        </w:rPr>
        <w:t>.)</w:t>
      </w:r>
    </w:p>
    <w:p w:rsidR="00FB3B68" w:rsidRDefault="00D5059C" w:rsidP="00FB3B68">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His career in data science &amp; analytics began at Uline, a large industrial supply company. He started in customer service but eventually found his way </w:t>
      </w:r>
      <w:r w:rsidR="002B5686">
        <w:rPr>
          <w:rFonts w:ascii="Times New Roman" w:hAnsi="Times New Roman" w:cs="Times New Roman"/>
          <w:sz w:val="24"/>
          <w:szCs w:val="24"/>
        </w:rPr>
        <w:t>to</w:t>
      </w:r>
      <w:r>
        <w:rPr>
          <w:rFonts w:ascii="Times New Roman" w:hAnsi="Times New Roman" w:cs="Times New Roman"/>
          <w:sz w:val="24"/>
          <w:szCs w:val="24"/>
        </w:rPr>
        <w:t xml:space="preserve"> the database and marketing team. </w:t>
      </w:r>
      <w:r w:rsidR="00FB3B68">
        <w:rPr>
          <w:rFonts w:ascii="Times New Roman" w:hAnsi="Times New Roman" w:cs="Times New Roman"/>
          <w:sz w:val="24"/>
          <w:szCs w:val="24"/>
        </w:rPr>
        <w:t>Most recently</w:t>
      </w:r>
      <w:r>
        <w:rPr>
          <w:rFonts w:ascii="Times New Roman" w:hAnsi="Times New Roman" w:cs="Times New Roman"/>
          <w:sz w:val="24"/>
          <w:szCs w:val="24"/>
        </w:rPr>
        <w:t>,</w:t>
      </w:r>
      <w:r w:rsidR="00FB3B68">
        <w:rPr>
          <w:rFonts w:ascii="Times New Roman" w:hAnsi="Times New Roman" w:cs="Times New Roman"/>
          <w:sz w:val="24"/>
          <w:szCs w:val="24"/>
        </w:rPr>
        <w:t xml:space="preserve"> he has spent the last four years with Allstate Insurance Company working on the marketing data science &amp; analytics team. </w:t>
      </w:r>
    </w:p>
    <w:p w:rsidR="00D5059C" w:rsidRDefault="00D5059C" w:rsidP="00FB3B68">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Allstate he specializes in digital marketing projects such as bidding optimization for Google search engine text ads and marketing attribution modeling that helps track marketing effectiveness even when the customer completes the purchase offline. </w:t>
      </w:r>
    </w:p>
    <w:p w:rsidR="004D176E" w:rsidRDefault="00C66822" w:rsidP="00FB3B68">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Shelby enjoys working on end-to-end machine learning project</w:t>
      </w:r>
      <w:r w:rsidR="00491D8F">
        <w:rPr>
          <w:rFonts w:ascii="Times New Roman" w:hAnsi="Times New Roman" w:cs="Times New Roman"/>
          <w:sz w:val="24"/>
          <w:szCs w:val="24"/>
        </w:rPr>
        <w:t>s</w:t>
      </w:r>
      <w:r w:rsidR="004D176E">
        <w:rPr>
          <w:rFonts w:ascii="Times New Roman" w:hAnsi="Times New Roman" w:cs="Times New Roman"/>
          <w:sz w:val="24"/>
          <w:szCs w:val="24"/>
        </w:rPr>
        <w:t xml:space="preserve"> </w:t>
      </w:r>
      <w:r w:rsidR="00491D8F">
        <w:rPr>
          <w:rFonts w:ascii="Times New Roman" w:hAnsi="Times New Roman" w:cs="Times New Roman"/>
          <w:sz w:val="24"/>
          <w:szCs w:val="24"/>
        </w:rPr>
        <w:t>and building data visualizations to communicate insight.</w:t>
      </w:r>
    </w:p>
    <w:p w:rsidR="004D176E" w:rsidRDefault="004D176E">
      <w:pPr>
        <w:rPr>
          <w:rFonts w:ascii="Times New Roman" w:hAnsi="Times New Roman" w:cs="Times New Roman"/>
          <w:sz w:val="24"/>
          <w:szCs w:val="24"/>
        </w:rPr>
      </w:pPr>
      <w:r>
        <w:rPr>
          <w:rFonts w:ascii="Times New Roman" w:hAnsi="Times New Roman" w:cs="Times New Roman"/>
          <w:sz w:val="24"/>
          <w:szCs w:val="24"/>
        </w:rPr>
        <w:br w:type="page"/>
      </w:r>
    </w:p>
    <w:p w:rsidR="009E3A8E" w:rsidRDefault="00C9417D" w:rsidP="00F77B89">
      <w:pPr>
        <w:spacing w:after="12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Uplift Modeling </w:t>
      </w:r>
      <w:r w:rsidR="004A3CE0">
        <w:rPr>
          <w:rFonts w:ascii="Times New Roman" w:hAnsi="Times New Roman" w:cs="Times New Roman"/>
          <w:b/>
          <w:sz w:val="24"/>
          <w:szCs w:val="24"/>
        </w:rPr>
        <w:t>Introduction</w:t>
      </w:r>
    </w:p>
    <w:p w:rsidR="00416637" w:rsidRDefault="00424D3D" w:rsidP="00F77B89">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 insurance company </w:t>
      </w:r>
      <w:r w:rsidR="00C9492E">
        <w:rPr>
          <w:rFonts w:ascii="Times New Roman" w:hAnsi="Times New Roman" w:cs="Times New Roman"/>
          <w:sz w:val="24"/>
          <w:szCs w:val="24"/>
        </w:rPr>
        <w:t xml:space="preserve">is allocating </w:t>
      </w:r>
      <w:r w:rsidR="00C86D2E">
        <w:rPr>
          <w:rFonts w:ascii="Times New Roman" w:hAnsi="Times New Roman" w:cs="Times New Roman"/>
          <w:sz w:val="24"/>
          <w:szCs w:val="24"/>
        </w:rPr>
        <w:t xml:space="preserve">new leads to </w:t>
      </w:r>
      <w:r>
        <w:rPr>
          <w:rFonts w:ascii="Times New Roman" w:hAnsi="Times New Roman" w:cs="Times New Roman"/>
          <w:sz w:val="24"/>
          <w:szCs w:val="24"/>
        </w:rPr>
        <w:t xml:space="preserve">insurance agents from the prior day </w:t>
      </w:r>
      <w:r w:rsidR="00C86D2E">
        <w:rPr>
          <w:rFonts w:ascii="Times New Roman" w:hAnsi="Times New Roman" w:cs="Times New Roman"/>
          <w:sz w:val="24"/>
          <w:szCs w:val="24"/>
        </w:rPr>
        <w:t xml:space="preserve">based on the </w:t>
      </w:r>
      <w:r>
        <w:rPr>
          <w:rFonts w:ascii="Times New Roman" w:hAnsi="Times New Roman" w:cs="Times New Roman"/>
          <w:sz w:val="24"/>
          <w:szCs w:val="24"/>
        </w:rPr>
        <w:t xml:space="preserve">order they were gathered. </w:t>
      </w:r>
      <w:r w:rsidR="00096798">
        <w:rPr>
          <w:rFonts w:ascii="Times New Roman" w:hAnsi="Times New Roman" w:cs="Times New Roman"/>
          <w:sz w:val="24"/>
          <w:szCs w:val="24"/>
        </w:rPr>
        <w:t>Combining</w:t>
      </w:r>
      <w:r>
        <w:rPr>
          <w:rFonts w:ascii="Times New Roman" w:hAnsi="Times New Roman" w:cs="Times New Roman"/>
          <w:sz w:val="24"/>
          <w:szCs w:val="24"/>
        </w:rPr>
        <w:t xml:space="preserve"> both</w:t>
      </w:r>
      <w:r w:rsidR="00D82782">
        <w:rPr>
          <w:rFonts w:ascii="Times New Roman" w:hAnsi="Times New Roman" w:cs="Times New Roman"/>
          <w:sz w:val="24"/>
          <w:szCs w:val="24"/>
        </w:rPr>
        <w:t xml:space="preserve"> an</w:t>
      </w:r>
      <w:r>
        <w:rPr>
          <w:rFonts w:ascii="Times New Roman" w:hAnsi="Times New Roman" w:cs="Times New Roman"/>
          <w:sz w:val="24"/>
          <w:szCs w:val="24"/>
        </w:rPr>
        <w:t xml:space="preserve"> email and </w:t>
      </w:r>
      <w:r w:rsidR="00D82782">
        <w:rPr>
          <w:rFonts w:ascii="Times New Roman" w:hAnsi="Times New Roman" w:cs="Times New Roman"/>
          <w:sz w:val="24"/>
          <w:szCs w:val="24"/>
        </w:rPr>
        <w:t xml:space="preserve">phone call </w:t>
      </w:r>
      <w:r w:rsidR="00C86D2E">
        <w:rPr>
          <w:rFonts w:ascii="Times New Roman" w:hAnsi="Times New Roman" w:cs="Times New Roman"/>
          <w:sz w:val="24"/>
          <w:szCs w:val="24"/>
        </w:rPr>
        <w:t xml:space="preserve">agents can </w:t>
      </w:r>
      <w:r>
        <w:rPr>
          <w:rFonts w:ascii="Times New Roman" w:hAnsi="Times New Roman" w:cs="Times New Roman"/>
          <w:sz w:val="24"/>
          <w:szCs w:val="24"/>
        </w:rPr>
        <w:t>convert 5% of</w:t>
      </w:r>
      <w:r w:rsidR="00931F7C">
        <w:rPr>
          <w:rFonts w:ascii="Times New Roman" w:hAnsi="Times New Roman" w:cs="Times New Roman"/>
          <w:sz w:val="24"/>
          <w:szCs w:val="24"/>
        </w:rPr>
        <w:t xml:space="preserve"> worked</w:t>
      </w:r>
      <w:r>
        <w:rPr>
          <w:rFonts w:ascii="Times New Roman" w:hAnsi="Times New Roman" w:cs="Times New Roman"/>
          <w:sz w:val="24"/>
          <w:szCs w:val="24"/>
        </w:rPr>
        <w:t xml:space="preserve"> leads</w:t>
      </w:r>
      <w:r w:rsidR="00C86D2E">
        <w:rPr>
          <w:rFonts w:ascii="Times New Roman" w:hAnsi="Times New Roman" w:cs="Times New Roman"/>
          <w:sz w:val="24"/>
          <w:szCs w:val="24"/>
        </w:rPr>
        <w:t xml:space="preserve"> to sales</w:t>
      </w:r>
      <w:r>
        <w:rPr>
          <w:rFonts w:ascii="Times New Roman" w:hAnsi="Times New Roman" w:cs="Times New Roman"/>
          <w:sz w:val="24"/>
          <w:szCs w:val="24"/>
        </w:rPr>
        <w:t xml:space="preserve">. The average new customer generates profit of $1,000. Not accounting for </w:t>
      </w:r>
      <w:r w:rsidR="005A2B9F">
        <w:rPr>
          <w:rFonts w:ascii="Times New Roman" w:hAnsi="Times New Roman" w:cs="Times New Roman"/>
          <w:sz w:val="24"/>
          <w:szCs w:val="24"/>
        </w:rPr>
        <w:t xml:space="preserve">costs such as </w:t>
      </w:r>
      <w:r>
        <w:rPr>
          <w:rFonts w:ascii="Times New Roman" w:hAnsi="Times New Roman" w:cs="Times New Roman"/>
          <w:sz w:val="24"/>
          <w:szCs w:val="24"/>
        </w:rPr>
        <w:t xml:space="preserve">staffing, commission, or lead acquisition, 100 leads worked </w:t>
      </w:r>
      <w:r w:rsidR="00C86D2E">
        <w:rPr>
          <w:rFonts w:ascii="Times New Roman" w:hAnsi="Times New Roman" w:cs="Times New Roman"/>
          <w:sz w:val="24"/>
          <w:szCs w:val="24"/>
        </w:rPr>
        <w:t>results in</w:t>
      </w:r>
      <w:r>
        <w:rPr>
          <w:rFonts w:ascii="Times New Roman" w:hAnsi="Times New Roman" w:cs="Times New Roman"/>
          <w:sz w:val="24"/>
          <w:szCs w:val="24"/>
        </w:rPr>
        <w:t xml:space="preserve"> 5 sales or $5,000 profit. </w:t>
      </w:r>
    </w:p>
    <w:p w:rsidR="00931F7C" w:rsidRDefault="00931F7C" w:rsidP="00F77B89">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the company has grown they have run into a dilemma. They generate more leads in a day than agents can work. There is also a sense that a lot of the leads are a waste of time. </w:t>
      </w:r>
    </w:p>
    <w:p w:rsidR="00C86D2E" w:rsidRDefault="00424D3D" w:rsidP="00F77B89">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With a desire to be </w:t>
      </w:r>
      <w:r w:rsidR="00C86D2E">
        <w:rPr>
          <w:rFonts w:ascii="Times New Roman" w:hAnsi="Times New Roman" w:cs="Times New Roman"/>
          <w:sz w:val="24"/>
          <w:szCs w:val="24"/>
        </w:rPr>
        <w:t xml:space="preserve">more </w:t>
      </w:r>
      <w:r>
        <w:rPr>
          <w:rFonts w:ascii="Times New Roman" w:hAnsi="Times New Roman" w:cs="Times New Roman"/>
          <w:sz w:val="24"/>
          <w:szCs w:val="24"/>
        </w:rPr>
        <w:t xml:space="preserve">data-driven, </w:t>
      </w:r>
      <w:r w:rsidR="00C86D2E">
        <w:rPr>
          <w:rFonts w:ascii="Times New Roman" w:hAnsi="Times New Roman" w:cs="Times New Roman"/>
          <w:sz w:val="24"/>
          <w:szCs w:val="24"/>
        </w:rPr>
        <w:t xml:space="preserve">the company’s </w:t>
      </w:r>
      <w:r>
        <w:rPr>
          <w:rFonts w:ascii="Times New Roman" w:hAnsi="Times New Roman" w:cs="Times New Roman"/>
          <w:sz w:val="24"/>
          <w:szCs w:val="24"/>
        </w:rPr>
        <w:t>data science team want</w:t>
      </w:r>
      <w:r w:rsidR="00C86D2E">
        <w:rPr>
          <w:rFonts w:ascii="Times New Roman" w:hAnsi="Times New Roman" w:cs="Times New Roman"/>
          <w:sz w:val="24"/>
          <w:szCs w:val="24"/>
        </w:rPr>
        <w:t>s</w:t>
      </w:r>
      <w:r>
        <w:rPr>
          <w:rFonts w:ascii="Times New Roman" w:hAnsi="Times New Roman" w:cs="Times New Roman"/>
          <w:sz w:val="24"/>
          <w:szCs w:val="24"/>
        </w:rPr>
        <w:t xml:space="preserve"> to optimize the order in which leads are worked. </w:t>
      </w:r>
      <w:r w:rsidR="00C86D2E">
        <w:rPr>
          <w:rFonts w:ascii="Times New Roman" w:hAnsi="Times New Roman" w:cs="Times New Roman"/>
          <w:sz w:val="24"/>
          <w:szCs w:val="24"/>
        </w:rPr>
        <w:t>Using the lead data collected from the website, they built a model scoring the probability each lead was likely to convert to a sale. Th</w:t>
      </w:r>
      <w:r w:rsidR="005A2B9F">
        <w:rPr>
          <w:rFonts w:ascii="Times New Roman" w:hAnsi="Times New Roman" w:cs="Times New Roman"/>
          <w:sz w:val="24"/>
          <w:szCs w:val="24"/>
        </w:rPr>
        <w:t>is</w:t>
      </w:r>
      <w:r w:rsidR="00C86D2E">
        <w:rPr>
          <w:rFonts w:ascii="Times New Roman" w:hAnsi="Times New Roman" w:cs="Times New Roman"/>
          <w:sz w:val="24"/>
          <w:szCs w:val="24"/>
        </w:rPr>
        <w:t xml:space="preserve"> way an agent can start each day paying </w:t>
      </w:r>
      <w:r w:rsidR="00931F7C">
        <w:rPr>
          <w:rFonts w:ascii="Times New Roman" w:hAnsi="Times New Roman" w:cs="Times New Roman"/>
          <w:sz w:val="24"/>
          <w:szCs w:val="24"/>
        </w:rPr>
        <w:t xml:space="preserve">close </w:t>
      </w:r>
      <w:r w:rsidR="00C86D2E">
        <w:rPr>
          <w:rFonts w:ascii="Times New Roman" w:hAnsi="Times New Roman" w:cs="Times New Roman"/>
          <w:sz w:val="24"/>
          <w:szCs w:val="24"/>
        </w:rPr>
        <w:t xml:space="preserve">attention to leads that have the best chance to convert to a sale. </w:t>
      </w:r>
    </w:p>
    <w:p w:rsidR="00424D3D" w:rsidRDefault="00C86D2E" w:rsidP="00F77B89">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the model was put into production the company observed that agents were now converting 10% of </w:t>
      </w:r>
      <w:r w:rsidR="00F54512">
        <w:rPr>
          <w:rFonts w:ascii="Times New Roman" w:hAnsi="Times New Roman" w:cs="Times New Roman"/>
          <w:sz w:val="24"/>
          <w:szCs w:val="24"/>
        </w:rPr>
        <w:t xml:space="preserve">worked </w:t>
      </w:r>
      <w:r>
        <w:rPr>
          <w:rFonts w:ascii="Times New Roman" w:hAnsi="Times New Roman" w:cs="Times New Roman"/>
          <w:sz w:val="24"/>
          <w:szCs w:val="24"/>
        </w:rPr>
        <w:t xml:space="preserve">leads </w:t>
      </w:r>
      <w:r w:rsidR="00F54512">
        <w:rPr>
          <w:rFonts w:ascii="Times New Roman" w:hAnsi="Times New Roman" w:cs="Times New Roman"/>
          <w:sz w:val="24"/>
          <w:szCs w:val="24"/>
        </w:rPr>
        <w:t>into</w:t>
      </w:r>
      <w:r>
        <w:rPr>
          <w:rFonts w:ascii="Times New Roman" w:hAnsi="Times New Roman" w:cs="Times New Roman"/>
          <w:sz w:val="24"/>
          <w:szCs w:val="24"/>
        </w:rPr>
        <w:t xml:space="preserve"> sales. The project was deemed a success by all stakeholders since the company can now expect a $10,000 profit for every 100 leads worked</w:t>
      </w:r>
      <w:r w:rsidR="00F54512">
        <w:rPr>
          <w:rFonts w:ascii="Times New Roman" w:hAnsi="Times New Roman" w:cs="Times New Roman"/>
          <w:sz w:val="24"/>
          <w:szCs w:val="24"/>
        </w:rPr>
        <w:t xml:space="preserve"> leveraging the new propensity model built by the data science team</w:t>
      </w:r>
      <w:r>
        <w:rPr>
          <w:rFonts w:ascii="Times New Roman" w:hAnsi="Times New Roman" w:cs="Times New Roman"/>
          <w:sz w:val="24"/>
          <w:szCs w:val="24"/>
        </w:rPr>
        <w:t xml:space="preserve">. </w:t>
      </w:r>
    </w:p>
    <w:p w:rsidR="00C86D2E" w:rsidRDefault="00C86D2E" w:rsidP="00F77B89">
      <w:pPr>
        <w:spacing w:after="120" w:line="480" w:lineRule="auto"/>
        <w:ind w:firstLine="720"/>
        <w:rPr>
          <w:rFonts w:ascii="Times New Roman" w:hAnsi="Times New Roman" w:cs="Times New Roman"/>
          <w:sz w:val="24"/>
          <w:szCs w:val="24"/>
        </w:rPr>
      </w:pPr>
      <w:r w:rsidRPr="00C86D2E">
        <w:rPr>
          <w:rFonts w:ascii="Times New Roman" w:hAnsi="Times New Roman" w:cs="Times New Roman"/>
          <w:sz w:val="24"/>
          <w:szCs w:val="24"/>
        </w:rPr>
        <w:t>Is it possible that the company could be worse off profit-wise th</w:t>
      </w:r>
      <w:r w:rsidR="003D050F">
        <w:rPr>
          <w:rFonts w:ascii="Times New Roman" w:hAnsi="Times New Roman" w:cs="Times New Roman"/>
          <w:sz w:val="24"/>
          <w:szCs w:val="24"/>
        </w:rPr>
        <w:t>a</w:t>
      </w:r>
      <w:r w:rsidRPr="00C86D2E">
        <w:rPr>
          <w:rFonts w:ascii="Times New Roman" w:hAnsi="Times New Roman" w:cs="Times New Roman"/>
          <w:sz w:val="24"/>
          <w:szCs w:val="24"/>
        </w:rPr>
        <w:t xml:space="preserve">n assigning the leads randomly or by the order in which they were received? The answer is yes. </w:t>
      </w:r>
    </w:p>
    <w:p w:rsidR="00F54512" w:rsidRDefault="00F54512" w:rsidP="00F77B89">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All the </w:t>
      </w:r>
      <w:r w:rsidR="00AF037A">
        <w:rPr>
          <w:rFonts w:ascii="Times New Roman" w:hAnsi="Times New Roman" w:cs="Times New Roman"/>
          <w:sz w:val="24"/>
          <w:szCs w:val="24"/>
        </w:rPr>
        <w:t>propensity model</w:t>
      </w:r>
      <w:r>
        <w:rPr>
          <w:rFonts w:ascii="Times New Roman" w:hAnsi="Times New Roman" w:cs="Times New Roman"/>
          <w:sz w:val="24"/>
          <w:szCs w:val="24"/>
        </w:rPr>
        <w:t xml:space="preserve"> did was gather the customers that are most likely going to convert to sales. It did not separate the customers who are going to purchase no matter what from the customers who needed additional persuasion. In a sense</w:t>
      </w:r>
      <w:r w:rsidR="003D050F">
        <w:rPr>
          <w:rFonts w:ascii="Times New Roman" w:hAnsi="Times New Roman" w:cs="Times New Roman"/>
          <w:sz w:val="24"/>
          <w:szCs w:val="24"/>
        </w:rPr>
        <w:t>,</w:t>
      </w:r>
      <w:r>
        <w:rPr>
          <w:rFonts w:ascii="Times New Roman" w:hAnsi="Times New Roman" w:cs="Times New Roman"/>
          <w:sz w:val="24"/>
          <w:szCs w:val="24"/>
        </w:rPr>
        <w:t xml:space="preserve"> the project is just cherry picking.</w:t>
      </w:r>
    </w:p>
    <w:p w:rsidR="005A2B9F" w:rsidRDefault="005A2B9F" w:rsidP="00F77B89">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It could be possible that all the leads that are now being worked were</w:t>
      </w:r>
      <w:r w:rsidR="00931F7C">
        <w:rPr>
          <w:rFonts w:ascii="Times New Roman" w:hAnsi="Times New Roman" w:cs="Times New Roman"/>
          <w:sz w:val="24"/>
          <w:szCs w:val="24"/>
        </w:rPr>
        <w:t xml:space="preserve"> already</w:t>
      </w:r>
      <w:r>
        <w:rPr>
          <w:rFonts w:ascii="Times New Roman" w:hAnsi="Times New Roman" w:cs="Times New Roman"/>
          <w:sz w:val="24"/>
          <w:szCs w:val="24"/>
        </w:rPr>
        <w:t xml:space="preserve"> going to become customers without the</w:t>
      </w:r>
      <w:r w:rsidR="004A3CE0">
        <w:rPr>
          <w:rFonts w:ascii="Times New Roman" w:hAnsi="Times New Roman" w:cs="Times New Roman"/>
          <w:sz w:val="24"/>
          <w:szCs w:val="24"/>
        </w:rPr>
        <w:t xml:space="preserve"> lead</w:t>
      </w:r>
      <w:r>
        <w:rPr>
          <w:rFonts w:ascii="Times New Roman" w:hAnsi="Times New Roman" w:cs="Times New Roman"/>
          <w:sz w:val="24"/>
          <w:szCs w:val="24"/>
        </w:rPr>
        <w:t xml:space="preserve"> </w:t>
      </w:r>
      <w:r w:rsidR="004A3CE0">
        <w:rPr>
          <w:rFonts w:ascii="Times New Roman" w:hAnsi="Times New Roman" w:cs="Times New Roman"/>
          <w:sz w:val="24"/>
          <w:szCs w:val="24"/>
        </w:rPr>
        <w:t>program</w:t>
      </w:r>
      <w:r>
        <w:rPr>
          <w:rFonts w:ascii="Times New Roman" w:hAnsi="Times New Roman" w:cs="Times New Roman"/>
          <w:sz w:val="24"/>
          <w:szCs w:val="24"/>
        </w:rPr>
        <w:t xml:space="preserve">. In other </w:t>
      </w:r>
      <w:r w:rsidR="00931F7C">
        <w:rPr>
          <w:rFonts w:ascii="Times New Roman" w:hAnsi="Times New Roman" w:cs="Times New Roman"/>
          <w:sz w:val="24"/>
          <w:szCs w:val="24"/>
        </w:rPr>
        <w:t>words,</w:t>
      </w:r>
      <w:r>
        <w:rPr>
          <w:rFonts w:ascii="Times New Roman" w:hAnsi="Times New Roman" w:cs="Times New Roman"/>
          <w:sz w:val="24"/>
          <w:szCs w:val="24"/>
        </w:rPr>
        <w:t xml:space="preserve"> these customers did not need to be </w:t>
      </w:r>
      <w:r w:rsidR="00931F7C">
        <w:rPr>
          <w:rFonts w:ascii="Times New Roman" w:hAnsi="Times New Roman" w:cs="Times New Roman"/>
          <w:sz w:val="24"/>
          <w:szCs w:val="24"/>
        </w:rPr>
        <w:t>persuaded</w:t>
      </w:r>
      <w:r w:rsidR="003D050F">
        <w:rPr>
          <w:rFonts w:ascii="Times New Roman" w:hAnsi="Times New Roman" w:cs="Times New Roman"/>
          <w:sz w:val="24"/>
          <w:szCs w:val="24"/>
        </w:rPr>
        <w:t>,</w:t>
      </w:r>
      <w:r w:rsidR="00931F7C">
        <w:rPr>
          <w:rFonts w:ascii="Times New Roman" w:hAnsi="Times New Roman" w:cs="Times New Roman"/>
          <w:sz w:val="24"/>
          <w:szCs w:val="24"/>
        </w:rPr>
        <w:t xml:space="preserve"> since they were going to reach out to close the sale themselves. It may seem that they are generating more profit with the lead program, but it could</w:t>
      </w:r>
      <w:r w:rsidR="004D176E">
        <w:rPr>
          <w:rFonts w:ascii="Times New Roman" w:hAnsi="Times New Roman" w:cs="Times New Roman"/>
          <w:sz w:val="24"/>
          <w:szCs w:val="24"/>
        </w:rPr>
        <w:t xml:space="preserve"> be the opposite. There is a chance that</w:t>
      </w:r>
      <w:r w:rsidR="00931F7C">
        <w:rPr>
          <w:rFonts w:ascii="Times New Roman" w:hAnsi="Times New Roman" w:cs="Times New Roman"/>
          <w:sz w:val="24"/>
          <w:szCs w:val="24"/>
        </w:rPr>
        <w:t xml:space="preserve"> the lead program is just measuring more customers who </w:t>
      </w:r>
      <w:r w:rsidR="004D176E">
        <w:rPr>
          <w:rFonts w:ascii="Times New Roman" w:hAnsi="Times New Roman" w:cs="Times New Roman"/>
          <w:sz w:val="24"/>
          <w:szCs w:val="24"/>
        </w:rPr>
        <w:t>were already going to purchase regardless</w:t>
      </w:r>
      <w:r w:rsidR="00ED773C">
        <w:rPr>
          <w:rFonts w:ascii="Times New Roman" w:hAnsi="Times New Roman" w:cs="Times New Roman"/>
          <w:sz w:val="24"/>
          <w:szCs w:val="24"/>
        </w:rPr>
        <w:t xml:space="preserve"> than before</w:t>
      </w:r>
      <w:r w:rsidR="004D176E">
        <w:rPr>
          <w:rFonts w:ascii="Times New Roman" w:hAnsi="Times New Roman" w:cs="Times New Roman"/>
          <w:sz w:val="24"/>
          <w:szCs w:val="24"/>
        </w:rPr>
        <w:t>.</w:t>
      </w:r>
    </w:p>
    <w:p w:rsidR="00931F7C" w:rsidRDefault="00F54512" w:rsidP="00F77B89">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best approach would be to </w:t>
      </w:r>
      <w:r w:rsidR="004D176E">
        <w:rPr>
          <w:rFonts w:ascii="Times New Roman" w:hAnsi="Times New Roman" w:cs="Times New Roman"/>
          <w:sz w:val="24"/>
          <w:szCs w:val="24"/>
        </w:rPr>
        <w:t>find the</w:t>
      </w:r>
      <w:r>
        <w:rPr>
          <w:rFonts w:ascii="Times New Roman" w:hAnsi="Times New Roman" w:cs="Times New Roman"/>
          <w:sz w:val="24"/>
          <w:szCs w:val="24"/>
        </w:rPr>
        <w:t xml:space="preserve"> leads that were not going to </w:t>
      </w:r>
      <w:r w:rsidR="00AF037A">
        <w:rPr>
          <w:rFonts w:ascii="Times New Roman" w:hAnsi="Times New Roman" w:cs="Times New Roman"/>
          <w:sz w:val="24"/>
          <w:szCs w:val="24"/>
        </w:rPr>
        <w:t>purchase</w:t>
      </w:r>
      <w:r>
        <w:rPr>
          <w:rFonts w:ascii="Times New Roman" w:hAnsi="Times New Roman" w:cs="Times New Roman"/>
          <w:sz w:val="24"/>
          <w:szCs w:val="24"/>
        </w:rPr>
        <w:t xml:space="preserve">, but with </w:t>
      </w:r>
      <w:r w:rsidR="004D176E">
        <w:rPr>
          <w:rFonts w:ascii="Times New Roman" w:hAnsi="Times New Roman" w:cs="Times New Roman"/>
          <w:sz w:val="24"/>
          <w:szCs w:val="24"/>
        </w:rPr>
        <w:t>the</w:t>
      </w:r>
      <w:r w:rsidR="00AF037A">
        <w:rPr>
          <w:rFonts w:ascii="Times New Roman" w:hAnsi="Times New Roman" w:cs="Times New Roman"/>
          <w:sz w:val="24"/>
          <w:szCs w:val="24"/>
        </w:rPr>
        <w:t xml:space="preserve"> extra nudge from the</w:t>
      </w:r>
      <w:r w:rsidR="00931F7C">
        <w:rPr>
          <w:rFonts w:ascii="Times New Roman" w:hAnsi="Times New Roman" w:cs="Times New Roman"/>
          <w:sz w:val="24"/>
          <w:szCs w:val="24"/>
        </w:rPr>
        <w:t xml:space="preserve"> </w:t>
      </w:r>
      <w:r w:rsidR="00AF037A">
        <w:rPr>
          <w:rFonts w:ascii="Times New Roman" w:hAnsi="Times New Roman" w:cs="Times New Roman"/>
          <w:sz w:val="24"/>
          <w:szCs w:val="24"/>
        </w:rPr>
        <w:t>lead program</w:t>
      </w:r>
      <w:r>
        <w:rPr>
          <w:rFonts w:ascii="Times New Roman" w:hAnsi="Times New Roman" w:cs="Times New Roman"/>
          <w:sz w:val="24"/>
          <w:szCs w:val="24"/>
        </w:rPr>
        <w:t xml:space="preserve"> </w:t>
      </w:r>
      <w:r w:rsidR="00AF037A">
        <w:rPr>
          <w:rFonts w:ascii="Times New Roman" w:hAnsi="Times New Roman" w:cs="Times New Roman"/>
          <w:sz w:val="24"/>
          <w:szCs w:val="24"/>
        </w:rPr>
        <w:t xml:space="preserve">will purchase. </w:t>
      </w:r>
      <w:r w:rsidR="004D176E">
        <w:rPr>
          <w:rFonts w:ascii="Times New Roman" w:hAnsi="Times New Roman" w:cs="Times New Roman"/>
          <w:sz w:val="24"/>
          <w:szCs w:val="24"/>
        </w:rPr>
        <w:t xml:space="preserve">In other </w:t>
      </w:r>
      <w:r w:rsidR="002D351F">
        <w:rPr>
          <w:rFonts w:ascii="Times New Roman" w:hAnsi="Times New Roman" w:cs="Times New Roman"/>
          <w:sz w:val="24"/>
          <w:szCs w:val="24"/>
        </w:rPr>
        <w:t>words,</w:t>
      </w:r>
      <w:r w:rsidR="004D176E">
        <w:rPr>
          <w:rFonts w:ascii="Times New Roman" w:hAnsi="Times New Roman" w:cs="Times New Roman"/>
          <w:sz w:val="24"/>
          <w:szCs w:val="24"/>
        </w:rPr>
        <w:t xml:space="preserve"> find t</w:t>
      </w:r>
      <w:r w:rsidR="00AF037A">
        <w:rPr>
          <w:rFonts w:ascii="Times New Roman" w:hAnsi="Times New Roman" w:cs="Times New Roman"/>
          <w:sz w:val="24"/>
          <w:szCs w:val="24"/>
        </w:rPr>
        <w:t>he lead</w:t>
      </w:r>
      <w:r w:rsidR="004D176E">
        <w:rPr>
          <w:rFonts w:ascii="Times New Roman" w:hAnsi="Times New Roman" w:cs="Times New Roman"/>
          <w:sz w:val="24"/>
          <w:szCs w:val="24"/>
        </w:rPr>
        <w:t xml:space="preserve">s </w:t>
      </w:r>
      <w:r w:rsidR="002D351F">
        <w:rPr>
          <w:rFonts w:ascii="Times New Roman" w:hAnsi="Times New Roman" w:cs="Times New Roman"/>
          <w:sz w:val="24"/>
          <w:szCs w:val="24"/>
        </w:rPr>
        <w:t xml:space="preserve">where </w:t>
      </w:r>
      <w:r w:rsidR="004D176E">
        <w:rPr>
          <w:rFonts w:ascii="Times New Roman" w:hAnsi="Times New Roman" w:cs="Times New Roman"/>
          <w:sz w:val="24"/>
          <w:szCs w:val="24"/>
        </w:rPr>
        <w:t>the</w:t>
      </w:r>
      <w:r w:rsidR="002D351F">
        <w:rPr>
          <w:rFonts w:ascii="Times New Roman" w:hAnsi="Times New Roman" w:cs="Times New Roman"/>
          <w:sz w:val="24"/>
          <w:szCs w:val="24"/>
        </w:rPr>
        <w:t xml:space="preserve"> lead</w:t>
      </w:r>
      <w:r w:rsidR="00AF037A">
        <w:rPr>
          <w:rFonts w:ascii="Times New Roman" w:hAnsi="Times New Roman" w:cs="Times New Roman"/>
          <w:sz w:val="24"/>
          <w:szCs w:val="24"/>
        </w:rPr>
        <w:t xml:space="preserve"> program </w:t>
      </w:r>
      <w:r w:rsidR="002D351F">
        <w:rPr>
          <w:rFonts w:ascii="Times New Roman" w:hAnsi="Times New Roman" w:cs="Times New Roman"/>
          <w:sz w:val="24"/>
          <w:szCs w:val="24"/>
        </w:rPr>
        <w:t>would directly cause</w:t>
      </w:r>
      <w:r w:rsidR="00AF037A">
        <w:rPr>
          <w:rFonts w:ascii="Times New Roman" w:hAnsi="Times New Roman" w:cs="Times New Roman"/>
          <w:sz w:val="24"/>
          <w:szCs w:val="24"/>
        </w:rPr>
        <w:t xml:space="preserve"> the customer to convert. </w:t>
      </w:r>
      <w:r>
        <w:rPr>
          <w:rFonts w:ascii="Times New Roman" w:hAnsi="Times New Roman" w:cs="Times New Roman"/>
          <w:sz w:val="24"/>
          <w:szCs w:val="24"/>
        </w:rPr>
        <w:t xml:space="preserve">  </w:t>
      </w:r>
    </w:p>
    <w:p w:rsidR="00F77B89" w:rsidRDefault="00931F7C" w:rsidP="00F77B89">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F54512">
        <w:rPr>
          <w:rFonts w:ascii="Times New Roman" w:hAnsi="Times New Roman" w:cs="Times New Roman"/>
          <w:sz w:val="24"/>
          <w:szCs w:val="24"/>
        </w:rPr>
        <w:t>elcome to the world of uplift modeling</w:t>
      </w:r>
      <w:r w:rsidR="002D351F">
        <w:rPr>
          <w:rFonts w:ascii="Times New Roman" w:hAnsi="Times New Roman" w:cs="Times New Roman"/>
          <w:sz w:val="24"/>
          <w:szCs w:val="24"/>
        </w:rPr>
        <w:t>—</w:t>
      </w:r>
      <w:r w:rsidR="003D050F">
        <w:rPr>
          <w:rFonts w:ascii="Times New Roman" w:hAnsi="Times New Roman" w:cs="Times New Roman"/>
          <w:sz w:val="24"/>
          <w:szCs w:val="24"/>
        </w:rPr>
        <w:t>a</w:t>
      </w:r>
      <w:r w:rsidR="00F54512">
        <w:rPr>
          <w:rFonts w:ascii="Times New Roman" w:hAnsi="Times New Roman" w:cs="Times New Roman"/>
          <w:sz w:val="24"/>
          <w:szCs w:val="24"/>
        </w:rPr>
        <w:t xml:space="preserve"> bridge between causal inference and machine learning.</w:t>
      </w:r>
      <w:r w:rsidR="00F77B89" w:rsidRPr="00F77B89">
        <w:rPr>
          <w:rFonts w:ascii="Times New Roman" w:hAnsi="Times New Roman" w:cs="Times New Roman"/>
          <w:sz w:val="24"/>
          <w:szCs w:val="24"/>
        </w:rPr>
        <w:t xml:space="preserve"> </w:t>
      </w:r>
      <w:r w:rsidR="00F77B89">
        <w:rPr>
          <w:rFonts w:ascii="Times New Roman" w:hAnsi="Times New Roman" w:cs="Times New Roman"/>
          <w:sz w:val="24"/>
          <w:szCs w:val="24"/>
        </w:rPr>
        <w:t xml:space="preserve">What the synthetic case study above forgot to consider is persuasion, incrementality, or the true effect of the outbound lead campaign. </w:t>
      </w:r>
      <w:r>
        <w:rPr>
          <w:rFonts w:ascii="Times New Roman" w:hAnsi="Times New Roman" w:cs="Times New Roman"/>
          <w:sz w:val="24"/>
          <w:szCs w:val="24"/>
        </w:rPr>
        <w:t xml:space="preserve">Uplift modeling looks to </w:t>
      </w:r>
      <w:r w:rsidR="00AF037A">
        <w:rPr>
          <w:rFonts w:ascii="Times New Roman" w:hAnsi="Times New Roman" w:cs="Times New Roman"/>
          <w:sz w:val="24"/>
          <w:szCs w:val="24"/>
        </w:rPr>
        <w:t>see if the outbound lead campaign caused the sale.</w:t>
      </w:r>
    </w:p>
    <w:p w:rsidR="00EF20F4" w:rsidRDefault="00931F7C" w:rsidP="00F77B89">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More broadly, u</w:t>
      </w:r>
      <w:r w:rsidR="00F77B89">
        <w:rPr>
          <w:rFonts w:ascii="Times New Roman" w:hAnsi="Times New Roman" w:cs="Times New Roman"/>
          <w:sz w:val="24"/>
          <w:szCs w:val="24"/>
        </w:rPr>
        <w:t>plift modeling is a set of data science techniques that leverage both causal inference and machine learning to predict the effect of a treatment</w:t>
      </w:r>
      <w:r w:rsidR="002D351F">
        <w:rPr>
          <w:rFonts w:ascii="Times New Roman" w:hAnsi="Times New Roman" w:cs="Times New Roman"/>
          <w:sz w:val="24"/>
          <w:szCs w:val="24"/>
        </w:rPr>
        <w:t xml:space="preserve"> (</w:t>
      </w:r>
      <w:r w:rsidR="002D351F" w:rsidRPr="004D176E">
        <w:rPr>
          <w:rFonts w:ascii="Times New Roman" w:hAnsi="Times New Roman" w:cs="Times New Roman"/>
          <w:sz w:val="24"/>
          <w:szCs w:val="24"/>
        </w:rPr>
        <w:t>Gutierrez, 2016)</w:t>
      </w:r>
      <w:r w:rsidR="00F77B89">
        <w:rPr>
          <w:rFonts w:ascii="Times New Roman" w:hAnsi="Times New Roman" w:cs="Times New Roman"/>
          <w:sz w:val="24"/>
          <w:szCs w:val="24"/>
        </w:rPr>
        <w:t xml:space="preserve">. In the case study above, the treatment was to send emails and make phone calls to customers. The applications </w:t>
      </w:r>
      <w:r>
        <w:rPr>
          <w:rFonts w:ascii="Times New Roman" w:hAnsi="Times New Roman" w:cs="Times New Roman"/>
          <w:sz w:val="24"/>
          <w:szCs w:val="24"/>
        </w:rPr>
        <w:t>have a much wider scope</w:t>
      </w:r>
      <w:r w:rsidR="00F77B89">
        <w:rPr>
          <w:rFonts w:ascii="Times New Roman" w:hAnsi="Times New Roman" w:cs="Times New Roman"/>
          <w:sz w:val="24"/>
          <w:szCs w:val="24"/>
        </w:rPr>
        <w:t xml:space="preserve"> than lead optimization. In </w:t>
      </w:r>
      <w:r w:rsidR="00F77B89">
        <w:rPr>
          <w:rFonts w:ascii="Times New Roman" w:hAnsi="Times New Roman" w:cs="Times New Roman"/>
          <w:sz w:val="24"/>
          <w:szCs w:val="24"/>
        </w:rPr>
        <w:lastRenderedPageBreak/>
        <w:t xml:space="preserve">marketing, uplift modeling can improve the return-on-investment </w:t>
      </w:r>
      <w:r>
        <w:rPr>
          <w:rFonts w:ascii="Times New Roman" w:hAnsi="Times New Roman" w:cs="Times New Roman"/>
          <w:sz w:val="24"/>
          <w:szCs w:val="24"/>
        </w:rPr>
        <w:t xml:space="preserve">(ROI) </w:t>
      </w:r>
      <w:r w:rsidR="003D050F">
        <w:rPr>
          <w:rFonts w:ascii="Times New Roman" w:hAnsi="Times New Roman" w:cs="Times New Roman"/>
          <w:sz w:val="24"/>
          <w:szCs w:val="24"/>
        </w:rPr>
        <w:t>for</w:t>
      </w:r>
      <w:r w:rsidR="00F77B89">
        <w:rPr>
          <w:rFonts w:ascii="Times New Roman" w:hAnsi="Times New Roman" w:cs="Times New Roman"/>
          <w:sz w:val="24"/>
          <w:szCs w:val="24"/>
        </w:rPr>
        <w:t xml:space="preserve"> any type of campaign where the effect of an advertisement can be estimated to group</w:t>
      </w:r>
      <w:r w:rsidR="009502F4">
        <w:rPr>
          <w:rFonts w:ascii="Times New Roman" w:hAnsi="Times New Roman" w:cs="Times New Roman"/>
          <w:sz w:val="24"/>
          <w:szCs w:val="24"/>
        </w:rPr>
        <w:t>s</w:t>
      </w:r>
      <w:r w:rsidR="00F77B89">
        <w:rPr>
          <w:rFonts w:ascii="Times New Roman" w:hAnsi="Times New Roman" w:cs="Times New Roman"/>
          <w:sz w:val="24"/>
          <w:szCs w:val="24"/>
        </w:rPr>
        <w:t xml:space="preserve"> or individual</w:t>
      </w:r>
      <w:r w:rsidR="009502F4">
        <w:rPr>
          <w:rFonts w:ascii="Times New Roman" w:hAnsi="Times New Roman" w:cs="Times New Roman"/>
          <w:sz w:val="24"/>
          <w:szCs w:val="24"/>
        </w:rPr>
        <w:t>s</w:t>
      </w:r>
      <w:r w:rsidR="00F77B89">
        <w:rPr>
          <w:rFonts w:ascii="Times New Roman" w:hAnsi="Times New Roman" w:cs="Times New Roman"/>
          <w:sz w:val="24"/>
          <w:szCs w:val="24"/>
        </w:rPr>
        <w:t>.  Other applications include treatments in healthcare, customer retention</w:t>
      </w:r>
      <w:r w:rsidR="005A2B9F">
        <w:rPr>
          <w:rFonts w:ascii="Times New Roman" w:hAnsi="Times New Roman" w:cs="Times New Roman"/>
          <w:sz w:val="24"/>
          <w:szCs w:val="24"/>
        </w:rPr>
        <w:t xml:space="preserve">, price changes, and </w:t>
      </w:r>
      <w:r w:rsidR="00F77B89">
        <w:rPr>
          <w:rFonts w:ascii="Times New Roman" w:hAnsi="Times New Roman" w:cs="Times New Roman"/>
          <w:sz w:val="24"/>
          <w:szCs w:val="24"/>
        </w:rPr>
        <w:t>user experience</w:t>
      </w:r>
      <w:r w:rsidR="005A2B9F">
        <w:rPr>
          <w:rFonts w:ascii="Times New Roman" w:hAnsi="Times New Roman" w:cs="Times New Roman"/>
          <w:sz w:val="24"/>
          <w:szCs w:val="24"/>
        </w:rPr>
        <w:t>. Anytime a company wants to interact with its clients to improve an outcome</w:t>
      </w:r>
      <w:r w:rsidR="009502F4">
        <w:rPr>
          <w:rFonts w:ascii="Times New Roman" w:hAnsi="Times New Roman" w:cs="Times New Roman"/>
          <w:sz w:val="24"/>
          <w:szCs w:val="24"/>
        </w:rPr>
        <w:t>,</w:t>
      </w:r>
      <w:r w:rsidR="005A2B9F">
        <w:rPr>
          <w:rFonts w:ascii="Times New Roman" w:hAnsi="Times New Roman" w:cs="Times New Roman"/>
          <w:sz w:val="24"/>
          <w:szCs w:val="24"/>
        </w:rPr>
        <w:t xml:space="preserve"> uplift modeling </w:t>
      </w:r>
      <w:r w:rsidR="00EF20F4">
        <w:rPr>
          <w:rFonts w:ascii="Times New Roman" w:hAnsi="Times New Roman" w:cs="Times New Roman"/>
          <w:sz w:val="24"/>
          <w:szCs w:val="24"/>
        </w:rPr>
        <w:t>should be involved.</w:t>
      </w:r>
    </w:p>
    <w:p w:rsidR="00F54512" w:rsidRDefault="0010555F" w:rsidP="0010555F">
      <w:pPr>
        <w:spacing w:after="120" w:line="480" w:lineRule="auto"/>
        <w:rPr>
          <w:rFonts w:ascii="Times New Roman" w:hAnsi="Times New Roman" w:cs="Times New Roman"/>
          <w:b/>
          <w:sz w:val="24"/>
          <w:szCs w:val="24"/>
        </w:rPr>
      </w:pPr>
      <w:r>
        <w:rPr>
          <w:rFonts w:ascii="Times New Roman" w:hAnsi="Times New Roman" w:cs="Times New Roman"/>
          <w:b/>
          <w:sz w:val="24"/>
          <w:szCs w:val="24"/>
        </w:rPr>
        <w:t>Three Examples in the Field</w:t>
      </w:r>
    </w:p>
    <w:p w:rsidR="00093584" w:rsidRDefault="0010555F" w:rsidP="00F605D6">
      <w:pPr>
        <w:spacing w:after="120" w:line="480" w:lineRule="auto"/>
        <w:rPr>
          <w:rFonts w:ascii="Times New Roman" w:hAnsi="Times New Roman" w:cs="Times New Roman"/>
          <w:sz w:val="24"/>
          <w:szCs w:val="24"/>
        </w:rPr>
      </w:pPr>
      <w:r>
        <w:rPr>
          <w:rFonts w:ascii="Times New Roman" w:hAnsi="Times New Roman" w:cs="Times New Roman"/>
          <w:sz w:val="24"/>
          <w:szCs w:val="24"/>
        </w:rPr>
        <w:tab/>
      </w:r>
      <w:r w:rsidR="009502F4">
        <w:rPr>
          <w:rFonts w:ascii="Times New Roman" w:hAnsi="Times New Roman" w:cs="Times New Roman"/>
          <w:sz w:val="24"/>
          <w:szCs w:val="24"/>
        </w:rPr>
        <w:t>To</w:t>
      </w:r>
      <w:r>
        <w:rPr>
          <w:rFonts w:ascii="Times New Roman" w:hAnsi="Times New Roman" w:cs="Times New Roman"/>
          <w:sz w:val="24"/>
          <w:szCs w:val="24"/>
        </w:rPr>
        <w:t xml:space="preserve"> start with the most famous example</w:t>
      </w:r>
      <w:r w:rsidR="009502F4">
        <w:rPr>
          <w:rFonts w:ascii="Times New Roman" w:hAnsi="Times New Roman" w:cs="Times New Roman"/>
          <w:sz w:val="24"/>
          <w:szCs w:val="24"/>
        </w:rPr>
        <w:t>, u</w:t>
      </w:r>
      <w:r>
        <w:rPr>
          <w:rFonts w:ascii="Times New Roman" w:hAnsi="Times New Roman" w:cs="Times New Roman"/>
          <w:sz w:val="24"/>
          <w:szCs w:val="24"/>
        </w:rPr>
        <w:t>plift modeling is often citied as a key component to Bara</w:t>
      </w:r>
      <w:r w:rsidR="00F605D6">
        <w:rPr>
          <w:rFonts w:ascii="Times New Roman" w:hAnsi="Times New Roman" w:cs="Times New Roman"/>
          <w:sz w:val="24"/>
          <w:szCs w:val="24"/>
        </w:rPr>
        <w:t>c</w:t>
      </w:r>
      <w:r>
        <w:rPr>
          <w:rFonts w:ascii="Times New Roman" w:hAnsi="Times New Roman" w:cs="Times New Roman"/>
          <w:sz w:val="24"/>
          <w:szCs w:val="24"/>
        </w:rPr>
        <w:t>k O</w:t>
      </w:r>
      <w:r w:rsidR="00F605D6">
        <w:rPr>
          <w:rFonts w:ascii="Times New Roman" w:hAnsi="Times New Roman" w:cs="Times New Roman"/>
          <w:sz w:val="24"/>
          <w:szCs w:val="24"/>
        </w:rPr>
        <w:t>bama winning his 2012 election</w:t>
      </w:r>
      <w:r w:rsidR="002D351F">
        <w:rPr>
          <w:rFonts w:ascii="Times New Roman" w:hAnsi="Times New Roman" w:cs="Times New Roman"/>
          <w:sz w:val="24"/>
          <w:szCs w:val="24"/>
        </w:rPr>
        <w:t xml:space="preserve"> (Stedman, 2013)</w:t>
      </w:r>
      <w:r w:rsidR="00F605D6">
        <w:rPr>
          <w:rFonts w:ascii="Times New Roman" w:hAnsi="Times New Roman" w:cs="Times New Roman"/>
          <w:sz w:val="24"/>
          <w:szCs w:val="24"/>
        </w:rPr>
        <w:t>. The</w:t>
      </w:r>
      <w:r w:rsidR="009502F4">
        <w:rPr>
          <w:rFonts w:ascii="Times New Roman" w:hAnsi="Times New Roman" w:cs="Times New Roman"/>
          <w:sz w:val="24"/>
          <w:szCs w:val="24"/>
        </w:rPr>
        <w:t xml:space="preserve"> campaign</w:t>
      </w:r>
      <w:r w:rsidR="00F605D6">
        <w:rPr>
          <w:rFonts w:ascii="Times New Roman" w:hAnsi="Times New Roman" w:cs="Times New Roman"/>
          <w:sz w:val="24"/>
          <w:szCs w:val="24"/>
        </w:rPr>
        <w:t xml:space="preserve"> used predictive analytics to </w:t>
      </w:r>
      <w:r w:rsidR="00C27F61">
        <w:rPr>
          <w:rFonts w:ascii="Times New Roman" w:hAnsi="Times New Roman" w:cs="Times New Roman"/>
          <w:sz w:val="24"/>
          <w:szCs w:val="24"/>
        </w:rPr>
        <w:t>target</w:t>
      </w:r>
      <w:r w:rsidR="00F605D6">
        <w:rPr>
          <w:rFonts w:ascii="Times New Roman" w:hAnsi="Times New Roman" w:cs="Times New Roman"/>
          <w:sz w:val="24"/>
          <w:szCs w:val="24"/>
        </w:rPr>
        <w:t xml:space="preserve"> the individuals who </w:t>
      </w:r>
      <w:r w:rsidR="009502F4">
        <w:rPr>
          <w:rFonts w:ascii="Times New Roman" w:hAnsi="Times New Roman" w:cs="Times New Roman"/>
          <w:sz w:val="24"/>
          <w:szCs w:val="24"/>
        </w:rPr>
        <w:t>we</w:t>
      </w:r>
      <w:r w:rsidR="00F605D6">
        <w:rPr>
          <w:rFonts w:ascii="Times New Roman" w:hAnsi="Times New Roman" w:cs="Times New Roman"/>
          <w:sz w:val="24"/>
          <w:szCs w:val="24"/>
        </w:rPr>
        <w:t xml:space="preserve">re most likely to be persuaded by ads, mailings, phone calls, and other outreach efforts. The idea </w:t>
      </w:r>
      <w:r w:rsidR="009502F4">
        <w:rPr>
          <w:rFonts w:ascii="Times New Roman" w:hAnsi="Times New Roman" w:cs="Times New Roman"/>
          <w:sz w:val="24"/>
          <w:szCs w:val="24"/>
        </w:rPr>
        <w:t>was</w:t>
      </w:r>
      <w:r w:rsidR="00F605D6">
        <w:rPr>
          <w:rFonts w:ascii="Times New Roman" w:hAnsi="Times New Roman" w:cs="Times New Roman"/>
          <w:sz w:val="24"/>
          <w:szCs w:val="24"/>
        </w:rPr>
        <w:t xml:space="preserve"> to find the people who were on the fence, could vote either way, and</w:t>
      </w:r>
      <w:r w:rsidR="009502F4">
        <w:rPr>
          <w:rFonts w:ascii="Times New Roman" w:hAnsi="Times New Roman" w:cs="Times New Roman"/>
          <w:sz w:val="24"/>
          <w:szCs w:val="24"/>
        </w:rPr>
        <w:t xml:space="preserve"> to</w:t>
      </w:r>
      <w:r w:rsidR="00F605D6">
        <w:rPr>
          <w:rFonts w:ascii="Times New Roman" w:hAnsi="Times New Roman" w:cs="Times New Roman"/>
          <w:sz w:val="24"/>
          <w:szCs w:val="24"/>
        </w:rPr>
        <w:t xml:space="preserve"> make sure they vote blue. Also, to avoid people who </w:t>
      </w:r>
      <w:r w:rsidR="009502F4">
        <w:rPr>
          <w:rFonts w:ascii="Times New Roman" w:hAnsi="Times New Roman" w:cs="Times New Roman"/>
          <w:sz w:val="24"/>
          <w:szCs w:val="24"/>
        </w:rPr>
        <w:t>were</w:t>
      </w:r>
      <w:r w:rsidR="00F605D6">
        <w:rPr>
          <w:rFonts w:ascii="Times New Roman" w:hAnsi="Times New Roman" w:cs="Times New Roman"/>
          <w:sz w:val="24"/>
          <w:szCs w:val="24"/>
        </w:rPr>
        <w:t xml:space="preserve"> dead set and </w:t>
      </w:r>
      <w:r w:rsidR="009502F4">
        <w:rPr>
          <w:rFonts w:ascii="Times New Roman" w:hAnsi="Times New Roman" w:cs="Times New Roman"/>
          <w:sz w:val="24"/>
          <w:szCs w:val="24"/>
        </w:rPr>
        <w:t>could not</w:t>
      </w:r>
      <w:r w:rsidR="00F605D6">
        <w:rPr>
          <w:rFonts w:ascii="Times New Roman" w:hAnsi="Times New Roman" w:cs="Times New Roman"/>
          <w:sz w:val="24"/>
          <w:szCs w:val="24"/>
        </w:rPr>
        <w:t xml:space="preserve"> be persuaded to change their vote.</w:t>
      </w:r>
      <w:r w:rsidR="007E77FF">
        <w:rPr>
          <w:rFonts w:ascii="Times New Roman" w:hAnsi="Times New Roman" w:cs="Times New Roman"/>
          <w:sz w:val="24"/>
          <w:szCs w:val="24"/>
        </w:rPr>
        <w:t xml:space="preserve"> It’s been reported that the uplift model impacted millions of people to vote differently </w:t>
      </w:r>
      <w:r w:rsidR="009D25C8">
        <w:rPr>
          <w:rFonts w:ascii="Times New Roman" w:hAnsi="Times New Roman" w:cs="Times New Roman"/>
          <w:sz w:val="24"/>
          <w:szCs w:val="24"/>
        </w:rPr>
        <w:t>than</w:t>
      </w:r>
      <w:r w:rsidR="007E77FF">
        <w:rPr>
          <w:rFonts w:ascii="Times New Roman" w:hAnsi="Times New Roman" w:cs="Times New Roman"/>
          <w:sz w:val="24"/>
          <w:szCs w:val="24"/>
        </w:rPr>
        <w:t xml:space="preserve"> they would have</w:t>
      </w:r>
      <w:r w:rsidR="002D351F">
        <w:rPr>
          <w:rFonts w:ascii="Times New Roman" w:hAnsi="Times New Roman" w:cs="Times New Roman"/>
          <w:sz w:val="24"/>
          <w:szCs w:val="24"/>
        </w:rPr>
        <w:t xml:space="preserve"> (Siegel, 2013)</w:t>
      </w:r>
      <w:r w:rsidR="007E77FF">
        <w:rPr>
          <w:rFonts w:ascii="Times New Roman" w:hAnsi="Times New Roman" w:cs="Times New Roman"/>
          <w:sz w:val="24"/>
          <w:szCs w:val="24"/>
        </w:rPr>
        <w:t>.</w:t>
      </w:r>
    </w:p>
    <w:p w:rsidR="008A14BD" w:rsidRDefault="008A14BD" w:rsidP="00F605D6">
      <w:pPr>
        <w:spacing w:after="120" w:line="480" w:lineRule="auto"/>
        <w:rPr>
          <w:rFonts w:ascii="Times New Roman" w:hAnsi="Times New Roman" w:cs="Times New Roman"/>
          <w:sz w:val="24"/>
          <w:szCs w:val="24"/>
        </w:rPr>
      </w:pPr>
      <w:r>
        <w:rPr>
          <w:rFonts w:ascii="Times New Roman" w:hAnsi="Times New Roman" w:cs="Times New Roman"/>
          <w:sz w:val="24"/>
          <w:szCs w:val="24"/>
        </w:rPr>
        <w:tab/>
        <w:t xml:space="preserve">Wayfair, an </w:t>
      </w:r>
      <w:r w:rsidR="00E814E2">
        <w:rPr>
          <w:rFonts w:ascii="Times New Roman" w:hAnsi="Times New Roman" w:cs="Times New Roman"/>
          <w:sz w:val="24"/>
          <w:szCs w:val="24"/>
        </w:rPr>
        <w:t>e-</w:t>
      </w:r>
      <w:r w:rsidR="00795E2F">
        <w:rPr>
          <w:rFonts w:ascii="Times New Roman" w:hAnsi="Times New Roman" w:cs="Times New Roman"/>
          <w:sz w:val="24"/>
          <w:szCs w:val="24"/>
        </w:rPr>
        <w:t>c</w:t>
      </w:r>
      <w:r w:rsidR="00E814E2">
        <w:rPr>
          <w:rFonts w:ascii="Times New Roman" w:hAnsi="Times New Roman" w:cs="Times New Roman"/>
          <w:sz w:val="24"/>
          <w:szCs w:val="24"/>
        </w:rPr>
        <w:t xml:space="preserve">ommerce tech company known </w:t>
      </w:r>
      <w:r w:rsidR="00795E2F">
        <w:rPr>
          <w:rFonts w:ascii="Times New Roman" w:hAnsi="Times New Roman" w:cs="Times New Roman"/>
          <w:sz w:val="24"/>
          <w:szCs w:val="24"/>
        </w:rPr>
        <w:t>best for their home furniture offerings, leverage uplift modeling as well. Wayfair implements uplift modeling in the display banner advertisement marketing channel</w:t>
      </w:r>
      <w:r w:rsidR="00272CEC">
        <w:rPr>
          <w:rFonts w:ascii="Times New Roman" w:hAnsi="Times New Roman" w:cs="Times New Roman"/>
          <w:sz w:val="24"/>
          <w:szCs w:val="24"/>
        </w:rPr>
        <w:t xml:space="preserve"> (</w:t>
      </w:r>
      <w:proofErr w:type="spellStart"/>
      <w:r w:rsidR="00272CEC" w:rsidRPr="00272CEC">
        <w:rPr>
          <w:rFonts w:ascii="Times New Roman" w:hAnsi="Times New Roman" w:cs="Times New Roman"/>
          <w:sz w:val="24"/>
          <w:szCs w:val="24"/>
        </w:rPr>
        <w:t>Stichnoth</w:t>
      </w:r>
      <w:proofErr w:type="spellEnd"/>
      <w:r w:rsidR="00272CEC" w:rsidRPr="00272CEC">
        <w:rPr>
          <w:rFonts w:ascii="Times New Roman" w:hAnsi="Times New Roman" w:cs="Times New Roman"/>
          <w:sz w:val="24"/>
          <w:szCs w:val="24"/>
        </w:rPr>
        <w:t xml:space="preserve"> 2018.)</w:t>
      </w:r>
      <w:r w:rsidR="00795E2F">
        <w:rPr>
          <w:rFonts w:ascii="Times New Roman" w:hAnsi="Times New Roman" w:cs="Times New Roman"/>
          <w:sz w:val="24"/>
          <w:szCs w:val="24"/>
        </w:rPr>
        <w:t xml:space="preserve"> Display banner ads are a purchased in a real-time-auction. Where many companies can bid for their advertisement to appear on a website and only the winner appears. In this space the inventory is super cheap. In today’s display market 1,000 impressions can cost anywhere from $3-$15. To put this into perspective in Google’s search engine high end keywords can cost $50-100 per click. Wayfair uses uplift modeling to creates a </w:t>
      </w:r>
      <w:r w:rsidR="007E77FF">
        <w:rPr>
          <w:rFonts w:ascii="Times New Roman" w:hAnsi="Times New Roman" w:cs="Times New Roman"/>
          <w:sz w:val="24"/>
          <w:szCs w:val="24"/>
        </w:rPr>
        <w:t>prediction</w:t>
      </w:r>
      <w:r w:rsidR="00795E2F">
        <w:rPr>
          <w:rFonts w:ascii="Times New Roman" w:hAnsi="Times New Roman" w:cs="Times New Roman"/>
          <w:sz w:val="24"/>
          <w:szCs w:val="24"/>
        </w:rPr>
        <w:t xml:space="preserve"> of </w:t>
      </w:r>
      <w:r w:rsidR="00795E2F">
        <w:rPr>
          <w:rFonts w:ascii="Times New Roman" w:hAnsi="Times New Roman" w:cs="Times New Roman"/>
          <w:sz w:val="24"/>
          <w:szCs w:val="24"/>
        </w:rPr>
        <w:lastRenderedPageBreak/>
        <w:t xml:space="preserve">incremental revenue for every customer. </w:t>
      </w:r>
      <w:r w:rsidR="007E77FF">
        <w:rPr>
          <w:rFonts w:ascii="Times New Roman" w:hAnsi="Times New Roman" w:cs="Times New Roman"/>
          <w:sz w:val="24"/>
          <w:szCs w:val="24"/>
        </w:rPr>
        <w:t xml:space="preserve">This prediction along with a predicted click through rate work together to create the final bid amount to have their banner ad appear. </w:t>
      </w:r>
    </w:p>
    <w:p w:rsidR="00AE3F3E" w:rsidRDefault="00AE3F3E" w:rsidP="00093584">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More recently Uber, has </w:t>
      </w:r>
      <w:proofErr w:type="gramStart"/>
      <w:r>
        <w:rPr>
          <w:rFonts w:ascii="Times New Roman" w:hAnsi="Times New Roman" w:cs="Times New Roman"/>
          <w:sz w:val="24"/>
          <w:szCs w:val="24"/>
        </w:rPr>
        <w:t>opened up</w:t>
      </w:r>
      <w:proofErr w:type="gramEnd"/>
      <w:r>
        <w:rPr>
          <w:rFonts w:ascii="Times New Roman" w:hAnsi="Times New Roman" w:cs="Times New Roman"/>
          <w:sz w:val="24"/>
          <w:szCs w:val="24"/>
        </w:rPr>
        <w:t xml:space="preserve"> about how they are using causal inference heavily to improve </w:t>
      </w:r>
      <w:r w:rsidR="00054FAD">
        <w:rPr>
          <w:rFonts w:ascii="Times New Roman" w:hAnsi="Times New Roman" w:cs="Times New Roman"/>
          <w:sz w:val="24"/>
          <w:szCs w:val="24"/>
        </w:rPr>
        <w:t>the</w:t>
      </w:r>
      <w:r w:rsidR="00093584">
        <w:rPr>
          <w:rFonts w:ascii="Times New Roman" w:hAnsi="Times New Roman" w:cs="Times New Roman"/>
          <w:sz w:val="24"/>
          <w:szCs w:val="24"/>
        </w:rPr>
        <w:t>ir marketing and</w:t>
      </w:r>
      <w:r w:rsidR="00054FAD">
        <w:rPr>
          <w:rFonts w:ascii="Times New Roman" w:hAnsi="Times New Roman" w:cs="Times New Roman"/>
          <w:sz w:val="24"/>
          <w:szCs w:val="24"/>
        </w:rPr>
        <w:t xml:space="preserve"> </w:t>
      </w:r>
      <w:r>
        <w:rPr>
          <w:rFonts w:ascii="Times New Roman" w:hAnsi="Times New Roman" w:cs="Times New Roman"/>
          <w:sz w:val="24"/>
          <w:szCs w:val="24"/>
        </w:rPr>
        <w:t>user experience</w:t>
      </w:r>
      <w:r w:rsidR="00272CEC">
        <w:rPr>
          <w:rFonts w:ascii="Times New Roman" w:hAnsi="Times New Roman" w:cs="Times New Roman"/>
          <w:sz w:val="24"/>
          <w:szCs w:val="24"/>
        </w:rPr>
        <w:t xml:space="preserve"> (</w:t>
      </w:r>
      <w:proofErr w:type="spellStart"/>
      <w:r w:rsidR="00272CEC">
        <w:rPr>
          <w:rFonts w:ascii="Times New Roman" w:hAnsi="Times New Roman" w:cs="Times New Roman"/>
          <w:sz w:val="24"/>
          <w:szCs w:val="24"/>
        </w:rPr>
        <w:t>Harinen</w:t>
      </w:r>
      <w:proofErr w:type="spellEnd"/>
      <w:r w:rsidR="00272CEC">
        <w:rPr>
          <w:rFonts w:ascii="Times New Roman" w:hAnsi="Times New Roman" w:cs="Times New Roman"/>
          <w:sz w:val="24"/>
          <w:szCs w:val="24"/>
        </w:rPr>
        <w:t xml:space="preserve"> 2019</w:t>
      </w:r>
      <w:r w:rsidR="006B2F98">
        <w:rPr>
          <w:rFonts w:ascii="Times New Roman" w:hAnsi="Times New Roman" w:cs="Times New Roman"/>
          <w:sz w:val="24"/>
          <w:szCs w:val="24"/>
        </w:rPr>
        <w:t>.</w:t>
      </w:r>
      <w:r w:rsidR="00272CEC">
        <w:rPr>
          <w:rFonts w:ascii="Times New Roman" w:hAnsi="Times New Roman" w:cs="Times New Roman"/>
          <w:sz w:val="24"/>
          <w:szCs w:val="24"/>
        </w:rPr>
        <w:t>)</w:t>
      </w:r>
      <w:r>
        <w:rPr>
          <w:rFonts w:ascii="Times New Roman" w:hAnsi="Times New Roman" w:cs="Times New Roman"/>
          <w:sz w:val="24"/>
          <w:szCs w:val="24"/>
        </w:rPr>
        <w:t xml:space="preserve"> </w:t>
      </w:r>
      <w:r w:rsidR="00093584">
        <w:rPr>
          <w:rFonts w:ascii="Times New Roman" w:hAnsi="Times New Roman" w:cs="Times New Roman"/>
          <w:sz w:val="24"/>
          <w:szCs w:val="24"/>
        </w:rPr>
        <w:t xml:space="preserve">They take uplift modeling to the next level by putting into production multiple treatment group tests. </w:t>
      </w:r>
      <w:r w:rsidR="003770B5">
        <w:rPr>
          <w:rFonts w:ascii="Times New Roman" w:hAnsi="Times New Roman" w:cs="Times New Roman"/>
          <w:sz w:val="24"/>
          <w:szCs w:val="24"/>
        </w:rPr>
        <w:t xml:space="preserve">For example, they might </w:t>
      </w:r>
      <w:r w:rsidR="00093584">
        <w:rPr>
          <w:rFonts w:ascii="Times New Roman" w:hAnsi="Times New Roman" w:cs="Times New Roman"/>
          <w:sz w:val="24"/>
          <w:szCs w:val="24"/>
        </w:rPr>
        <w:t>test different communication channels and promotion types simultaneously. Most other uplift model projects only change one lever at a time. Uber has even incubated and open sourced a python package</w:t>
      </w:r>
      <w:r w:rsidR="007E77FF">
        <w:rPr>
          <w:rFonts w:ascii="Times New Roman" w:hAnsi="Times New Roman" w:cs="Times New Roman"/>
          <w:sz w:val="24"/>
          <w:szCs w:val="24"/>
        </w:rPr>
        <w:t>,</w:t>
      </w:r>
      <w:r w:rsidR="00093584">
        <w:rPr>
          <w:rFonts w:ascii="Times New Roman" w:hAnsi="Times New Roman" w:cs="Times New Roman"/>
          <w:sz w:val="24"/>
          <w:szCs w:val="24"/>
        </w:rPr>
        <w:t xml:space="preserve"> </w:t>
      </w:r>
      <w:r w:rsidR="003770B5">
        <w:rPr>
          <w:rFonts w:ascii="Times New Roman" w:hAnsi="Times New Roman" w:cs="Times New Roman"/>
          <w:sz w:val="24"/>
          <w:szCs w:val="24"/>
        </w:rPr>
        <w:t>causalML</w:t>
      </w:r>
      <w:r w:rsidR="007E77FF">
        <w:rPr>
          <w:rFonts w:ascii="Times New Roman" w:hAnsi="Times New Roman" w:cs="Times New Roman"/>
          <w:sz w:val="24"/>
          <w:szCs w:val="24"/>
        </w:rPr>
        <w:t>,</w:t>
      </w:r>
      <w:r w:rsidR="003770B5">
        <w:rPr>
          <w:rFonts w:ascii="Times New Roman" w:hAnsi="Times New Roman" w:cs="Times New Roman"/>
          <w:sz w:val="24"/>
          <w:szCs w:val="24"/>
        </w:rPr>
        <w:t xml:space="preserve"> to let the entire data science community leverage cutting-edge techniques</w:t>
      </w:r>
      <w:r w:rsidR="004C5D65">
        <w:rPr>
          <w:rFonts w:ascii="Times New Roman" w:hAnsi="Times New Roman" w:cs="Times New Roman"/>
          <w:sz w:val="24"/>
          <w:szCs w:val="24"/>
        </w:rPr>
        <w:t xml:space="preserve"> (Chen 2020</w:t>
      </w:r>
      <w:r w:rsidR="006B2F98">
        <w:rPr>
          <w:rFonts w:ascii="Times New Roman" w:hAnsi="Times New Roman" w:cs="Times New Roman"/>
          <w:sz w:val="24"/>
          <w:szCs w:val="24"/>
        </w:rPr>
        <w:t>.</w:t>
      </w:r>
      <w:r w:rsidR="004C5D65">
        <w:rPr>
          <w:rFonts w:ascii="Times New Roman" w:hAnsi="Times New Roman" w:cs="Times New Roman"/>
          <w:sz w:val="24"/>
          <w:szCs w:val="24"/>
        </w:rPr>
        <w:t>)</w:t>
      </w:r>
    </w:p>
    <w:p w:rsidR="001D049A" w:rsidRPr="00C86D2E" w:rsidRDefault="001D049A" w:rsidP="00093584">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Although there are</w:t>
      </w:r>
      <w:r w:rsidR="004E3C4B">
        <w:rPr>
          <w:rFonts w:ascii="Times New Roman" w:hAnsi="Times New Roman" w:cs="Times New Roman"/>
          <w:sz w:val="24"/>
          <w:szCs w:val="24"/>
        </w:rPr>
        <w:t xml:space="preserve"> uplift modeling</w:t>
      </w:r>
      <w:r>
        <w:rPr>
          <w:rFonts w:ascii="Times New Roman" w:hAnsi="Times New Roman" w:cs="Times New Roman"/>
          <w:sz w:val="24"/>
          <w:szCs w:val="24"/>
        </w:rPr>
        <w:t xml:space="preserve"> applications across any industry and business unit this capstone will mostly focus on the marketing application. I prefer this approach as the generalizations can be a little harder to follow than a concrete example. </w:t>
      </w:r>
    </w:p>
    <w:p w:rsidR="00C9417D" w:rsidRDefault="00C9417D" w:rsidP="00F77B89">
      <w:pPr>
        <w:spacing w:after="120" w:line="480" w:lineRule="auto"/>
        <w:rPr>
          <w:rFonts w:ascii="Times New Roman" w:hAnsi="Times New Roman" w:cs="Times New Roman"/>
          <w:b/>
          <w:sz w:val="24"/>
          <w:szCs w:val="24"/>
        </w:rPr>
      </w:pPr>
      <w:r>
        <w:rPr>
          <w:rFonts w:ascii="Times New Roman" w:hAnsi="Times New Roman" w:cs="Times New Roman"/>
          <w:b/>
          <w:sz w:val="24"/>
          <w:szCs w:val="24"/>
        </w:rPr>
        <w:t>How Uplift Modeling Works</w:t>
      </w:r>
    </w:p>
    <w:p w:rsidR="00BD2305" w:rsidRDefault="00491D8F" w:rsidP="00F77B89">
      <w:pPr>
        <w:spacing w:after="120" w:line="480" w:lineRule="auto"/>
        <w:rPr>
          <w:rFonts w:ascii="Times New Roman" w:hAnsi="Times New Roman" w:cs="Times New Roman"/>
          <w:sz w:val="24"/>
          <w:szCs w:val="24"/>
        </w:rPr>
      </w:pPr>
      <w:r>
        <w:rPr>
          <w:rFonts w:ascii="Times New Roman" w:hAnsi="Times New Roman" w:cs="Times New Roman"/>
          <w:b/>
          <w:sz w:val="24"/>
          <w:szCs w:val="24"/>
        </w:rPr>
        <w:tab/>
      </w:r>
      <w:r w:rsidR="00BD2305">
        <w:rPr>
          <w:rFonts w:ascii="Times New Roman" w:hAnsi="Times New Roman" w:cs="Times New Roman"/>
          <w:sz w:val="24"/>
          <w:szCs w:val="24"/>
        </w:rPr>
        <w:t xml:space="preserve">The goal behind uplift modeling is to predict the impact of a treatment on an individual to see if it caused the desired outcome. In marketing, the treatment can be an advertisement and the </w:t>
      </w:r>
      <w:r w:rsidR="001D049A">
        <w:rPr>
          <w:rFonts w:ascii="Times New Roman" w:hAnsi="Times New Roman" w:cs="Times New Roman"/>
          <w:sz w:val="24"/>
          <w:szCs w:val="24"/>
        </w:rPr>
        <w:t xml:space="preserve">desired </w:t>
      </w:r>
      <w:r w:rsidR="00BD2305">
        <w:rPr>
          <w:rFonts w:ascii="Times New Roman" w:hAnsi="Times New Roman" w:cs="Times New Roman"/>
          <w:sz w:val="24"/>
          <w:szCs w:val="24"/>
        </w:rPr>
        <w:t xml:space="preserve">outcome can </w:t>
      </w:r>
      <w:r w:rsidR="001D049A">
        <w:rPr>
          <w:rFonts w:ascii="Times New Roman" w:hAnsi="Times New Roman" w:cs="Times New Roman"/>
          <w:sz w:val="24"/>
          <w:szCs w:val="24"/>
        </w:rPr>
        <w:t>be</w:t>
      </w:r>
      <w:r w:rsidR="00BD2305">
        <w:rPr>
          <w:rFonts w:ascii="Times New Roman" w:hAnsi="Times New Roman" w:cs="Times New Roman"/>
          <w:sz w:val="24"/>
          <w:szCs w:val="24"/>
        </w:rPr>
        <w:t xml:space="preserve"> many different </w:t>
      </w:r>
      <w:r w:rsidR="001D049A">
        <w:rPr>
          <w:rFonts w:ascii="Times New Roman" w:hAnsi="Times New Roman" w:cs="Times New Roman"/>
          <w:sz w:val="24"/>
          <w:szCs w:val="24"/>
        </w:rPr>
        <w:t xml:space="preserve">things </w:t>
      </w:r>
      <w:r w:rsidR="00BD2305">
        <w:rPr>
          <w:rFonts w:ascii="Times New Roman" w:hAnsi="Times New Roman" w:cs="Times New Roman"/>
          <w:sz w:val="24"/>
          <w:szCs w:val="24"/>
        </w:rPr>
        <w:t xml:space="preserve">such as an app download, website visit, </w:t>
      </w:r>
      <w:r w:rsidR="001D049A">
        <w:rPr>
          <w:rFonts w:ascii="Times New Roman" w:hAnsi="Times New Roman" w:cs="Times New Roman"/>
          <w:sz w:val="24"/>
          <w:szCs w:val="24"/>
        </w:rPr>
        <w:t xml:space="preserve">purchase of a product, or </w:t>
      </w:r>
      <w:r w:rsidR="00BD2305">
        <w:rPr>
          <w:rFonts w:ascii="Times New Roman" w:hAnsi="Times New Roman" w:cs="Times New Roman"/>
          <w:sz w:val="24"/>
          <w:szCs w:val="24"/>
        </w:rPr>
        <w:t>enrollment into a program. In the classic marketing problem set up there are four segments to consider</w:t>
      </w:r>
      <w:r w:rsidR="001E51BF">
        <w:rPr>
          <w:rFonts w:ascii="Times New Roman" w:hAnsi="Times New Roman" w:cs="Times New Roman"/>
          <w:sz w:val="24"/>
          <w:szCs w:val="24"/>
        </w:rPr>
        <w:t xml:space="preserve"> </w:t>
      </w:r>
      <w:r w:rsidR="0003799B">
        <w:rPr>
          <w:rFonts w:ascii="Times New Roman" w:hAnsi="Times New Roman" w:cs="Times New Roman"/>
          <w:sz w:val="24"/>
          <w:szCs w:val="24"/>
        </w:rPr>
        <w:t>(</w:t>
      </w:r>
      <w:r w:rsidR="0003799B" w:rsidRPr="001E51BF">
        <w:rPr>
          <w:rFonts w:ascii="Times New Roman" w:hAnsi="Times New Roman" w:cs="Times New Roman"/>
          <w:sz w:val="24"/>
          <w:szCs w:val="24"/>
        </w:rPr>
        <w:t>S</w:t>
      </w:r>
      <w:r w:rsidR="001E51BF">
        <w:rPr>
          <w:rFonts w:ascii="Times New Roman" w:hAnsi="Times New Roman" w:cs="Times New Roman"/>
          <w:sz w:val="24"/>
          <w:szCs w:val="24"/>
        </w:rPr>
        <w:t xml:space="preserve">iegel </w:t>
      </w:r>
      <w:r w:rsidR="0003799B" w:rsidRPr="001E51BF">
        <w:rPr>
          <w:rFonts w:ascii="Times New Roman" w:hAnsi="Times New Roman" w:cs="Times New Roman"/>
          <w:sz w:val="24"/>
          <w:szCs w:val="24"/>
        </w:rPr>
        <w:t>20</w:t>
      </w:r>
      <w:r w:rsidR="001E51BF">
        <w:rPr>
          <w:rFonts w:ascii="Times New Roman" w:hAnsi="Times New Roman" w:cs="Times New Roman"/>
          <w:sz w:val="24"/>
          <w:szCs w:val="24"/>
        </w:rPr>
        <w:t>11</w:t>
      </w:r>
      <w:r w:rsidR="0003799B" w:rsidRPr="001E51BF">
        <w:rPr>
          <w:rFonts w:ascii="Times New Roman" w:hAnsi="Times New Roman" w:cs="Times New Roman"/>
          <w:sz w:val="24"/>
          <w:szCs w:val="24"/>
        </w:rPr>
        <w:t>)</w:t>
      </w:r>
      <w:r w:rsidR="00BD2305">
        <w:rPr>
          <w:rFonts w:ascii="Times New Roman" w:hAnsi="Times New Roman" w:cs="Times New Roman"/>
          <w:sz w:val="24"/>
          <w:szCs w:val="24"/>
        </w:rPr>
        <w:t>:</w:t>
      </w:r>
    </w:p>
    <w:p w:rsidR="00BD2305" w:rsidRDefault="00BD2305" w:rsidP="00BD2305">
      <w:pPr>
        <w:pStyle w:val="ListParagraph"/>
        <w:numPr>
          <w:ilvl w:val="0"/>
          <w:numId w:val="6"/>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People who </w:t>
      </w:r>
      <w:r w:rsidRPr="00BD2305">
        <w:rPr>
          <w:rFonts w:ascii="Times New Roman" w:hAnsi="Times New Roman" w:cs="Times New Roman"/>
          <w:b/>
          <w:sz w:val="24"/>
          <w:szCs w:val="24"/>
        </w:rPr>
        <w:t>will</w:t>
      </w:r>
      <w:r>
        <w:rPr>
          <w:rFonts w:ascii="Times New Roman" w:hAnsi="Times New Roman" w:cs="Times New Roman"/>
          <w:sz w:val="24"/>
          <w:szCs w:val="24"/>
        </w:rPr>
        <w:t xml:space="preserve"> purchase no matter what (sure things)</w:t>
      </w:r>
    </w:p>
    <w:p w:rsidR="00BD2305" w:rsidRDefault="00BD2305" w:rsidP="00BD2305">
      <w:pPr>
        <w:pStyle w:val="ListParagraph"/>
        <w:numPr>
          <w:ilvl w:val="0"/>
          <w:numId w:val="6"/>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People who </w:t>
      </w:r>
      <w:r w:rsidRPr="00BD2305">
        <w:rPr>
          <w:rFonts w:ascii="Times New Roman" w:hAnsi="Times New Roman" w:cs="Times New Roman"/>
          <w:b/>
          <w:sz w:val="24"/>
          <w:szCs w:val="24"/>
        </w:rPr>
        <w:t>will</w:t>
      </w:r>
      <w:r>
        <w:rPr>
          <w:rFonts w:ascii="Times New Roman" w:hAnsi="Times New Roman" w:cs="Times New Roman"/>
          <w:sz w:val="24"/>
          <w:szCs w:val="24"/>
        </w:rPr>
        <w:t xml:space="preserve"> purchase only if they are exposed to an advertisement (persuadables)</w:t>
      </w:r>
    </w:p>
    <w:p w:rsidR="00BD2305" w:rsidRDefault="00BD2305" w:rsidP="00BD2305">
      <w:pPr>
        <w:pStyle w:val="ListParagraph"/>
        <w:numPr>
          <w:ilvl w:val="0"/>
          <w:numId w:val="6"/>
        </w:numPr>
        <w:spacing w:after="12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People who </w:t>
      </w:r>
      <w:r w:rsidRPr="00BD2305">
        <w:rPr>
          <w:rFonts w:ascii="Times New Roman" w:hAnsi="Times New Roman" w:cs="Times New Roman"/>
          <w:b/>
          <w:sz w:val="24"/>
          <w:szCs w:val="24"/>
        </w:rPr>
        <w:t>will not</w:t>
      </w:r>
      <w:r>
        <w:rPr>
          <w:rFonts w:ascii="Times New Roman" w:hAnsi="Times New Roman" w:cs="Times New Roman"/>
          <w:sz w:val="24"/>
          <w:szCs w:val="24"/>
        </w:rPr>
        <w:t xml:space="preserve"> purchase no matter what (lost causes)</w:t>
      </w:r>
    </w:p>
    <w:p w:rsidR="00E603B1" w:rsidRDefault="00BD2305" w:rsidP="00E603B1">
      <w:pPr>
        <w:pStyle w:val="ListParagraph"/>
        <w:numPr>
          <w:ilvl w:val="0"/>
          <w:numId w:val="6"/>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People who </w:t>
      </w:r>
      <w:r w:rsidRPr="00BD2305">
        <w:rPr>
          <w:rFonts w:ascii="Times New Roman" w:hAnsi="Times New Roman" w:cs="Times New Roman"/>
          <w:b/>
          <w:sz w:val="24"/>
          <w:szCs w:val="24"/>
        </w:rPr>
        <w:t>will not</w:t>
      </w:r>
      <w:r>
        <w:rPr>
          <w:rFonts w:ascii="Times New Roman" w:hAnsi="Times New Roman" w:cs="Times New Roman"/>
          <w:sz w:val="24"/>
          <w:szCs w:val="24"/>
        </w:rPr>
        <w:t xml:space="preserve"> purchase if they are exposed to an advertisement (sleeping dogs)</w:t>
      </w:r>
    </w:p>
    <w:p w:rsidR="00E603B1" w:rsidRPr="00E603B1" w:rsidRDefault="00E603B1" w:rsidP="00463BEC">
      <w:pPr>
        <w:pStyle w:val="ListParagraph"/>
        <w:spacing w:after="120" w:line="480" w:lineRule="auto"/>
        <w:rPr>
          <w:rFonts w:ascii="Times New Roman" w:hAnsi="Times New Roman" w:cs="Times New Roman"/>
          <w:sz w:val="24"/>
          <w:szCs w:val="24"/>
        </w:rPr>
      </w:pPr>
    </w:p>
    <w:p w:rsidR="00E603B1" w:rsidRPr="00E603B1" w:rsidRDefault="00E603B1" w:rsidP="00E603B1">
      <w:pPr>
        <w:spacing w:after="120" w:line="480" w:lineRule="auto"/>
        <w:rPr>
          <w:rFonts w:ascii="Times New Roman" w:hAnsi="Times New Roman" w:cs="Times New Roman"/>
          <w:sz w:val="24"/>
          <w:szCs w:val="24"/>
        </w:rPr>
      </w:pPr>
      <w:r>
        <w:rPr>
          <w:noProof/>
        </w:rPr>
        <w:drawing>
          <wp:inline distT="0" distB="0" distL="0" distR="0" wp14:anchorId="13C49F05" wp14:editId="6A436984">
            <wp:extent cx="5486400" cy="3058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58795"/>
                    </a:xfrm>
                    <a:prstGeom prst="rect">
                      <a:avLst/>
                    </a:prstGeom>
                  </pic:spPr>
                </pic:pic>
              </a:graphicData>
            </a:graphic>
          </wp:inline>
        </w:drawing>
      </w:r>
    </w:p>
    <w:p w:rsidR="00E603B1" w:rsidRDefault="00E603B1" w:rsidP="00837328">
      <w:pPr>
        <w:spacing w:after="120" w:line="480" w:lineRule="auto"/>
        <w:ind w:firstLine="360"/>
        <w:rPr>
          <w:rFonts w:ascii="Times New Roman" w:hAnsi="Times New Roman" w:cs="Times New Roman"/>
          <w:sz w:val="24"/>
          <w:szCs w:val="24"/>
        </w:rPr>
      </w:pPr>
    </w:p>
    <w:p w:rsidR="00A35910" w:rsidRDefault="00D36E33" w:rsidP="00837328">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Uplift modeling optimizes the situation by showing us who we should advertise to (persuadables) and how to limit advertising to the other groups (sure things, lost causes, and sleeping dogs). Why advertise to someone who will purchase no matter what? </w:t>
      </w:r>
      <w:r w:rsidR="005D75D1">
        <w:rPr>
          <w:rFonts w:ascii="Times New Roman" w:hAnsi="Times New Roman" w:cs="Times New Roman"/>
          <w:sz w:val="24"/>
          <w:szCs w:val="24"/>
        </w:rPr>
        <w:t>Also,</w:t>
      </w:r>
      <w:r>
        <w:rPr>
          <w:rFonts w:ascii="Times New Roman" w:hAnsi="Times New Roman" w:cs="Times New Roman"/>
          <w:sz w:val="24"/>
          <w:szCs w:val="24"/>
        </w:rPr>
        <w:t xml:space="preserve"> </w:t>
      </w:r>
      <w:r w:rsidR="00837328">
        <w:rPr>
          <w:rFonts w:ascii="Times New Roman" w:hAnsi="Times New Roman" w:cs="Times New Roman"/>
          <w:sz w:val="24"/>
          <w:szCs w:val="24"/>
        </w:rPr>
        <w:t xml:space="preserve">it is </w:t>
      </w:r>
      <w:r w:rsidR="00463BEC">
        <w:rPr>
          <w:rFonts w:ascii="Times New Roman" w:hAnsi="Times New Roman" w:cs="Times New Roman"/>
          <w:sz w:val="24"/>
          <w:szCs w:val="24"/>
        </w:rPr>
        <w:t>not</w:t>
      </w:r>
      <w:r w:rsidR="00837328">
        <w:rPr>
          <w:rFonts w:ascii="Times New Roman" w:hAnsi="Times New Roman" w:cs="Times New Roman"/>
          <w:sz w:val="24"/>
          <w:szCs w:val="24"/>
        </w:rPr>
        <w:t xml:space="preserve"> a good idea to </w:t>
      </w:r>
      <w:r>
        <w:rPr>
          <w:rFonts w:ascii="Times New Roman" w:hAnsi="Times New Roman" w:cs="Times New Roman"/>
          <w:sz w:val="24"/>
          <w:szCs w:val="24"/>
        </w:rPr>
        <w:t>advertise to someone who will be negatively impacted</w:t>
      </w:r>
      <w:r w:rsidR="00837328">
        <w:rPr>
          <w:rFonts w:ascii="Times New Roman" w:hAnsi="Times New Roman" w:cs="Times New Roman"/>
          <w:sz w:val="24"/>
          <w:szCs w:val="24"/>
        </w:rPr>
        <w:t xml:space="preserve"> by the advertisement</w:t>
      </w:r>
      <w:r>
        <w:rPr>
          <w:rFonts w:ascii="Times New Roman" w:hAnsi="Times New Roman" w:cs="Times New Roman"/>
          <w:sz w:val="24"/>
          <w:szCs w:val="24"/>
        </w:rPr>
        <w:t>.</w:t>
      </w:r>
      <w:r w:rsidR="00837328">
        <w:rPr>
          <w:rFonts w:ascii="Times New Roman" w:hAnsi="Times New Roman" w:cs="Times New Roman"/>
          <w:sz w:val="24"/>
          <w:szCs w:val="24"/>
        </w:rPr>
        <w:t xml:space="preserve"> </w:t>
      </w:r>
      <w:r w:rsidR="00A35910">
        <w:rPr>
          <w:rFonts w:ascii="Times New Roman" w:hAnsi="Times New Roman" w:cs="Times New Roman"/>
          <w:sz w:val="24"/>
          <w:szCs w:val="24"/>
        </w:rPr>
        <w:t>As previously stated</w:t>
      </w:r>
      <w:r w:rsidR="00837328">
        <w:rPr>
          <w:rFonts w:ascii="Times New Roman" w:hAnsi="Times New Roman" w:cs="Times New Roman"/>
          <w:sz w:val="24"/>
          <w:szCs w:val="24"/>
        </w:rPr>
        <w:t>,</w:t>
      </w:r>
      <w:r w:rsidR="00A35910">
        <w:rPr>
          <w:rFonts w:ascii="Times New Roman" w:hAnsi="Times New Roman" w:cs="Times New Roman"/>
          <w:sz w:val="24"/>
          <w:szCs w:val="24"/>
        </w:rPr>
        <w:t xml:space="preserve"> uplift modeling bridges together causal inference and machine learning to solve the problem. </w:t>
      </w:r>
    </w:p>
    <w:p w:rsidR="005D75D1" w:rsidRDefault="00A35910" w:rsidP="00D36E33">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It is a causal inference problem in that we need to understand two realities that are exclusive to each other. We need to understand both what would happen </w:t>
      </w:r>
      <w:proofErr w:type="gramStart"/>
      <w:r>
        <w:rPr>
          <w:rFonts w:ascii="Times New Roman" w:hAnsi="Times New Roman" w:cs="Times New Roman"/>
          <w:sz w:val="24"/>
          <w:szCs w:val="24"/>
        </w:rPr>
        <w:t xml:space="preserve">in </w:t>
      </w:r>
      <w:r w:rsidRPr="00A35910">
        <w:rPr>
          <w:rFonts w:ascii="Times New Roman" w:hAnsi="Times New Roman" w:cs="Times New Roman"/>
          <w:i/>
          <w:sz w:val="24"/>
          <w:szCs w:val="24"/>
        </w:rPr>
        <w:t>Reality A</w:t>
      </w:r>
      <w:proofErr w:type="gramEnd"/>
      <w:r>
        <w:rPr>
          <w:rFonts w:ascii="Times New Roman" w:hAnsi="Times New Roman" w:cs="Times New Roman"/>
          <w:sz w:val="24"/>
          <w:szCs w:val="24"/>
        </w:rPr>
        <w:t xml:space="preserve"> where a customer saw an advertisement and what would happen in </w:t>
      </w:r>
      <w:r w:rsidRPr="00A35910">
        <w:rPr>
          <w:rFonts w:ascii="Times New Roman" w:hAnsi="Times New Roman" w:cs="Times New Roman"/>
          <w:i/>
          <w:sz w:val="24"/>
          <w:szCs w:val="24"/>
        </w:rPr>
        <w:t xml:space="preserve">Reality B </w:t>
      </w:r>
      <w:r>
        <w:rPr>
          <w:rFonts w:ascii="Times New Roman" w:hAnsi="Times New Roman" w:cs="Times New Roman"/>
          <w:sz w:val="24"/>
          <w:szCs w:val="24"/>
        </w:rPr>
        <w:t xml:space="preserve">when a customer didn’t see an advertisement. However, it is impossible for a customer to both see and not see an advertisement. Causal inference techniques can help solve for estimating the counterfactual. In other words, it can help us simulate the scenario that does not exist. </w:t>
      </w:r>
    </w:p>
    <w:p w:rsidR="00837328" w:rsidRDefault="00837328" w:rsidP="00D36E33">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In addition to using causal inference, uplift modeling also mirrors a lot of the typical tasks in an end-to-end machine learning project. It includes tasks such as:</w:t>
      </w:r>
    </w:p>
    <w:p w:rsidR="00837328" w:rsidRDefault="00837328" w:rsidP="00837328">
      <w:pPr>
        <w:pStyle w:val="ListParagraph"/>
        <w:numPr>
          <w:ilvl w:val="0"/>
          <w:numId w:val="7"/>
        </w:numPr>
        <w:spacing w:after="120" w:line="480" w:lineRule="auto"/>
        <w:rPr>
          <w:rFonts w:ascii="Times New Roman" w:hAnsi="Times New Roman" w:cs="Times New Roman"/>
          <w:sz w:val="24"/>
          <w:szCs w:val="24"/>
        </w:rPr>
      </w:pPr>
      <w:r>
        <w:rPr>
          <w:rFonts w:ascii="Times New Roman" w:hAnsi="Times New Roman" w:cs="Times New Roman"/>
          <w:sz w:val="24"/>
          <w:szCs w:val="24"/>
        </w:rPr>
        <w:t>Data engineering a raw dataset</w:t>
      </w:r>
    </w:p>
    <w:p w:rsidR="00837328" w:rsidRDefault="00837328" w:rsidP="00837328">
      <w:pPr>
        <w:pStyle w:val="ListParagraph"/>
        <w:numPr>
          <w:ilvl w:val="0"/>
          <w:numId w:val="7"/>
        </w:numPr>
        <w:spacing w:after="120" w:line="480" w:lineRule="auto"/>
        <w:rPr>
          <w:rFonts w:ascii="Times New Roman" w:hAnsi="Times New Roman" w:cs="Times New Roman"/>
          <w:sz w:val="24"/>
          <w:szCs w:val="24"/>
        </w:rPr>
      </w:pPr>
      <w:r>
        <w:rPr>
          <w:rFonts w:ascii="Times New Roman" w:hAnsi="Times New Roman" w:cs="Times New Roman"/>
          <w:sz w:val="24"/>
          <w:szCs w:val="24"/>
        </w:rPr>
        <w:t>Feature engineering</w:t>
      </w:r>
    </w:p>
    <w:p w:rsidR="00837328" w:rsidRDefault="00837328" w:rsidP="00837328">
      <w:pPr>
        <w:pStyle w:val="ListParagraph"/>
        <w:numPr>
          <w:ilvl w:val="0"/>
          <w:numId w:val="7"/>
        </w:numPr>
        <w:spacing w:after="120" w:line="480" w:lineRule="auto"/>
        <w:rPr>
          <w:rFonts w:ascii="Times New Roman" w:hAnsi="Times New Roman" w:cs="Times New Roman"/>
          <w:sz w:val="24"/>
          <w:szCs w:val="24"/>
        </w:rPr>
      </w:pPr>
      <w:r>
        <w:rPr>
          <w:rFonts w:ascii="Times New Roman" w:hAnsi="Times New Roman" w:cs="Times New Roman"/>
          <w:sz w:val="24"/>
          <w:szCs w:val="24"/>
        </w:rPr>
        <w:t>Exploratory data analysis</w:t>
      </w:r>
    </w:p>
    <w:p w:rsidR="00837328" w:rsidRDefault="00837328" w:rsidP="00837328">
      <w:pPr>
        <w:pStyle w:val="ListParagraph"/>
        <w:numPr>
          <w:ilvl w:val="0"/>
          <w:numId w:val="7"/>
        </w:numPr>
        <w:spacing w:after="120" w:line="480" w:lineRule="auto"/>
        <w:rPr>
          <w:rFonts w:ascii="Times New Roman" w:hAnsi="Times New Roman" w:cs="Times New Roman"/>
          <w:sz w:val="24"/>
          <w:szCs w:val="24"/>
        </w:rPr>
      </w:pPr>
      <w:r>
        <w:rPr>
          <w:rFonts w:ascii="Times New Roman" w:hAnsi="Times New Roman" w:cs="Times New Roman"/>
          <w:sz w:val="24"/>
          <w:szCs w:val="24"/>
        </w:rPr>
        <w:t>Pre-processing categorical and missing values</w:t>
      </w:r>
    </w:p>
    <w:p w:rsidR="00837328" w:rsidRDefault="00837328" w:rsidP="00837328">
      <w:pPr>
        <w:pStyle w:val="ListParagraph"/>
        <w:numPr>
          <w:ilvl w:val="0"/>
          <w:numId w:val="7"/>
        </w:numPr>
        <w:spacing w:after="120" w:line="480" w:lineRule="auto"/>
        <w:rPr>
          <w:rFonts w:ascii="Times New Roman" w:hAnsi="Times New Roman" w:cs="Times New Roman"/>
          <w:sz w:val="24"/>
          <w:szCs w:val="24"/>
        </w:rPr>
      </w:pPr>
      <w:r>
        <w:rPr>
          <w:rFonts w:ascii="Times New Roman" w:hAnsi="Times New Roman" w:cs="Times New Roman"/>
          <w:sz w:val="24"/>
          <w:szCs w:val="24"/>
        </w:rPr>
        <w:t>Feature selection techniques</w:t>
      </w:r>
    </w:p>
    <w:p w:rsidR="00837328" w:rsidRDefault="00837328" w:rsidP="00837328">
      <w:pPr>
        <w:pStyle w:val="ListParagraph"/>
        <w:numPr>
          <w:ilvl w:val="0"/>
          <w:numId w:val="7"/>
        </w:numPr>
        <w:spacing w:after="120" w:line="480" w:lineRule="auto"/>
        <w:rPr>
          <w:rFonts w:ascii="Times New Roman" w:hAnsi="Times New Roman" w:cs="Times New Roman"/>
          <w:sz w:val="24"/>
          <w:szCs w:val="24"/>
        </w:rPr>
      </w:pPr>
      <w:r>
        <w:rPr>
          <w:rFonts w:ascii="Times New Roman" w:hAnsi="Times New Roman" w:cs="Times New Roman"/>
          <w:sz w:val="24"/>
          <w:szCs w:val="24"/>
        </w:rPr>
        <w:t>Splitting the data into a test and validation set</w:t>
      </w:r>
    </w:p>
    <w:p w:rsidR="006A4291" w:rsidRDefault="006A4291" w:rsidP="00837328">
      <w:pPr>
        <w:pStyle w:val="ListParagraph"/>
        <w:numPr>
          <w:ilvl w:val="0"/>
          <w:numId w:val="7"/>
        </w:numPr>
        <w:spacing w:after="120" w:line="480" w:lineRule="auto"/>
        <w:rPr>
          <w:rFonts w:ascii="Times New Roman" w:hAnsi="Times New Roman" w:cs="Times New Roman"/>
          <w:sz w:val="24"/>
          <w:szCs w:val="24"/>
        </w:rPr>
      </w:pPr>
      <w:r>
        <w:rPr>
          <w:rFonts w:ascii="Times New Roman" w:hAnsi="Times New Roman" w:cs="Times New Roman"/>
          <w:sz w:val="24"/>
          <w:szCs w:val="24"/>
        </w:rPr>
        <w:t>Selecting a training metric such as accuracy or Area-Under-Curve</w:t>
      </w:r>
    </w:p>
    <w:p w:rsidR="00837328" w:rsidRDefault="00837328" w:rsidP="00837328">
      <w:pPr>
        <w:pStyle w:val="ListParagraph"/>
        <w:numPr>
          <w:ilvl w:val="0"/>
          <w:numId w:val="7"/>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Selecting the best model </w:t>
      </w:r>
      <w:r w:rsidR="006A4291">
        <w:rPr>
          <w:rFonts w:ascii="Times New Roman" w:hAnsi="Times New Roman" w:cs="Times New Roman"/>
          <w:sz w:val="24"/>
          <w:szCs w:val="24"/>
        </w:rPr>
        <w:t xml:space="preserve">and </w:t>
      </w:r>
      <w:r w:rsidR="0046453A">
        <w:rPr>
          <w:rFonts w:ascii="Times New Roman" w:hAnsi="Times New Roman" w:cs="Times New Roman"/>
          <w:sz w:val="24"/>
          <w:szCs w:val="24"/>
        </w:rPr>
        <w:t>hyperparameters</w:t>
      </w:r>
      <w:r w:rsidR="006A4291">
        <w:rPr>
          <w:rFonts w:ascii="Times New Roman" w:hAnsi="Times New Roman" w:cs="Times New Roman"/>
          <w:sz w:val="24"/>
          <w:szCs w:val="24"/>
        </w:rPr>
        <w:t xml:space="preserve"> by searching tons of combinations</w:t>
      </w:r>
    </w:p>
    <w:p w:rsidR="0046453A" w:rsidRPr="00837328" w:rsidRDefault="0046453A" w:rsidP="00837328">
      <w:pPr>
        <w:pStyle w:val="ListParagraph"/>
        <w:numPr>
          <w:ilvl w:val="0"/>
          <w:numId w:val="7"/>
        </w:numPr>
        <w:spacing w:after="120" w:line="480" w:lineRule="auto"/>
        <w:rPr>
          <w:rFonts w:ascii="Times New Roman" w:hAnsi="Times New Roman" w:cs="Times New Roman"/>
          <w:sz w:val="24"/>
          <w:szCs w:val="24"/>
        </w:rPr>
      </w:pPr>
      <w:r>
        <w:rPr>
          <w:rFonts w:ascii="Times New Roman" w:hAnsi="Times New Roman" w:cs="Times New Roman"/>
          <w:sz w:val="24"/>
          <w:szCs w:val="24"/>
        </w:rPr>
        <w:t>Taking the winning model and put it into a production environment</w:t>
      </w:r>
    </w:p>
    <w:p w:rsidR="00A35910" w:rsidRDefault="00837328" w:rsidP="006A4291">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Another way to put it is that in machine learning you usually</w:t>
      </w:r>
      <w:r w:rsidR="006A4291">
        <w:rPr>
          <w:rFonts w:ascii="Times New Roman" w:hAnsi="Times New Roman" w:cs="Times New Roman"/>
          <w:sz w:val="24"/>
          <w:szCs w:val="24"/>
        </w:rPr>
        <w:t xml:space="preserve"> </w:t>
      </w:r>
      <w:r>
        <w:rPr>
          <w:rFonts w:ascii="Times New Roman" w:hAnsi="Times New Roman" w:cs="Times New Roman"/>
          <w:sz w:val="24"/>
          <w:szCs w:val="24"/>
        </w:rPr>
        <w:t>just</w:t>
      </w:r>
      <w:r w:rsidR="006A4291">
        <w:rPr>
          <w:rFonts w:ascii="Times New Roman" w:hAnsi="Times New Roman" w:cs="Times New Roman"/>
          <w:sz w:val="24"/>
          <w:szCs w:val="24"/>
        </w:rPr>
        <w:t xml:space="preserve"> have</w:t>
      </w:r>
      <w:r>
        <w:rPr>
          <w:rFonts w:ascii="Times New Roman" w:hAnsi="Times New Roman" w:cs="Times New Roman"/>
          <w:sz w:val="24"/>
          <w:szCs w:val="24"/>
        </w:rPr>
        <w:t xml:space="preserve"> features (inputs to help with a prediction) and the ground truth labels (the target to predict). In </w:t>
      </w:r>
      <w:r>
        <w:rPr>
          <w:rFonts w:ascii="Times New Roman" w:hAnsi="Times New Roman" w:cs="Times New Roman"/>
          <w:sz w:val="24"/>
          <w:szCs w:val="24"/>
        </w:rPr>
        <w:lastRenderedPageBreak/>
        <w:t>uplift modeling, the ground truth is never available because an individual</w:t>
      </w:r>
      <w:r w:rsidR="006A4291">
        <w:rPr>
          <w:rFonts w:ascii="Times New Roman" w:hAnsi="Times New Roman" w:cs="Times New Roman"/>
          <w:sz w:val="24"/>
          <w:szCs w:val="24"/>
        </w:rPr>
        <w:t xml:space="preserve"> cannot</w:t>
      </w:r>
      <w:r>
        <w:rPr>
          <w:rFonts w:ascii="Times New Roman" w:hAnsi="Times New Roman" w:cs="Times New Roman"/>
          <w:sz w:val="24"/>
          <w:szCs w:val="24"/>
        </w:rPr>
        <w:t xml:space="preserve"> both see and not see the advertisement. Causal inference simulates the scenario that didn’t happen so then it is possible to</w:t>
      </w:r>
      <w:r w:rsidR="006A4291">
        <w:rPr>
          <w:rFonts w:ascii="Times New Roman" w:hAnsi="Times New Roman" w:cs="Times New Roman"/>
          <w:sz w:val="24"/>
          <w:szCs w:val="24"/>
        </w:rPr>
        <w:t xml:space="preserve"> estimate the ground truth labels and</w:t>
      </w:r>
      <w:r>
        <w:rPr>
          <w:rFonts w:ascii="Times New Roman" w:hAnsi="Times New Roman" w:cs="Times New Roman"/>
          <w:sz w:val="24"/>
          <w:szCs w:val="24"/>
        </w:rPr>
        <w:t xml:space="preserve"> treat it as a machine learning problem.</w:t>
      </w:r>
    </w:p>
    <w:p w:rsidR="00980C86" w:rsidRDefault="006A4291" w:rsidP="006A4291">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The output an uplift model creates is usually referred to as the conditional average treatment effect (CATE). It is the expected causal effect of the treatment for a subgroup in the population conditioned on the features used in the prediction</w:t>
      </w:r>
      <w:r w:rsidR="00463BEC">
        <w:rPr>
          <w:rFonts w:ascii="Times New Roman" w:hAnsi="Times New Roman" w:cs="Times New Roman"/>
          <w:sz w:val="24"/>
          <w:szCs w:val="24"/>
        </w:rPr>
        <w:t xml:space="preserve"> (Haupt 2019</w:t>
      </w:r>
      <w:r w:rsidR="006B2F98">
        <w:rPr>
          <w:rFonts w:ascii="Times New Roman" w:hAnsi="Times New Roman" w:cs="Times New Roman"/>
          <w:sz w:val="24"/>
          <w:szCs w:val="24"/>
        </w:rPr>
        <w:t>.</w:t>
      </w:r>
      <w:r w:rsidR="00463BEC">
        <w:rPr>
          <w:rFonts w:ascii="Times New Roman" w:hAnsi="Times New Roman" w:cs="Times New Roman"/>
          <w:sz w:val="24"/>
          <w:szCs w:val="24"/>
        </w:rPr>
        <w:t>)</w:t>
      </w:r>
      <w:r>
        <w:rPr>
          <w:rFonts w:ascii="Times New Roman" w:hAnsi="Times New Roman" w:cs="Times New Roman"/>
          <w:sz w:val="24"/>
          <w:szCs w:val="24"/>
        </w:rPr>
        <w:t xml:space="preserve"> For </w:t>
      </w:r>
      <w:r w:rsidR="00980C86">
        <w:rPr>
          <w:rFonts w:ascii="Times New Roman" w:hAnsi="Times New Roman" w:cs="Times New Roman"/>
          <w:sz w:val="24"/>
          <w:szCs w:val="24"/>
        </w:rPr>
        <w:t>example,</w:t>
      </w:r>
      <w:r>
        <w:rPr>
          <w:rFonts w:ascii="Times New Roman" w:hAnsi="Times New Roman" w:cs="Times New Roman"/>
          <w:sz w:val="24"/>
          <w:szCs w:val="24"/>
        </w:rPr>
        <w:t xml:space="preserve"> if we knew a </w:t>
      </w:r>
      <w:r w:rsidR="00980C86">
        <w:rPr>
          <w:rFonts w:ascii="Times New Roman" w:hAnsi="Times New Roman" w:cs="Times New Roman"/>
          <w:sz w:val="24"/>
          <w:szCs w:val="24"/>
        </w:rPr>
        <w:t>person’s</w:t>
      </w:r>
      <w:r>
        <w:rPr>
          <w:rFonts w:ascii="Times New Roman" w:hAnsi="Times New Roman" w:cs="Times New Roman"/>
          <w:sz w:val="24"/>
          <w:szCs w:val="24"/>
        </w:rPr>
        <w:t xml:space="preserve"> age, state, gender, and income an uplift model can look at those inputs and make a prediction </w:t>
      </w:r>
      <w:r w:rsidR="00980C86">
        <w:rPr>
          <w:rFonts w:ascii="Times New Roman" w:hAnsi="Times New Roman" w:cs="Times New Roman"/>
          <w:sz w:val="24"/>
          <w:szCs w:val="24"/>
        </w:rPr>
        <w:t xml:space="preserve">on if they will purchase both if we show an advertisement to them and if we don’t show an advertisement to them. From there it will assess the difference between these two predictions to understand the incremental effect, or contribution an advertisement would make in getting a customer to purchase. </w:t>
      </w:r>
    </w:p>
    <w:p w:rsidR="006A4291" w:rsidRDefault="00980C86" w:rsidP="006A4291">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Since the input variables will change across each potential prospect the uplift score will as well. The final practice in marketing when applying the uplift model is to use the uplift scores more like a content recommender. You start by targeting the customers with the most uplift and move down the list until you are targeting the customers with the least uplift. </w:t>
      </w:r>
    </w:p>
    <w:p w:rsidR="004C4828" w:rsidRPr="004C4828" w:rsidRDefault="004C4828" w:rsidP="004C4828">
      <w:pPr>
        <w:spacing w:after="120" w:line="480" w:lineRule="auto"/>
        <w:rPr>
          <w:rFonts w:ascii="Times New Roman" w:hAnsi="Times New Roman" w:cs="Times New Roman"/>
          <w:b/>
          <w:sz w:val="24"/>
          <w:szCs w:val="24"/>
        </w:rPr>
      </w:pPr>
      <w:r>
        <w:rPr>
          <w:rFonts w:ascii="Times New Roman" w:hAnsi="Times New Roman" w:cs="Times New Roman"/>
          <w:b/>
          <w:sz w:val="24"/>
          <w:szCs w:val="24"/>
        </w:rPr>
        <w:t>Other Important Uplift Concepts</w:t>
      </w:r>
    </w:p>
    <w:p w:rsidR="001D049A" w:rsidRDefault="001D049A" w:rsidP="006A4291">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Another thing to consider is how the</w:t>
      </w:r>
      <w:r w:rsidR="0046453A">
        <w:rPr>
          <w:rFonts w:ascii="Times New Roman" w:hAnsi="Times New Roman" w:cs="Times New Roman"/>
          <w:sz w:val="24"/>
          <w:szCs w:val="24"/>
        </w:rPr>
        <w:t xml:space="preserve"> uplift</w:t>
      </w:r>
      <w:r>
        <w:rPr>
          <w:rFonts w:ascii="Times New Roman" w:hAnsi="Times New Roman" w:cs="Times New Roman"/>
          <w:sz w:val="24"/>
          <w:szCs w:val="24"/>
        </w:rPr>
        <w:t xml:space="preserve"> modeling data is created. </w:t>
      </w:r>
      <w:r w:rsidR="0046453A">
        <w:rPr>
          <w:rFonts w:ascii="Times New Roman" w:hAnsi="Times New Roman" w:cs="Times New Roman"/>
          <w:sz w:val="24"/>
          <w:szCs w:val="24"/>
        </w:rPr>
        <w:t xml:space="preserve">Ideally the treatment and control groups are generated via random assignment. </w:t>
      </w:r>
      <w:r w:rsidR="004C4828">
        <w:rPr>
          <w:rFonts w:ascii="Times New Roman" w:hAnsi="Times New Roman" w:cs="Times New Roman"/>
          <w:sz w:val="24"/>
          <w:szCs w:val="24"/>
        </w:rPr>
        <w:t xml:space="preserve">In practice a 50/50 randomly assigned experiment can be unfeasible and/or uneconomical. In marketing, a </w:t>
      </w:r>
      <w:r w:rsidR="004C4828">
        <w:rPr>
          <w:rFonts w:ascii="Times New Roman" w:hAnsi="Times New Roman" w:cs="Times New Roman"/>
          <w:sz w:val="24"/>
          <w:szCs w:val="24"/>
        </w:rPr>
        <w:lastRenderedPageBreak/>
        <w:t xml:space="preserve">random assignment will usually be </w:t>
      </w:r>
      <w:proofErr w:type="gramStart"/>
      <w:r w:rsidR="004C4828">
        <w:rPr>
          <w:rFonts w:ascii="Times New Roman" w:hAnsi="Times New Roman" w:cs="Times New Roman"/>
          <w:sz w:val="24"/>
          <w:szCs w:val="24"/>
        </w:rPr>
        <w:t>in the neighborhood of</w:t>
      </w:r>
      <w:proofErr w:type="gramEnd"/>
      <w:r w:rsidR="004C4828">
        <w:rPr>
          <w:rFonts w:ascii="Times New Roman" w:hAnsi="Times New Roman" w:cs="Times New Roman"/>
          <w:sz w:val="24"/>
          <w:szCs w:val="24"/>
        </w:rPr>
        <w:t xml:space="preserve"> 80% treatment and 20% control.</w:t>
      </w:r>
    </w:p>
    <w:p w:rsidR="0046453A" w:rsidRDefault="0046453A" w:rsidP="006A4291">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field of uplift modeling you will often come across the phrase </w:t>
      </w:r>
      <w:r w:rsidRPr="004C4828">
        <w:rPr>
          <w:rFonts w:ascii="Times New Roman" w:hAnsi="Times New Roman" w:cs="Times New Roman"/>
          <w:i/>
          <w:sz w:val="24"/>
          <w:szCs w:val="24"/>
        </w:rPr>
        <w:t>heterogenous treatment effects</w:t>
      </w:r>
      <w:r>
        <w:rPr>
          <w:rFonts w:ascii="Times New Roman" w:hAnsi="Times New Roman" w:cs="Times New Roman"/>
          <w:sz w:val="24"/>
          <w:szCs w:val="24"/>
        </w:rPr>
        <w:t>. This is just a fancy way to say that an advertisement will affect people</w:t>
      </w:r>
      <w:r w:rsidR="00C93296">
        <w:rPr>
          <w:rFonts w:ascii="Times New Roman" w:hAnsi="Times New Roman" w:cs="Times New Roman"/>
          <w:sz w:val="24"/>
          <w:szCs w:val="24"/>
        </w:rPr>
        <w:t xml:space="preserve"> </w:t>
      </w:r>
      <w:r w:rsidR="00900568">
        <w:rPr>
          <w:rFonts w:ascii="Times New Roman" w:hAnsi="Times New Roman" w:cs="Times New Roman"/>
          <w:sz w:val="24"/>
          <w:szCs w:val="24"/>
        </w:rPr>
        <w:t>(</w:t>
      </w:r>
      <w:r w:rsidR="00C93296">
        <w:rPr>
          <w:rFonts w:ascii="Times New Roman" w:hAnsi="Times New Roman" w:cs="Times New Roman"/>
          <w:sz w:val="24"/>
          <w:szCs w:val="24"/>
        </w:rPr>
        <w:t xml:space="preserve">or groups of </w:t>
      </w:r>
      <w:r w:rsidR="00900568">
        <w:rPr>
          <w:rFonts w:ascii="Times New Roman" w:hAnsi="Times New Roman" w:cs="Times New Roman"/>
          <w:sz w:val="24"/>
          <w:szCs w:val="24"/>
        </w:rPr>
        <w:t>people)</w:t>
      </w:r>
      <w:r>
        <w:rPr>
          <w:rFonts w:ascii="Times New Roman" w:hAnsi="Times New Roman" w:cs="Times New Roman"/>
          <w:sz w:val="24"/>
          <w:szCs w:val="24"/>
        </w:rPr>
        <w:t xml:space="preserve"> in different ways and at different rates. Which is intuitive in that if you showed an advertisement to a hundred people you wouldn’t expect everyone’s probability to purchase to increase by exactly 2%. Some people might be persuaded much </w:t>
      </w:r>
      <w:r w:rsidR="009D361D">
        <w:rPr>
          <w:rFonts w:ascii="Times New Roman" w:hAnsi="Times New Roman" w:cs="Times New Roman"/>
          <w:sz w:val="24"/>
          <w:szCs w:val="24"/>
        </w:rPr>
        <w:t>more,</w:t>
      </w:r>
      <w:r>
        <w:rPr>
          <w:rFonts w:ascii="Times New Roman" w:hAnsi="Times New Roman" w:cs="Times New Roman"/>
          <w:sz w:val="24"/>
          <w:szCs w:val="24"/>
        </w:rPr>
        <w:t xml:space="preserve"> and some people may have </w:t>
      </w:r>
      <w:r w:rsidR="004C4828">
        <w:rPr>
          <w:rFonts w:ascii="Times New Roman" w:hAnsi="Times New Roman" w:cs="Times New Roman"/>
          <w:sz w:val="24"/>
          <w:szCs w:val="24"/>
        </w:rPr>
        <w:t xml:space="preserve">even </w:t>
      </w:r>
      <w:r>
        <w:rPr>
          <w:rFonts w:ascii="Times New Roman" w:hAnsi="Times New Roman" w:cs="Times New Roman"/>
          <w:sz w:val="24"/>
          <w:szCs w:val="24"/>
        </w:rPr>
        <w:t>disliked the advertisement</w:t>
      </w:r>
      <w:r w:rsidR="004C4828">
        <w:rPr>
          <w:rFonts w:ascii="Times New Roman" w:hAnsi="Times New Roman" w:cs="Times New Roman"/>
          <w:sz w:val="24"/>
          <w:szCs w:val="24"/>
        </w:rPr>
        <w:t xml:space="preserve"> (their probability to purchase decreased</w:t>
      </w:r>
      <w:r>
        <w:rPr>
          <w:rFonts w:ascii="Times New Roman" w:hAnsi="Times New Roman" w:cs="Times New Roman"/>
          <w:sz w:val="24"/>
          <w:szCs w:val="24"/>
        </w:rPr>
        <w:t>.</w:t>
      </w:r>
      <w:r w:rsidR="004C4828">
        <w:rPr>
          <w:rFonts w:ascii="Times New Roman" w:hAnsi="Times New Roman" w:cs="Times New Roman"/>
          <w:sz w:val="24"/>
          <w:szCs w:val="24"/>
        </w:rPr>
        <w:t>)</w:t>
      </w:r>
    </w:p>
    <w:p w:rsidR="004C4828" w:rsidRDefault="00A83331" w:rsidP="006A4291">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Another concept</w:t>
      </w:r>
      <w:r w:rsidR="007305D9">
        <w:rPr>
          <w:rFonts w:ascii="Times New Roman" w:hAnsi="Times New Roman" w:cs="Times New Roman"/>
          <w:sz w:val="24"/>
          <w:szCs w:val="24"/>
        </w:rPr>
        <w:t xml:space="preserve"> is that customers are at different </w:t>
      </w:r>
      <w:r w:rsidR="006D1647">
        <w:rPr>
          <w:rFonts w:ascii="Times New Roman" w:hAnsi="Times New Roman" w:cs="Times New Roman"/>
          <w:sz w:val="24"/>
          <w:szCs w:val="24"/>
        </w:rPr>
        <w:t xml:space="preserve">starting </w:t>
      </w:r>
      <w:r w:rsidR="007305D9">
        <w:rPr>
          <w:rFonts w:ascii="Times New Roman" w:hAnsi="Times New Roman" w:cs="Times New Roman"/>
          <w:sz w:val="24"/>
          <w:szCs w:val="24"/>
        </w:rPr>
        <w:t>spots in their journey towards the outcome. Even if I could run a marketing campaign that has a large positive impact on every customer I can’t expect them all to reach the threshold that makes them convert. Some people are not in market for a product while others are actively shopping.</w:t>
      </w:r>
      <w:r w:rsidR="004E575B">
        <w:rPr>
          <w:rFonts w:ascii="Times New Roman" w:hAnsi="Times New Roman" w:cs="Times New Roman"/>
          <w:sz w:val="24"/>
          <w:szCs w:val="24"/>
        </w:rPr>
        <w:t xml:space="preserve"> Some people are aware and interested in </w:t>
      </w:r>
      <w:r w:rsidR="006D1647">
        <w:rPr>
          <w:rFonts w:ascii="Times New Roman" w:hAnsi="Times New Roman" w:cs="Times New Roman"/>
          <w:sz w:val="24"/>
          <w:szCs w:val="24"/>
        </w:rPr>
        <w:t>a</w:t>
      </w:r>
      <w:r w:rsidR="004E575B">
        <w:rPr>
          <w:rFonts w:ascii="Times New Roman" w:hAnsi="Times New Roman" w:cs="Times New Roman"/>
          <w:sz w:val="24"/>
          <w:szCs w:val="24"/>
        </w:rPr>
        <w:t xml:space="preserve"> brand and others </w:t>
      </w:r>
      <w:r w:rsidR="006D1647">
        <w:rPr>
          <w:rFonts w:ascii="Times New Roman" w:hAnsi="Times New Roman" w:cs="Times New Roman"/>
          <w:sz w:val="24"/>
          <w:szCs w:val="24"/>
        </w:rPr>
        <w:t>have never heard of the brand</w:t>
      </w:r>
      <w:r w:rsidR="004E575B">
        <w:rPr>
          <w:rFonts w:ascii="Times New Roman" w:hAnsi="Times New Roman" w:cs="Times New Roman"/>
          <w:sz w:val="24"/>
          <w:szCs w:val="24"/>
        </w:rPr>
        <w:t>.</w:t>
      </w:r>
      <w:r w:rsidR="007305D9">
        <w:rPr>
          <w:rFonts w:ascii="Times New Roman" w:hAnsi="Times New Roman" w:cs="Times New Roman"/>
          <w:sz w:val="24"/>
          <w:szCs w:val="24"/>
        </w:rPr>
        <w:t xml:space="preserve"> </w:t>
      </w:r>
      <w:r w:rsidR="004E575B">
        <w:rPr>
          <w:rFonts w:ascii="Times New Roman" w:hAnsi="Times New Roman" w:cs="Times New Roman"/>
          <w:sz w:val="24"/>
          <w:szCs w:val="24"/>
        </w:rPr>
        <w:t>As a result,</w:t>
      </w:r>
      <w:r w:rsidR="007305D9">
        <w:rPr>
          <w:rFonts w:ascii="Times New Roman" w:hAnsi="Times New Roman" w:cs="Times New Roman"/>
          <w:sz w:val="24"/>
          <w:szCs w:val="24"/>
        </w:rPr>
        <w:t xml:space="preserve"> the optimal solution is </w:t>
      </w:r>
      <w:r w:rsidR="00087FC5">
        <w:rPr>
          <w:rFonts w:ascii="Times New Roman" w:hAnsi="Times New Roman" w:cs="Times New Roman"/>
          <w:sz w:val="24"/>
          <w:szCs w:val="24"/>
        </w:rPr>
        <w:t xml:space="preserve">usually </w:t>
      </w:r>
      <w:r w:rsidR="007305D9">
        <w:rPr>
          <w:rFonts w:ascii="Times New Roman" w:hAnsi="Times New Roman" w:cs="Times New Roman"/>
          <w:sz w:val="24"/>
          <w:szCs w:val="24"/>
        </w:rPr>
        <w:t>not just to find the people who have the highest positive</w:t>
      </w:r>
      <w:r w:rsidR="00087FC5">
        <w:rPr>
          <w:rFonts w:ascii="Times New Roman" w:hAnsi="Times New Roman" w:cs="Times New Roman"/>
          <w:sz w:val="24"/>
          <w:szCs w:val="24"/>
        </w:rPr>
        <w:t xml:space="preserve"> impact</w:t>
      </w:r>
      <w:r w:rsidR="004E575B">
        <w:rPr>
          <w:rFonts w:ascii="Times New Roman" w:hAnsi="Times New Roman" w:cs="Times New Roman"/>
          <w:sz w:val="24"/>
          <w:szCs w:val="24"/>
        </w:rPr>
        <w:t xml:space="preserve"> when treated</w:t>
      </w:r>
      <w:r w:rsidR="007305D9">
        <w:rPr>
          <w:rFonts w:ascii="Times New Roman" w:hAnsi="Times New Roman" w:cs="Times New Roman"/>
          <w:sz w:val="24"/>
          <w:szCs w:val="24"/>
        </w:rPr>
        <w:t xml:space="preserve">, but to also account for the people who are on the fence and just need a nudge to arrive </w:t>
      </w:r>
      <w:r w:rsidR="004E575B">
        <w:rPr>
          <w:rFonts w:ascii="Times New Roman" w:hAnsi="Times New Roman" w:cs="Times New Roman"/>
          <w:sz w:val="24"/>
          <w:szCs w:val="24"/>
        </w:rPr>
        <w:t>to the</w:t>
      </w:r>
      <w:r w:rsidR="007305D9">
        <w:rPr>
          <w:rFonts w:ascii="Times New Roman" w:hAnsi="Times New Roman" w:cs="Times New Roman"/>
          <w:sz w:val="24"/>
          <w:szCs w:val="24"/>
        </w:rPr>
        <w:t xml:space="preserve"> desired outcome. </w:t>
      </w:r>
      <w:r w:rsidR="006D1647">
        <w:rPr>
          <w:rFonts w:ascii="Times New Roman" w:hAnsi="Times New Roman" w:cs="Times New Roman"/>
          <w:sz w:val="24"/>
          <w:szCs w:val="24"/>
        </w:rPr>
        <w:t xml:space="preserve">In marketing this concept is often describe as a stage in the funnel. </w:t>
      </w:r>
    </w:p>
    <w:p w:rsidR="0056682C" w:rsidRDefault="0056682C" w:rsidP="0056682C">
      <w:pPr>
        <w:spacing w:after="120" w:line="480" w:lineRule="auto"/>
        <w:rPr>
          <w:rFonts w:ascii="Times New Roman" w:hAnsi="Times New Roman" w:cs="Times New Roman"/>
          <w:b/>
          <w:sz w:val="24"/>
          <w:szCs w:val="24"/>
        </w:rPr>
      </w:pPr>
      <w:r w:rsidRPr="0056682C">
        <w:rPr>
          <w:rFonts w:ascii="Times New Roman" w:hAnsi="Times New Roman" w:cs="Times New Roman"/>
          <w:b/>
          <w:sz w:val="24"/>
          <w:szCs w:val="24"/>
        </w:rPr>
        <w:t xml:space="preserve">Current Challenges in the Field </w:t>
      </w:r>
    </w:p>
    <w:p w:rsidR="00AF558B" w:rsidRDefault="0056682C" w:rsidP="0056682C">
      <w:pPr>
        <w:spacing w:after="12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When I first </w:t>
      </w:r>
      <w:r w:rsidR="00AF558B">
        <w:rPr>
          <w:rFonts w:ascii="Times New Roman" w:hAnsi="Times New Roman" w:cs="Times New Roman"/>
          <w:sz w:val="24"/>
          <w:szCs w:val="24"/>
        </w:rPr>
        <w:t xml:space="preserve">started </w:t>
      </w:r>
      <w:r w:rsidR="001E2C7E">
        <w:rPr>
          <w:rFonts w:ascii="Times New Roman" w:hAnsi="Times New Roman" w:cs="Times New Roman"/>
          <w:sz w:val="24"/>
          <w:szCs w:val="24"/>
        </w:rPr>
        <w:t>exploring</w:t>
      </w:r>
      <w:r>
        <w:rPr>
          <w:rFonts w:ascii="Times New Roman" w:hAnsi="Times New Roman" w:cs="Times New Roman"/>
          <w:sz w:val="24"/>
          <w:szCs w:val="24"/>
        </w:rPr>
        <w:t xml:space="preserve"> uplift modeling </w:t>
      </w:r>
      <w:r w:rsidR="00AF558B">
        <w:rPr>
          <w:rFonts w:ascii="Times New Roman" w:hAnsi="Times New Roman" w:cs="Times New Roman"/>
          <w:sz w:val="24"/>
          <w:szCs w:val="24"/>
        </w:rPr>
        <w:t xml:space="preserve">I </w:t>
      </w:r>
      <w:r w:rsidR="00DD00B0">
        <w:rPr>
          <w:rFonts w:ascii="Times New Roman" w:hAnsi="Times New Roman" w:cs="Times New Roman"/>
          <w:sz w:val="24"/>
          <w:szCs w:val="24"/>
        </w:rPr>
        <w:t xml:space="preserve">immediately </w:t>
      </w:r>
      <w:r w:rsidR="00AF558B">
        <w:rPr>
          <w:rFonts w:ascii="Times New Roman" w:hAnsi="Times New Roman" w:cs="Times New Roman"/>
          <w:sz w:val="24"/>
          <w:szCs w:val="24"/>
        </w:rPr>
        <w:t xml:space="preserve">noticed </w:t>
      </w:r>
      <w:r w:rsidR="00F66209">
        <w:rPr>
          <w:rFonts w:ascii="Times New Roman" w:hAnsi="Times New Roman" w:cs="Times New Roman"/>
          <w:sz w:val="24"/>
          <w:szCs w:val="24"/>
        </w:rPr>
        <w:t>a</w:t>
      </w:r>
      <w:r w:rsidR="001E2C7E">
        <w:rPr>
          <w:rFonts w:ascii="Times New Roman" w:hAnsi="Times New Roman" w:cs="Times New Roman"/>
          <w:sz w:val="24"/>
          <w:szCs w:val="24"/>
        </w:rPr>
        <w:t xml:space="preserve"> ton of inconsistency across the research</w:t>
      </w:r>
      <w:r w:rsidR="002823D3">
        <w:rPr>
          <w:rFonts w:ascii="Times New Roman" w:hAnsi="Times New Roman" w:cs="Times New Roman"/>
          <w:sz w:val="24"/>
          <w:szCs w:val="24"/>
        </w:rPr>
        <w:t>, tutorials,</w:t>
      </w:r>
      <w:r w:rsidR="001E2C7E">
        <w:rPr>
          <w:rFonts w:ascii="Times New Roman" w:hAnsi="Times New Roman" w:cs="Times New Roman"/>
          <w:sz w:val="24"/>
          <w:szCs w:val="24"/>
        </w:rPr>
        <w:t xml:space="preserve"> and documentation.</w:t>
      </w:r>
      <w:r w:rsidR="002823D3">
        <w:rPr>
          <w:rFonts w:ascii="Times New Roman" w:hAnsi="Times New Roman" w:cs="Times New Roman"/>
          <w:sz w:val="24"/>
          <w:szCs w:val="24"/>
        </w:rPr>
        <w:t xml:space="preserve"> </w:t>
      </w:r>
      <w:r w:rsidR="00B93B00">
        <w:rPr>
          <w:rFonts w:ascii="Times New Roman" w:hAnsi="Times New Roman" w:cs="Times New Roman"/>
          <w:sz w:val="24"/>
          <w:szCs w:val="24"/>
        </w:rPr>
        <w:t>Many</w:t>
      </w:r>
      <w:r w:rsidR="002823D3">
        <w:rPr>
          <w:rFonts w:ascii="Times New Roman" w:hAnsi="Times New Roman" w:cs="Times New Roman"/>
          <w:sz w:val="24"/>
          <w:szCs w:val="24"/>
        </w:rPr>
        <w:t xml:space="preserve"> techniques are </w:t>
      </w:r>
      <w:r w:rsidR="002823D3">
        <w:rPr>
          <w:rFonts w:ascii="Times New Roman" w:hAnsi="Times New Roman" w:cs="Times New Roman"/>
          <w:sz w:val="24"/>
          <w:szCs w:val="24"/>
        </w:rPr>
        <w:lastRenderedPageBreak/>
        <w:t>brand new and/or constantly evolving. Due to th</w:t>
      </w:r>
      <w:r w:rsidR="00B93B00">
        <w:rPr>
          <w:rFonts w:ascii="Times New Roman" w:hAnsi="Times New Roman" w:cs="Times New Roman"/>
          <w:sz w:val="24"/>
          <w:szCs w:val="24"/>
        </w:rPr>
        <w:t>e rapid pace of change,</w:t>
      </w:r>
      <w:r w:rsidR="002823D3">
        <w:rPr>
          <w:rFonts w:ascii="Times New Roman" w:hAnsi="Times New Roman" w:cs="Times New Roman"/>
          <w:sz w:val="24"/>
          <w:szCs w:val="24"/>
        </w:rPr>
        <w:t xml:space="preserve"> there seems to be no consensus on a championed framework for building uplift models. </w:t>
      </w:r>
    </w:p>
    <w:p w:rsidR="0056682C" w:rsidRDefault="0056682C" w:rsidP="00AF558B">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First, the</w:t>
      </w:r>
      <w:r w:rsidR="00F66209">
        <w:rPr>
          <w:rFonts w:ascii="Times New Roman" w:hAnsi="Times New Roman" w:cs="Times New Roman"/>
          <w:sz w:val="24"/>
          <w:szCs w:val="24"/>
        </w:rPr>
        <w:t>re is</w:t>
      </w:r>
      <w:r>
        <w:rPr>
          <w:rFonts w:ascii="Times New Roman" w:hAnsi="Times New Roman" w:cs="Times New Roman"/>
          <w:sz w:val="24"/>
          <w:szCs w:val="24"/>
        </w:rPr>
        <w:t xml:space="preserve"> </w:t>
      </w:r>
      <w:r w:rsidR="00AF558B">
        <w:rPr>
          <w:rFonts w:ascii="Times New Roman" w:hAnsi="Times New Roman" w:cs="Times New Roman"/>
          <w:sz w:val="24"/>
          <w:szCs w:val="24"/>
        </w:rPr>
        <w:t>inconsistency</w:t>
      </w:r>
      <w:r>
        <w:rPr>
          <w:rFonts w:ascii="Times New Roman" w:hAnsi="Times New Roman" w:cs="Times New Roman"/>
          <w:sz w:val="24"/>
          <w:szCs w:val="24"/>
        </w:rPr>
        <w:t xml:space="preserve"> in the names of things across different sources. Even the name uplift modeling can change depending on where you look. </w:t>
      </w:r>
      <w:r w:rsidR="00D77F57">
        <w:rPr>
          <w:rFonts w:ascii="Times New Roman" w:hAnsi="Times New Roman" w:cs="Times New Roman"/>
          <w:sz w:val="24"/>
          <w:szCs w:val="24"/>
        </w:rPr>
        <w:t>Five</w:t>
      </w:r>
      <w:r w:rsidR="00AC5378">
        <w:rPr>
          <w:rFonts w:ascii="Times New Roman" w:hAnsi="Times New Roman" w:cs="Times New Roman"/>
          <w:sz w:val="24"/>
          <w:szCs w:val="24"/>
        </w:rPr>
        <w:t xml:space="preserve"> </w:t>
      </w:r>
      <w:r w:rsidR="00AF558B">
        <w:rPr>
          <w:rFonts w:ascii="Times New Roman" w:hAnsi="Times New Roman" w:cs="Times New Roman"/>
          <w:sz w:val="24"/>
          <w:szCs w:val="24"/>
        </w:rPr>
        <w:t>other names I saw for uplift modeling were</w:t>
      </w:r>
      <w:r w:rsidR="00D9343E">
        <w:rPr>
          <w:rFonts w:ascii="Times New Roman" w:hAnsi="Times New Roman" w:cs="Times New Roman"/>
          <w:sz w:val="24"/>
          <w:szCs w:val="24"/>
        </w:rPr>
        <w:t xml:space="preserve">: </w:t>
      </w:r>
    </w:p>
    <w:p w:rsidR="0056682C" w:rsidRDefault="0056682C" w:rsidP="00D9343E">
      <w:pPr>
        <w:pStyle w:val="ListParagraph"/>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Estimating Heterogeneous Treatment Effects</w:t>
      </w:r>
    </w:p>
    <w:p w:rsidR="00D6713A" w:rsidRDefault="00D6713A" w:rsidP="00D9343E">
      <w:pPr>
        <w:pStyle w:val="ListParagraph"/>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Incremental </w:t>
      </w:r>
      <w:r w:rsidR="00AF558B">
        <w:rPr>
          <w:rFonts w:ascii="Times New Roman" w:hAnsi="Times New Roman" w:cs="Times New Roman"/>
          <w:sz w:val="24"/>
          <w:szCs w:val="24"/>
        </w:rPr>
        <w:t>M</w:t>
      </w:r>
      <w:r>
        <w:rPr>
          <w:rFonts w:ascii="Times New Roman" w:hAnsi="Times New Roman" w:cs="Times New Roman"/>
          <w:sz w:val="24"/>
          <w:szCs w:val="24"/>
        </w:rPr>
        <w:t xml:space="preserve">odeling </w:t>
      </w:r>
    </w:p>
    <w:p w:rsidR="00BB4705" w:rsidRDefault="00BB4705" w:rsidP="00D9343E">
      <w:pPr>
        <w:pStyle w:val="ListParagraph"/>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Net Scoring</w:t>
      </w:r>
    </w:p>
    <w:p w:rsidR="00674557" w:rsidRDefault="00674557" w:rsidP="00D9343E">
      <w:pPr>
        <w:pStyle w:val="ListParagraph"/>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Average Causal Effect Modeling</w:t>
      </w:r>
    </w:p>
    <w:p w:rsidR="00AC5378" w:rsidRDefault="00AC5378" w:rsidP="00D9343E">
      <w:pPr>
        <w:pStyle w:val="ListParagraph"/>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True Response Modeling</w:t>
      </w:r>
    </w:p>
    <w:p w:rsidR="00D9343E" w:rsidRDefault="00AF558B" w:rsidP="002823D3">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It </w:t>
      </w:r>
      <w:r w:rsidR="00AC5378">
        <w:rPr>
          <w:rFonts w:ascii="Times New Roman" w:hAnsi="Times New Roman" w:cs="Times New Roman"/>
          <w:sz w:val="24"/>
          <w:szCs w:val="24"/>
        </w:rPr>
        <w:t xml:space="preserve">is </w:t>
      </w:r>
      <w:r>
        <w:rPr>
          <w:rFonts w:ascii="Times New Roman" w:hAnsi="Times New Roman" w:cs="Times New Roman"/>
          <w:sz w:val="24"/>
          <w:szCs w:val="24"/>
        </w:rPr>
        <w:t xml:space="preserve">also </w:t>
      </w:r>
      <w:r w:rsidR="00D9343E">
        <w:rPr>
          <w:rFonts w:ascii="Times New Roman" w:hAnsi="Times New Roman" w:cs="Times New Roman"/>
          <w:sz w:val="24"/>
          <w:szCs w:val="24"/>
        </w:rPr>
        <w:t>difficult to</w:t>
      </w:r>
      <w:r>
        <w:rPr>
          <w:rFonts w:ascii="Times New Roman" w:hAnsi="Times New Roman" w:cs="Times New Roman"/>
          <w:sz w:val="24"/>
          <w:szCs w:val="24"/>
        </w:rPr>
        <w:t xml:space="preserve"> understand how many different uplift modeling techniques and algorithms there are because different sources will </w:t>
      </w:r>
      <w:r w:rsidR="00F54F26">
        <w:rPr>
          <w:rFonts w:ascii="Times New Roman" w:hAnsi="Times New Roman" w:cs="Times New Roman"/>
          <w:sz w:val="24"/>
          <w:szCs w:val="24"/>
        </w:rPr>
        <w:t xml:space="preserve">reference the </w:t>
      </w:r>
      <w:r>
        <w:rPr>
          <w:rFonts w:ascii="Times New Roman" w:hAnsi="Times New Roman" w:cs="Times New Roman"/>
          <w:sz w:val="24"/>
          <w:szCs w:val="24"/>
        </w:rPr>
        <w:t xml:space="preserve">same technique </w:t>
      </w:r>
      <w:r w:rsidR="00F54F26">
        <w:rPr>
          <w:rFonts w:ascii="Times New Roman" w:hAnsi="Times New Roman" w:cs="Times New Roman"/>
          <w:sz w:val="24"/>
          <w:szCs w:val="24"/>
        </w:rPr>
        <w:t xml:space="preserve">but </w:t>
      </w:r>
      <w:r>
        <w:rPr>
          <w:rFonts w:ascii="Times New Roman" w:hAnsi="Times New Roman" w:cs="Times New Roman"/>
          <w:sz w:val="24"/>
          <w:szCs w:val="24"/>
        </w:rPr>
        <w:t xml:space="preserve">by different names. </w:t>
      </w:r>
      <w:r w:rsidR="00D9343E">
        <w:rPr>
          <w:rFonts w:ascii="Times New Roman" w:hAnsi="Times New Roman" w:cs="Times New Roman"/>
          <w:sz w:val="24"/>
          <w:szCs w:val="24"/>
        </w:rPr>
        <w:t xml:space="preserve">For example, there is a technique where you transform the dependent variable from a binary classification target to a numerical regression target. I’ve seen the </w:t>
      </w:r>
      <w:r w:rsidR="00900568">
        <w:rPr>
          <w:rFonts w:ascii="Times New Roman" w:hAnsi="Times New Roman" w:cs="Times New Roman"/>
          <w:sz w:val="24"/>
          <w:szCs w:val="24"/>
        </w:rPr>
        <w:t xml:space="preserve">technique </w:t>
      </w:r>
      <w:r w:rsidR="00D9343E">
        <w:rPr>
          <w:rFonts w:ascii="Times New Roman" w:hAnsi="Times New Roman" w:cs="Times New Roman"/>
          <w:sz w:val="24"/>
          <w:szCs w:val="24"/>
        </w:rPr>
        <w:t>referred to as:</w:t>
      </w:r>
      <w:r w:rsidR="00675FD8">
        <w:rPr>
          <w:rFonts w:ascii="Times New Roman" w:hAnsi="Times New Roman" w:cs="Times New Roman"/>
          <w:sz w:val="24"/>
          <w:szCs w:val="24"/>
        </w:rPr>
        <w:t xml:space="preserve"> class transformation method,</w:t>
      </w:r>
      <w:r w:rsidR="00900568">
        <w:rPr>
          <w:rFonts w:ascii="Times New Roman" w:hAnsi="Times New Roman" w:cs="Times New Roman"/>
          <w:sz w:val="24"/>
          <w:szCs w:val="24"/>
        </w:rPr>
        <w:t xml:space="preserve"> uplift increaser modeling, meta-learners,</w:t>
      </w:r>
      <w:r w:rsidR="00D9343E">
        <w:rPr>
          <w:rFonts w:ascii="Times New Roman" w:hAnsi="Times New Roman" w:cs="Times New Roman"/>
          <w:sz w:val="24"/>
          <w:szCs w:val="24"/>
        </w:rPr>
        <w:t xml:space="preserve"> the</w:t>
      </w:r>
      <w:r w:rsidR="00900568">
        <w:rPr>
          <w:rFonts w:ascii="Times New Roman" w:hAnsi="Times New Roman" w:cs="Times New Roman"/>
          <w:sz w:val="24"/>
          <w:szCs w:val="24"/>
        </w:rPr>
        <w:t xml:space="preserve"> modified outcome method</w:t>
      </w:r>
      <w:r w:rsidR="001E2C7E">
        <w:rPr>
          <w:rFonts w:ascii="Times New Roman" w:hAnsi="Times New Roman" w:cs="Times New Roman"/>
          <w:sz w:val="24"/>
          <w:szCs w:val="24"/>
        </w:rPr>
        <w:t xml:space="preserve">, and </w:t>
      </w:r>
      <w:r w:rsidR="00D9343E">
        <w:rPr>
          <w:rFonts w:ascii="Times New Roman" w:hAnsi="Times New Roman" w:cs="Times New Roman"/>
          <w:sz w:val="24"/>
          <w:szCs w:val="24"/>
        </w:rPr>
        <w:t xml:space="preserve">the </w:t>
      </w:r>
      <w:r w:rsidR="001E2C7E">
        <w:rPr>
          <w:rFonts w:ascii="Times New Roman" w:hAnsi="Times New Roman" w:cs="Times New Roman"/>
          <w:sz w:val="24"/>
          <w:szCs w:val="24"/>
        </w:rPr>
        <w:t>transformed outcome</w:t>
      </w:r>
      <w:r w:rsidR="00900568">
        <w:rPr>
          <w:rFonts w:ascii="Times New Roman" w:hAnsi="Times New Roman" w:cs="Times New Roman"/>
          <w:sz w:val="24"/>
          <w:szCs w:val="24"/>
        </w:rPr>
        <w:t xml:space="preserve"> </w:t>
      </w:r>
      <w:r w:rsidR="00D9343E">
        <w:rPr>
          <w:rFonts w:ascii="Times New Roman" w:hAnsi="Times New Roman" w:cs="Times New Roman"/>
          <w:sz w:val="24"/>
          <w:szCs w:val="24"/>
        </w:rPr>
        <w:t xml:space="preserve">method. </w:t>
      </w:r>
    </w:p>
    <w:p w:rsidR="002823D3" w:rsidRDefault="002823D3" w:rsidP="002823D3">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final major inconsistency </w:t>
      </w:r>
      <w:r w:rsidR="00B10D3E">
        <w:rPr>
          <w:rFonts w:ascii="Times New Roman" w:hAnsi="Times New Roman" w:cs="Times New Roman"/>
          <w:sz w:val="24"/>
          <w:szCs w:val="24"/>
        </w:rPr>
        <w:t xml:space="preserve">to highlight is the metrics, validation, and visualization. Some of the most popular metrics Area Under Gains Curve and Area Under Qini Curve are difficult to explain and have limitations. Each package I looked at had a different set of answers for this issue. Unless the dataset is simulated, the ground truth effect from the </w:t>
      </w:r>
      <w:r w:rsidR="00B10D3E">
        <w:rPr>
          <w:rFonts w:ascii="Times New Roman" w:hAnsi="Times New Roman" w:cs="Times New Roman"/>
          <w:sz w:val="24"/>
          <w:szCs w:val="24"/>
        </w:rPr>
        <w:lastRenderedPageBreak/>
        <w:t xml:space="preserve">treatment is never known. We cannot </w:t>
      </w:r>
      <w:r w:rsidR="00CA2B47">
        <w:rPr>
          <w:rFonts w:ascii="Times New Roman" w:hAnsi="Times New Roman" w:cs="Times New Roman"/>
          <w:sz w:val="24"/>
          <w:szCs w:val="24"/>
        </w:rPr>
        <w:t xml:space="preserve">make someone both see and not see the advertisement. </w:t>
      </w:r>
    </w:p>
    <w:p w:rsidR="001E2C7E" w:rsidRDefault="00CA2B47" w:rsidP="001E2C7E">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Besides inconsistency another challenge is that m</w:t>
      </w:r>
      <w:r w:rsidR="001E2C7E" w:rsidRPr="001E2C7E">
        <w:rPr>
          <w:rFonts w:ascii="Times New Roman" w:hAnsi="Times New Roman" w:cs="Times New Roman"/>
          <w:sz w:val="24"/>
          <w:szCs w:val="24"/>
        </w:rPr>
        <w:t xml:space="preserve">any of the </w:t>
      </w:r>
      <w:r>
        <w:rPr>
          <w:rFonts w:ascii="Times New Roman" w:hAnsi="Times New Roman" w:cs="Times New Roman"/>
          <w:sz w:val="24"/>
          <w:szCs w:val="24"/>
        </w:rPr>
        <w:t xml:space="preserve">highly optimized </w:t>
      </w:r>
      <w:r w:rsidR="00ED773C">
        <w:rPr>
          <w:rFonts w:ascii="Times New Roman" w:hAnsi="Times New Roman" w:cs="Times New Roman"/>
          <w:sz w:val="24"/>
          <w:szCs w:val="24"/>
        </w:rPr>
        <w:t>(</w:t>
      </w:r>
      <w:r>
        <w:rPr>
          <w:rFonts w:ascii="Times New Roman" w:hAnsi="Times New Roman" w:cs="Times New Roman"/>
          <w:sz w:val="24"/>
          <w:szCs w:val="24"/>
        </w:rPr>
        <w:t>for speed</w:t>
      </w:r>
      <w:r w:rsidR="00ED773C">
        <w:rPr>
          <w:rFonts w:ascii="Times New Roman" w:hAnsi="Times New Roman" w:cs="Times New Roman"/>
          <w:sz w:val="24"/>
          <w:szCs w:val="24"/>
        </w:rPr>
        <w:t>)</w:t>
      </w:r>
      <w:r>
        <w:rPr>
          <w:rFonts w:ascii="Times New Roman" w:hAnsi="Times New Roman" w:cs="Times New Roman"/>
          <w:sz w:val="24"/>
          <w:szCs w:val="24"/>
        </w:rPr>
        <w:t xml:space="preserve"> </w:t>
      </w:r>
      <w:r w:rsidR="001E2C7E" w:rsidRPr="001E2C7E">
        <w:rPr>
          <w:rFonts w:ascii="Times New Roman" w:hAnsi="Times New Roman" w:cs="Times New Roman"/>
          <w:sz w:val="24"/>
          <w:szCs w:val="24"/>
        </w:rPr>
        <w:t xml:space="preserve">machine learning packages like scikit-learn and TensorFlow cannot simply be used to model uplift directly. </w:t>
      </w:r>
      <w:r>
        <w:rPr>
          <w:rFonts w:ascii="Times New Roman" w:hAnsi="Times New Roman" w:cs="Times New Roman"/>
          <w:sz w:val="24"/>
          <w:szCs w:val="24"/>
        </w:rPr>
        <w:t>As previously discussed in a typical machine learning project you use the features</w:t>
      </w:r>
      <w:r w:rsidR="00361BC6">
        <w:rPr>
          <w:rFonts w:ascii="Times New Roman" w:hAnsi="Times New Roman" w:cs="Times New Roman"/>
          <w:sz w:val="24"/>
          <w:szCs w:val="24"/>
        </w:rPr>
        <w:t>,</w:t>
      </w:r>
      <w:r>
        <w:rPr>
          <w:rFonts w:ascii="Times New Roman" w:hAnsi="Times New Roman" w:cs="Times New Roman"/>
          <w:sz w:val="24"/>
          <w:szCs w:val="24"/>
        </w:rPr>
        <w:t xml:space="preserve"> X</w:t>
      </w:r>
      <w:r w:rsidR="00361BC6">
        <w:rPr>
          <w:rFonts w:ascii="Times New Roman" w:hAnsi="Times New Roman" w:cs="Times New Roman"/>
          <w:sz w:val="24"/>
          <w:szCs w:val="24"/>
        </w:rPr>
        <w:t>,</w:t>
      </w:r>
      <w:r>
        <w:rPr>
          <w:rFonts w:ascii="Times New Roman" w:hAnsi="Times New Roman" w:cs="Times New Roman"/>
          <w:sz w:val="24"/>
          <w:szCs w:val="24"/>
        </w:rPr>
        <w:t xml:space="preserve"> in a dataset as inputs to train a model to predict the target variable</w:t>
      </w:r>
      <w:r w:rsidR="00361BC6">
        <w:rPr>
          <w:rFonts w:ascii="Times New Roman" w:hAnsi="Times New Roman" w:cs="Times New Roman"/>
          <w:sz w:val="24"/>
          <w:szCs w:val="24"/>
        </w:rPr>
        <w:t xml:space="preserve">, </w:t>
      </w:r>
      <w:r>
        <w:rPr>
          <w:rFonts w:ascii="Times New Roman" w:hAnsi="Times New Roman" w:cs="Times New Roman"/>
          <w:sz w:val="24"/>
          <w:szCs w:val="24"/>
        </w:rPr>
        <w:t>Y. In uplift modeling you are trying to understand the impact of treatment</w:t>
      </w:r>
      <w:r w:rsidR="00361BC6">
        <w:rPr>
          <w:rFonts w:ascii="Times New Roman" w:hAnsi="Times New Roman" w:cs="Times New Roman"/>
          <w:sz w:val="24"/>
          <w:szCs w:val="24"/>
        </w:rPr>
        <w:t>,</w:t>
      </w:r>
      <w:r>
        <w:rPr>
          <w:rFonts w:ascii="Times New Roman" w:hAnsi="Times New Roman" w:cs="Times New Roman"/>
          <w:sz w:val="24"/>
          <w:szCs w:val="24"/>
        </w:rPr>
        <w:t xml:space="preserve"> T</w:t>
      </w:r>
      <w:r w:rsidR="00361BC6">
        <w:rPr>
          <w:rFonts w:ascii="Times New Roman" w:hAnsi="Times New Roman" w:cs="Times New Roman"/>
          <w:sz w:val="24"/>
          <w:szCs w:val="24"/>
        </w:rPr>
        <w:t>,</w:t>
      </w:r>
      <w:r w:rsidR="005F4321">
        <w:rPr>
          <w:rFonts w:ascii="Times New Roman" w:hAnsi="Times New Roman" w:cs="Times New Roman"/>
          <w:sz w:val="24"/>
          <w:szCs w:val="24"/>
        </w:rPr>
        <w:t xml:space="preserve"> </w:t>
      </w:r>
      <w:r>
        <w:rPr>
          <w:rFonts w:ascii="Times New Roman" w:hAnsi="Times New Roman" w:cs="Times New Roman"/>
          <w:sz w:val="24"/>
          <w:szCs w:val="24"/>
        </w:rPr>
        <w:t>conditioned on the features</w:t>
      </w:r>
      <w:r w:rsidR="00361BC6">
        <w:rPr>
          <w:rFonts w:ascii="Times New Roman" w:hAnsi="Times New Roman" w:cs="Times New Roman"/>
          <w:sz w:val="24"/>
          <w:szCs w:val="24"/>
        </w:rPr>
        <w:t xml:space="preserve">, </w:t>
      </w:r>
      <w:r>
        <w:rPr>
          <w:rFonts w:ascii="Times New Roman" w:hAnsi="Times New Roman" w:cs="Times New Roman"/>
          <w:sz w:val="24"/>
          <w:szCs w:val="24"/>
        </w:rPr>
        <w:t>X</w:t>
      </w:r>
      <w:r w:rsidR="00361BC6">
        <w:rPr>
          <w:rFonts w:ascii="Times New Roman" w:hAnsi="Times New Roman" w:cs="Times New Roman"/>
          <w:sz w:val="24"/>
          <w:szCs w:val="24"/>
        </w:rPr>
        <w:t xml:space="preserve">, </w:t>
      </w:r>
      <w:r>
        <w:rPr>
          <w:rFonts w:ascii="Times New Roman" w:hAnsi="Times New Roman" w:cs="Times New Roman"/>
          <w:sz w:val="24"/>
          <w:szCs w:val="24"/>
        </w:rPr>
        <w:t>to predict a target</w:t>
      </w:r>
      <w:r w:rsidR="00361BC6">
        <w:rPr>
          <w:rFonts w:ascii="Times New Roman" w:hAnsi="Times New Roman" w:cs="Times New Roman"/>
          <w:sz w:val="24"/>
          <w:szCs w:val="24"/>
        </w:rPr>
        <w:t xml:space="preserve">, </w:t>
      </w:r>
      <w:r>
        <w:rPr>
          <w:rFonts w:ascii="Times New Roman" w:hAnsi="Times New Roman" w:cs="Times New Roman"/>
          <w:sz w:val="24"/>
          <w:szCs w:val="24"/>
        </w:rPr>
        <w:t xml:space="preserve">Y. Scikit-learn cannot directly solve for this question. There are direct modeling </w:t>
      </w:r>
      <w:r w:rsidR="00F627B1">
        <w:rPr>
          <w:rFonts w:ascii="Times New Roman" w:hAnsi="Times New Roman" w:cs="Times New Roman"/>
          <w:sz w:val="24"/>
          <w:szCs w:val="24"/>
        </w:rPr>
        <w:t>techniques,</w:t>
      </w:r>
      <w:r>
        <w:rPr>
          <w:rFonts w:ascii="Times New Roman" w:hAnsi="Times New Roman" w:cs="Times New Roman"/>
          <w:sz w:val="24"/>
          <w:szCs w:val="24"/>
        </w:rPr>
        <w:t xml:space="preserve"> but they are regrettably slow even on medium sized datasets.</w:t>
      </w:r>
    </w:p>
    <w:p w:rsidR="00F627B1" w:rsidRDefault="00F627B1" w:rsidP="006D1647">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There are techniques such as using meta-learners that allow you </w:t>
      </w:r>
      <w:r w:rsidR="00675FD8">
        <w:rPr>
          <w:rFonts w:ascii="Times New Roman" w:hAnsi="Times New Roman" w:cs="Times New Roman"/>
          <w:sz w:val="24"/>
          <w:szCs w:val="24"/>
        </w:rPr>
        <w:t>use a</w:t>
      </w:r>
      <w:r>
        <w:rPr>
          <w:rFonts w:ascii="Times New Roman" w:hAnsi="Times New Roman" w:cs="Times New Roman"/>
          <w:sz w:val="24"/>
          <w:szCs w:val="24"/>
        </w:rPr>
        <w:t xml:space="preserve"> package like </w:t>
      </w:r>
      <w:r w:rsidR="00361BC6">
        <w:rPr>
          <w:rFonts w:ascii="Times New Roman" w:hAnsi="Times New Roman" w:cs="Times New Roman"/>
          <w:sz w:val="24"/>
          <w:szCs w:val="24"/>
        </w:rPr>
        <w:t>s</w:t>
      </w:r>
      <w:r>
        <w:rPr>
          <w:rFonts w:ascii="Times New Roman" w:hAnsi="Times New Roman" w:cs="Times New Roman"/>
          <w:sz w:val="24"/>
          <w:szCs w:val="24"/>
        </w:rPr>
        <w:t>cikit-learn</w:t>
      </w:r>
      <w:r w:rsidR="00675FD8">
        <w:rPr>
          <w:rFonts w:ascii="Times New Roman" w:hAnsi="Times New Roman" w:cs="Times New Roman"/>
          <w:sz w:val="24"/>
          <w:szCs w:val="24"/>
        </w:rPr>
        <w:t xml:space="preserve"> directly</w:t>
      </w:r>
      <w:r>
        <w:rPr>
          <w:rFonts w:ascii="Times New Roman" w:hAnsi="Times New Roman" w:cs="Times New Roman"/>
          <w:sz w:val="24"/>
          <w:szCs w:val="24"/>
        </w:rPr>
        <w:t xml:space="preserve">. However, </w:t>
      </w:r>
      <w:r w:rsidR="00675FD8">
        <w:rPr>
          <w:rFonts w:ascii="Times New Roman" w:hAnsi="Times New Roman" w:cs="Times New Roman"/>
          <w:sz w:val="24"/>
          <w:szCs w:val="24"/>
        </w:rPr>
        <w:t xml:space="preserve">for some problems </w:t>
      </w:r>
      <w:r>
        <w:rPr>
          <w:rFonts w:ascii="Times New Roman" w:hAnsi="Times New Roman" w:cs="Times New Roman"/>
          <w:sz w:val="24"/>
          <w:szCs w:val="24"/>
        </w:rPr>
        <w:t xml:space="preserve">even </w:t>
      </w:r>
      <w:r w:rsidR="00361BC6">
        <w:rPr>
          <w:rFonts w:ascii="Times New Roman" w:hAnsi="Times New Roman" w:cs="Times New Roman"/>
          <w:sz w:val="24"/>
          <w:szCs w:val="24"/>
        </w:rPr>
        <w:t>s</w:t>
      </w:r>
      <w:r>
        <w:rPr>
          <w:rFonts w:ascii="Times New Roman" w:hAnsi="Times New Roman" w:cs="Times New Roman"/>
          <w:sz w:val="24"/>
          <w:szCs w:val="24"/>
        </w:rPr>
        <w:t xml:space="preserve">cikit-learn is slow. For uplift modeling there isn’t </w:t>
      </w:r>
      <w:r w:rsidR="00675FD8">
        <w:rPr>
          <w:rFonts w:ascii="Times New Roman" w:hAnsi="Times New Roman" w:cs="Times New Roman"/>
          <w:sz w:val="24"/>
          <w:szCs w:val="24"/>
        </w:rPr>
        <w:t>anything I found that allows for</w:t>
      </w:r>
      <w:r>
        <w:rPr>
          <w:rFonts w:ascii="Times New Roman" w:hAnsi="Times New Roman" w:cs="Times New Roman"/>
          <w:sz w:val="24"/>
          <w:szCs w:val="24"/>
        </w:rPr>
        <w:t xml:space="preserve"> easy integrations </w:t>
      </w:r>
      <w:r w:rsidR="00675FD8">
        <w:rPr>
          <w:rFonts w:ascii="Times New Roman" w:hAnsi="Times New Roman" w:cs="Times New Roman"/>
          <w:sz w:val="24"/>
          <w:szCs w:val="24"/>
        </w:rPr>
        <w:t>to allow for</w:t>
      </w:r>
      <w:r>
        <w:rPr>
          <w:rFonts w:ascii="Times New Roman" w:hAnsi="Times New Roman" w:cs="Times New Roman"/>
          <w:sz w:val="24"/>
          <w:szCs w:val="24"/>
        </w:rPr>
        <w:t xml:space="preserve"> executing uplift modeling </w:t>
      </w:r>
      <w:r w:rsidR="00675FD8">
        <w:rPr>
          <w:rFonts w:ascii="Times New Roman" w:hAnsi="Times New Roman" w:cs="Times New Roman"/>
          <w:sz w:val="24"/>
          <w:szCs w:val="24"/>
        </w:rPr>
        <w:t>on big data.</w:t>
      </w:r>
      <w:r>
        <w:rPr>
          <w:rFonts w:ascii="Times New Roman" w:hAnsi="Times New Roman" w:cs="Times New Roman"/>
          <w:sz w:val="24"/>
          <w:szCs w:val="24"/>
        </w:rPr>
        <w:t xml:space="preserve"> One of the “quick” methods I tested was going to take </w:t>
      </w:r>
      <w:r w:rsidR="00361BC6">
        <w:rPr>
          <w:rFonts w:ascii="Times New Roman" w:hAnsi="Times New Roman" w:cs="Times New Roman"/>
          <w:sz w:val="24"/>
          <w:szCs w:val="24"/>
        </w:rPr>
        <w:t>24</w:t>
      </w:r>
      <w:r>
        <w:rPr>
          <w:rFonts w:ascii="Times New Roman" w:hAnsi="Times New Roman" w:cs="Times New Roman"/>
          <w:sz w:val="24"/>
          <w:szCs w:val="24"/>
        </w:rPr>
        <w:t xml:space="preserve"> hours to train on a dataset with 400</w:t>
      </w:r>
      <w:r w:rsidR="00361BC6">
        <w:rPr>
          <w:rFonts w:ascii="Times New Roman" w:hAnsi="Times New Roman" w:cs="Times New Roman"/>
          <w:sz w:val="24"/>
          <w:szCs w:val="24"/>
        </w:rPr>
        <w:t>,000</w:t>
      </w:r>
      <w:r>
        <w:rPr>
          <w:rFonts w:ascii="Times New Roman" w:hAnsi="Times New Roman" w:cs="Times New Roman"/>
          <w:sz w:val="24"/>
          <w:szCs w:val="24"/>
        </w:rPr>
        <w:t xml:space="preserve"> rows and 130 features.  </w:t>
      </w:r>
    </w:p>
    <w:p w:rsidR="00472B45" w:rsidRPr="00106E31" w:rsidRDefault="00491D8F" w:rsidP="00106E31">
      <w:pPr>
        <w:pStyle w:val="TOCHeading"/>
        <w:spacing w:after="120" w:line="480" w:lineRule="auto"/>
        <w:jc w:val="center"/>
        <w:rPr>
          <w:rFonts w:ascii="Times New Roman" w:hAnsi="Times New Roman" w:cs="Times New Roman"/>
          <w:b/>
          <w:sz w:val="36"/>
          <w:szCs w:val="36"/>
        </w:rPr>
      </w:pPr>
      <w:r w:rsidRPr="00106E31">
        <w:rPr>
          <w:rFonts w:ascii="Times New Roman" w:hAnsi="Times New Roman" w:cs="Times New Roman"/>
          <w:b/>
          <w:sz w:val="36"/>
          <w:szCs w:val="36"/>
        </w:rPr>
        <w:t>Summary of Popular Approaches</w:t>
      </w:r>
    </w:p>
    <w:p w:rsidR="0056682C" w:rsidRDefault="00675FD8" w:rsidP="00675FD8">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As mentioned before it is unclear what a comprehensive list of uplift modeling techniques should look like. The scope of the capstone will be to explore meta-learners available in python. Disclaimers aside</w:t>
      </w:r>
      <w:r w:rsidR="00904C0F">
        <w:rPr>
          <w:rFonts w:ascii="Times New Roman" w:hAnsi="Times New Roman" w:cs="Times New Roman"/>
          <w:sz w:val="24"/>
          <w:szCs w:val="24"/>
        </w:rPr>
        <w:t>,</w:t>
      </w:r>
      <w:r>
        <w:rPr>
          <w:rFonts w:ascii="Times New Roman" w:hAnsi="Times New Roman" w:cs="Times New Roman"/>
          <w:sz w:val="24"/>
          <w:szCs w:val="24"/>
        </w:rPr>
        <w:t xml:space="preserve"> it is still worthwhile to cover the popular approaches I found.</w:t>
      </w:r>
    </w:p>
    <w:p w:rsidR="00904C0F" w:rsidRDefault="004B73B7" w:rsidP="00675FD8">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w:t>
      </w:r>
      <w:r w:rsidR="00361BC6">
        <w:rPr>
          <w:rFonts w:ascii="Times New Roman" w:hAnsi="Times New Roman" w:cs="Times New Roman"/>
          <w:sz w:val="24"/>
          <w:szCs w:val="24"/>
        </w:rPr>
        <w:t>marketing</w:t>
      </w:r>
      <w:r>
        <w:rPr>
          <w:rFonts w:ascii="Times New Roman" w:hAnsi="Times New Roman" w:cs="Times New Roman"/>
          <w:sz w:val="24"/>
          <w:szCs w:val="24"/>
        </w:rPr>
        <w:t>, it is understood that it does</w:t>
      </w:r>
      <w:r w:rsidR="00361BC6">
        <w:rPr>
          <w:rFonts w:ascii="Times New Roman" w:hAnsi="Times New Roman" w:cs="Times New Roman"/>
          <w:sz w:val="24"/>
          <w:szCs w:val="24"/>
        </w:rPr>
        <w:t xml:space="preserve"> not</w:t>
      </w:r>
      <w:r>
        <w:rPr>
          <w:rFonts w:ascii="Times New Roman" w:hAnsi="Times New Roman" w:cs="Times New Roman"/>
          <w:sz w:val="24"/>
          <w:szCs w:val="24"/>
        </w:rPr>
        <w:t xml:space="preserve"> make sense to advertise to everyone. There are economical constraints such as the cost of advertising and </w:t>
      </w:r>
      <w:r w:rsidR="003D00B6">
        <w:rPr>
          <w:rFonts w:ascii="Times New Roman" w:hAnsi="Times New Roman" w:cs="Times New Roman"/>
          <w:sz w:val="24"/>
          <w:szCs w:val="24"/>
        </w:rPr>
        <w:t>customer constraints such as their affinity towards a brand.</w:t>
      </w:r>
      <w:r>
        <w:rPr>
          <w:rFonts w:ascii="Times New Roman" w:hAnsi="Times New Roman" w:cs="Times New Roman"/>
          <w:sz w:val="24"/>
          <w:szCs w:val="24"/>
        </w:rPr>
        <w:t xml:space="preserve"> </w:t>
      </w:r>
      <w:r w:rsidR="00904C0F">
        <w:rPr>
          <w:rFonts w:ascii="Times New Roman" w:hAnsi="Times New Roman" w:cs="Times New Roman"/>
          <w:sz w:val="24"/>
          <w:szCs w:val="24"/>
        </w:rPr>
        <w:t>In terms of</w:t>
      </w:r>
      <w:r w:rsidR="003D00B6">
        <w:rPr>
          <w:rFonts w:ascii="Times New Roman" w:hAnsi="Times New Roman" w:cs="Times New Roman"/>
          <w:sz w:val="24"/>
          <w:szCs w:val="24"/>
        </w:rPr>
        <w:t xml:space="preserve"> solving for this business problem </w:t>
      </w:r>
      <w:r w:rsidR="00904C0F">
        <w:rPr>
          <w:rFonts w:ascii="Times New Roman" w:hAnsi="Times New Roman" w:cs="Times New Roman"/>
          <w:sz w:val="24"/>
          <w:szCs w:val="24"/>
        </w:rPr>
        <w:t>there are</w:t>
      </w:r>
      <w:r w:rsidR="009D361D">
        <w:rPr>
          <w:rFonts w:ascii="Times New Roman" w:hAnsi="Times New Roman" w:cs="Times New Roman"/>
          <w:sz w:val="24"/>
          <w:szCs w:val="24"/>
        </w:rPr>
        <w:t xml:space="preserve"> </w:t>
      </w:r>
      <w:r w:rsidR="00C61D25">
        <w:rPr>
          <w:rFonts w:ascii="Times New Roman" w:hAnsi="Times New Roman" w:cs="Times New Roman"/>
          <w:sz w:val="24"/>
          <w:szCs w:val="24"/>
        </w:rPr>
        <w:t xml:space="preserve">three </w:t>
      </w:r>
      <w:r>
        <w:rPr>
          <w:rFonts w:ascii="Times New Roman" w:hAnsi="Times New Roman" w:cs="Times New Roman"/>
          <w:sz w:val="24"/>
          <w:szCs w:val="24"/>
        </w:rPr>
        <w:t>major approaches</w:t>
      </w:r>
      <w:r w:rsidR="003D00B6">
        <w:rPr>
          <w:rFonts w:ascii="Times New Roman" w:hAnsi="Times New Roman" w:cs="Times New Roman"/>
          <w:sz w:val="24"/>
          <w:szCs w:val="24"/>
        </w:rPr>
        <w:t xml:space="preserve">. Each approach has </w:t>
      </w:r>
      <w:r>
        <w:rPr>
          <w:rFonts w:ascii="Times New Roman" w:hAnsi="Times New Roman" w:cs="Times New Roman"/>
          <w:sz w:val="24"/>
          <w:szCs w:val="24"/>
        </w:rPr>
        <w:t>many methods</w:t>
      </w:r>
      <w:r w:rsidR="00904C0F">
        <w:rPr>
          <w:rFonts w:ascii="Times New Roman" w:hAnsi="Times New Roman" w:cs="Times New Roman"/>
          <w:sz w:val="24"/>
          <w:szCs w:val="24"/>
        </w:rPr>
        <w:t>.</w:t>
      </w:r>
      <w:r w:rsidR="00C61D25">
        <w:rPr>
          <w:rFonts w:ascii="Times New Roman" w:hAnsi="Times New Roman" w:cs="Times New Roman"/>
          <w:sz w:val="24"/>
          <w:szCs w:val="24"/>
        </w:rPr>
        <w:t xml:space="preserve"> </w:t>
      </w:r>
      <w:r>
        <w:rPr>
          <w:rFonts w:ascii="Times New Roman" w:hAnsi="Times New Roman" w:cs="Times New Roman"/>
          <w:sz w:val="24"/>
          <w:szCs w:val="24"/>
        </w:rPr>
        <w:t xml:space="preserve">The first approach is propensity </w:t>
      </w:r>
      <w:r w:rsidR="0014592F">
        <w:rPr>
          <w:rFonts w:ascii="Times New Roman" w:hAnsi="Times New Roman" w:cs="Times New Roman"/>
          <w:sz w:val="24"/>
          <w:szCs w:val="24"/>
        </w:rPr>
        <w:t>modeling</w:t>
      </w:r>
      <w:r>
        <w:rPr>
          <w:rFonts w:ascii="Times New Roman" w:hAnsi="Times New Roman" w:cs="Times New Roman"/>
          <w:sz w:val="24"/>
          <w:szCs w:val="24"/>
        </w:rPr>
        <w:t>.</w:t>
      </w:r>
      <w:r w:rsidR="0014592F">
        <w:rPr>
          <w:rFonts w:ascii="Times New Roman" w:hAnsi="Times New Roman" w:cs="Times New Roman"/>
          <w:sz w:val="24"/>
          <w:szCs w:val="24"/>
        </w:rPr>
        <w:t xml:space="preserve"> As previously demonstrated,</w:t>
      </w:r>
      <w:r>
        <w:rPr>
          <w:rFonts w:ascii="Times New Roman" w:hAnsi="Times New Roman" w:cs="Times New Roman"/>
          <w:sz w:val="24"/>
          <w:szCs w:val="24"/>
        </w:rPr>
        <w:t xml:space="preserve"> </w:t>
      </w:r>
      <w:r w:rsidR="0014592F">
        <w:rPr>
          <w:rFonts w:ascii="Times New Roman" w:hAnsi="Times New Roman" w:cs="Times New Roman"/>
          <w:sz w:val="24"/>
          <w:szCs w:val="24"/>
        </w:rPr>
        <w:t>p</w:t>
      </w:r>
      <w:r w:rsidR="003D00B6">
        <w:rPr>
          <w:rFonts w:ascii="Times New Roman" w:hAnsi="Times New Roman" w:cs="Times New Roman"/>
          <w:sz w:val="24"/>
          <w:szCs w:val="24"/>
        </w:rPr>
        <w:t xml:space="preserve">ropensity </w:t>
      </w:r>
      <w:r w:rsidR="0014592F">
        <w:rPr>
          <w:rFonts w:ascii="Times New Roman" w:hAnsi="Times New Roman" w:cs="Times New Roman"/>
          <w:sz w:val="24"/>
          <w:szCs w:val="24"/>
        </w:rPr>
        <w:t>modeling</w:t>
      </w:r>
      <w:r w:rsidR="003D00B6">
        <w:rPr>
          <w:rFonts w:ascii="Times New Roman" w:hAnsi="Times New Roman" w:cs="Times New Roman"/>
          <w:sz w:val="24"/>
          <w:szCs w:val="24"/>
        </w:rPr>
        <w:t xml:space="preserve"> is not uplift </w:t>
      </w:r>
      <w:r w:rsidR="0014592F">
        <w:rPr>
          <w:rFonts w:ascii="Times New Roman" w:hAnsi="Times New Roman" w:cs="Times New Roman"/>
          <w:sz w:val="24"/>
          <w:szCs w:val="24"/>
        </w:rPr>
        <w:t>modeling</w:t>
      </w:r>
      <w:r w:rsidR="00CB53C1">
        <w:rPr>
          <w:rFonts w:ascii="Times New Roman" w:hAnsi="Times New Roman" w:cs="Times New Roman"/>
          <w:sz w:val="24"/>
          <w:szCs w:val="24"/>
        </w:rPr>
        <w:t>—</w:t>
      </w:r>
      <w:r w:rsidR="008F468F">
        <w:rPr>
          <w:rFonts w:ascii="Times New Roman" w:hAnsi="Times New Roman" w:cs="Times New Roman"/>
          <w:sz w:val="24"/>
          <w:szCs w:val="24"/>
        </w:rPr>
        <w:t>there is no causal inference.</w:t>
      </w:r>
      <w:r w:rsidR="003D00B6">
        <w:rPr>
          <w:rFonts w:ascii="Times New Roman" w:hAnsi="Times New Roman" w:cs="Times New Roman"/>
          <w:sz w:val="24"/>
          <w:szCs w:val="24"/>
        </w:rPr>
        <w:t xml:space="preserve"> </w:t>
      </w:r>
      <w:r w:rsidR="008F468F">
        <w:rPr>
          <w:rFonts w:ascii="Times New Roman" w:hAnsi="Times New Roman" w:cs="Times New Roman"/>
          <w:sz w:val="24"/>
          <w:szCs w:val="24"/>
        </w:rPr>
        <w:t xml:space="preserve">However, </w:t>
      </w:r>
      <w:r w:rsidR="000A3547">
        <w:rPr>
          <w:rFonts w:ascii="Times New Roman" w:hAnsi="Times New Roman" w:cs="Times New Roman"/>
          <w:sz w:val="24"/>
          <w:szCs w:val="24"/>
        </w:rPr>
        <w:t xml:space="preserve">uplift modeling is essentially </w:t>
      </w:r>
      <w:r w:rsidR="008F468F">
        <w:rPr>
          <w:rFonts w:ascii="Times New Roman" w:hAnsi="Times New Roman" w:cs="Times New Roman"/>
          <w:sz w:val="24"/>
          <w:szCs w:val="24"/>
        </w:rPr>
        <w:t>a more advanced extension of this</w:t>
      </w:r>
      <w:r w:rsidR="000A3547">
        <w:rPr>
          <w:rFonts w:ascii="Times New Roman" w:hAnsi="Times New Roman" w:cs="Times New Roman"/>
          <w:sz w:val="24"/>
          <w:szCs w:val="24"/>
        </w:rPr>
        <w:t xml:space="preserve"> traditional </w:t>
      </w:r>
      <w:r w:rsidR="004B606E">
        <w:rPr>
          <w:rFonts w:ascii="Times New Roman" w:hAnsi="Times New Roman" w:cs="Times New Roman"/>
          <w:sz w:val="24"/>
          <w:szCs w:val="24"/>
        </w:rPr>
        <w:t>approach, so its coverage is relevant</w:t>
      </w:r>
      <w:r w:rsidR="003D00B6">
        <w:rPr>
          <w:rFonts w:ascii="Times New Roman" w:hAnsi="Times New Roman" w:cs="Times New Roman"/>
          <w:sz w:val="24"/>
          <w:szCs w:val="24"/>
        </w:rPr>
        <w:t xml:space="preserve">. </w:t>
      </w:r>
      <w:r w:rsidR="008F468F">
        <w:rPr>
          <w:rFonts w:ascii="Times New Roman" w:hAnsi="Times New Roman" w:cs="Times New Roman"/>
          <w:sz w:val="24"/>
          <w:szCs w:val="24"/>
        </w:rPr>
        <w:t>After propensity modeling, the remaining methods</w:t>
      </w:r>
      <w:r w:rsidR="003D00B6">
        <w:rPr>
          <w:rFonts w:ascii="Times New Roman" w:hAnsi="Times New Roman" w:cs="Times New Roman"/>
          <w:sz w:val="24"/>
          <w:szCs w:val="24"/>
        </w:rPr>
        <w:t xml:space="preserve"> can be split into two </w:t>
      </w:r>
      <w:r w:rsidR="008F468F">
        <w:rPr>
          <w:rFonts w:ascii="Times New Roman" w:hAnsi="Times New Roman" w:cs="Times New Roman"/>
          <w:sz w:val="24"/>
          <w:szCs w:val="24"/>
        </w:rPr>
        <w:t>approaches.</w:t>
      </w:r>
      <w:r w:rsidR="003D00B6">
        <w:rPr>
          <w:rFonts w:ascii="Times New Roman" w:hAnsi="Times New Roman" w:cs="Times New Roman"/>
          <w:sz w:val="24"/>
          <w:szCs w:val="24"/>
        </w:rPr>
        <w:t xml:space="preserve"> </w:t>
      </w:r>
      <w:r w:rsidR="008F468F">
        <w:rPr>
          <w:rFonts w:ascii="Times New Roman" w:hAnsi="Times New Roman" w:cs="Times New Roman"/>
          <w:sz w:val="24"/>
          <w:szCs w:val="24"/>
        </w:rPr>
        <w:t>M</w:t>
      </w:r>
      <w:r w:rsidR="003D00B6">
        <w:rPr>
          <w:rFonts w:ascii="Times New Roman" w:hAnsi="Times New Roman" w:cs="Times New Roman"/>
          <w:sz w:val="24"/>
          <w:szCs w:val="24"/>
        </w:rPr>
        <w:t>odeling uplift directly and indirectly through meta-learners</w:t>
      </w:r>
      <w:r w:rsidR="00A83331">
        <w:rPr>
          <w:rFonts w:ascii="Times New Roman" w:hAnsi="Times New Roman" w:cs="Times New Roman"/>
          <w:sz w:val="24"/>
          <w:szCs w:val="24"/>
        </w:rPr>
        <w:t xml:space="preserve"> (</w:t>
      </w:r>
      <w:r w:rsidR="00A83331" w:rsidRPr="00A83331">
        <w:rPr>
          <w:rFonts w:ascii="Times New Roman" w:hAnsi="Times New Roman" w:cs="Times New Roman"/>
          <w:sz w:val="24"/>
          <w:szCs w:val="24"/>
        </w:rPr>
        <w:t>Gutierrez &amp; Gerardy 2016</w:t>
      </w:r>
      <w:r w:rsidR="00A83331">
        <w:rPr>
          <w:rFonts w:ascii="Times New Roman" w:hAnsi="Times New Roman" w:cs="Times New Roman"/>
          <w:sz w:val="24"/>
          <w:szCs w:val="24"/>
        </w:rPr>
        <w:t>)</w:t>
      </w:r>
      <w:r w:rsidR="003D00B6">
        <w:rPr>
          <w:rFonts w:ascii="Times New Roman" w:hAnsi="Times New Roman" w:cs="Times New Roman"/>
          <w:sz w:val="24"/>
          <w:szCs w:val="24"/>
        </w:rPr>
        <w:t>.</w:t>
      </w:r>
    </w:p>
    <w:p w:rsidR="00106E31" w:rsidRPr="00106E31" w:rsidRDefault="00106E31" w:rsidP="00106E31">
      <w:pPr>
        <w:spacing w:after="120" w:line="480" w:lineRule="auto"/>
        <w:rPr>
          <w:rFonts w:ascii="Times New Roman" w:hAnsi="Times New Roman" w:cs="Times New Roman"/>
          <w:b/>
          <w:sz w:val="24"/>
          <w:szCs w:val="24"/>
        </w:rPr>
      </w:pPr>
      <w:r>
        <w:rPr>
          <w:rFonts w:ascii="Times New Roman" w:hAnsi="Times New Roman" w:cs="Times New Roman"/>
          <w:b/>
          <w:sz w:val="24"/>
          <w:szCs w:val="24"/>
        </w:rPr>
        <w:t>The Traditional Approach</w:t>
      </w:r>
    </w:p>
    <w:p w:rsidR="001E1AB8" w:rsidRDefault="0014592F" w:rsidP="00161321">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Propensity modeling is often referred to as the traditional </w:t>
      </w:r>
      <w:r w:rsidR="00161321">
        <w:rPr>
          <w:rFonts w:ascii="Times New Roman" w:hAnsi="Times New Roman" w:cs="Times New Roman"/>
          <w:sz w:val="24"/>
          <w:szCs w:val="24"/>
        </w:rPr>
        <w:t>(</w:t>
      </w:r>
      <w:r>
        <w:rPr>
          <w:rFonts w:ascii="Times New Roman" w:hAnsi="Times New Roman" w:cs="Times New Roman"/>
          <w:sz w:val="24"/>
          <w:szCs w:val="24"/>
        </w:rPr>
        <w:t>or classical</w:t>
      </w:r>
      <w:r w:rsidR="00161321">
        <w:rPr>
          <w:rFonts w:ascii="Times New Roman" w:hAnsi="Times New Roman" w:cs="Times New Roman"/>
          <w:sz w:val="24"/>
          <w:szCs w:val="24"/>
        </w:rPr>
        <w:t>)</w:t>
      </w:r>
      <w:r>
        <w:rPr>
          <w:rFonts w:ascii="Times New Roman" w:hAnsi="Times New Roman" w:cs="Times New Roman"/>
          <w:sz w:val="24"/>
          <w:szCs w:val="24"/>
        </w:rPr>
        <w:t xml:space="preserve"> scoring method.</w:t>
      </w:r>
      <w:r w:rsidR="00161321">
        <w:rPr>
          <w:rFonts w:ascii="Times New Roman" w:hAnsi="Times New Roman" w:cs="Times New Roman"/>
          <w:sz w:val="24"/>
          <w:szCs w:val="24"/>
        </w:rPr>
        <w:t xml:space="preserve"> The book, </w:t>
      </w:r>
      <w:r w:rsidR="00161321" w:rsidRPr="004B606E">
        <w:rPr>
          <w:rFonts w:ascii="Times New Roman" w:hAnsi="Times New Roman" w:cs="Times New Roman"/>
          <w:i/>
          <w:sz w:val="24"/>
          <w:szCs w:val="24"/>
        </w:rPr>
        <w:t>Targeting Uplift</w:t>
      </w:r>
      <w:r w:rsidR="004B606E" w:rsidRPr="004B606E">
        <w:rPr>
          <w:rFonts w:ascii="Times New Roman" w:hAnsi="Times New Roman" w:cs="Times New Roman"/>
          <w:i/>
          <w:sz w:val="24"/>
          <w:szCs w:val="24"/>
        </w:rPr>
        <w:t>: An Introduction to Net Scores</w:t>
      </w:r>
      <w:r w:rsidR="00161321">
        <w:rPr>
          <w:rFonts w:ascii="Times New Roman" w:hAnsi="Times New Roman" w:cs="Times New Roman"/>
          <w:sz w:val="24"/>
          <w:szCs w:val="24"/>
        </w:rPr>
        <w:t>, labels the approach as gross scoring</w:t>
      </w:r>
      <w:r w:rsidR="004B606E">
        <w:rPr>
          <w:rFonts w:ascii="Times New Roman" w:hAnsi="Times New Roman" w:cs="Times New Roman"/>
          <w:sz w:val="24"/>
          <w:szCs w:val="24"/>
        </w:rPr>
        <w:t xml:space="preserve"> (Michel 2019)</w:t>
      </w:r>
      <w:r w:rsidR="00161321">
        <w:rPr>
          <w:rFonts w:ascii="Times New Roman" w:hAnsi="Times New Roman" w:cs="Times New Roman"/>
          <w:sz w:val="24"/>
          <w:szCs w:val="24"/>
        </w:rPr>
        <w:t>.</w:t>
      </w:r>
      <w:r>
        <w:rPr>
          <w:rFonts w:ascii="Times New Roman" w:hAnsi="Times New Roman" w:cs="Times New Roman"/>
          <w:sz w:val="24"/>
          <w:szCs w:val="24"/>
        </w:rPr>
        <w:t xml:space="preserve"> </w:t>
      </w:r>
      <w:r w:rsidR="001C02DC">
        <w:rPr>
          <w:rFonts w:ascii="Times New Roman" w:hAnsi="Times New Roman" w:cs="Times New Roman"/>
          <w:sz w:val="24"/>
          <w:szCs w:val="24"/>
        </w:rPr>
        <w:t xml:space="preserve">Propensity modeling uses machine learning to assess the probability of an outcome in the future. For example, a loan company might want to understand if they approve an individual for a loan what is the probability it will be paid back. The target is often binary with 1 representing the presence of the outcome of interest and 0 representing the non-presence. </w:t>
      </w:r>
    </w:p>
    <w:p w:rsidR="00B47612" w:rsidRDefault="001C02DC" w:rsidP="00161321">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have seen scenarios where the data is filtered </w:t>
      </w:r>
      <w:r w:rsidR="00B47612">
        <w:rPr>
          <w:rFonts w:ascii="Times New Roman" w:hAnsi="Times New Roman" w:cs="Times New Roman"/>
          <w:sz w:val="24"/>
          <w:szCs w:val="24"/>
        </w:rPr>
        <w:t>first to only on the customers who have received the treatment</w:t>
      </w:r>
      <w:r>
        <w:rPr>
          <w:rFonts w:ascii="Times New Roman" w:hAnsi="Times New Roman" w:cs="Times New Roman"/>
          <w:sz w:val="24"/>
          <w:szCs w:val="24"/>
        </w:rPr>
        <w:t>.</w:t>
      </w:r>
      <w:r w:rsidR="00B47612">
        <w:rPr>
          <w:rFonts w:ascii="Times New Roman" w:hAnsi="Times New Roman" w:cs="Times New Roman"/>
          <w:sz w:val="24"/>
          <w:szCs w:val="24"/>
        </w:rPr>
        <w:t xml:space="preserve"> This seems like a logical step in that it is more about exploring the </w:t>
      </w:r>
      <w:r w:rsidR="001E1AB8">
        <w:rPr>
          <w:rFonts w:ascii="Times New Roman" w:hAnsi="Times New Roman" w:cs="Times New Roman"/>
          <w:sz w:val="24"/>
          <w:szCs w:val="24"/>
        </w:rPr>
        <w:t>how other features play into the response given the treatment was provided</w:t>
      </w:r>
      <w:r w:rsidR="00B47612">
        <w:rPr>
          <w:rFonts w:ascii="Times New Roman" w:hAnsi="Times New Roman" w:cs="Times New Roman"/>
          <w:sz w:val="24"/>
          <w:szCs w:val="24"/>
        </w:rPr>
        <w:t>. However, i</w:t>
      </w:r>
      <w:r>
        <w:rPr>
          <w:rFonts w:ascii="Times New Roman" w:hAnsi="Times New Roman" w:cs="Times New Roman"/>
          <w:sz w:val="24"/>
          <w:szCs w:val="24"/>
        </w:rPr>
        <w:t xml:space="preserve">n many cases it is enough in the eyes of the stakeholder to </w:t>
      </w:r>
      <w:r w:rsidR="001E1AB8">
        <w:rPr>
          <w:rFonts w:ascii="Times New Roman" w:hAnsi="Times New Roman" w:cs="Times New Roman"/>
          <w:sz w:val="24"/>
          <w:szCs w:val="24"/>
        </w:rPr>
        <w:t xml:space="preserve">either </w:t>
      </w:r>
      <w:r>
        <w:rPr>
          <w:rFonts w:ascii="Times New Roman" w:hAnsi="Times New Roman" w:cs="Times New Roman"/>
          <w:sz w:val="24"/>
          <w:szCs w:val="24"/>
        </w:rPr>
        <w:t xml:space="preserve">build the </w:t>
      </w:r>
      <w:r>
        <w:rPr>
          <w:rFonts w:ascii="Times New Roman" w:hAnsi="Times New Roman" w:cs="Times New Roman"/>
          <w:sz w:val="24"/>
          <w:szCs w:val="24"/>
        </w:rPr>
        <w:lastRenderedPageBreak/>
        <w:t xml:space="preserve">model with </w:t>
      </w:r>
      <w:r w:rsidR="00B47612">
        <w:rPr>
          <w:rFonts w:ascii="Times New Roman" w:hAnsi="Times New Roman" w:cs="Times New Roman"/>
          <w:sz w:val="24"/>
          <w:szCs w:val="24"/>
        </w:rPr>
        <w:t xml:space="preserve">having </w:t>
      </w:r>
      <w:r w:rsidR="001E1AB8">
        <w:rPr>
          <w:rFonts w:ascii="Times New Roman" w:hAnsi="Times New Roman" w:cs="Times New Roman"/>
          <w:sz w:val="24"/>
          <w:szCs w:val="24"/>
        </w:rPr>
        <w:t xml:space="preserve">the </w:t>
      </w:r>
      <w:r w:rsidR="00B47612">
        <w:rPr>
          <w:rFonts w:ascii="Times New Roman" w:hAnsi="Times New Roman" w:cs="Times New Roman"/>
          <w:sz w:val="24"/>
          <w:szCs w:val="24"/>
        </w:rPr>
        <w:t xml:space="preserve">treatment history as a feature or </w:t>
      </w:r>
      <w:r w:rsidR="001E1AB8">
        <w:rPr>
          <w:rFonts w:ascii="Times New Roman" w:hAnsi="Times New Roman" w:cs="Times New Roman"/>
          <w:sz w:val="24"/>
          <w:szCs w:val="24"/>
        </w:rPr>
        <w:t xml:space="preserve">having treatment history absent altogether. </w:t>
      </w:r>
      <w:r>
        <w:rPr>
          <w:rFonts w:ascii="Times New Roman" w:hAnsi="Times New Roman" w:cs="Times New Roman"/>
          <w:sz w:val="24"/>
          <w:szCs w:val="24"/>
        </w:rPr>
        <w:t xml:space="preserve"> </w:t>
      </w:r>
    </w:p>
    <w:p w:rsidR="0014592F" w:rsidRDefault="001C02DC" w:rsidP="00B47612">
      <w:p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Some advantages of </w:t>
      </w:r>
      <w:r w:rsidR="001E1AB8">
        <w:rPr>
          <w:rFonts w:ascii="Times New Roman" w:hAnsi="Times New Roman" w:cs="Times New Roman"/>
          <w:sz w:val="24"/>
          <w:szCs w:val="24"/>
        </w:rPr>
        <w:t>propensity modeling</w:t>
      </w:r>
      <w:r>
        <w:rPr>
          <w:rFonts w:ascii="Times New Roman" w:hAnsi="Times New Roman" w:cs="Times New Roman"/>
          <w:sz w:val="24"/>
          <w:szCs w:val="24"/>
        </w:rPr>
        <w:t xml:space="preserve"> include:</w:t>
      </w:r>
    </w:p>
    <w:p w:rsidR="00955B32" w:rsidRDefault="00955B32" w:rsidP="004D2496">
      <w:pPr>
        <w:pStyle w:val="ListParagraph"/>
        <w:numPr>
          <w:ilvl w:val="0"/>
          <w:numId w:val="20"/>
        </w:numPr>
        <w:spacing w:after="120" w:line="480" w:lineRule="auto"/>
        <w:rPr>
          <w:rFonts w:ascii="Times New Roman" w:hAnsi="Times New Roman" w:cs="Times New Roman"/>
          <w:sz w:val="24"/>
          <w:szCs w:val="24"/>
        </w:rPr>
      </w:pPr>
      <w:r>
        <w:rPr>
          <w:rFonts w:ascii="Times New Roman" w:hAnsi="Times New Roman" w:cs="Times New Roman"/>
          <w:sz w:val="24"/>
          <w:szCs w:val="24"/>
        </w:rPr>
        <w:t>Will likely do better than random by eliminating most of the lost causes (people who have a very low probability to purchase with or without advertisements)</w:t>
      </w:r>
    </w:p>
    <w:p w:rsidR="00955B32" w:rsidRDefault="00955B32" w:rsidP="004D2496">
      <w:pPr>
        <w:pStyle w:val="ListParagraph"/>
        <w:numPr>
          <w:ilvl w:val="0"/>
          <w:numId w:val="2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There is </w:t>
      </w:r>
      <w:r w:rsidR="00B47612">
        <w:rPr>
          <w:rFonts w:ascii="Times New Roman" w:hAnsi="Times New Roman" w:cs="Times New Roman"/>
          <w:sz w:val="24"/>
          <w:szCs w:val="24"/>
        </w:rPr>
        <w:t xml:space="preserve">consistency in research, </w:t>
      </w:r>
      <w:r>
        <w:rPr>
          <w:rFonts w:ascii="Times New Roman" w:hAnsi="Times New Roman" w:cs="Times New Roman"/>
          <w:sz w:val="24"/>
          <w:szCs w:val="24"/>
        </w:rPr>
        <w:t xml:space="preserve">documentation, </w:t>
      </w:r>
      <w:r w:rsidR="00B47612">
        <w:rPr>
          <w:rFonts w:ascii="Times New Roman" w:hAnsi="Times New Roman" w:cs="Times New Roman"/>
          <w:sz w:val="24"/>
          <w:szCs w:val="24"/>
        </w:rPr>
        <w:t xml:space="preserve">and validation with </w:t>
      </w:r>
      <w:r>
        <w:rPr>
          <w:rFonts w:ascii="Times New Roman" w:hAnsi="Times New Roman" w:cs="Times New Roman"/>
          <w:sz w:val="24"/>
          <w:szCs w:val="24"/>
        </w:rPr>
        <w:t xml:space="preserve">the approach because the project is set up and executed just like any other typical machine learning project </w:t>
      </w:r>
    </w:p>
    <w:p w:rsidR="00B47612" w:rsidRDefault="00B47612" w:rsidP="004D2496">
      <w:pPr>
        <w:pStyle w:val="ListParagraph"/>
        <w:numPr>
          <w:ilvl w:val="0"/>
          <w:numId w:val="20"/>
        </w:numPr>
        <w:spacing w:after="120" w:line="480" w:lineRule="auto"/>
        <w:rPr>
          <w:rFonts w:ascii="Times New Roman" w:hAnsi="Times New Roman" w:cs="Times New Roman"/>
          <w:sz w:val="24"/>
          <w:szCs w:val="24"/>
        </w:rPr>
      </w:pPr>
      <w:r>
        <w:rPr>
          <w:rFonts w:ascii="Times New Roman" w:hAnsi="Times New Roman" w:cs="Times New Roman"/>
          <w:sz w:val="24"/>
          <w:szCs w:val="24"/>
        </w:rPr>
        <w:t>Highly optimized software is available again resulting from the project set up</w:t>
      </w:r>
    </w:p>
    <w:p w:rsidR="001E1AB8" w:rsidRDefault="001E1AB8" w:rsidP="004D2496">
      <w:pPr>
        <w:pStyle w:val="ListParagraph"/>
        <w:numPr>
          <w:ilvl w:val="0"/>
          <w:numId w:val="20"/>
        </w:numPr>
        <w:spacing w:after="120" w:line="480" w:lineRule="auto"/>
        <w:rPr>
          <w:rFonts w:ascii="Times New Roman" w:hAnsi="Times New Roman" w:cs="Times New Roman"/>
          <w:sz w:val="24"/>
          <w:szCs w:val="24"/>
        </w:rPr>
      </w:pPr>
      <w:r>
        <w:rPr>
          <w:rFonts w:ascii="Times New Roman" w:hAnsi="Times New Roman" w:cs="Times New Roman"/>
          <w:sz w:val="24"/>
          <w:szCs w:val="24"/>
        </w:rPr>
        <w:t>Can usually leverage observational data that is likely already being collected by the company—no experiment is required to create the modeling data</w:t>
      </w:r>
    </w:p>
    <w:p w:rsidR="00955B32" w:rsidRDefault="00B47612" w:rsidP="00955B32">
      <w:pPr>
        <w:spacing w:after="120" w:line="480" w:lineRule="auto"/>
        <w:rPr>
          <w:rFonts w:ascii="Times New Roman" w:hAnsi="Times New Roman" w:cs="Times New Roman"/>
          <w:sz w:val="24"/>
          <w:szCs w:val="24"/>
        </w:rPr>
      </w:pPr>
      <w:r>
        <w:rPr>
          <w:rFonts w:ascii="Times New Roman" w:hAnsi="Times New Roman" w:cs="Times New Roman"/>
          <w:sz w:val="24"/>
          <w:szCs w:val="24"/>
        </w:rPr>
        <w:t>Some disadvantages of propensity modeling are:</w:t>
      </w:r>
    </w:p>
    <w:p w:rsidR="004D2496" w:rsidRDefault="004D2496" w:rsidP="004D2496">
      <w:pPr>
        <w:pStyle w:val="ListParagraph"/>
        <w:numPr>
          <w:ilvl w:val="0"/>
          <w:numId w:val="21"/>
        </w:numPr>
        <w:spacing w:after="120" w:line="480" w:lineRule="auto"/>
        <w:rPr>
          <w:rFonts w:ascii="Times New Roman" w:hAnsi="Times New Roman" w:cs="Times New Roman"/>
          <w:sz w:val="24"/>
          <w:szCs w:val="24"/>
        </w:rPr>
      </w:pPr>
      <w:r>
        <w:rPr>
          <w:rFonts w:ascii="Times New Roman" w:hAnsi="Times New Roman" w:cs="Times New Roman"/>
          <w:sz w:val="24"/>
          <w:szCs w:val="24"/>
        </w:rPr>
        <w:t>It is often not answering the real question of interest which would be: “If I advertise to a person or group what will be the incremental outcome and return on investment compared to never advertising.”</w:t>
      </w:r>
    </w:p>
    <w:p w:rsidR="00955B32" w:rsidRPr="00B47612" w:rsidRDefault="00955B32" w:rsidP="004D2496">
      <w:pPr>
        <w:pStyle w:val="ListParagraph"/>
        <w:numPr>
          <w:ilvl w:val="0"/>
          <w:numId w:val="21"/>
        </w:numPr>
        <w:spacing w:after="120" w:line="480" w:lineRule="auto"/>
        <w:rPr>
          <w:rFonts w:ascii="Times New Roman" w:hAnsi="Times New Roman" w:cs="Times New Roman"/>
          <w:sz w:val="24"/>
          <w:szCs w:val="24"/>
        </w:rPr>
      </w:pPr>
      <w:r w:rsidRPr="00B47612">
        <w:rPr>
          <w:rFonts w:ascii="Times New Roman" w:hAnsi="Times New Roman" w:cs="Times New Roman"/>
          <w:sz w:val="24"/>
          <w:szCs w:val="24"/>
        </w:rPr>
        <w:t xml:space="preserve">There is a possibility that the model ends up recommending tons of sure things (people who would have reached the outcome without the treatment) and </w:t>
      </w:r>
      <w:r w:rsidR="00B47612" w:rsidRPr="00B47612">
        <w:rPr>
          <w:rFonts w:ascii="Times New Roman" w:hAnsi="Times New Roman" w:cs="Times New Roman"/>
          <w:sz w:val="24"/>
          <w:szCs w:val="24"/>
        </w:rPr>
        <w:t>due to this the outcome</w:t>
      </w:r>
      <w:r w:rsidRPr="00B47612">
        <w:rPr>
          <w:rFonts w:ascii="Times New Roman" w:hAnsi="Times New Roman" w:cs="Times New Roman"/>
          <w:sz w:val="24"/>
          <w:szCs w:val="24"/>
        </w:rPr>
        <w:t xml:space="preserve"> could be worse than random</w:t>
      </w:r>
    </w:p>
    <w:p w:rsidR="002E32BF" w:rsidRDefault="00955B32" w:rsidP="004D2496">
      <w:pPr>
        <w:pStyle w:val="ListParagraph"/>
        <w:numPr>
          <w:ilvl w:val="0"/>
          <w:numId w:val="21"/>
        </w:numPr>
        <w:spacing w:after="120" w:line="480" w:lineRule="auto"/>
        <w:rPr>
          <w:rFonts w:ascii="Times New Roman" w:hAnsi="Times New Roman" w:cs="Times New Roman"/>
          <w:sz w:val="24"/>
          <w:szCs w:val="24"/>
        </w:rPr>
      </w:pPr>
      <w:r w:rsidRPr="00B47612">
        <w:rPr>
          <w:rFonts w:ascii="Times New Roman" w:hAnsi="Times New Roman" w:cs="Times New Roman"/>
          <w:sz w:val="24"/>
          <w:szCs w:val="24"/>
        </w:rPr>
        <w:t xml:space="preserve">It does not carefully consider negative effects </w:t>
      </w:r>
      <w:r w:rsidR="00B47612">
        <w:rPr>
          <w:rFonts w:ascii="Times New Roman" w:hAnsi="Times New Roman" w:cs="Times New Roman"/>
          <w:sz w:val="24"/>
          <w:szCs w:val="24"/>
        </w:rPr>
        <w:t>from the</w:t>
      </w:r>
      <w:r w:rsidRPr="00B47612">
        <w:rPr>
          <w:rFonts w:ascii="Times New Roman" w:hAnsi="Times New Roman" w:cs="Times New Roman"/>
          <w:sz w:val="24"/>
          <w:szCs w:val="24"/>
        </w:rPr>
        <w:t xml:space="preserve"> treatment—for example </w:t>
      </w:r>
      <w:r w:rsidR="00B47612">
        <w:rPr>
          <w:rFonts w:ascii="Times New Roman" w:hAnsi="Times New Roman" w:cs="Times New Roman"/>
          <w:sz w:val="24"/>
          <w:szCs w:val="24"/>
        </w:rPr>
        <w:t xml:space="preserve">a </w:t>
      </w:r>
      <w:r w:rsidR="004767F1">
        <w:rPr>
          <w:rFonts w:ascii="Times New Roman" w:hAnsi="Times New Roman" w:cs="Times New Roman"/>
          <w:sz w:val="24"/>
          <w:szCs w:val="24"/>
        </w:rPr>
        <w:t xml:space="preserve">if a customer starts with a high propensity a propensity model </w:t>
      </w:r>
      <w:r w:rsidR="002E32BF">
        <w:rPr>
          <w:rFonts w:ascii="Times New Roman" w:hAnsi="Times New Roman" w:cs="Times New Roman"/>
          <w:sz w:val="24"/>
          <w:szCs w:val="24"/>
        </w:rPr>
        <w:t>might suggest</w:t>
      </w:r>
      <w:r w:rsidR="004767F1">
        <w:rPr>
          <w:rFonts w:ascii="Times New Roman" w:hAnsi="Times New Roman" w:cs="Times New Roman"/>
          <w:sz w:val="24"/>
          <w:szCs w:val="24"/>
        </w:rPr>
        <w:t xml:space="preserve"> </w:t>
      </w:r>
      <w:r w:rsidR="002E32BF">
        <w:rPr>
          <w:rFonts w:ascii="Times New Roman" w:hAnsi="Times New Roman" w:cs="Times New Roman"/>
          <w:sz w:val="24"/>
          <w:szCs w:val="24"/>
        </w:rPr>
        <w:t>targeting</w:t>
      </w:r>
      <w:r w:rsidR="004767F1">
        <w:rPr>
          <w:rFonts w:ascii="Times New Roman" w:hAnsi="Times New Roman" w:cs="Times New Roman"/>
          <w:sz w:val="24"/>
          <w:szCs w:val="24"/>
        </w:rPr>
        <w:t xml:space="preserve"> them even if the impact of the </w:t>
      </w:r>
      <w:r w:rsidR="002E32BF">
        <w:rPr>
          <w:rFonts w:ascii="Times New Roman" w:hAnsi="Times New Roman" w:cs="Times New Roman"/>
          <w:sz w:val="24"/>
          <w:szCs w:val="24"/>
        </w:rPr>
        <w:t>advertisement</w:t>
      </w:r>
      <w:r w:rsidR="004767F1">
        <w:rPr>
          <w:rFonts w:ascii="Times New Roman" w:hAnsi="Times New Roman" w:cs="Times New Roman"/>
          <w:sz w:val="24"/>
          <w:szCs w:val="24"/>
        </w:rPr>
        <w:t xml:space="preserve"> is negative</w:t>
      </w:r>
    </w:p>
    <w:p w:rsidR="00106E31" w:rsidRPr="00106E31" w:rsidRDefault="00106E31" w:rsidP="00106E31">
      <w:pPr>
        <w:spacing w:after="120" w:line="480" w:lineRule="auto"/>
        <w:rPr>
          <w:rFonts w:ascii="Times New Roman" w:hAnsi="Times New Roman" w:cs="Times New Roman"/>
          <w:b/>
          <w:sz w:val="24"/>
          <w:szCs w:val="24"/>
        </w:rPr>
      </w:pPr>
      <w:r>
        <w:rPr>
          <w:rFonts w:ascii="Times New Roman" w:hAnsi="Times New Roman" w:cs="Times New Roman"/>
          <w:b/>
          <w:sz w:val="24"/>
          <w:szCs w:val="24"/>
        </w:rPr>
        <w:lastRenderedPageBreak/>
        <w:t>Modeling Uplift Directly</w:t>
      </w:r>
    </w:p>
    <w:p w:rsidR="00ED773C" w:rsidRDefault="00ED773C" w:rsidP="004D2496">
      <w:pPr>
        <w:spacing w:after="120" w:line="480" w:lineRule="auto"/>
        <w:ind w:firstLine="360"/>
        <w:rPr>
          <w:rFonts w:ascii="Times New Roman" w:hAnsi="Times New Roman" w:cs="Times New Roman"/>
          <w:sz w:val="24"/>
          <w:szCs w:val="24"/>
        </w:rPr>
      </w:pPr>
      <w:r w:rsidRPr="002E32BF">
        <w:rPr>
          <w:rFonts w:ascii="Times New Roman" w:hAnsi="Times New Roman" w:cs="Times New Roman"/>
          <w:sz w:val="24"/>
          <w:szCs w:val="24"/>
        </w:rPr>
        <w:t xml:space="preserve">Modeling uplift directly </w:t>
      </w:r>
      <w:r w:rsidR="002E32BF">
        <w:rPr>
          <w:rFonts w:ascii="Times New Roman" w:hAnsi="Times New Roman" w:cs="Times New Roman"/>
          <w:sz w:val="24"/>
          <w:szCs w:val="24"/>
        </w:rPr>
        <w:t>is utilizing custom</w:t>
      </w:r>
      <w:r w:rsidR="004E3C4B" w:rsidRPr="002E32BF">
        <w:rPr>
          <w:rFonts w:ascii="Times New Roman" w:hAnsi="Times New Roman" w:cs="Times New Roman"/>
          <w:sz w:val="24"/>
          <w:szCs w:val="24"/>
        </w:rPr>
        <w:t xml:space="preserve"> machine learning algorithms that can directly maximize the understanding of treatment effects.</w:t>
      </w:r>
      <w:r w:rsidR="002E32BF">
        <w:rPr>
          <w:rFonts w:ascii="Times New Roman" w:hAnsi="Times New Roman" w:cs="Times New Roman"/>
          <w:sz w:val="24"/>
          <w:szCs w:val="24"/>
        </w:rPr>
        <w:t xml:space="preserve"> </w:t>
      </w:r>
      <w:r w:rsidR="00E1526C">
        <w:rPr>
          <w:rFonts w:ascii="Times New Roman" w:hAnsi="Times New Roman" w:cs="Times New Roman"/>
          <w:sz w:val="24"/>
          <w:szCs w:val="24"/>
        </w:rPr>
        <w:t>An example of a direct model is the</w:t>
      </w:r>
      <w:r w:rsidR="002E32BF">
        <w:rPr>
          <w:rFonts w:ascii="Times New Roman" w:hAnsi="Times New Roman" w:cs="Times New Roman"/>
          <w:sz w:val="24"/>
          <w:szCs w:val="24"/>
        </w:rPr>
        <w:t xml:space="preserve"> </w:t>
      </w:r>
      <w:r w:rsidR="00E1526C">
        <w:rPr>
          <w:rFonts w:ascii="Times New Roman" w:hAnsi="Times New Roman" w:cs="Times New Roman"/>
          <w:sz w:val="24"/>
          <w:szCs w:val="24"/>
        </w:rPr>
        <w:t>uplift forests.</w:t>
      </w:r>
      <w:r w:rsidR="002E32BF">
        <w:rPr>
          <w:rFonts w:ascii="Times New Roman" w:hAnsi="Times New Roman" w:cs="Times New Roman"/>
          <w:sz w:val="24"/>
          <w:szCs w:val="24"/>
        </w:rPr>
        <w:t xml:space="preserve"> </w:t>
      </w:r>
      <w:r w:rsidR="00E1526C">
        <w:rPr>
          <w:rFonts w:ascii="Times New Roman" w:hAnsi="Times New Roman" w:cs="Times New Roman"/>
          <w:sz w:val="24"/>
          <w:szCs w:val="24"/>
        </w:rPr>
        <w:t>The uplift forest mostly</w:t>
      </w:r>
      <w:r w:rsidR="002E32BF">
        <w:rPr>
          <w:rFonts w:ascii="Times New Roman" w:hAnsi="Times New Roman" w:cs="Times New Roman"/>
          <w:sz w:val="24"/>
          <w:szCs w:val="24"/>
        </w:rPr>
        <w:t xml:space="preserve"> function</w:t>
      </w:r>
      <w:r w:rsidR="00E1526C">
        <w:rPr>
          <w:rFonts w:ascii="Times New Roman" w:hAnsi="Times New Roman" w:cs="Times New Roman"/>
          <w:sz w:val="24"/>
          <w:szCs w:val="24"/>
        </w:rPr>
        <w:t xml:space="preserve">s </w:t>
      </w:r>
      <w:r w:rsidR="002E32BF">
        <w:rPr>
          <w:rFonts w:ascii="Times New Roman" w:hAnsi="Times New Roman" w:cs="Times New Roman"/>
          <w:sz w:val="24"/>
          <w:szCs w:val="24"/>
        </w:rPr>
        <w:t xml:space="preserve">like a random </w:t>
      </w:r>
      <w:r w:rsidR="00E1526C">
        <w:rPr>
          <w:rFonts w:ascii="Times New Roman" w:hAnsi="Times New Roman" w:cs="Times New Roman"/>
          <w:sz w:val="24"/>
          <w:szCs w:val="24"/>
        </w:rPr>
        <w:t>forest,</w:t>
      </w:r>
      <w:r w:rsidR="002E32BF">
        <w:rPr>
          <w:rFonts w:ascii="Times New Roman" w:hAnsi="Times New Roman" w:cs="Times New Roman"/>
          <w:sz w:val="24"/>
          <w:szCs w:val="24"/>
        </w:rPr>
        <w:t xml:space="preserve"> but </w:t>
      </w:r>
      <w:r w:rsidR="00E1526C">
        <w:rPr>
          <w:rFonts w:ascii="Times New Roman" w:hAnsi="Times New Roman" w:cs="Times New Roman"/>
          <w:sz w:val="24"/>
          <w:szCs w:val="24"/>
        </w:rPr>
        <w:t>it has</w:t>
      </w:r>
      <w:r w:rsidR="002E32BF">
        <w:rPr>
          <w:rFonts w:ascii="Times New Roman" w:hAnsi="Times New Roman" w:cs="Times New Roman"/>
          <w:sz w:val="24"/>
          <w:szCs w:val="24"/>
        </w:rPr>
        <w:t xml:space="preserve"> special tweaks that allow it to </w:t>
      </w:r>
      <w:r w:rsidR="00E1526C">
        <w:rPr>
          <w:rFonts w:ascii="Times New Roman" w:hAnsi="Times New Roman" w:cs="Times New Roman"/>
          <w:sz w:val="24"/>
          <w:szCs w:val="24"/>
        </w:rPr>
        <w:t xml:space="preserve">optimize and </w:t>
      </w:r>
      <w:r w:rsidR="002E32BF">
        <w:rPr>
          <w:rFonts w:ascii="Times New Roman" w:hAnsi="Times New Roman" w:cs="Times New Roman"/>
          <w:sz w:val="24"/>
          <w:szCs w:val="24"/>
        </w:rPr>
        <w:t>output the uplift prediction</w:t>
      </w:r>
      <w:r w:rsidR="00E1526C">
        <w:rPr>
          <w:rFonts w:ascii="Times New Roman" w:hAnsi="Times New Roman" w:cs="Times New Roman"/>
          <w:sz w:val="24"/>
          <w:szCs w:val="24"/>
        </w:rPr>
        <w:t>s</w:t>
      </w:r>
      <w:r w:rsidR="002E32BF">
        <w:rPr>
          <w:rFonts w:ascii="Times New Roman" w:hAnsi="Times New Roman" w:cs="Times New Roman"/>
          <w:sz w:val="24"/>
          <w:szCs w:val="24"/>
        </w:rPr>
        <w:t>.</w:t>
      </w:r>
      <w:r w:rsidR="00E1526C">
        <w:rPr>
          <w:rFonts w:ascii="Times New Roman" w:hAnsi="Times New Roman" w:cs="Times New Roman"/>
          <w:sz w:val="24"/>
          <w:szCs w:val="24"/>
        </w:rPr>
        <w:t xml:space="preserve"> </w:t>
      </w:r>
      <w:r w:rsidR="00350313">
        <w:rPr>
          <w:rFonts w:ascii="Times New Roman" w:hAnsi="Times New Roman" w:cs="Times New Roman"/>
          <w:sz w:val="24"/>
          <w:szCs w:val="24"/>
        </w:rPr>
        <w:t xml:space="preserve">One example of a tweak is that it </w:t>
      </w:r>
      <w:r w:rsidR="00E1526C">
        <w:rPr>
          <w:rFonts w:ascii="Times New Roman" w:hAnsi="Times New Roman" w:cs="Times New Roman"/>
          <w:sz w:val="24"/>
          <w:szCs w:val="24"/>
        </w:rPr>
        <w:t xml:space="preserve">will select the feature and split to two </w:t>
      </w:r>
      <w:r w:rsidR="00350313">
        <w:rPr>
          <w:rFonts w:ascii="Times New Roman" w:hAnsi="Times New Roman" w:cs="Times New Roman"/>
          <w:sz w:val="24"/>
          <w:szCs w:val="24"/>
        </w:rPr>
        <w:t xml:space="preserve">new </w:t>
      </w:r>
      <w:r w:rsidR="00E1526C">
        <w:rPr>
          <w:rFonts w:ascii="Times New Roman" w:hAnsi="Times New Roman" w:cs="Times New Roman"/>
          <w:sz w:val="24"/>
          <w:szCs w:val="24"/>
        </w:rPr>
        <w:t xml:space="preserve">nodes based on </w:t>
      </w:r>
      <w:r w:rsidR="00350313">
        <w:rPr>
          <w:rFonts w:ascii="Times New Roman" w:hAnsi="Times New Roman" w:cs="Times New Roman"/>
          <w:sz w:val="24"/>
          <w:szCs w:val="24"/>
        </w:rPr>
        <w:t>the feature that shows the biggest difference in outcome values across treatment and control. Where random forest only considers splitting to separate classes on the outcome values.</w:t>
      </w:r>
    </w:p>
    <w:p w:rsidR="00350313" w:rsidRDefault="00350313" w:rsidP="004D2496">
      <w:pPr>
        <w:spacing w:after="120" w:line="480" w:lineRule="auto"/>
        <w:rPr>
          <w:rFonts w:ascii="Times New Roman" w:hAnsi="Times New Roman" w:cs="Times New Roman"/>
          <w:sz w:val="24"/>
          <w:szCs w:val="24"/>
        </w:rPr>
      </w:pPr>
      <w:r>
        <w:rPr>
          <w:rFonts w:ascii="Times New Roman" w:hAnsi="Times New Roman" w:cs="Times New Roman"/>
          <w:sz w:val="24"/>
          <w:szCs w:val="24"/>
        </w:rPr>
        <w:t>Some advantages of direct modeling include</w:t>
      </w:r>
    </w:p>
    <w:p w:rsidR="00350313" w:rsidRDefault="00350313" w:rsidP="004D2496">
      <w:pPr>
        <w:pStyle w:val="ListParagraph"/>
        <w:numPr>
          <w:ilvl w:val="0"/>
          <w:numId w:val="22"/>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Will likely give the best and most accurate results since the models </w:t>
      </w:r>
      <w:r w:rsidR="004D2496">
        <w:rPr>
          <w:rFonts w:ascii="Times New Roman" w:hAnsi="Times New Roman" w:cs="Times New Roman"/>
          <w:sz w:val="24"/>
          <w:szCs w:val="24"/>
        </w:rPr>
        <w:t>are designed for uplift modeling</w:t>
      </w:r>
    </w:p>
    <w:p w:rsidR="00350313" w:rsidRDefault="004D2496" w:rsidP="004D2496">
      <w:pPr>
        <w:pStyle w:val="ListParagraph"/>
        <w:numPr>
          <w:ilvl w:val="0"/>
          <w:numId w:val="22"/>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Often inherit concepts from popular machine learning techniques so to gain an understanding you </w:t>
      </w:r>
      <w:proofErr w:type="gramStart"/>
      <w:r>
        <w:rPr>
          <w:rFonts w:ascii="Times New Roman" w:hAnsi="Times New Roman" w:cs="Times New Roman"/>
          <w:sz w:val="24"/>
          <w:szCs w:val="24"/>
        </w:rPr>
        <w:t>really only</w:t>
      </w:r>
      <w:proofErr w:type="gramEnd"/>
      <w:r>
        <w:rPr>
          <w:rFonts w:ascii="Times New Roman" w:hAnsi="Times New Roman" w:cs="Times New Roman"/>
          <w:sz w:val="24"/>
          <w:szCs w:val="24"/>
        </w:rPr>
        <w:t xml:space="preserve"> need to understand the tweaks of the algorithm</w:t>
      </w:r>
    </w:p>
    <w:p w:rsidR="004D2496" w:rsidRDefault="004D2496" w:rsidP="004D2496">
      <w:p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Some disadvantages of direct modeling include </w:t>
      </w:r>
    </w:p>
    <w:p w:rsidR="005716D0" w:rsidRPr="00BD319F" w:rsidRDefault="006D1647" w:rsidP="00BD319F">
      <w:pPr>
        <w:pStyle w:val="ListParagraph"/>
        <w:numPr>
          <w:ilvl w:val="0"/>
          <w:numId w:val="23"/>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The available </w:t>
      </w:r>
      <w:r w:rsidR="00BD319F">
        <w:rPr>
          <w:rFonts w:ascii="Times New Roman" w:hAnsi="Times New Roman" w:cs="Times New Roman"/>
          <w:sz w:val="24"/>
          <w:szCs w:val="24"/>
        </w:rPr>
        <w:t>algorithms are very slow, making it</w:t>
      </w:r>
      <w:r>
        <w:rPr>
          <w:rFonts w:ascii="Times New Roman" w:hAnsi="Times New Roman" w:cs="Times New Roman"/>
          <w:sz w:val="24"/>
          <w:szCs w:val="24"/>
        </w:rPr>
        <w:t xml:space="preserve"> extremely difficult to use them with moderate to large size datasets often encountered in the field</w:t>
      </w:r>
    </w:p>
    <w:p w:rsidR="00106E31" w:rsidRPr="00106E31" w:rsidRDefault="00106E31" w:rsidP="00106E31">
      <w:pPr>
        <w:spacing w:after="120" w:line="480" w:lineRule="auto"/>
        <w:rPr>
          <w:rFonts w:ascii="Times New Roman" w:hAnsi="Times New Roman" w:cs="Times New Roman"/>
          <w:b/>
          <w:sz w:val="24"/>
          <w:szCs w:val="24"/>
        </w:rPr>
      </w:pPr>
      <w:r>
        <w:rPr>
          <w:rFonts w:ascii="Times New Roman" w:hAnsi="Times New Roman" w:cs="Times New Roman"/>
          <w:b/>
          <w:sz w:val="24"/>
          <w:szCs w:val="24"/>
        </w:rPr>
        <w:t>Standard Meta-Learners</w:t>
      </w:r>
    </w:p>
    <w:p w:rsidR="0009318C" w:rsidRDefault="00AE4A3A" w:rsidP="0009318C">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realm of uplift models meta-learning </w:t>
      </w:r>
      <w:r w:rsidR="0009318C">
        <w:rPr>
          <w:rFonts w:ascii="Times New Roman" w:hAnsi="Times New Roman" w:cs="Times New Roman"/>
          <w:sz w:val="24"/>
          <w:szCs w:val="24"/>
        </w:rPr>
        <w:t xml:space="preserve">can be described as tricks that allow you to indirectly estimate uplift. It can get a little confusing across the literature, but I have arrived at the conclusion that one can split meta-learning into two categories. Standard meta-learning and transformed outcome meta-learning. </w:t>
      </w:r>
    </w:p>
    <w:p w:rsidR="00010223" w:rsidRDefault="0009318C" w:rsidP="00010223">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Standard</w:t>
      </w:r>
      <w:r w:rsidR="00F64106">
        <w:rPr>
          <w:rFonts w:ascii="Times New Roman" w:hAnsi="Times New Roman" w:cs="Times New Roman"/>
          <w:sz w:val="24"/>
          <w:szCs w:val="24"/>
        </w:rPr>
        <w:t xml:space="preserve"> </w:t>
      </w:r>
      <w:r>
        <w:rPr>
          <w:rFonts w:ascii="Times New Roman" w:hAnsi="Times New Roman" w:cs="Times New Roman"/>
          <w:sz w:val="24"/>
          <w:szCs w:val="24"/>
        </w:rPr>
        <w:t xml:space="preserve">meta-learning </w:t>
      </w:r>
      <w:r w:rsidR="0041654B">
        <w:rPr>
          <w:rFonts w:ascii="Times New Roman" w:hAnsi="Times New Roman" w:cs="Times New Roman"/>
          <w:sz w:val="24"/>
          <w:szCs w:val="24"/>
        </w:rPr>
        <w:t>ar</w:t>
      </w:r>
      <w:r w:rsidR="00010223">
        <w:rPr>
          <w:rFonts w:ascii="Times New Roman" w:hAnsi="Times New Roman" w:cs="Times New Roman"/>
          <w:sz w:val="24"/>
          <w:szCs w:val="24"/>
        </w:rPr>
        <w:t>e methods that take creative</w:t>
      </w:r>
      <w:r w:rsidR="0041654B">
        <w:rPr>
          <w:rFonts w:ascii="Times New Roman" w:hAnsi="Times New Roman" w:cs="Times New Roman"/>
          <w:sz w:val="24"/>
          <w:szCs w:val="24"/>
        </w:rPr>
        <w:t xml:space="preserve"> </w:t>
      </w:r>
      <w:r w:rsidR="00010223">
        <w:rPr>
          <w:rFonts w:ascii="Times New Roman" w:hAnsi="Times New Roman" w:cs="Times New Roman"/>
          <w:sz w:val="24"/>
          <w:szCs w:val="24"/>
        </w:rPr>
        <w:t>shortcuts</w:t>
      </w:r>
      <w:r>
        <w:rPr>
          <w:rFonts w:ascii="Times New Roman" w:hAnsi="Times New Roman" w:cs="Times New Roman"/>
          <w:sz w:val="24"/>
          <w:szCs w:val="24"/>
        </w:rPr>
        <w:t xml:space="preserve"> </w:t>
      </w:r>
      <w:proofErr w:type="gramStart"/>
      <w:r w:rsidR="00010223">
        <w:rPr>
          <w:rFonts w:ascii="Times New Roman" w:hAnsi="Times New Roman" w:cs="Times New Roman"/>
          <w:sz w:val="24"/>
          <w:szCs w:val="24"/>
        </w:rPr>
        <w:t>in order to</w:t>
      </w:r>
      <w:proofErr w:type="gramEnd"/>
      <w:r w:rsidR="00010223">
        <w:rPr>
          <w:rFonts w:ascii="Times New Roman" w:hAnsi="Times New Roman" w:cs="Times New Roman"/>
          <w:sz w:val="24"/>
          <w:szCs w:val="24"/>
        </w:rPr>
        <w:t xml:space="preserve"> </w:t>
      </w:r>
      <w:r>
        <w:rPr>
          <w:rFonts w:ascii="Times New Roman" w:hAnsi="Times New Roman" w:cs="Times New Roman"/>
          <w:sz w:val="24"/>
          <w:szCs w:val="24"/>
        </w:rPr>
        <w:t xml:space="preserve">allow </w:t>
      </w:r>
      <w:r w:rsidR="00010223">
        <w:rPr>
          <w:rFonts w:ascii="Times New Roman" w:hAnsi="Times New Roman" w:cs="Times New Roman"/>
          <w:sz w:val="24"/>
          <w:szCs w:val="24"/>
        </w:rPr>
        <w:t xml:space="preserve">for the </w:t>
      </w:r>
      <w:r>
        <w:rPr>
          <w:rFonts w:ascii="Times New Roman" w:hAnsi="Times New Roman" w:cs="Times New Roman"/>
          <w:sz w:val="24"/>
          <w:szCs w:val="24"/>
        </w:rPr>
        <w:t>use</w:t>
      </w:r>
      <w:r w:rsidR="00010223">
        <w:rPr>
          <w:rFonts w:ascii="Times New Roman" w:hAnsi="Times New Roman" w:cs="Times New Roman"/>
          <w:sz w:val="24"/>
          <w:szCs w:val="24"/>
        </w:rPr>
        <w:t xml:space="preserve"> of</w:t>
      </w:r>
      <w:r>
        <w:rPr>
          <w:rFonts w:ascii="Times New Roman" w:hAnsi="Times New Roman" w:cs="Times New Roman"/>
          <w:sz w:val="24"/>
          <w:szCs w:val="24"/>
        </w:rPr>
        <w:t xml:space="preserve"> </w:t>
      </w:r>
      <w:r w:rsidR="00F64106">
        <w:rPr>
          <w:rFonts w:ascii="Times New Roman" w:hAnsi="Times New Roman" w:cs="Times New Roman"/>
          <w:sz w:val="24"/>
          <w:szCs w:val="24"/>
        </w:rPr>
        <w:t>standard classifier</w:t>
      </w:r>
      <w:r>
        <w:rPr>
          <w:rFonts w:ascii="Times New Roman" w:hAnsi="Times New Roman" w:cs="Times New Roman"/>
          <w:sz w:val="24"/>
          <w:szCs w:val="24"/>
        </w:rPr>
        <w:t xml:space="preserve"> machine learning algorithms</w:t>
      </w:r>
      <w:r w:rsidR="00F64106">
        <w:rPr>
          <w:rFonts w:ascii="Times New Roman" w:hAnsi="Times New Roman" w:cs="Times New Roman"/>
          <w:sz w:val="24"/>
          <w:szCs w:val="24"/>
        </w:rPr>
        <w:t xml:space="preserve"> (</w:t>
      </w:r>
      <w:r w:rsidR="00BA38A8">
        <w:rPr>
          <w:rFonts w:ascii="Times New Roman" w:hAnsi="Times New Roman" w:cs="Times New Roman"/>
          <w:sz w:val="24"/>
          <w:szCs w:val="24"/>
        </w:rPr>
        <w:t>i.e.</w:t>
      </w:r>
      <w:r w:rsidR="00F64106">
        <w:rPr>
          <w:rFonts w:ascii="Times New Roman" w:hAnsi="Times New Roman" w:cs="Times New Roman"/>
          <w:sz w:val="24"/>
          <w:szCs w:val="24"/>
        </w:rPr>
        <w:t xml:space="preserve"> logistic regression or </w:t>
      </w:r>
      <w:proofErr w:type="spellStart"/>
      <w:r w:rsidR="00F64106">
        <w:rPr>
          <w:rFonts w:ascii="Times New Roman" w:hAnsi="Times New Roman" w:cs="Times New Roman"/>
          <w:sz w:val="24"/>
          <w:szCs w:val="24"/>
        </w:rPr>
        <w:t>xgb</w:t>
      </w:r>
      <w:proofErr w:type="spellEnd"/>
      <w:r w:rsidR="00F64106">
        <w:rPr>
          <w:rFonts w:ascii="Times New Roman" w:hAnsi="Times New Roman" w:cs="Times New Roman"/>
          <w:sz w:val="24"/>
          <w:szCs w:val="24"/>
        </w:rPr>
        <w:t xml:space="preserve"> classifier)</w:t>
      </w:r>
      <w:r w:rsidR="00010223">
        <w:rPr>
          <w:rFonts w:ascii="Times New Roman" w:hAnsi="Times New Roman" w:cs="Times New Roman"/>
          <w:sz w:val="24"/>
          <w:szCs w:val="24"/>
        </w:rPr>
        <w:t xml:space="preserve"> to estimate uplift. </w:t>
      </w:r>
      <w:r>
        <w:rPr>
          <w:rFonts w:ascii="Times New Roman" w:hAnsi="Times New Roman" w:cs="Times New Roman"/>
          <w:sz w:val="24"/>
          <w:szCs w:val="24"/>
        </w:rPr>
        <w:t>Some popular examples include the</w:t>
      </w:r>
      <w:r w:rsidR="009B16F2">
        <w:rPr>
          <w:rFonts w:ascii="Times New Roman" w:hAnsi="Times New Roman" w:cs="Times New Roman"/>
          <w:sz w:val="24"/>
          <w:szCs w:val="24"/>
        </w:rPr>
        <w:t xml:space="preserve"> single model approach,</w:t>
      </w:r>
      <w:r>
        <w:rPr>
          <w:rFonts w:ascii="Times New Roman" w:hAnsi="Times New Roman" w:cs="Times New Roman"/>
          <w:sz w:val="24"/>
          <w:szCs w:val="24"/>
        </w:rPr>
        <w:t xml:space="preserve"> two-model approach</w:t>
      </w:r>
      <w:r w:rsidR="009B16F2">
        <w:rPr>
          <w:rFonts w:ascii="Times New Roman" w:hAnsi="Times New Roman" w:cs="Times New Roman"/>
          <w:sz w:val="24"/>
          <w:szCs w:val="24"/>
        </w:rPr>
        <w:t>,</w:t>
      </w:r>
      <w:r>
        <w:rPr>
          <w:rFonts w:ascii="Times New Roman" w:hAnsi="Times New Roman" w:cs="Times New Roman"/>
          <w:sz w:val="24"/>
          <w:szCs w:val="24"/>
        </w:rPr>
        <w:t xml:space="preserve"> and</w:t>
      </w:r>
      <w:r w:rsidR="0041654B">
        <w:rPr>
          <w:rFonts w:ascii="Times New Roman" w:hAnsi="Times New Roman" w:cs="Times New Roman"/>
          <w:sz w:val="24"/>
          <w:szCs w:val="24"/>
        </w:rPr>
        <w:t xml:space="preserve"> the</w:t>
      </w:r>
      <w:r>
        <w:rPr>
          <w:rFonts w:ascii="Times New Roman" w:hAnsi="Times New Roman" w:cs="Times New Roman"/>
          <w:sz w:val="24"/>
          <w:szCs w:val="24"/>
        </w:rPr>
        <w:t xml:space="preserve"> four-quadrant approach. </w:t>
      </w:r>
    </w:p>
    <w:p w:rsidR="00F64106" w:rsidRDefault="005F4321" w:rsidP="00010223">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The</w:t>
      </w:r>
      <w:r w:rsidR="00533F0F">
        <w:rPr>
          <w:rFonts w:ascii="Times New Roman" w:hAnsi="Times New Roman" w:cs="Times New Roman"/>
          <w:sz w:val="24"/>
          <w:szCs w:val="24"/>
        </w:rPr>
        <w:t xml:space="preserve"> key </w:t>
      </w:r>
      <w:r>
        <w:rPr>
          <w:rFonts w:ascii="Times New Roman" w:hAnsi="Times New Roman" w:cs="Times New Roman"/>
          <w:sz w:val="24"/>
          <w:szCs w:val="24"/>
        </w:rPr>
        <w:t xml:space="preserve">component of the single model method </w:t>
      </w:r>
      <w:r w:rsidR="00533F0F">
        <w:rPr>
          <w:rFonts w:ascii="Times New Roman" w:hAnsi="Times New Roman" w:cs="Times New Roman"/>
          <w:sz w:val="24"/>
          <w:szCs w:val="24"/>
        </w:rPr>
        <w:t xml:space="preserve">is using the treatment flag as a feature in the model. </w:t>
      </w:r>
      <w:r w:rsidR="00363B84">
        <w:rPr>
          <w:rFonts w:ascii="Times New Roman" w:hAnsi="Times New Roman" w:cs="Times New Roman"/>
          <w:sz w:val="24"/>
          <w:szCs w:val="24"/>
        </w:rPr>
        <w:t>First you train one model using a training dataset with both treatment and control observations. For new observations the</w:t>
      </w:r>
      <w:r>
        <w:rPr>
          <w:rFonts w:ascii="Times New Roman" w:hAnsi="Times New Roman" w:cs="Times New Roman"/>
          <w:sz w:val="24"/>
          <w:szCs w:val="24"/>
        </w:rPr>
        <w:t xml:space="preserve"> uplift prediction is the difference between the predicted values when the treatment indicator is changed from control (0) to treatment (1)</w:t>
      </w:r>
      <w:r w:rsidR="00D01116">
        <w:rPr>
          <w:rFonts w:ascii="Times New Roman" w:hAnsi="Times New Roman" w:cs="Times New Roman"/>
          <w:sz w:val="24"/>
          <w:szCs w:val="24"/>
        </w:rPr>
        <w:t xml:space="preserve"> (</w:t>
      </w:r>
      <w:proofErr w:type="spellStart"/>
      <w:r w:rsidR="00D01116">
        <w:rPr>
          <w:rFonts w:ascii="Times New Roman" w:hAnsi="Times New Roman" w:cs="Times New Roman"/>
          <w:sz w:val="24"/>
          <w:szCs w:val="24"/>
        </w:rPr>
        <w:t>Kunzel</w:t>
      </w:r>
      <w:proofErr w:type="spellEnd"/>
      <w:r w:rsidR="00D01116">
        <w:rPr>
          <w:rFonts w:ascii="Times New Roman" w:hAnsi="Times New Roman" w:cs="Times New Roman"/>
          <w:sz w:val="24"/>
          <w:szCs w:val="24"/>
        </w:rPr>
        <w:t xml:space="preserve"> 2019)</w:t>
      </w:r>
      <w:r>
        <w:rPr>
          <w:rFonts w:ascii="Times New Roman" w:hAnsi="Times New Roman" w:cs="Times New Roman"/>
          <w:sz w:val="24"/>
          <w:szCs w:val="24"/>
        </w:rPr>
        <w:t>.</w:t>
      </w:r>
      <w:r w:rsidR="00533F0F">
        <w:rPr>
          <w:rFonts w:ascii="Times New Roman" w:hAnsi="Times New Roman" w:cs="Times New Roman"/>
          <w:sz w:val="24"/>
          <w:szCs w:val="24"/>
        </w:rPr>
        <w:t xml:space="preserve"> </w:t>
      </w:r>
    </w:p>
    <w:p w:rsidR="00363B84" w:rsidRDefault="00363B84" w:rsidP="00010223">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951C9">
        <w:rPr>
          <w:rFonts w:ascii="Times New Roman" w:hAnsi="Times New Roman" w:cs="Times New Roman"/>
          <w:sz w:val="24"/>
          <w:szCs w:val="24"/>
        </w:rPr>
        <w:t>two-model</w:t>
      </w:r>
      <w:r>
        <w:rPr>
          <w:rFonts w:ascii="Times New Roman" w:hAnsi="Times New Roman" w:cs="Times New Roman"/>
          <w:sz w:val="24"/>
          <w:szCs w:val="24"/>
        </w:rPr>
        <w:t xml:space="preserve"> approach is one of the most popular uplift techniques. </w:t>
      </w:r>
      <w:r w:rsidR="008951C9">
        <w:rPr>
          <w:rFonts w:ascii="Times New Roman" w:hAnsi="Times New Roman" w:cs="Times New Roman"/>
          <w:sz w:val="24"/>
          <w:szCs w:val="24"/>
        </w:rPr>
        <w:t>As the name suggests the dataset is split into two and two independent models are trained</w:t>
      </w:r>
      <w:r w:rsidR="000C3868">
        <w:rPr>
          <w:rFonts w:ascii="Times New Roman" w:hAnsi="Times New Roman" w:cs="Times New Roman"/>
          <w:sz w:val="24"/>
          <w:szCs w:val="24"/>
        </w:rPr>
        <w:t xml:space="preserve"> (Lee 2019)</w:t>
      </w:r>
      <w:r>
        <w:rPr>
          <w:rFonts w:ascii="Times New Roman" w:hAnsi="Times New Roman" w:cs="Times New Roman"/>
          <w:sz w:val="24"/>
          <w:szCs w:val="24"/>
        </w:rPr>
        <w:t>. One dataset</w:t>
      </w:r>
      <w:r w:rsidR="008951C9">
        <w:rPr>
          <w:rFonts w:ascii="Times New Roman" w:hAnsi="Times New Roman" w:cs="Times New Roman"/>
          <w:sz w:val="24"/>
          <w:szCs w:val="24"/>
        </w:rPr>
        <w:t xml:space="preserve"> and model</w:t>
      </w:r>
      <w:r>
        <w:rPr>
          <w:rFonts w:ascii="Times New Roman" w:hAnsi="Times New Roman" w:cs="Times New Roman"/>
          <w:sz w:val="24"/>
          <w:szCs w:val="24"/>
        </w:rPr>
        <w:t xml:space="preserve"> only </w:t>
      </w:r>
      <w:proofErr w:type="gramStart"/>
      <w:r w:rsidR="008951C9">
        <w:rPr>
          <w:rFonts w:ascii="Times New Roman" w:hAnsi="Times New Roman" w:cs="Times New Roman"/>
          <w:sz w:val="24"/>
          <w:szCs w:val="24"/>
        </w:rPr>
        <w:t>focuses</w:t>
      </w:r>
      <w:proofErr w:type="gramEnd"/>
      <w:r w:rsidR="008951C9">
        <w:rPr>
          <w:rFonts w:ascii="Times New Roman" w:hAnsi="Times New Roman" w:cs="Times New Roman"/>
          <w:sz w:val="24"/>
          <w:szCs w:val="24"/>
        </w:rPr>
        <w:t xml:space="preserve"> on</w:t>
      </w:r>
      <w:r>
        <w:rPr>
          <w:rFonts w:ascii="Times New Roman" w:hAnsi="Times New Roman" w:cs="Times New Roman"/>
          <w:sz w:val="24"/>
          <w:szCs w:val="24"/>
        </w:rPr>
        <w:t xml:space="preserve"> the subjects that received treatment and the </w:t>
      </w:r>
      <w:r w:rsidR="008951C9">
        <w:rPr>
          <w:rFonts w:ascii="Times New Roman" w:hAnsi="Times New Roman" w:cs="Times New Roman"/>
          <w:sz w:val="24"/>
          <w:szCs w:val="24"/>
        </w:rPr>
        <w:t xml:space="preserve">second model and </w:t>
      </w:r>
      <w:r>
        <w:rPr>
          <w:rFonts w:ascii="Times New Roman" w:hAnsi="Times New Roman" w:cs="Times New Roman"/>
          <w:sz w:val="24"/>
          <w:szCs w:val="24"/>
        </w:rPr>
        <w:t xml:space="preserve">dataset only contains subjects in the control dataset. </w:t>
      </w:r>
      <w:r w:rsidR="008951C9">
        <w:rPr>
          <w:rFonts w:ascii="Times New Roman" w:hAnsi="Times New Roman" w:cs="Times New Roman"/>
          <w:sz w:val="24"/>
          <w:szCs w:val="24"/>
        </w:rPr>
        <w:t>Once the two models are built they can both be applied to a new observation. The effect is that there is a treatment prediction and a control prediction. Subtracting these two values provides a</w:t>
      </w:r>
      <w:r w:rsidR="009A50F8">
        <w:rPr>
          <w:rFonts w:ascii="Times New Roman" w:hAnsi="Times New Roman" w:cs="Times New Roman"/>
          <w:sz w:val="24"/>
          <w:szCs w:val="24"/>
        </w:rPr>
        <w:t xml:space="preserve">n estimate of uplift. For example, if the treatment model gives me a high prediction and the control model gives me a low prediction. It can be concluded that the treatment had a big impact. If the treatment model gives me a high prediction and the control model gives me a low prediction I can conclude that that person was likely to purchase with or without treatment. </w:t>
      </w:r>
    </w:p>
    <w:p w:rsidR="002B0798" w:rsidRDefault="009A50F8" w:rsidP="00010223">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Finally, in the </w:t>
      </w:r>
      <w:r w:rsidR="00106E31">
        <w:rPr>
          <w:rFonts w:ascii="Times New Roman" w:hAnsi="Times New Roman" w:cs="Times New Roman"/>
          <w:sz w:val="24"/>
          <w:szCs w:val="24"/>
        </w:rPr>
        <w:t>four-quadrant</w:t>
      </w:r>
      <w:r>
        <w:rPr>
          <w:rFonts w:ascii="Times New Roman" w:hAnsi="Times New Roman" w:cs="Times New Roman"/>
          <w:sz w:val="24"/>
          <w:szCs w:val="24"/>
        </w:rPr>
        <w:t xml:space="preserve"> approach </w:t>
      </w:r>
      <w:r w:rsidR="00106E31">
        <w:rPr>
          <w:rFonts w:ascii="Times New Roman" w:hAnsi="Times New Roman" w:cs="Times New Roman"/>
          <w:sz w:val="24"/>
          <w:szCs w:val="24"/>
        </w:rPr>
        <w:t xml:space="preserve">the treatment binary </w:t>
      </w:r>
      <w:r w:rsidR="002B0798">
        <w:rPr>
          <w:rFonts w:ascii="Times New Roman" w:hAnsi="Times New Roman" w:cs="Times New Roman"/>
          <w:sz w:val="24"/>
          <w:szCs w:val="24"/>
        </w:rPr>
        <w:t xml:space="preserve">flag (1 means treatment group 0 means control group) is combined with the outcome binary (1 means purchase 0 </w:t>
      </w:r>
      <w:r w:rsidR="002B0798">
        <w:rPr>
          <w:rFonts w:ascii="Times New Roman" w:hAnsi="Times New Roman" w:cs="Times New Roman"/>
          <w:sz w:val="24"/>
          <w:szCs w:val="24"/>
        </w:rPr>
        <w:lastRenderedPageBreak/>
        <w:t xml:space="preserve">means didn’t purchase) to create four groups to predict. The problem is essentially transformed into a multi-classification problem and a model like </w:t>
      </w:r>
      <w:proofErr w:type="spellStart"/>
      <w:r w:rsidR="002B0798">
        <w:rPr>
          <w:rFonts w:ascii="Times New Roman" w:hAnsi="Times New Roman" w:cs="Times New Roman"/>
          <w:sz w:val="24"/>
          <w:szCs w:val="24"/>
        </w:rPr>
        <w:t>xgb</w:t>
      </w:r>
      <w:proofErr w:type="spellEnd"/>
      <w:r w:rsidR="002B0798">
        <w:rPr>
          <w:rFonts w:ascii="Times New Roman" w:hAnsi="Times New Roman" w:cs="Times New Roman"/>
          <w:sz w:val="24"/>
          <w:szCs w:val="24"/>
        </w:rPr>
        <w:t xml:space="preserve"> will output a probability that a new observation belongs to any of the four groups. The final uplift score is:</w:t>
      </w:r>
    </w:p>
    <w:p w:rsidR="00BA38A8" w:rsidRPr="00BA38A8" w:rsidRDefault="002B0798" w:rsidP="00BA38A8">
      <w:pPr>
        <w:spacing w:after="120" w:line="480" w:lineRule="auto"/>
        <w:ind w:firstLine="360"/>
        <w:rPr>
          <w:rFonts w:ascii="Times New Roman" w:hAnsi="Times New Roman" w:cs="Times New Roman"/>
          <w:i/>
          <w:sz w:val="24"/>
          <w:szCs w:val="24"/>
        </w:rPr>
      </w:pPr>
      <w:r w:rsidRPr="00BA38A8">
        <w:rPr>
          <w:rFonts w:ascii="Times New Roman" w:hAnsi="Times New Roman" w:cs="Times New Roman"/>
          <w:i/>
          <w:sz w:val="24"/>
          <w:szCs w:val="24"/>
        </w:rPr>
        <w:t>PTR (probability of treated and response) + PCN (probability control no response) – PTN (probability treated no response) – PCR (probability control and response)</w:t>
      </w:r>
    </w:p>
    <w:p w:rsidR="009A50F8" w:rsidRDefault="002B0798" w:rsidP="00010223">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intuition is that PTR is </w:t>
      </w:r>
      <w:proofErr w:type="gramStart"/>
      <w:r>
        <w:rPr>
          <w:rFonts w:ascii="Times New Roman" w:hAnsi="Times New Roman" w:cs="Times New Roman"/>
          <w:sz w:val="24"/>
          <w:szCs w:val="24"/>
        </w:rPr>
        <w:t>definitely good</w:t>
      </w:r>
      <w:proofErr w:type="gramEnd"/>
      <w:r>
        <w:rPr>
          <w:rFonts w:ascii="Times New Roman" w:hAnsi="Times New Roman" w:cs="Times New Roman"/>
          <w:sz w:val="24"/>
          <w:szCs w:val="24"/>
        </w:rPr>
        <w:t>, PCN could be good, PTN is bad, and PCR is bad</w:t>
      </w:r>
      <w:r w:rsidR="00590D18">
        <w:rPr>
          <w:rFonts w:ascii="Times New Roman" w:hAnsi="Times New Roman" w:cs="Times New Roman"/>
          <w:sz w:val="24"/>
          <w:szCs w:val="24"/>
        </w:rPr>
        <w:t>. By adding and subtracting the predicted probabilities you end up with a proxy for uplift</w:t>
      </w:r>
      <w:r w:rsidR="000C3868">
        <w:rPr>
          <w:rFonts w:ascii="Times New Roman" w:hAnsi="Times New Roman" w:cs="Times New Roman"/>
          <w:sz w:val="24"/>
          <w:szCs w:val="24"/>
        </w:rPr>
        <w:t xml:space="preserve"> (Lee 2019)</w:t>
      </w:r>
      <w:r w:rsidR="00590D18">
        <w:rPr>
          <w:rFonts w:ascii="Times New Roman" w:hAnsi="Times New Roman" w:cs="Times New Roman"/>
          <w:sz w:val="24"/>
          <w:szCs w:val="24"/>
        </w:rPr>
        <w:t>.</w:t>
      </w:r>
    </w:p>
    <w:p w:rsidR="00010223" w:rsidRDefault="00010223" w:rsidP="00B1071C">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Some advantages of standard meta-learning include:</w:t>
      </w:r>
    </w:p>
    <w:p w:rsidR="00B1071C" w:rsidRDefault="00B1071C" w:rsidP="00B1071C">
      <w:pPr>
        <w:pStyle w:val="ListParagraph"/>
        <w:numPr>
          <w:ilvl w:val="0"/>
          <w:numId w:val="25"/>
        </w:numPr>
        <w:spacing w:after="120" w:line="480" w:lineRule="auto"/>
        <w:rPr>
          <w:rFonts w:ascii="Times New Roman" w:hAnsi="Times New Roman" w:cs="Times New Roman"/>
          <w:sz w:val="24"/>
          <w:szCs w:val="24"/>
        </w:rPr>
      </w:pPr>
      <w:r>
        <w:rPr>
          <w:rFonts w:ascii="Times New Roman" w:hAnsi="Times New Roman" w:cs="Times New Roman"/>
          <w:sz w:val="24"/>
          <w:szCs w:val="24"/>
        </w:rPr>
        <w:t>Out of the meta-learning options the standard ones are easier to understand and explain</w:t>
      </w:r>
    </w:p>
    <w:p w:rsidR="008951C9" w:rsidRDefault="00B1071C" w:rsidP="008951C9">
      <w:pPr>
        <w:pStyle w:val="ListParagraph"/>
        <w:numPr>
          <w:ilvl w:val="0"/>
          <w:numId w:val="25"/>
        </w:numPr>
        <w:spacing w:after="120" w:line="480" w:lineRule="auto"/>
        <w:rPr>
          <w:rFonts w:ascii="Times New Roman" w:hAnsi="Times New Roman" w:cs="Times New Roman"/>
          <w:sz w:val="24"/>
          <w:szCs w:val="24"/>
        </w:rPr>
      </w:pPr>
      <w:r w:rsidRPr="008951C9">
        <w:rPr>
          <w:rFonts w:ascii="Times New Roman" w:hAnsi="Times New Roman" w:cs="Times New Roman"/>
          <w:sz w:val="24"/>
          <w:szCs w:val="24"/>
        </w:rPr>
        <w:t xml:space="preserve">Can use </w:t>
      </w:r>
      <w:r w:rsidR="008951C9" w:rsidRPr="008951C9">
        <w:rPr>
          <w:rFonts w:ascii="Times New Roman" w:hAnsi="Times New Roman" w:cs="Times New Roman"/>
          <w:sz w:val="24"/>
          <w:szCs w:val="24"/>
        </w:rPr>
        <w:t>any</w:t>
      </w:r>
      <w:r w:rsidR="002B0798">
        <w:rPr>
          <w:rFonts w:ascii="Times New Roman" w:hAnsi="Times New Roman" w:cs="Times New Roman"/>
          <w:sz w:val="24"/>
          <w:szCs w:val="24"/>
        </w:rPr>
        <w:t xml:space="preserve"> optimized</w:t>
      </w:r>
      <w:r w:rsidR="008951C9" w:rsidRPr="008951C9">
        <w:rPr>
          <w:rFonts w:ascii="Times New Roman" w:hAnsi="Times New Roman" w:cs="Times New Roman"/>
          <w:sz w:val="24"/>
          <w:szCs w:val="24"/>
        </w:rPr>
        <w:t xml:space="preserve"> machine learning </w:t>
      </w:r>
      <w:r w:rsidRPr="008951C9">
        <w:rPr>
          <w:rFonts w:ascii="Times New Roman" w:hAnsi="Times New Roman" w:cs="Times New Roman"/>
          <w:sz w:val="24"/>
          <w:szCs w:val="24"/>
        </w:rPr>
        <w:t>model</w:t>
      </w:r>
      <w:r w:rsidR="008951C9">
        <w:rPr>
          <w:rFonts w:ascii="Times New Roman" w:hAnsi="Times New Roman" w:cs="Times New Roman"/>
          <w:sz w:val="24"/>
          <w:szCs w:val="24"/>
        </w:rPr>
        <w:t xml:space="preserve"> such as XGB</w:t>
      </w:r>
      <w:r w:rsidRPr="008951C9">
        <w:rPr>
          <w:rFonts w:ascii="Times New Roman" w:hAnsi="Times New Roman" w:cs="Times New Roman"/>
          <w:sz w:val="24"/>
          <w:szCs w:val="24"/>
        </w:rPr>
        <w:t xml:space="preserve"> as is</w:t>
      </w:r>
    </w:p>
    <w:p w:rsidR="00B1071C" w:rsidRPr="008951C9" w:rsidRDefault="00B1071C" w:rsidP="008951C9">
      <w:pPr>
        <w:spacing w:after="120" w:line="480" w:lineRule="auto"/>
        <w:rPr>
          <w:rFonts w:ascii="Times New Roman" w:hAnsi="Times New Roman" w:cs="Times New Roman"/>
          <w:sz w:val="24"/>
          <w:szCs w:val="24"/>
        </w:rPr>
      </w:pPr>
      <w:r w:rsidRPr="008951C9">
        <w:rPr>
          <w:rFonts w:ascii="Times New Roman" w:hAnsi="Times New Roman" w:cs="Times New Roman"/>
          <w:sz w:val="24"/>
          <w:szCs w:val="24"/>
        </w:rPr>
        <w:t>Drawbacks of standard meta-learning include:</w:t>
      </w:r>
    </w:p>
    <w:p w:rsidR="00B1071C" w:rsidRDefault="00B1071C" w:rsidP="00B1071C">
      <w:pPr>
        <w:pStyle w:val="ListParagraph"/>
        <w:numPr>
          <w:ilvl w:val="0"/>
          <w:numId w:val="24"/>
        </w:numPr>
        <w:spacing w:after="120" w:line="480" w:lineRule="auto"/>
        <w:rPr>
          <w:rFonts w:ascii="Times New Roman" w:hAnsi="Times New Roman" w:cs="Times New Roman"/>
          <w:sz w:val="24"/>
          <w:szCs w:val="24"/>
        </w:rPr>
      </w:pPr>
      <w:r>
        <w:rPr>
          <w:rFonts w:ascii="Times New Roman" w:hAnsi="Times New Roman" w:cs="Times New Roman"/>
          <w:sz w:val="24"/>
          <w:szCs w:val="24"/>
        </w:rPr>
        <w:t>The feature selection, model selection, and tuning are not optimized for maximum uplift</w:t>
      </w:r>
    </w:p>
    <w:p w:rsidR="008951C9" w:rsidRDefault="008951C9" w:rsidP="00B1071C">
      <w:pPr>
        <w:pStyle w:val="ListParagraph"/>
        <w:numPr>
          <w:ilvl w:val="0"/>
          <w:numId w:val="24"/>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Each model has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owns set of potential flaws created by the shortcuts or assumptions it makes</w:t>
      </w:r>
    </w:p>
    <w:p w:rsidR="00B1071C" w:rsidRPr="00B1071C" w:rsidRDefault="00B1071C" w:rsidP="00B1071C">
      <w:pPr>
        <w:pStyle w:val="ListParagraph"/>
        <w:numPr>
          <w:ilvl w:val="0"/>
          <w:numId w:val="24"/>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The models </w:t>
      </w:r>
      <w:r w:rsidR="002B0798">
        <w:rPr>
          <w:rFonts w:ascii="Times New Roman" w:hAnsi="Times New Roman" w:cs="Times New Roman"/>
          <w:sz w:val="24"/>
          <w:szCs w:val="24"/>
        </w:rPr>
        <w:t>have been shown</w:t>
      </w:r>
      <w:r>
        <w:rPr>
          <w:rFonts w:ascii="Times New Roman" w:hAnsi="Times New Roman" w:cs="Times New Roman"/>
          <w:sz w:val="24"/>
          <w:szCs w:val="24"/>
        </w:rPr>
        <w:t xml:space="preserve"> to perform worse than </w:t>
      </w:r>
      <w:r w:rsidR="002B0798">
        <w:rPr>
          <w:rFonts w:ascii="Times New Roman" w:hAnsi="Times New Roman" w:cs="Times New Roman"/>
          <w:sz w:val="24"/>
          <w:szCs w:val="24"/>
        </w:rPr>
        <w:t xml:space="preserve">both </w:t>
      </w:r>
      <w:r>
        <w:rPr>
          <w:rFonts w:ascii="Times New Roman" w:hAnsi="Times New Roman" w:cs="Times New Roman"/>
          <w:sz w:val="24"/>
          <w:szCs w:val="24"/>
        </w:rPr>
        <w:t>direct</w:t>
      </w:r>
      <w:r w:rsidR="00F64106">
        <w:rPr>
          <w:rFonts w:ascii="Times New Roman" w:hAnsi="Times New Roman" w:cs="Times New Roman"/>
          <w:sz w:val="24"/>
          <w:szCs w:val="24"/>
        </w:rPr>
        <w:t xml:space="preserve"> modeling</w:t>
      </w:r>
      <w:r>
        <w:rPr>
          <w:rFonts w:ascii="Times New Roman" w:hAnsi="Times New Roman" w:cs="Times New Roman"/>
          <w:sz w:val="24"/>
          <w:szCs w:val="24"/>
        </w:rPr>
        <w:t xml:space="preserve"> approaches</w:t>
      </w:r>
      <w:r w:rsidR="008951C9">
        <w:rPr>
          <w:rFonts w:ascii="Times New Roman" w:hAnsi="Times New Roman" w:cs="Times New Roman"/>
          <w:sz w:val="24"/>
          <w:szCs w:val="24"/>
        </w:rPr>
        <w:t xml:space="preserve"> and transformed outcome </w:t>
      </w:r>
      <w:r w:rsidR="00247CF7">
        <w:rPr>
          <w:rFonts w:ascii="Times New Roman" w:hAnsi="Times New Roman" w:cs="Times New Roman"/>
          <w:sz w:val="24"/>
          <w:szCs w:val="24"/>
        </w:rPr>
        <w:t>meta-learners</w:t>
      </w:r>
    </w:p>
    <w:p w:rsidR="00106E31" w:rsidRPr="00106E31" w:rsidRDefault="00106E31" w:rsidP="00106E31">
      <w:pPr>
        <w:spacing w:after="120" w:line="480" w:lineRule="auto"/>
        <w:rPr>
          <w:rFonts w:ascii="Times New Roman" w:hAnsi="Times New Roman" w:cs="Times New Roman"/>
          <w:b/>
          <w:sz w:val="24"/>
          <w:szCs w:val="24"/>
        </w:rPr>
      </w:pPr>
      <w:r>
        <w:rPr>
          <w:rFonts w:ascii="Times New Roman" w:hAnsi="Times New Roman" w:cs="Times New Roman"/>
          <w:b/>
          <w:sz w:val="24"/>
          <w:szCs w:val="24"/>
        </w:rPr>
        <w:lastRenderedPageBreak/>
        <w:t>Transformed Outcome Meta-Learners</w:t>
      </w:r>
    </w:p>
    <w:p w:rsidR="00FE018F" w:rsidRDefault="0009318C" w:rsidP="00FE018F">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Transformed outcome meta-learning</w:t>
      </w:r>
      <w:r w:rsidR="00010223">
        <w:rPr>
          <w:rFonts w:ascii="Times New Roman" w:hAnsi="Times New Roman" w:cs="Times New Roman"/>
          <w:sz w:val="24"/>
          <w:szCs w:val="24"/>
        </w:rPr>
        <w:t xml:space="preserve"> </w:t>
      </w:r>
      <w:r>
        <w:rPr>
          <w:rFonts w:ascii="Times New Roman" w:hAnsi="Times New Roman" w:cs="Times New Roman"/>
          <w:sz w:val="24"/>
          <w:szCs w:val="24"/>
        </w:rPr>
        <w:t xml:space="preserve">will take the information about treatment, treatment assignment probability, and </w:t>
      </w:r>
      <w:r w:rsidR="00F64106">
        <w:rPr>
          <w:rFonts w:ascii="Times New Roman" w:hAnsi="Times New Roman" w:cs="Times New Roman"/>
          <w:sz w:val="24"/>
          <w:szCs w:val="24"/>
        </w:rPr>
        <w:t xml:space="preserve">the target </w:t>
      </w:r>
      <w:r>
        <w:rPr>
          <w:rFonts w:ascii="Times New Roman" w:hAnsi="Times New Roman" w:cs="Times New Roman"/>
          <w:sz w:val="24"/>
          <w:szCs w:val="24"/>
        </w:rPr>
        <w:t>outcome</w:t>
      </w:r>
      <w:r w:rsidR="00F64106">
        <w:rPr>
          <w:rFonts w:ascii="Times New Roman" w:hAnsi="Times New Roman" w:cs="Times New Roman"/>
          <w:sz w:val="24"/>
          <w:szCs w:val="24"/>
        </w:rPr>
        <w:t xml:space="preserve"> variable</w:t>
      </w:r>
      <w:r>
        <w:rPr>
          <w:rFonts w:ascii="Times New Roman" w:hAnsi="Times New Roman" w:cs="Times New Roman"/>
          <w:sz w:val="24"/>
          <w:szCs w:val="24"/>
        </w:rPr>
        <w:t xml:space="preserve"> and transform it into a new numerical target variable</w:t>
      </w:r>
      <w:r w:rsidR="00F64106">
        <w:rPr>
          <w:rFonts w:ascii="Times New Roman" w:hAnsi="Times New Roman" w:cs="Times New Roman"/>
          <w:sz w:val="24"/>
          <w:szCs w:val="24"/>
        </w:rPr>
        <w:t>. Predicting this new target is also estimating uplift. With the transformed outcome uplift modeling has been decomposed into one or many standard regression problems. At the time of this writing, there are four well established transformed outcome meta-learners: S-learner, T-learner, X-learner, and R-learner</w:t>
      </w:r>
      <w:r w:rsidR="00D01116">
        <w:rPr>
          <w:rFonts w:ascii="Times New Roman" w:hAnsi="Times New Roman" w:cs="Times New Roman"/>
          <w:sz w:val="24"/>
          <w:szCs w:val="24"/>
        </w:rPr>
        <w:t xml:space="preserve"> (</w:t>
      </w:r>
      <w:proofErr w:type="spellStart"/>
      <w:r w:rsidR="00D01116">
        <w:rPr>
          <w:rFonts w:ascii="Times New Roman" w:hAnsi="Times New Roman" w:cs="Times New Roman"/>
          <w:sz w:val="24"/>
          <w:szCs w:val="24"/>
        </w:rPr>
        <w:t>Kunzel</w:t>
      </w:r>
      <w:proofErr w:type="spellEnd"/>
      <w:r w:rsidR="00D01116">
        <w:rPr>
          <w:rFonts w:ascii="Times New Roman" w:hAnsi="Times New Roman" w:cs="Times New Roman"/>
          <w:sz w:val="24"/>
          <w:szCs w:val="24"/>
        </w:rPr>
        <w:t xml:space="preserve"> 2019)</w:t>
      </w:r>
      <w:r w:rsidR="00F64106">
        <w:rPr>
          <w:rFonts w:ascii="Times New Roman" w:hAnsi="Times New Roman" w:cs="Times New Roman"/>
          <w:sz w:val="24"/>
          <w:szCs w:val="24"/>
        </w:rPr>
        <w:t xml:space="preserve">. </w:t>
      </w:r>
    </w:p>
    <w:p w:rsidR="00FE018F" w:rsidRDefault="008E580A" w:rsidP="00FE018F">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S-learner </w:t>
      </w:r>
      <w:r w:rsidR="00B170D0">
        <w:rPr>
          <w:rFonts w:ascii="Times New Roman" w:hAnsi="Times New Roman" w:cs="Times New Roman"/>
          <w:sz w:val="24"/>
          <w:szCs w:val="24"/>
        </w:rPr>
        <w:t xml:space="preserve">inherits its approach from the single model approach. Similarly, the T-learner inherits its approach from the two-model approach. </w:t>
      </w:r>
    </w:p>
    <w:p w:rsidR="00247CF7" w:rsidRDefault="00B170D0" w:rsidP="00FE018F">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X-learner is an extension of T-learner with some extra tweaks. It leverages the observed outcomes to impute the unobserved scenario. </w:t>
      </w:r>
      <w:r w:rsidR="002A5892">
        <w:rPr>
          <w:rFonts w:ascii="Times New Roman" w:hAnsi="Times New Roman" w:cs="Times New Roman"/>
          <w:sz w:val="24"/>
          <w:szCs w:val="24"/>
        </w:rPr>
        <w:t>Every</w:t>
      </w:r>
      <w:r>
        <w:rPr>
          <w:rFonts w:ascii="Times New Roman" w:hAnsi="Times New Roman" w:cs="Times New Roman"/>
          <w:sz w:val="24"/>
          <w:szCs w:val="24"/>
        </w:rPr>
        <w:t xml:space="preserve"> observation that was in the treatment</w:t>
      </w:r>
      <w:r w:rsidR="002A5892">
        <w:rPr>
          <w:rFonts w:ascii="Times New Roman" w:hAnsi="Times New Roman" w:cs="Times New Roman"/>
          <w:sz w:val="24"/>
          <w:szCs w:val="24"/>
        </w:rPr>
        <w:t xml:space="preserve"> group has its </w:t>
      </w:r>
      <w:r>
        <w:rPr>
          <w:rFonts w:ascii="Times New Roman" w:hAnsi="Times New Roman" w:cs="Times New Roman"/>
          <w:sz w:val="24"/>
          <w:szCs w:val="24"/>
        </w:rPr>
        <w:t>control outcome imputed</w:t>
      </w:r>
      <w:r w:rsidR="002A5892">
        <w:rPr>
          <w:rFonts w:ascii="Times New Roman" w:hAnsi="Times New Roman" w:cs="Times New Roman"/>
          <w:sz w:val="24"/>
          <w:szCs w:val="24"/>
        </w:rPr>
        <w:t xml:space="preserve"> and every observation in the control group has its treatment outcome imputed. The X-learner is then able to estimate the uplift in a second step as if both scenarios (both treated and not treated) were observed. The advantage over two-model is that the model can still use information from the control group to derive better estimators for the treatment group and vice-versa. </w:t>
      </w:r>
    </w:p>
    <w:p w:rsidR="00A265FD" w:rsidRDefault="00D026DA" w:rsidP="00FE018F">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Finally,</w:t>
      </w:r>
      <w:r w:rsidR="00A265FD">
        <w:rPr>
          <w:rFonts w:ascii="Times New Roman" w:hAnsi="Times New Roman" w:cs="Times New Roman"/>
          <w:sz w:val="24"/>
          <w:szCs w:val="24"/>
        </w:rPr>
        <w:t xml:space="preserve"> </w:t>
      </w:r>
      <w:r w:rsidR="00602CD2">
        <w:rPr>
          <w:rFonts w:ascii="Times New Roman" w:hAnsi="Times New Roman" w:cs="Times New Roman"/>
          <w:sz w:val="24"/>
          <w:szCs w:val="24"/>
        </w:rPr>
        <w:t>the last</w:t>
      </w:r>
      <w:r w:rsidR="005B5B33">
        <w:rPr>
          <w:rFonts w:ascii="Times New Roman" w:hAnsi="Times New Roman" w:cs="Times New Roman"/>
          <w:sz w:val="24"/>
          <w:szCs w:val="24"/>
        </w:rPr>
        <w:t xml:space="preserve"> meta-learner</w:t>
      </w:r>
      <w:r w:rsidR="00602CD2">
        <w:rPr>
          <w:rFonts w:ascii="Times New Roman" w:hAnsi="Times New Roman" w:cs="Times New Roman"/>
          <w:sz w:val="24"/>
          <w:szCs w:val="24"/>
        </w:rPr>
        <w:t xml:space="preserve"> is the R-Learner</w:t>
      </w:r>
      <w:r w:rsidR="005B5B33">
        <w:rPr>
          <w:rFonts w:ascii="Times New Roman" w:hAnsi="Times New Roman" w:cs="Times New Roman"/>
          <w:sz w:val="24"/>
          <w:szCs w:val="24"/>
        </w:rPr>
        <w:t xml:space="preserve"> which uses cross-validation estimates of outcomes and propensity scores to fit machine learning models. The R-learner get’s its name by the </w:t>
      </w:r>
      <w:r w:rsidR="00EE6930">
        <w:rPr>
          <w:rFonts w:ascii="Times New Roman" w:hAnsi="Times New Roman" w:cs="Times New Roman"/>
          <w:sz w:val="24"/>
          <w:szCs w:val="24"/>
        </w:rPr>
        <w:t xml:space="preserve">special </w:t>
      </w:r>
      <w:r w:rsidR="005B5B33">
        <w:rPr>
          <w:rFonts w:ascii="Times New Roman" w:hAnsi="Times New Roman" w:cs="Times New Roman"/>
          <w:sz w:val="24"/>
          <w:szCs w:val="24"/>
        </w:rPr>
        <w:t>optimization metric</w:t>
      </w:r>
      <w:r w:rsidR="00EE6930">
        <w:rPr>
          <w:rFonts w:ascii="Times New Roman" w:hAnsi="Times New Roman" w:cs="Times New Roman"/>
          <w:sz w:val="24"/>
          <w:szCs w:val="24"/>
        </w:rPr>
        <w:t>, R-Loss,</w:t>
      </w:r>
      <w:r w:rsidR="005B5B33">
        <w:rPr>
          <w:rFonts w:ascii="Times New Roman" w:hAnsi="Times New Roman" w:cs="Times New Roman"/>
          <w:sz w:val="24"/>
          <w:szCs w:val="24"/>
        </w:rPr>
        <w:t xml:space="preserve"> it tries to minimize when running cross-validation. </w:t>
      </w:r>
    </w:p>
    <w:p w:rsidR="00BA38A8" w:rsidRDefault="00BA38A8" w:rsidP="0014224E">
      <w:pPr>
        <w:spacing w:after="12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Some advantages of </w:t>
      </w:r>
      <w:r w:rsidR="0014224E">
        <w:rPr>
          <w:rFonts w:ascii="Times New Roman" w:hAnsi="Times New Roman" w:cs="Times New Roman"/>
          <w:sz w:val="24"/>
          <w:szCs w:val="24"/>
        </w:rPr>
        <w:t xml:space="preserve">transformed outcome </w:t>
      </w:r>
      <w:r>
        <w:rPr>
          <w:rFonts w:ascii="Times New Roman" w:hAnsi="Times New Roman" w:cs="Times New Roman"/>
          <w:sz w:val="24"/>
          <w:szCs w:val="24"/>
        </w:rPr>
        <w:t>meta-learning include:</w:t>
      </w:r>
    </w:p>
    <w:p w:rsidR="00BA38A8" w:rsidRDefault="0014224E" w:rsidP="00BA38A8">
      <w:pPr>
        <w:pStyle w:val="ListParagraph"/>
        <w:numPr>
          <w:ilvl w:val="0"/>
          <w:numId w:val="25"/>
        </w:numPr>
        <w:spacing w:after="120" w:line="480" w:lineRule="auto"/>
        <w:rPr>
          <w:rFonts w:ascii="Times New Roman" w:hAnsi="Times New Roman" w:cs="Times New Roman"/>
          <w:sz w:val="24"/>
          <w:szCs w:val="24"/>
        </w:rPr>
      </w:pPr>
      <w:r>
        <w:rPr>
          <w:rFonts w:ascii="Times New Roman" w:hAnsi="Times New Roman" w:cs="Times New Roman"/>
          <w:sz w:val="24"/>
          <w:szCs w:val="24"/>
        </w:rPr>
        <w:t>The models tend to be faster to implement than other techniques</w:t>
      </w:r>
    </w:p>
    <w:p w:rsidR="00BA38A8" w:rsidRDefault="0014224E" w:rsidP="00BA38A8">
      <w:pPr>
        <w:pStyle w:val="ListParagraph"/>
        <w:numPr>
          <w:ilvl w:val="0"/>
          <w:numId w:val="25"/>
        </w:numPr>
        <w:spacing w:after="120" w:line="480" w:lineRule="auto"/>
        <w:rPr>
          <w:rFonts w:ascii="Times New Roman" w:hAnsi="Times New Roman" w:cs="Times New Roman"/>
          <w:sz w:val="24"/>
          <w:szCs w:val="24"/>
        </w:rPr>
      </w:pPr>
      <w:r>
        <w:rPr>
          <w:rFonts w:ascii="Times New Roman" w:hAnsi="Times New Roman" w:cs="Times New Roman"/>
          <w:sz w:val="24"/>
          <w:szCs w:val="24"/>
        </w:rPr>
        <w:t>In many cases the models also tend to perform just as well as direct uplift models</w:t>
      </w:r>
    </w:p>
    <w:p w:rsidR="0014224E" w:rsidRDefault="0014224E" w:rsidP="00BA38A8">
      <w:pPr>
        <w:pStyle w:val="ListParagraph"/>
        <w:numPr>
          <w:ilvl w:val="0"/>
          <w:numId w:val="25"/>
        </w:numPr>
        <w:spacing w:after="120" w:line="480" w:lineRule="auto"/>
        <w:rPr>
          <w:rFonts w:ascii="Times New Roman" w:hAnsi="Times New Roman" w:cs="Times New Roman"/>
          <w:sz w:val="24"/>
          <w:szCs w:val="24"/>
        </w:rPr>
      </w:pPr>
      <w:r>
        <w:rPr>
          <w:rFonts w:ascii="Times New Roman" w:hAnsi="Times New Roman" w:cs="Times New Roman"/>
          <w:sz w:val="24"/>
          <w:szCs w:val="24"/>
        </w:rPr>
        <w:t>The transformed outcome meta-learning has been generalized for imbalanced treatment groups</w:t>
      </w:r>
    </w:p>
    <w:p w:rsidR="00BA38A8" w:rsidRPr="008951C9" w:rsidRDefault="00BA38A8" w:rsidP="00BA38A8">
      <w:pPr>
        <w:spacing w:after="120" w:line="480" w:lineRule="auto"/>
        <w:rPr>
          <w:rFonts w:ascii="Times New Roman" w:hAnsi="Times New Roman" w:cs="Times New Roman"/>
          <w:sz w:val="24"/>
          <w:szCs w:val="24"/>
        </w:rPr>
      </w:pPr>
      <w:r w:rsidRPr="008951C9">
        <w:rPr>
          <w:rFonts w:ascii="Times New Roman" w:hAnsi="Times New Roman" w:cs="Times New Roman"/>
          <w:sz w:val="24"/>
          <w:szCs w:val="24"/>
        </w:rPr>
        <w:t xml:space="preserve">Drawbacks of </w:t>
      </w:r>
      <w:r w:rsidR="0014224E">
        <w:rPr>
          <w:rFonts w:ascii="Times New Roman" w:hAnsi="Times New Roman" w:cs="Times New Roman"/>
          <w:sz w:val="24"/>
          <w:szCs w:val="24"/>
        </w:rPr>
        <w:t>transformed outcome</w:t>
      </w:r>
      <w:r w:rsidRPr="008951C9">
        <w:rPr>
          <w:rFonts w:ascii="Times New Roman" w:hAnsi="Times New Roman" w:cs="Times New Roman"/>
          <w:sz w:val="24"/>
          <w:szCs w:val="24"/>
        </w:rPr>
        <w:t xml:space="preserve"> meta-learning include:</w:t>
      </w:r>
    </w:p>
    <w:p w:rsidR="00BA38A8" w:rsidRDefault="00BA38A8" w:rsidP="00BA38A8">
      <w:pPr>
        <w:pStyle w:val="ListParagraph"/>
        <w:numPr>
          <w:ilvl w:val="0"/>
          <w:numId w:val="24"/>
        </w:numPr>
        <w:spacing w:after="120" w:line="480" w:lineRule="auto"/>
        <w:rPr>
          <w:rFonts w:ascii="Times New Roman" w:hAnsi="Times New Roman" w:cs="Times New Roman"/>
          <w:sz w:val="24"/>
          <w:szCs w:val="24"/>
        </w:rPr>
      </w:pPr>
      <w:r>
        <w:rPr>
          <w:rFonts w:ascii="Times New Roman" w:hAnsi="Times New Roman" w:cs="Times New Roman"/>
          <w:sz w:val="24"/>
          <w:szCs w:val="24"/>
        </w:rPr>
        <w:t>Out of the meta-learning options</w:t>
      </w:r>
      <w:r w:rsidR="0014224E">
        <w:rPr>
          <w:rFonts w:ascii="Times New Roman" w:hAnsi="Times New Roman" w:cs="Times New Roman"/>
          <w:sz w:val="24"/>
          <w:szCs w:val="24"/>
        </w:rPr>
        <w:t xml:space="preserve"> these models can be more difficult to explain</w:t>
      </w:r>
    </w:p>
    <w:p w:rsidR="00BA38A8" w:rsidRDefault="00BA38A8" w:rsidP="00BA38A8">
      <w:pPr>
        <w:pStyle w:val="ListParagraph"/>
        <w:numPr>
          <w:ilvl w:val="0"/>
          <w:numId w:val="24"/>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Each model has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owns set of potential flaws created by the shortcuts or assumptions it makes</w:t>
      </w:r>
    </w:p>
    <w:p w:rsidR="004E3C4B" w:rsidRPr="004E3C4B" w:rsidRDefault="004E3C4B" w:rsidP="004E3C4B">
      <w:pPr>
        <w:spacing w:after="120" w:line="480" w:lineRule="auto"/>
        <w:rPr>
          <w:rFonts w:ascii="Times New Roman" w:hAnsi="Times New Roman" w:cs="Times New Roman"/>
          <w:sz w:val="24"/>
          <w:szCs w:val="24"/>
        </w:rPr>
      </w:pPr>
      <w:r>
        <w:rPr>
          <w:rFonts w:ascii="Times New Roman" w:hAnsi="Times New Roman" w:cs="Times New Roman"/>
          <w:sz w:val="24"/>
          <w:szCs w:val="24"/>
        </w:rPr>
        <w:tab/>
        <w:t xml:space="preserve">To summarize, uplift modeling </w:t>
      </w:r>
      <w:r w:rsidR="007B4C43">
        <w:rPr>
          <w:rFonts w:ascii="Times New Roman" w:hAnsi="Times New Roman" w:cs="Times New Roman"/>
          <w:sz w:val="24"/>
          <w:szCs w:val="24"/>
        </w:rPr>
        <w:t>is a</w:t>
      </w:r>
      <w:r>
        <w:rPr>
          <w:rFonts w:ascii="Times New Roman" w:hAnsi="Times New Roman" w:cs="Times New Roman"/>
          <w:sz w:val="24"/>
          <w:szCs w:val="24"/>
        </w:rPr>
        <w:t xml:space="preserve"> smarter way </w:t>
      </w:r>
      <w:r w:rsidR="00AE4A3A">
        <w:rPr>
          <w:rFonts w:ascii="Times New Roman" w:hAnsi="Times New Roman" w:cs="Times New Roman"/>
          <w:sz w:val="24"/>
          <w:szCs w:val="24"/>
        </w:rPr>
        <w:t>than traditional propensity models to priority score an audience for treatment</w:t>
      </w:r>
      <w:r w:rsidR="004D2EE0">
        <w:rPr>
          <w:rFonts w:ascii="Times New Roman" w:hAnsi="Times New Roman" w:cs="Times New Roman"/>
          <w:sz w:val="24"/>
          <w:szCs w:val="24"/>
        </w:rPr>
        <w:t xml:space="preserve">. However, with uplift modeling it seems that there is a pick your poison scenario. Direct uplift modeling should provide the best </w:t>
      </w:r>
      <w:r w:rsidR="0014224E">
        <w:rPr>
          <w:rFonts w:ascii="Times New Roman" w:hAnsi="Times New Roman" w:cs="Times New Roman"/>
          <w:sz w:val="24"/>
          <w:szCs w:val="24"/>
        </w:rPr>
        <w:t xml:space="preserve">accuracy </w:t>
      </w:r>
      <w:r w:rsidR="004D2EE0">
        <w:rPr>
          <w:rFonts w:ascii="Times New Roman" w:hAnsi="Times New Roman" w:cs="Times New Roman"/>
          <w:sz w:val="24"/>
          <w:szCs w:val="24"/>
        </w:rPr>
        <w:t>results</w:t>
      </w:r>
      <w:r w:rsidR="00AE4A3A">
        <w:rPr>
          <w:rFonts w:ascii="Times New Roman" w:hAnsi="Times New Roman" w:cs="Times New Roman"/>
          <w:sz w:val="24"/>
          <w:szCs w:val="24"/>
        </w:rPr>
        <w:t xml:space="preserve"> in most scenarios,</w:t>
      </w:r>
      <w:r w:rsidR="004D2EE0">
        <w:rPr>
          <w:rFonts w:ascii="Times New Roman" w:hAnsi="Times New Roman" w:cs="Times New Roman"/>
          <w:sz w:val="24"/>
          <w:szCs w:val="24"/>
        </w:rPr>
        <w:t xml:space="preserve"> but </w:t>
      </w:r>
      <w:r w:rsidR="00E46895">
        <w:rPr>
          <w:rFonts w:ascii="Times New Roman" w:hAnsi="Times New Roman" w:cs="Times New Roman"/>
          <w:sz w:val="24"/>
          <w:szCs w:val="24"/>
        </w:rPr>
        <w:t xml:space="preserve">at the time of writing </w:t>
      </w:r>
      <w:r w:rsidR="00FE018F">
        <w:rPr>
          <w:rFonts w:ascii="Times New Roman" w:hAnsi="Times New Roman" w:cs="Times New Roman"/>
          <w:sz w:val="24"/>
          <w:szCs w:val="24"/>
        </w:rPr>
        <w:t>the current open source implementations have speeds that are hard to overlook</w:t>
      </w:r>
      <w:r w:rsidR="004D2EE0">
        <w:rPr>
          <w:rFonts w:ascii="Times New Roman" w:hAnsi="Times New Roman" w:cs="Times New Roman"/>
          <w:sz w:val="24"/>
          <w:szCs w:val="24"/>
        </w:rPr>
        <w:t xml:space="preserve">. Meta-learners use shortcuts </w:t>
      </w:r>
      <w:r w:rsidR="00AE4A3A">
        <w:rPr>
          <w:rFonts w:ascii="Times New Roman" w:hAnsi="Times New Roman" w:cs="Times New Roman"/>
          <w:sz w:val="24"/>
          <w:szCs w:val="24"/>
        </w:rPr>
        <w:t xml:space="preserve">that </w:t>
      </w:r>
      <w:r w:rsidR="00640619">
        <w:rPr>
          <w:rFonts w:ascii="Times New Roman" w:hAnsi="Times New Roman" w:cs="Times New Roman"/>
          <w:sz w:val="24"/>
          <w:szCs w:val="24"/>
        </w:rPr>
        <w:t xml:space="preserve">allow for speed but might </w:t>
      </w:r>
      <w:r w:rsidR="00AE4A3A">
        <w:rPr>
          <w:rFonts w:ascii="Times New Roman" w:hAnsi="Times New Roman" w:cs="Times New Roman"/>
          <w:sz w:val="24"/>
          <w:szCs w:val="24"/>
        </w:rPr>
        <w:t>not perform as accurately as direct models</w:t>
      </w:r>
      <w:r w:rsidR="00640619">
        <w:rPr>
          <w:rFonts w:ascii="Times New Roman" w:hAnsi="Times New Roman" w:cs="Times New Roman"/>
          <w:sz w:val="24"/>
          <w:szCs w:val="24"/>
        </w:rPr>
        <w:t xml:space="preserve">. It is unclear what those tradeoffs </w:t>
      </w:r>
      <w:r w:rsidR="00FE018F">
        <w:rPr>
          <w:rFonts w:ascii="Times New Roman" w:hAnsi="Times New Roman" w:cs="Times New Roman"/>
          <w:sz w:val="24"/>
          <w:szCs w:val="24"/>
        </w:rPr>
        <w:t xml:space="preserve">might </w:t>
      </w:r>
      <w:r w:rsidR="00640619">
        <w:rPr>
          <w:rFonts w:ascii="Times New Roman" w:hAnsi="Times New Roman" w:cs="Times New Roman"/>
          <w:sz w:val="24"/>
          <w:szCs w:val="24"/>
        </w:rPr>
        <w:t>look like</w:t>
      </w:r>
      <w:r w:rsidR="00AE4A3A">
        <w:rPr>
          <w:rFonts w:ascii="Times New Roman" w:hAnsi="Times New Roman" w:cs="Times New Roman"/>
          <w:sz w:val="24"/>
          <w:szCs w:val="24"/>
        </w:rPr>
        <w:t xml:space="preserve"> in practice</w:t>
      </w:r>
      <w:r w:rsidR="00640619">
        <w:rPr>
          <w:rFonts w:ascii="Times New Roman" w:hAnsi="Times New Roman" w:cs="Times New Roman"/>
          <w:sz w:val="24"/>
          <w:szCs w:val="24"/>
        </w:rPr>
        <w:t xml:space="preserve">. This is </w:t>
      </w:r>
      <w:r w:rsidR="0014224E">
        <w:rPr>
          <w:rFonts w:ascii="Times New Roman" w:hAnsi="Times New Roman" w:cs="Times New Roman"/>
          <w:sz w:val="24"/>
          <w:szCs w:val="24"/>
        </w:rPr>
        <w:t>a big part of the</w:t>
      </w:r>
      <w:r w:rsidR="00AE4A3A">
        <w:rPr>
          <w:rFonts w:ascii="Times New Roman" w:hAnsi="Times New Roman" w:cs="Times New Roman"/>
          <w:sz w:val="24"/>
          <w:szCs w:val="24"/>
        </w:rPr>
        <w:t xml:space="preserve"> motivation behind </w:t>
      </w:r>
      <w:r w:rsidR="00FE018F">
        <w:rPr>
          <w:rFonts w:ascii="Times New Roman" w:hAnsi="Times New Roman" w:cs="Times New Roman"/>
          <w:sz w:val="24"/>
          <w:szCs w:val="24"/>
        </w:rPr>
        <w:t>this</w:t>
      </w:r>
      <w:r w:rsidR="00AE4A3A">
        <w:rPr>
          <w:rFonts w:ascii="Times New Roman" w:hAnsi="Times New Roman" w:cs="Times New Roman"/>
          <w:sz w:val="24"/>
          <w:szCs w:val="24"/>
        </w:rPr>
        <w:t xml:space="preserve"> capstone</w:t>
      </w:r>
      <w:r w:rsidR="00640619">
        <w:rPr>
          <w:rFonts w:ascii="Times New Roman" w:hAnsi="Times New Roman" w:cs="Times New Roman"/>
          <w:sz w:val="24"/>
          <w:szCs w:val="24"/>
        </w:rPr>
        <w:t xml:space="preserve">. </w:t>
      </w:r>
    </w:p>
    <w:p w:rsidR="00DD7B7C" w:rsidRDefault="00DD7B7C" w:rsidP="00F77B89">
      <w:pPr>
        <w:pStyle w:val="TOCHeading"/>
        <w:spacing w:after="120" w:line="480" w:lineRule="auto"/>
        <w:jc w:val="center"/>
        <w:rPr>
          <w:rFonts w:ascii="Times New Roman" w:hAnsi="Times New Roman" w:cs="Times New Roman"/>
          <w:b/>
          <w:sz w:val="36"/>
          <w:szCs w:val="36"/>
        </w:rPr>
      </w:pPr>
      <w:r>
        <w:rPr>
          <w:rFonts w:ascii="Times New Roman" w:hAnsi="Times New Roman" w:cs="Times New Roman"/>
          <w:b/>
          <w:sz w:val="36"/>
          <w:szCs w:val="36"/>
        </w:rPr>
        <w:t>Capstone Details</w:t>
      </w:r>
    </w:p>
    <w:p w:rsidR="009D361D" w:rsidRDefault="009D361D" w:rsidP="009D361D">
      <w:pPr>
        <w:spacing w:after="120" w:line="480" w:lineRule="auto"/>
        <w:rPr>
          <w:rFonts w:ascii="Times New Roman" w:hAnsi="Times New Roman" w:cs="Times New Roman"/>
          <w:b/>
          <w:sz w:val="24"/>
          <w:szCs w:val="24"/>
        </w:rPr>
      </w:pPr>
      <w:r>
        <w:rPr>
          <w:rFonts w:ascii="Times New Roman" w:hAnsi="Times New Roman" w:cs="Times New Roman"/>
          <w:b/>
          <w:sz w:val="24"/>
          <w:szCs w:val="24"/>
        </w:rPr>
        <w:t>Goal of the Capstone</w:t>
      </w:r>
    </w:p>
    <w:p w:rsidR="00C56D0C" w:rsidRDefault="00D248CF" w:rsidP="009D361D">
      <w:pPr>
        <w:spacing w:after="120" w:line="480" w:lineRule="auto"/>
        <w:rPr>
          <w:rFonts w:ascii="Times New Roman" w:hAnsi="Times New Roman" w:cs="Times New Roman"/>
          <w:sz w:val="24"/>
          <w:szCs w:val="24"/>
        </w:rPr>
      </w:pPr>
      <w:r>
        <w:rPr>
          <w:rFonts w:ascii="Times New Roman" w:hAnsi="Times New Roman" w:cs="Times New Roman"/>
          <w:b/>
          <w:sz w:val="24"/>
          <w:szCs w:val="24"/>
        </w:rPr>
        <w:lastRenderedPageBreak/>
        <w:tab/>
      </w:r>
      <w:r w:rsidRPr="00D248CF">
        <w:rPr>
          <w:rFonts w:ascii="Times New Roman" w:hAnsi="Times New Roman" w:cs="Times New Roman"/>
          <w:sz w:val="24"/>
          <w:szCs w:val="24"/>
        </w:rPr>
        <w:t xml:space="preserve">The primary goal of the capstone is to focus on exploring cutting-edge uplift modeling techniques for </w:t>
      </w:r>
      <w:r w:rsidR="002B5686">
        <w:rPr>
          <w:rFonts w:ascii="Times New Roman" w:hAnsi="Times New Roman" w:cs="Times New Roman"/>
          <w:sz w:val="24"/>
          <w:szCs w:val="24"/>
        </w:rPr>
        <w:t xml:space="preserve">a </w:t>
      </w:r>
      <w:r w:rsidRPr="00D248CF">
        <w:rPr>
          <w:rFonts w:ascii="Times New Roman" w:hAnsi="Times New Roman" w:cs="Times New Roman"/>
          <w:sz w:val="24"/>
          <w:szCs w:val="24"/>
        </w:rPr>
        <w:t>marketing</w:t>
      </w:r>
      <w:r w:rsidR="002B5686">
        <w:rPr>
          <w:rFonts w:ascii="Times New Roman" w:hAnsi="Times New Roman" w:cs="Times New Roman"/>
          <w:sz w:val="24"/>
          <w:szCs w:val="24"/>
        </w:rPr>
        <w:t xml:space="preserve"> client</w:t>
      </w:r>
      <w:r w:rsidRPr="00D248CF">
        <w:rPr>
          <w:rFonts w:ascii="Times New Roman" w:hAnsi="Times New Roman" w:cs="Times New Roman"/>
          <w:sz w:val="24"/>
          <w:szCs w:val="24"/>
        </w:rPr>
        <w:t xml:space="preserve">. </w:t>
      </w:r>
      <w:r w:rsidR="0028518E">
        <w:rPr>
          <w:rFonts w:ascii="Times New Roman" w:hAnsi="Times New Roman" w:cs="Times New Roman"/>
          <w:sz w:val="24"/>
          <w:szCs w:val="24"/>
        </w:rPr>
        <w:t xml:space="preserve">The stakeholders for this project are a </w:t>
      </w:r>
      <w:r w:rsidR="00C56D0C">
        <w:rPr>
          <w:rFonts w:ascii="Times New Roman" w:hAnsi="Times New Roman" w:cs="Times New Roman"/>
          <w:sz w:val="24"/>
          <w:szCs w:val="24"/>
        </w:rPr>
        <w:t xml:space="preserve">marketing </w:t>
      </w:r>
      <w:r w:rsidR="0028518E">
        <w:rPr>
          <w:rFonts w:ascii="Times New Roman" w:hAnsi="Times New Roman" w:cs="Times New Roman"/>
          <w:sz w:val="24"/>
          <w:szCs w:val="24"/>
        </w:rPr>
        <w:t xml:space="preserve">data science team for a top auto insurance provider.  </w:t>
      </w:r>
      <w:r w:rsidR="00C56D0C">
        <w:rPr>
          <w:rFonts w:ascii="Times New Roman" w:hAnsi="Times New Roman" w:cs="Times New Roman"/>
          <w:sz w:val="24"/>
          <w:szCs w:val="24"/>
        </w:rPr>
        <w:t xml:space="preserve">Currently the team has </w:t>
      </w:r>
      <w:r w:rsidR="003A20E6">
        <w:rPr>
          <w:rFonts w:ascii="Times New Roman" w:hAnsi="Times New Roman" w:cs="Times New Roman"/>
          <w:sz w:val="24"/>
          <w:szCs w:val="24"/>
        </w:rPr>
        <w:t xml:space="preserve">traditional </w:t>
      </w:r>
      <w:r w:rsidR="00C56D0C">
        <w:rPr>
          <w:rFonts w:ascii="Times New Roman" w:hAnsi="Times New Roman" w:cs="Times New Roman"/>
          <w:sz w:val="24"/>
          <w:szCs w:val="24"/>
        </w:rPr>
        <w:t xml:space="preserve">propensity models in flight that inform targeting for </w:t>
      </w:r>
      <w:r w:rsidR="003A20E6">
        <w:rPr>
          <w:rFonts w:ascii="Times New Roman" w:hAnsi="Times New Roman" w:cs="Times New Roman"/>
          <w:sz w:val="24"/>
          <w:szCs w:val="24"/>
        </w:rPr>
        <w:t xml:space="preserve">addressable marketing tactics such as </w:t>
      </w:r>
      <w:r w:rsidR="00C56D0C">
        <w:rPr>
          <w:rFonts w:ascii="Times New Roman" w:hAnsi="Times New Roman" w:cs="Times New Roman"/>
          <w:sz w:val="24"/>
          <w:szCs w:val="24"/>
        </w:rPr>
        <w:t>direct mail</w:t>
      </w:r>
      <w:r w:rsidR="002B5686">
        <w:rPr>
          <w:rFonts w:ascii="Times New Roman" w:hAnsi="Times New Roman" w:cs="Times New Roman"/>
          <w:sz w:val="24"/>
          <w:szCs w:val="24"/>
        </w:rPr>
        <w:t xml:space="preserve"> </w:t>
      </w:r>
      <w:r w:rsidR="00C56D0C">
        <w:rPr>
          <w:rFonts w:ascii="Times New Roman" w:hAnsi="Times New Roman" w:cs="Times New Roman"/>
          <w:sz w:val="24"/>
          <w:szCs w:val="24"/>
        </w:rPr>
        <w:t xml:space="preserve">and cross-sell campaigns. As previously mentioned propensity modeling can be a useful solution in practice, but it is not optimizing incremental purchases like uplift modeling would. It had already been determined by the client that direct uplift models </w:t>
      </w:r>
      <w:r w:rsidR="00C6691F">
        <w:rPr>
          <w:rFonts w:ascii="Times New Roman" w:hAnsi="Times New Roman" w:cs="Times New Roman"/>
          <w:sz w:val="24"/>
          <w:szCs w:val="24"/>
        </w:rPr>
        <w:t>are</w:t>
      </w:r>
      <w:r w:rsidR="00C56D0C">
        <w:rPr>
          <w:rFonts w:ascii="Times New Roman" w:hAnsi="Times New Roman" w:cs="Times New Roman"/>
          <w:sz w:val="24"/>
          <w:szCs w:val="24"/>
        </w:rPr>
        <w:t xml:space="preserve"> an infeasible solution due to their slow speed.</w:t>
      </w:r>
    </w:p>
    <w:p w:rsidR="00C56D0C" w:rsidRDefault="00C56D0C" w:rsidP="009D361D">
      <w:pPr>
        <w:spacing w:after="120" w:line="480" w:lineRule="auto"/>
        <w:rPr>
          <w:rFonts w:ascii="Times New Roman" w:hAnsi="Times New Roman" w:cs="Times New Roman"/>
          <w:sz w:val="24"/>
          <w:szCs w:val="24"/>
        </w:rPr>
      </w:pPr>
      <w:r>
        <w:rPr>
          <w:rFonts w:ascii="Times New Roman" w:hAnsi="Times New Roman" w:cs="Times New Roman"/>
          <w:sz w:val="24"/>
          <w:szCs w:val="24"/>
        </w:rPr>
        <w:tab/>
        <w:t xml:space="preserve">However, there is </w:t>
      </w:r>
      <w:r w:rsidR="00C6691F">
        <w:rPr>
          <w:rFonts w:ascii="Times New Roman" w:hAnsi="Times New Roman" w:cs="Times New Roman"/>
          <w:sz w:val="24"/>
          <w:szCs w:val="24"/>
        </w:rPr>
        <w:t xml:space="preserve">also </w:t>
      </w:r>
      <w:r w:rsidR="00921DB3">
        <w:rPr>
          <w:rFonts w:ascii="Times New Roman" w:hAnsi="Times New Roman" w:cs="Times New Roman"/>
          <w:sz w:val="24"/>
          <w:szCs w:val="24"/>
        </w:rPr>
        <w:t xml:space="preserve">concern </w:t>
      </w:r>
      <w:r w:rsidR="000B3C06">
        <w:rPr>
          <w:rFonts w:ascii="Times New Roman" w:hAnsi="Times New Roman" w:cs="Times New Roman"/>
          <w:sz w:val="24"/>
          <w:szCs w:val="24"/>
        </w:rPr>
        <w:t xml:space="preserve">with the </w:t>
      </w:r>
      <w:r w:rsidR="00C6691F">
        <w:rPr>
          <w:rFonts w:ascii="Times New Roman" w:hAnsi="Times New Roman" w:cs="Times New Roman"/>
          <w:sz w:val="24"/>
          <w:szCs w:val="24"/>
        </w:rPr>
        <w:t xml:space="preserve">transformed outcome </w:t>
      </w:r>
      <w:r w:rsidR="00921DB3">
        <w:rPr>
          <w:rFonts w:ascii="Times New Roman" w:hAnsi="Times New Roman" w:cs="Times New Roman"/>
          <w:sz w:val="24"/>
          <w:szCs w:val="24"/>
        </w:rPr>
        <w:t>meta-learner algorithms because they are largely unproven in practice. It is unclear how much accuracy these algorithms might trade for speed. The existing tests and validations of the algorithms tend to use datasets that are not structured like the ones the client works with. The existing tests and validations tend to use small to moderate sized datasets (5k-50k rows and 3-1</w:t>
      </w:r>
      <w:r w:rsidR="00C6691F">
        <w:rPr>
          <w:rFonts w:ascii="Times New Roman" w:hAnsi="Times New Roman" w:cs="Times New Roman"/>
          <w:sz w:val="24"/>
          <w:szCs w:val="24"/>
        </w:rPr>
        <w:t>5</w:t>
      </w:r>
      <w:r w:rsidR="00921DB3">
        <w:rPr>
          <w:rFonts w:ascii="Times New Roman" w:hAnsi="Times New Roman" w:cs="Times New Roman"/>
          <w:sz w:val="24"/>
          <w:szCs w:val="24"/>
        </w:rPr>
        <w:t xml:space="preserve"> features)</w:t>
      </w:r>
      <w:r w:rsidR="001D7D6A">
        <w:rPr>
          <w:rFonts w:ascii="Times New Roman" w:hAnsi="Times New Roman" w:cs="Times New Roman"/>
          <w:sz w:val="24"/>
          <w:szCs w:val="24"/>
        </w:rPr>
        <w:t xml:space="preserve"> and a balanced treatment and control group</w:t>
      </w:r>
      <w:r w:rsidR="00921DB3">
        <w:rPr>
          <w:rFonts w:ascii="Times New Roman" w:hAnsi="Times New Roman" w:cs="Times New Roman"/>
          <w:sz w:val="24"/>
          <w:szCs w:val="24"/>
        </w:rPr>
        <w:t>. The client typically works with datasets that have at least 1 million rows</w:t>
      </w:r>
      <w:r w:rsidR="001D7D6A">
        <w:rPr>
          <w:rFonts w:ascii="Times New Roman" w:hAnsi="Times New Roman" w:cs="Times New Roman"/>
          <w:sz w:val="24"/>
          <w:szCs w:val="24"/>
        </w:rPr>
        <w:t>, over 150</w:t>
      </w:r>
      <w:r w:rsidR="00921DB3">
        <w:rPr>
          <w:rFonts w:ascii="Times New Roman" w:hAnsi="Times New Roman" w:cs="Times New Roman"/>
          <w:sz w:val="24"/>
          <w:szCs w:val="24"/>
        </w:rPr>
        <w:t xml:space="preserve"> features</w:t>
      </w:r>
      <w:r w:rsidR="001D7D6A">
        <w:rPr>
          <w:rFonts w:ascii="Times New Roman" w:hAnsi="Times New Roman" w:cs="Times New Roman"/>
          <w:sz w:val="24"/>
          <w:szCs w:val="24"/>
        </w:rPr>
        <w:t xml:space="preserve">, and </w:t>
      </w:r>
      <w:r w:rsidR="003A20E6">
        <w:rPr>
          <w:rFonts w:ascii="Times New Roman" w:hAnsi="Times New Roman" w:cs="Times New Roman"/>
          <w:sz w:val="24"/>
          <w:szCs w:val="24"/>
        </w:rPr>
        <w:t>imbalanced</w:t>
      </w:r>
      <w:r w:rsidR="001D7D6A">
        <w:rPr>
          <w:rFonts w:ascii="Times New Roman" w:hAnsi="Times New Roman" w:cs="Times New Roman"/>
          <w:sz w:val="24"/>
          <w:szCs w:val="24"/>
        </w:rPr>
        <w:t xml:space="preserve"> treatment groups (80% treatment, 20% control)</w:t>
      </w:r>
      <w:r w:rsidR="00921DB3">
        <w:rPr>
          <w:rFonts w:ascii="Times New Roman" w:hAnsi="Times New Roman" w:cs="Times New Roman"/>
          <w:sz w:val="24"/>
          <w:szCs w:val="24"/>
        </w:rPr>
        <w:t xml:space="preserve">.   </w:t>
      </w:r>
    </w:p>
    <w:p w:rsidR="0028518E" w:rsidRPr="00D248CF" w:rsidRDefault="00D248CF" w:rsidP="0028518E">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client </w:t>
      </w:r>
      <w:r w:rsidR="0028518E">
        <w:rPr>
          <w:rFonts w:ascii="Times New Roman" w:hAnsi="Times New Roman" w:cs="Times New Roman"/>
          <w:sz w:val="24"/>
          <w:szCs w:val="24"/>
        </w:rPr>
        <w:t>was interested in, Pylift a package that implements a transformed outcome variable meta-learner approach. However, it made sense to take a step back and evaluate all current python packages that handle uplift modeling. After completing a survey, it seemed like there could be more viable solutions than just Pylift</w:t>
      </w:r>
      <w:r w:rsidR="00C6691F">
        <w:rPr>
          <w:rFonts w:ascii="Times New Roman" w:hAnsi="Times New Roman" w:cs="Times New Roman"/>
          <w:sz w:val="24"/>
          <w:szCs w:val="24"/>
        </w:rPr>
        <w:t xml:space="preserve">. In result, </w:t>
      </w:r>
      <w:r w:rsidR="0028518E">
        <w:rPr>
          <w:rFonts w:ascii="Times New Roman" w:hAnsi="Times New Roman" w:cs="Times New Roman"/>
          <w:sz w:val="24"/>
          <w:szCs w:val="24"/>
        </w:rPr>
        <w:t xml:space="preserve">I incorporated some of those packages as well. </w:t>
      </w:r>
    </w:p>
    <w:p w:rsidR="00D248CF" w:rsidRPr="00D248CF" w:rsidRDefault="000B3C06" w:rsidP="00D248CF">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work</w:t>
      </w:r>
      <w:r w:rsidR="00D248CF">
        <w:rPr>
          <w:rFonts w:ascii="Times New Roman" w:hAnsi="Times New Roman" w:cs="Times New Roman"/>
          <w:sz w:val="24"/>
          <w:szCs w:val="24"/>
        </w:rPr>
        <w:t xml:space="preserve"> </w:t>
      </w:r>
      <w:r>
        <w:rPr>
          <w:rFonts w:ascii="Times New Roman" w:hAnsi="Times New Roman" w:cs="Times New Roman"/>
          <w:sz w:val="24"/>
          <w:szCs w:val="24"/>
        </w:rPr>
        <w:t>will result in a</w:t>
      </w:r>
      <w:r w:rsidR="00D248CF">
        <w:rPr>
          <w:rFonts w:ascii="Times New Roman" w:hAnsi="Times New Roman" w:cs="Times New Roman"/>
          <w:sz w:val="24"/>
          <w:szCs w:val="24"/>
        </w:rPr>
        <w:t xml:space="preserve"> few different recommendations. An explanation on which Python packages will tend to be most useful for the client. An explanation on which uplift techniques will tend to be most useful for the client. Finally, a </w:t>
      </w:r>
      <w:r>
        <w:rPr>
          <w:rFonts w:ascii="Times New Roman" w:hAnsi="Times New Roman" w:cs="Times New Roman"/>
          <w:sz w:val="24"/>
          <w:szCs w:val="24"/>
        </w:rPr>
        <w:t>new</w:t>
      </w:r>
      <w:r w:rsidR="00D248CF">
        <w:rPr>
          <w:rFonts w:ascii="Times New Roman" w:hAnsi="Times New Roman" w:cs="Times New Roman"/>
          <w:sz w:val="24"/>
          <w:szCs w:val="24"/>
        </w:rPr>
        <w:t xml:space="preserve"> framework </w:t>
      </w:r>
      <w:r w:rsidR="002326FE">
        <w:rPr>
          <w:rFonts w:ascii="Times New Roman" w:hAnsi="Times New Roman" w:cs="Times New Roman"/>
          <w:sz w:val="24"/>
          <w:szCs w:val="24"/>
        </w:rPr>
        <w:t xml:space="preserve">is proposed </w:t>
      </w:r>
      <w:proofErr w:type="gramStart"/>
      <w:r w:rsidR="002326FE">
        <w:rPr>
          <w:rFonts w:ascii="Times New Roman" w:hAnsi="Times New Roman" w:cs="Times New Roman"/>
          <w:sz w:val="24"/>
          <w:szCs w:val="24"/>
        </w:rPr>
        <w:t xml:space="preserve">in </w:t>
      </w:r>
      <w:r w:rsidR="00D248CF">
        <w:rPr>
          <w:rFonts w:ascii="Times New Roman" w:hAnsi="Times New Roman" w:cs="Times New Roman"/>
          <w:sz w:val="24"/>
          <w:szCs w:val="24"/>
        </w:rPr>
        <w:t>order to</w:t>
      </w:r>
      <w:proofErr w:type="gramEnd"/>
      <w:r w:rsidR="00D248CF">
        <w:rPr>
          <w:rFonts w:ascii="Times New Roman" w:hAnsi="Times New Roman" w:cs="Times New Roman"/>
          <w:sz w:val="24"/>
          <w:szCs w:val="24"/>
        </w:rPr>
        <w:t xml:space="preserve"> deal with </w:t>
      </w:r>
      <w:r>
        <w:rPr>
          <w:rFonts w:ascii="Times New Roman" w:hAnsi="Times New Roman" w:cs="Times New Roman"/>
          <w:sz w:val="24"/>
          <w:szCs w:val="24"/>
        </w:rPr>
        <w:t>the issue that no one algorithm will be the best solution for every scenario</w:t>
      </w:r>
      <w:r w:rsidR="00C6691F">
        <w:rPr>
          <w:rFonts w:ascii="Times New Roman" w:hAnsi="Times New Roman" w:cs="Times New Roman"/>
          <w:sz w:val="24"/>
          <w:szCs w:val="24"/>
        </w:rPr>
        <w:t xml:space="preserve"> and dataset size</w:t>
      </w:r>
      <w:r>
        <w:rPr>
          <w:rFonts w:ascii="Times New Roman" w:hAnsi="Times New Roman" w:cs="Times New Roman"/>
          <w:sz w:val="24"/>
          <w:szCs w:val="24"/>
        </w:rPr>
        <w:t>.</w:t>
      </w:r>
      <w:r w:rsidR="00D248CF">
        <w:rPr>
          <w:rFonts w:ascii="Times New Roman" w:hAnsi="Times New Roman" w:cs="Times New Roman"/>
          <w:sz w:val="24"/>
          <w:szCs w:val="24"/>
        </w:rPr>
        <w:t xml:space="preserve"> </w:t>
      </w:r>
    </w:p>
    <w:p w:rsidR="00DD7B7C" w:rsidRDefault="009E3A8E" w:rsidP="00F77B89">
      <w:pPr>
        <w:spacing w:after="120" w:line="480" w:lineRule="auto"/>
        <w:rPr>
          <w:rFonts w:ascii="Times New Roman" w:hAnsi="Times New Roman" w:cs="Times New Roman"/>
          <w:b/>
          <w:sz w:val="24"/>
          <w:szCs w:val="24"/>
        </w:rPr>
      </w:pPr>
      <w:r w:rsidRPr="009E3A8E">
        <w:rPr>
          <w:rFonts w:ascii="Times New Roman" w:hAnsi="Times New Roman" w:cs="Times New Roman"/>
          <w:b/>
          <w:sz w:val="24"/>
          <w:szCs w:val="24"/>
        </w:rPr>
        <w:t>Synthetic Data Generation</w:t>
      </w:r>
    </w:p>
    <w:p w:rsidR="00306E68" w:rsidRDefault="00CC0BB2" w:rsidP="00CC0BB2">
      <w:pPr>
        <w:spacing w:after="12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It was agreed upon that the data used in this project would be synthetically generated. The first advantage would be that the capstone could be shared with no legal or proprietary concerns. There is also a need to test multiple different datasets to understand how the algorithms might respond to different scenarios. Getting multiple real-world uplift datasets that very in dataset size,</w:t>
      </w:r>
      <w:r w:rsidR="00C4517C">
        <w:rPr>
          <w:rFonts w:ascii="Times New Roman" w:hAnsi="Times New Roman" w:cs="Times New Roman"/>
          <w:sz w:val="24"/>
          <w:szCs w:val="24"/>
        </w:rPr>
        <w:t xml:space="preserve"> structural</w:t>
      </w:r>
      <w:r>
        <w:rPr>
          <w:rFonts w:ascii="Times New Roman" w:hAnsi="Times New Roman" w:cs="Times New Roman"/>
          <w:sz w:val="24"/>
          <w:szCs w:val="24"/>
        </w:rPr>
        <w:t xml:space="preserve"> complexity, and relationships between variables would be challenging. </w:t>
      </w:r>
      <w:r w:rsidR="00A6215F">
        <w:rPr>
          <w:rFonts w:ascii="Times New Roman" w:hAnsi="Times New Roman" w:cs="Times New Roman"/>
          <w:sz w:val="24"/>
          <w:szCs w:val="24"/>
        </w:rPr>
        <w:t>Also, in practice real world datasets don’t have the ground truth labels. As mentioned before you can’t have someone both see and not see an advertisement. Synthetic datasets can simulate both events</w:t>
      </w:r>
      <w:r w:rsidR="001D1907">
        <w:rPr>
          <w:rFonts w:ascii="Times New Roman" w:hAnsi="Times New Roman" w:cs="Times New Roman"/>
          <w:sz w:val="24"/>
          <w:szCs w:val="24"/>
        </w:rPr>
        <w:t xml:space="preserve">. In result, it can be understood </w:t>
      </w:r>
      <w:r w:rsidR="00A6215F">
        <w:rPr>
          <w:rFonts w:ascii="Times New Roman" w:hAnsi="Times New Roman" w:cs="Times New Roman"/>
          <w:sz w:val="24"/>
          <w:szCs w:val="24"/>
        </w:rPr>
        <w:t>how close the model is doing to predict ground truth. It opens additional visualization and validation checks that wouldn’t be available with real world datasets.</w:t>
      </w:r>
    </w:p>
    <w:p w:rsidR="00DF3ADF" w:rsidRDefault="00CC0BB2" w:rsidP="00DF3ADF">
      <w:pPr>
        <w:spacing w:after="120" w:line="480" w:lineRule="auto"/>
        <w:rPr>
          <w:rFonts w:ascii="Times New Roman" w:hAnsi="Times New Roman" w:cs="Times New Roman"/>
          <w:sz w:val="24"/>
          <w:szCs w:val="24"/>
        </w:rPr>
      </w:pPr>
      <w:r>
        <w:rPr>
          <w:rFonts w:ascii="Times New Roman" w:hAnsi="Times New Roman" w:cs="Times New Roman"/>
          <w:sz w:val="24"/>
          <w:szCs w:val="24"/>
        </w:rPr>
        <w:tab/>
        <w:t xml:space="preserve">Although </w:t>
      </w:r>
      <w:r w:rsidR="00DF3ADF">
        <w:rPr>
          <w:rFonts w:ascii="Times New Roman" w:hAnsi="Times New Roman" w:cs="Times New Roman"/>
          <w:sz w:val="24"/>
          <w:szCs w:val="24"/>
        </w:rPr>
        <w:t xml:space="preserve">synthetic </w:t>
      </w:r>
      <w:r>
        <w:rPr>
          <w:rFonts w:ascii="Times New Roman" w:hAnsi="Times New Roman" w:cs="Times New Roman"/>
          <w:sz w:val="24"/>
          <w:szCs w:val="24"/>
        </w:rPr>
        <w:t>data generation</w:t>
      </w:r>
      <w:r w:rsidR="00DF3ADF">
        <w:rPr>
          <w:rFonts w:ascii="Times New Roman" w:hAnsi="Times New Roman" w:cs="Times New Roman"/>
          <w:sz w:val="24"/>
          <w:szCs w:val="24"/>
        </w:rPr>
        <w:t xml:space="preserve"> was a good idea with plenty of advantages, it was still a very challenging roadblock to overcome. Typical machine learning data generators such as scikit-</w:t>
      </w:r>
      <w:proofErr w:type="spellStart"/>
      <w:r w:rsidR="00DF3ADF">
        <w:rPr>
          <w:rFonts w:ascii="Times New Roman" w:hAnsi="Times New Roman" w:cs="Times New Roman"/>
          <w:sz w:val="24"/>
          <w:szCs w:val="24"/>
        </w:rPr>
        <w:t>learn</w:t>
      </w:r>
      <w:r w:rsidR="001D1907">
        <w:rPr>
          <w:rFonts w:ascii="Times New Roman" w:hAnsi="Times New Roman" w:cs="Times New Roman"/>
          <w:sz w:val="24"/>
          <w:szCs w:val="24"/>
        </w:rPr>
        <w:t>’</w:t>
      </w:r>
      <w:r w:rsidR="00DF3ADF">
        <w:rPr>
          <w:rFonts w:ascii="Times New Roman" w:hAnsi="Times New Roman" w:cs="Times New Roman"/>
          <w:sz w:val="24"/>
          <w:szCs w:val="24"/>
        </w:rPr>
        <w:t>s</w:t>
      </w:r>
      <w:proofErr w:type="spellEnd"/>
      <w:r w:rsidR="00DF3ADF">
        <w:rPr>
          <w:rFonts w:ascii="Times New Roman" w:hAnsi="Times New Roman" w:cs="Times New Roman"/>
          <w:sz w:val="24"/>
          <w:szCs w:val="24"/>
        </w:rPr>
        <w:t xml:space="preserve"> datasets module would not be satisfactory as they </w:t>
      </w:r>
      <w:r w:rsidR="00C4517C">
        <w:rPr>
          <w:rFonts w:ascii="Times New Roman" w:hAnsi="Times New Roman" w:cs="Times New Roman"/>
          <w:sz w:val="24"/>
          <w:szCs w:val="24"/>
        </w:rPr>
        <w:t xml:space="preserve">will only </w:t>
      </w:r>
      <w:r w:rsidR="00DF3ADF">
        <w:rPr>
          <w:rFonts w:ascii="Times New Roman" w:hAnsi="Times New Roman" w:cs="Times New Roman"/>
          <w:sz w:val="24"/>
          <w:szCs w:val="24"/>
        </w:rPr>
        <w:t xml:space="preserve">generate features and a target. They </w:t>
      </w:r>
      <w:r w:rsidR="00C4517C">
        <w:rPr>
          <w:rFonts w:ascii="Times New Roman" w:hAnsi="Times New Roman" w:cs="Times New Roman"/>
          <w:sz w:val="24"/>
          <w:szCs w:val="24"/>
        </w:rPr>
        <w:t>aren’t designed to</w:t>
      </w:r>
      <w:r w:rsidR="00DF3ADF">
        <w:rPr>
          <w:rFonts w:ascii="Times New Roman" w:hAnsi="Times New Roman" w:cs="Times New Roman"/>
          <w:sz w:val="24"/>
          <w:szCs w:val="24"/>
        </w:rPr>
        <w:t xml:space="preserve"> allow for the implementation of a binary treatment flag with a heterogeneous treatment effect that is needed for uplift </w:t>
      </w:r>
      <w:r w:rsidR="00DF3ADF">
        <w:rPr>
          <w:rFonts w:ascii="Times New Roman" w:hAnsi="Times New Roman" w:cs="Times New Roman"/>
          <w:sz w:val="24"/>
          <w:szCs w:val="24"/>
        </w:rPr>
        <w:lastRenderedPageBreak/>
        <w:t xml:space="preserve">modeling. </w:t>
      </w:r>
      <w:r w:rsidR="00C4517C">
        <w:rPr>
          <w:rFonts w:ascii="Times New Roman" w:hAnsi="Times New Roman" w:cs="Times New Roman"/>
          <w:sz w:val="24"/>
          <w:szCs w:val="24"/>
        </w:rPr>
        <w:t xml:space="preserve">They also don’t allow for the data to be simulated as a random experiment or as observational data which uplift techniques require. </w:t>
      </w:r>
    </w:p>
    <w:p w:rsidR="00DF3ADF" w:rsidRDefault="00DF3ADF" w:rsidP="00DF3ADF">
      <w:pPr>
        <w:spacing w:after="120" w:line="480" w:lineRule="auto"/>
        <w:rPr>
          <w:rFonts w:ascii="Times New Roman" w:hAnsi="Times New Roman" w:cs="Times New Roman"/>
          <w:sz w:val="24"/>
          <w:szCs w:val="24"/>
        </w:rPr>
      </w:pPr>
      <w:r>
        <w:rPr>
          <w:rFonts w:ascii="Times New Roman" w:hAnsi="Times New Roman" w:cs="Times New Roman"/>
          <w:sz w:val="24"/>
          <w:szCs w:val="24"/>
        </w:rPr>
        <w:tab/>
        <w:t xml:space="preserve">Another choice was to look at </w:t>
      </w:r>
      <w:r w:rsidR="00C4517C">
        <w:rPr>
          <w:rFonts w:ascii="Times New Roman" w:hAnsi="Times New Roman" w:cs="Times New Roman"/>
          <w:sz w:val="24"/>
          <w:szCs w:val="24"/>
        </w:rPr>
        <w:t xml:space="preserve">data generation </w:t>
      </w:r>
      <w:r w:rsidR="001D1907">
        <w:rPr>
          <w:rFonts w:ascii="Times New Roman" w:hAnsi="Times New Roman" w:cs="Times New Roman"/>
          <w:sz w:val="24"/>
          <w:szCs w:val="24"/>
        </w:rPr>
        <w:t>models that are apart of existing</w:t>
      </w:r>
      <w:r w:rsidR="00C4517C">
        <w:rPr>
          <w:rFonts w:ascii="Times New Roman" w:hAnsi="Times New Roman" w:cs="Times New Roman"/>
          <w:sz w:val="24"/>
          <w:szCs w:val="24"/>
        </w:rPr>
        <w:t xml:space="preserve"> uplift packages. Although they were directly designed for uplift they were very limited in allowing for big changes in complexity, treatment and control percentages, and allowing for </w:t>
      </w:r>
      <w:r w:rsidR="001D1907">
        <w:rPr>
          <w:rFonts w:ascii="Times New Roman" w:hAnsi="Times New Roman" w:cs="Times New Roman"/>
          <w:sz w:val="24"/>
          <w:szCs w:val="24"/>
        </w:rPr>
        <w:t xml:space="preserve">a </w:t>
      </w:r>
      <w:r w:rsidR="00C4517C">
        <w:rPr>
          <w:rFonts w:ascii="Times New Roman" w:hAnsi="Times New Roman" w:cs="Times New Roman"/>
          <w:sz w:val="24"/>
          <w:szCs w:val="24"/>
        </w:rPr>
        <w:t>large</w:t>
      </w:r>
      <w:r w:rsidR="001D1907">
        <w:rPr>
          <w:rFonts w:ascii="Times New Roman" w:hAnsi="Times New Roman" w:cs="Times New Roman"/>
          <w:sz w:val="24"/>
          <w:szCs w:val="24"/>
        </w:rPr>
        <w:t xml:space="preserve"> and</w:t>
      </w:r>
      <w:r w:rsidR="00C4517C">
        <w:rPr>
          <w:rFonts w:ascii="Times New Roman" w:hAnsi="Times New Roman" w:cs="Times New Roman"/>
          <w:sz w:val="24"/>
          <w:szCs w:val="24"/>
        </w:rPr>
        <w:t xml:space="preserve"> diverse </w:t>
      </w:r>
      <w:r w:rsidR="001D1907">
        <w:rPr>
          <w:rFonts w:ascii="Times New Roman" w:hAnsi="Times New Roman" w:cs="Times New Roman"/>
          <w:sz w:val="24"/>
          <w:szCs w:val="24"/>
        </w:rPr>
        <w:t xml:space="preserve">set of </w:t>
      </w:r>
      <w:r w:rsidR="00C4517C">
        <w:rPr>
          <w:rFonts w:ascii="Times New Roman" w:hAnsi="Times New Roman" w:cs="Times New Roman"/>
          <w:sz w:val="24"/>
          <w:szCs w:val="24"/>
        </w:rPr>
        <w:t>feature</w:t>
      </w:r>
      <w:r w:rsidR="001D1907">
        <w:rPr>
          <w:rFonts w:ascii="Times New Roman" w:hAnsi="Times New Roman" w:cs="Times New Roman"/>
          <w:sz w:val="24"/>
          <w:szCs w:val="24"/>
        </w:rPr>
        <w:t>s</w:t>
      </w:r>
      <w:r w:rsidR="00C4517C">
        <w:rPr>
          <w:rFonts w:ascii="Times New Roman" w:hAnsi="Times New Roman" w:cs="Times New Roman"/>
          <w:sz w:val="24"/>
          <w:szCs w:val="24"/>
        </w:rPr>
        <w:t>.</w:t>
      </w:r>
      <w:r>
        <w:rPr>
          <w:rFonts w:ascii="Times New Roman" w:hAnsi="Times New Roman" w:cs="Times New Roman"/>
          <w:sz w:val="24"/>
          <w:szCs w:val="24"/>
        </w:rPr>
        <w:t xml:space="preserve"> </w:t>
      </w:r>
    </w:p>
    <w:p w:rsidR="00DF3ADF" w:rsidRDefault="00DF3ADF" w:rsidP="00CC0BB2">
      <w:pPr>
        <w:spacing w:after="120" w:line="480" w:lineRule="auto"/>
        <w:rPr>
          <w:rFonts w:ascii="Times New Roman" w:hAnsi="Times New Roman" w:cs="Times New Roman"/>
          <w:sz w:val="24"/>
          <w:szCs w:val="24"/>
        </w:rPr>
      </w:pPr>
      <w:r>
        <w:rPr>
          <w:rFonts w:ascii="Times New Roman" w:hAnsi="Times New Roman" w:cs="Times New Roman"/>
          <w:sz w:val="24"/>
          <w:szCs w:val="24"/>
        </w:rPr>
        <w:tab/>
        <w:t>The client also had their own in-house synthetic dataset generator.</w:t>
      </w:r>
      <w:r w:rsidR="00154DB5">
        <w:rPr>
          <w:rFonts w:ascii="Times New Roman" w:hAnsi="Times New Roman" w:cs="Times New Roman"/>
          <w:sz w:val="24"/>
          <w:szCs w:val="24"/>
        </w:rPr>
        <w:t xml:space="preserve"> However, it seemed like it was going to take a decent amount of time to learn and even more time to build very large and wide datasets.</w:t>
      </w:r>
      <w:r>
        <w:rPr>
          <w:rFonts w:ascii="Times New Roman" w:hAnsi="Times New Roman" w:cs="Times New Roman"/>
          <w:sz w:val="24"/>
          <w:szCs w:val="24"/>
        </w:rPr>
        <w:t xml:space="preserve"> </w:t>
      </w:r>
      <w:r w:rsidR="00B93B00">
        <w:rPr>
          <w:rFonts w:ascii="Times New Roman" w:hAnsi="Times New Roman" w:cs="Times New Roman"/>
          <w:sz w:val="24"/>
          <w:szCs w:val="24"/>
        </w:rPr>
        <w:t>This was decided as plan B if I couldn’t find a more end user friendly interface.</w:t>
      </w:r>
    </w:p>
    <w:p w:rsidR="00154DB5" w:rsidRDefault="00154DB5" w:rsidP="00CC0BB2">
      <w:pPr>
        <w:spacing w:after="120" w:line="480" w:lineRule="auto"/>
        <w:rPr>
          <w:rFonts w:ascii="Times New Roman" w:hAnsi="Times New Roman" w:cs="Times New Roman"/>
          <w:sz w:val="24"/>
          <w:szCs w:val="24"/>
        </w:rPr>
      </w:pPr>
      <w:r>
        <w:rPr>
          <w:rFonts w:ascii="Times New Roman" w:hAnsi="Times New Roman" w:cs="Times New Roman"/>
          <w:sz w:val="24"/>
          <w:szCs w:val="24"/>
        </w:rPr>
        <w:tab/>
        <w:t>Through many searches I found a package called Opossum</w:t>
      </w:r>
      <w:r w:rsidR="006F7F30">
        <w:rPr>
          <w:rFonts w:ascii="Times New Roman" w:hAnsi="Times New Roman" w:cs="Times New Roman"/>
          <w:sz w:val="24"/>
          <w:szCs w:val="24"/>
        </w:rPr>
        <w:t xml:space="preserve"> that aligned nearly perfect to the capstone’s use case. The package was</w:t>
      </w:r>
      <w:r w:rsidR="003F262B">
        <w:rPr>
          <w:rFonts w:ascii="Times New Roman" w:hAnsi="Times New Roman" w:cs="Times New Roman"/>
          <w:sz w:val="24"/>
          <w:szCs w:val="24"/>
        </w:rPr>
        <w:t xml:space="preserve"> original</w:t>
      </w:r>
      <w:r w:rsidR="006F7F30">
        <w:rPr>
          <w:rFonts w:ascii="Times New Roman" w:hAnsi="Times New Roman" w:cs="Times New Roman"/>
          <w:sz w:val="24"/>
          <w:szCs w:val="24"/>
        </w:rPr>
        <w:t xml:space="preserve"> released </w:t>
      </w:r>
      <w:r w:rsidR="003F262B">
        <w:rPr>
          <w:rFonts w:ascii="Times New Roman" w:hAnsi="Times New Roman" w:cs="Times New Roman"/>
          <w:sz w:val="24"/>
          <w:szCs w:val="24"/>
        </w:rPr>
        <w:t xml:space="preserve">in </w:t>
      </w:r>
      <w:r w:rsidR="006F7F30">
        <w:rPr>
          <w:rFonts w:ascii="Times New Roman" w:hAnsi="Times New Roman" w:cs="Times New Roman"/>
          <w:sz w:val="24"/>
          <w:szCs w:val="24"/>
        </w:rPr>
        <w:t>August 17, 2019</w:t>
      </w:r>
      <w:r w:rsidR="003F262B">
        <w:rPr>
          <w:rFonts w:ascii="Times New Roman" w:hAnsi="Times New Roman" w:cs="Times New Roman"/>
          <w:sz w:val="24"/>
          <w:szCs w:val="24"/>
        </w:rPr>
        <w:t>. Some of the key features included:</w:t>
      </w:r>
    </w:p>
    <w:p w:rsidR="003F262B" w:rsidRDefault="003F262B" w:rsidP="003F262B">
      <w:pPr>
        <w:pStyle w:val="ListParagraph"/>
        <w:numPr>
          <w:ilvl w:val="0"/>
          <w:numId w:val="26"/>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A user-friendly interface that allows for quick adjustment of data generation </w:t>
      </w:r>
    </w:p>
    <w:p w:rsidR="003F262B" w:rsidRPr="003F262B" w:rsidRDefault="003F262B" w:rsidP="003F262B">
      <w:pPr>
        <w:pStyle w:val="ListParagraph"/>
        <w:numPr>
          <w:ilvl w:val="0"/>
          <w:numId w:val="26"/>
        </w:numPr>
        <w:spacing w:after="120" w:line="480" w:lineRule="auto"/>
        <w:rPr>
          <w:rFonts w:ascii="Times New Roman" w:hAnsi="Times New Roman" w:cs="Times New Roman"/>
          <w:sz w:val="24"/>
          <w:szCs w:val="24"/>
        </w:rPr>
      </w:pPr>
      <w:r>
        <w:rPr>
          <w:rFonts w:ascii="Times New Roman" w:hAnsi="Times New Roman" w:cs="Times New Roman"/>
          <w:sz w:val="24"/>
          <w:szCs w:val="24"/>
        </w:rPr>
        <w:t>Solid documentation on how to understand and use the package</w:t>
      </w:r>
    </w:p>
    <w:p w:rsidR="003F262B" w:rsidRDefault="003F262B" w:rsidP="003F262B">
      <w:pPr>
        <w:pStyle w:val="ListParagraph"/>
        <w:numPr>
          <w:ilvl w:val="0"/>
          <w:numId w:val="26"/>
        </w:numPr>
        <w:spacing w:after="120" w:line="480" w:lineRule="auto"/>
        <w:rPr>
          <w:rFonts w:ascii="Times New Roman" w:hAnsi="Times New Roman" w:cs="Times New Roman"/>
          <w:sz w:val="24"/>
          <w:szCs w:val="24"/>
        </w:rPr>
      </w:pPr>
      <w:r>
        <w:rPr>
          <w:rFonts w:ascii="Times New Roman" w:hAnsi="Times New Roman" w:cs="Times New Roman"/>
          <w:sz w:val="24"/>
          <w:szCs w:val="24"/>
        </w:rPr>
        <w:t>Parameters that let you control the number and variety of features</w:t>
      </w:r>
    </w:p>
    <w:p w:rsidR="003F262B" w:rsidRDefault="003F262B" w:rsidP="003F262B">
      <w:pPr>
        <w:pStyle w:val="ListParagraph"/>
        <w:numPr>
          <w:ilvl w:val="0"/>
          <w:numId w:val="26"/>
        </w:numPr>
        <w:spacing w:after="120" w:line="480" w:lineRule="auto"/>
        <w:rPr>
          <w:rFonts w:ascii="Times New Roman" w:hAnsi="Times New Roman" w:cs="Times New Roman"/>
          <w:sz w:val="24"/>
          <w:szCs w:val="24"/>
        </w:rPr>
      </w:pPr>
      <w:r>
        <w:rPr>
          <w:rFonts w:ascii="Times New Roman" w:hAnsi="Times New Roman" w:cs="Times New Roman"/>
          <w:sz w:val="24"/>
          <w:szCs w:val="24"/>
        </w:rPr>
        <w:t>It lets you choose between a binary or continuous target variable</w:t>
      </w:r>
    </w:p>
    <w:p w:rsidR="003F262B" w:rsidRDefault="003F262B" w:rsidP="003F262B">
      <w:pPr>
        <w:pStyle w:val="ListParagraph"/>
        <w:numPr>
          <w:ilvl w:val="0"/>
          <w:numId w:val="26"/>
        </w:numPr>
        <w:spacing w:after="120" w:line="480" w:lineRule="auto"/>
        <w:rPr>
          <w:rFonts w:ascii="Times New Roman" w:hAnsi="Times New Roman" w:cs="Times New Roman"/>
          <w:sz w:val="24"/>
          <w:szCs w:val="24"/>
        </w:rPr>
      </w:pPr>
      <w:r>
        <w:rPr>
          <w:rFonts w:ascii="Times New Roman" w:hAnsi="Times New Roman" w:cs="Times New Roman"/>
          <w:sz w:val="24"/>
          <w:szCs w:val="24"/>
        </w:rPr>
        <w:t>You can control if the groups are randomly assigned and if the groups are imbalanced</w:t>
      </w:r>
    </w:p>
    <w:p w:rsidR="003F262B" w:rsidRDefault="003F262B" w:rsidP="003F262B">
      <w:pPr>
        <w:pStyle w:val="ListParagraph"/>
        <w:numPr>
          <w:ilvl w:val="0"/>
          <w:numId w:val="26"/>
        </w:numPr>
        <w:spacing w:after="120" w:line="480" w:lineRule="auto"/>
        <w:rPr>
          <w:rFonts w:ascii="Times New Roman" w:hAnsi="Times New Roman" w:cs="Times New Roman"/>
          <w:sz w:val="24"/>
          <w:szCs w:val="24"/>
        </w:rPr>
      </w:pPr>
      <w:r>
        <w:rPr>
          <w:rFonts w:ascii="Times New Roman" w:hAnsi="Times New Roman" w:cs="Times New Roman"/>
          <w:sz w:val="24"/>
          <w:szCs w:val="24"/>
        </w:rPr>
        <w:t>The intensity and properties of the treatments effect</w:t>
      </w:r>
    </w:p>
    <w:p w:rsidR="003F262B" w:rsidRDefault="003F262B" w:rsidP="003F262B">
      <w:pPr>
        <w:pStyle w:val="ListParagraph"/>
        <w:numPr>
          <w:ilvl w:val="0"/>
          <w:numId w:val="26"/>
        </w:numPr>
        <w:spacing w:after="120" w:line="480" w:lineRule="auto"/>
        <w:rPr>
          <w:rFonts w:ascii="Times New Roman" w:hAnsi="Times New Roman" w:cs="Times New Roman"/>
          <w:sz w:val="24"/>
          <w:szCs w:val="24"/>
        </w:rPr>
      </w:pPr>
      <w:r>
        <w:rPr>
          <w:rFonts w:ascii="Times New Roman" w:hAnsi="Times New Roman" w:cs="Times New Roman"/>
          <w:sz w:val="24"/>
          <w:szCs w:val="24"/>
        </w:rPr>
        <w:lastRenderedPageBreak/>
        <w:t>The relationship between the features and target and if there are interactions across the features</w:t>
      </w:r>
    </w:p>
    <w:p w:rsidR="002A68CD" w:rsidRPr="002A68CD" w:rsidRDefault="002A68CD" w:rsidP="002A68CD">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One option the Opossum package seemed to be missing is allowing for custom response rates in the case of binary. Instead I just used a flat percentile transformation on the continuous response variable to first select the top 50% for basic dataset and top 3% for the complex dataset.</w:t>
      </w:r>
    </w:p>
    <w:p w:rsidR="00C4517C" w:rsidRDefault="003F262B" w:rsidP="003F262B">
      <w:pPr>
        <w:spacing w:after="12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After selecting Opossum for synthetic data generation, the next </w:t>
      </w:r>
      <w:r w:rsidR="00C4517C">
        <w:rPr>
          <w:rFonts w:ascii="Times New Roman" w:hAnsi="Times New Roman" w:cs="Times New Roman"/>
          <w:sz w:val="24"/>
          <w:szCs w:val="24"/>
        </w:rPr>
        <w:t xml:space="preserve">idea was to generate two datasets: a basic dataset and a complex dataset. The basic dataset would help establish a baseline for the different packages and techniques I tried while the complex dataset would help understand if the package and technique will translate well to the client’s typical use case. </w:t>
      </w:r>
    </w:p>
    <w:p w:rsidR="003F262B" w:rsidRDefault="003F262B" w:rsidP="00302955">
      <w:pPr>
        <w:spacing w:after="120" w:line="480" w:lineRule="auto"/>
        <w:rPr>
          <w:rFonts w:ascii="Times New Roman" w:hAnsi="Times New Roman" w:cs="Times New Roman"/>
          <w:sz w:val="24"/>
          <w:szCs w:val="24"/>
        </w:rPr>
      </w:pPr>
      <w:r>
        <w:rPr>
          <w:rFonts w:ascii="Times New Roman" w:hAnsi="Times New Roman" w:cs="Times New Roman"/>
          <w:sz w:val="24"/>
          <w:szCs w:val="24"/>
        </w:rPr>
        <w:t>The basic dataset was generated with the following properties:</w:t>
      </w:r>
    </w:p>
    <w:p w:rsidR="003F262B" w:rsidRDefault="00800114" w:rsidP="003F262B">
      <w:pPr>
        <w:pStyle w:val="ListParagraph"/>
        <w:numPr>
          <w:ilvl w:val="0"/>
          <w:numId w:val="27"/>
        </w:numPr>
        <w:spacing w:after="120" w:line="480" w:lineRule="auto"/>
        <w:rPr>
          <w:rFonts w:ascii="Times New Roman" w:hAnsi="Times New Roman" w:cs="Times New Roman"/>
          <w:sz w:val="24"/>
          <w:szCs w:val="24"/>
        </w:rPr>
      </w:pPr>
      <w:r>
        <w:rPr>
          <w:rFonts w:ascii="Times New Roman" w:hAnsi="Times New Roman" w:cs="Times New Roman"/>
          <w:sz w:val="24"/>
          <w:szCs w:val="24"/>
        </w:rPr>
        <w:t>50,000 rows</w:t>
      </w:r>
    </w:p>
    <w:p w:rsidR="00CC2511" w:rsidRDefault="00800114" w:rsidP="00800114">
      <w:pPr>
        <w:pStyle w:val="ListParagraph"/>
        <w:numPr>
          <w:ilvl w:val="0"/>
          <w:numId w:val="27"/>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10 features </w:t>
      </w:r>
      <w:r w:rsidR="00CC2511">
        <w:rPr>
          <w:rFonts w:ascii="Times New Roman" w:hAnsi="Times New Roman" w:cs="Times New Roman"/>
          <w:sz w:val="24"/>
          <w:szCs w:val="24"/>
        </w:rPr>
        <w:t>all intended to be useful in predicting</w:t>
      </w:r>
    </w:p>
    <w:p w:rsidR="00800114" w:rsidRDefault="00CC2511" w:rsidP="00800114">
      <w:pPr>
        <w:pStyle w:val="ListParagraph"/>
        <w:numPr>
          <w:ilvl w:val="0"/>
          <w:numId w:val="27"/>
        </w:numPr>
        <w:spacing w:after="120" w:line="480" w:lineRule="auto"/>
        <w:rPr>
          <w:rFonts w:ascii="Times New Roman" w:hAnsi="Times New Roman" w:cs="Times New Roman"/>
          <w:sz w:val="24"/>
          <w:szCs w:val="24"/>
        </w:rPr>
      </w:pPr>
      <w:r>
        <w:rPr>
          <w:rFonts w:ascii="Times New Roman" w:hAnsi="Times New Roman" w:cs="Times New Roman"/>
          <w:sz w:val="24"/>
          <w:szCs w:val="24"/>
        </w:rPr>
        <w:t>Feature types included</w:t>
      </w:r>
      <w:r w:rsidR="00800114">
        <w:rPr>
          <w:rFonts w:ascii="Times New Roman" w:hAnsi="Times New Roman" w:cs="Times New Roman"/>
          <w:sz w:val="24"/>
          <w:szCs w:val="24"/>
        </w:rPr>
        <w:t xml:space="preserve"> 6 numerical continuous and 4 binary categorical features</w:t>
      </w:r>
    </w:p>
    <w:p w:rsidR="00800114" w:rsidRDefault="00800114" w:rsidP="00800114">
      <w:pPr>
        <w:pStyle w:val="ListParagraph"/>
        <w:numPr>
          <w:ilvl w:val="0"/>
          <w:numId w:val="27"/>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The intensity of the lift was set to </w:t>
      </w:r>
      <w:r w:rsidR="001D7F79">
        <w:rPr>
          <w:rFonts w:ascii="Times New Roman" w:hAnsi="Times New Roman" w:cs="Times New Roman"/>
          <w:sz w:val="24"/>
          <w:szCs w:val="24"/>
        </w:rPr>
        <w:t xml:space="preserve">high </w:t>
      </w:r>
      <w:r>
        <w:rPr>
          <w:rFonts w:ascii="Times New Roman" w:hAnsi="Times New Roman" w:cs="Times New Roman"/>
          <w:sz w:val="24"/>
          <w:szCs w:val="24"/>
        </w:rPr>
        <w:t>(</w:t>
      </w:r>
      <w:r w:rsidR="001D7F79">
        <w:rPr>
          <w:rFonts w:ascii="Times New Roman" w:hAnsi="Times New Roman" w:cs="Times New Roman"/>
          <w:sz w:val="24"/>
          <w:szCs w:val="24"/>
        </w:rPr>
        <w:t>10</w:t>
      </w:r>
      <w:r>
        <w:rPr>
          <w:rFonts w:ascii="Times New Roman" w:hAnsi="Times New Roman" w:cs="Times New Roman"/>
          <w:sz w:val="24"/>
          <w:szCs w:val="24"/>
        </w:rPr>
        <w:t xml:space="preserve"> on a scale of 10)</w:t>
      </w:r>
    </w:p>
    <w:p w:rsidR="00800114" w:rsidRDefault="00800114" w:rsidP="00800114">
      <w:pPr>
        <w:pStyle w:val="ListParagraph"/>
        <w:numPr>
          <w:ilvl w:val="0"/>
          <w:numId w:val="27"/>
        </w:numPr>
        <w:spacing w:after="120" w:line="480" w:lineRule="auto"/>
        <w:rPr>
          <w:rFonts w:ascii="Times New Roman" w:hAnsi="Times New Roman" w:cs="Times New Roman"/>
          <w:sz w:val="24"/>
          <w:szCs w:val="24"/>
        </w:rPr>
      </w:pPr>
      <w:r>
        <w:rPr>
          <w:rFonts w:ascii="Times New Roman" w:hAnsi="Times New Roman" w:cs="Times New Roman"/>
          <w:sz w:val="24"/>
          <w:szCs w:val="24"/>
        </w:rPr>
        <w:t>Probability an observation was exposed to an advertisement was 50%</w:t>
      </w:r>
    </w:p>
    <w:p w:rsidR="001D7F79" w:rsidRDefault="001D7F79" w:rsidP="00800114">
      <w:pPr>
        <w:pStyle w:val="ListParagraph"/>
        <w:numPr>
          <w:ilvl w:val="0"/>
          <w:numId w:val="27"/>
        </w:numPr>
        <w:spacing w:after="120" w:line="480" w:lineRule="auto"/>
        <w:rPr>
          <w:rFonts w:ascii="Times New Roman" w:hAnsi="Times New Roman" w:cs="Times New Roman"/>
          <w:sz w:val="24"/>
          <w:szCs w:val="24"/>
        </w:rPr>
      </w:pPr>
      <w:r>
        <w:rPr>
          <w:rFonts w:ascii="Times New Roman" w:hAnsi="Times New Roman" w:cs="Times New Roman"/>
          <w:sz w:val="24"/>
          <w:szCs w:val="24"/>
        </w:rPr>
        <w:t>The relationship between features and target was linear with no interactions</w:t>
      </w:r>
    </w:p>
    <w:p w:rsidR="00A2425A" w:rsidRPr="00A2425A" w:rsidRDefault="00A2425A" w:rsidP="00A2425A">
      <w:pPr>
        <w:pStyle w:val="ListParagraph"/>
        <w:numPr>
          <w:ilvl w:val="0"/>
          <w:numId w:val="27"/>
        </w:numPr>
        <w:spacing w:after="120" w:line="480" w:lineRule="auto"/>
        <w:rPr>
          <w:rFonts w:ascii="Times New Roman" w:hAnsi="Times New Roman" w:cs="Times New Roman"/>
          <w:sz w:val="24"/>
          <w:szCs w:val="24"/>
        </w:rPr>
      </w:pPr>
      <w:r>
        <w:rPr>
          <w:rFonts w:ascii="Times New Roman" w:hAnsi="Times New Roman" w:cs="Times New Roman"/>
          <w:sz w:val="24"/>
          <w:szCs w:val="24"/>
        </w:rPr>
        <w:t>The base propensity to convert in the future with no advertisement is 50%</w:t>
      </w:r>
    </w:p>
    <w:p w:rsidR="00800114" w:rsidRDefault="00800114" w:rsidP="00800114">
      <w:pPr>
        <w:pStyle w:val="ListParagraph"/>
        <w:numPr>
          <w:ilvl w:val="0"/>
          <w:numId w:val="27"/>
        </w:numPr>
        <w:spacing w:after="120" w:line="480" w:lineRule="auto"/>
        <w:rPr>
          <w:rFonts w:ascii="Times New Roman" w:hAnsi="Times New Roman" w:cs="Times New Roman"/>
          <w:sz w:val="24"/>
          <w:szCs w:val="24"/>
        </w:rPr>
      </w:pPr>
      <w:r>
        <w:rPr>
          <w:rFonts w:ascii="Times New Roman" w:hAnsi="Times New Roman" w:cs="Times New Roman"/>
          <w:sz w:val="24"/>
          <w:szCs w:val="24"/>
        </w:rPr>
        <w:t>90% of treatment effects were positive, with 6.6% of treatments having no impact, and 3.3% of treatments having a negative impact</w:t>
      </w:r>
    </w:p>
    <w:p w:rsidR="00CC2511" w:rsidRDefault="00CC2511" w:rsidP="00302955">
      <w:pPr>
        <w:spacing w:after="120" w:line="480" w:lineRule="auto"/>
        <w:rPr>
          <w:rFonts w:ascii="Times New Roman" w:hAnsi="Times New Roman" w:cs="Times New Roman"/>
          <w:sz w:val="24"/>
          <w:szCs w:val="24"/>
        </w:rPr>
      </w:pPr>
      <w:r>
        <w:rPr>
          <w:rFonts w:ascii="Times New Roman" w:hAnsi="Times New Roman" w:cs="Times New Roman"/>
          <w:sz w:val="24"/>
          <w:szCs w:val="24"/>
        </w:rPr>
        <w:lastRenderedPageBreak/>
        <w:t>The complex dataset was generated with the following properties:</w:t>
      </w:r>
    </w:p>
    <w:p w:rsidR="00CC2511" w:rsidRDefault="00CC2511" w:rsidP="00CC2511">
      <w:pPr>
        <w:pStyle w:val="ListParagraph"/>
        <w:numPr>
          <w:ilvl w:val="0"/>
          <w:numId w:val="28"/>
        </w:numPr>
        <w:spacing w:after="120" w:line="480" w:lineRule="auto"/>
        <w:rPr>
          <w:rFonts w:ascii="Times New Roman" w:hAnsi="Times New Roman" w:cs="Times New Roman"/>
          <w:sz w:val="24"/>
          <w:szCs w:val="24"/>
        </w:rPr>
      </w:pPr>
      <w:r>
        <w:rPr>
          <w:rFonts w:ascii="Times New Roman" w:hAnsi="Times New Roman" w:cs="Times New Roman"/>
          <w:sz w:val="24"/>
          <w:szCs w:val="24"/>
        </w:rPr>
        <w:t>2 million rows</w:t>
      </w:r>
    </w:p>
    <w:p w:rsidR="00CC2511" w:rsidRDefault="00CC2511" w:rsidP="00CC2511">
      <w:pPr>
        <w:pStyle w:val="ListParagraph"/>
        <w:numPr>
          <w:ilvl w:val="0"/>
          <w:numId w:val="28"/>
        </w:numPr>
        <w:spacing w:after="120" w:line="480" w:lineRule="auto"/>
        <w:rPr>
          <w:rFonts w:ascii="Times New Roman" w:hAnsi="Times New Roman" w:cs="Times New Roman"/>
          <w:sz w:val="24"/>
          <w:szCs w:val="24"/>
        </w:rPr>
      </w:pPr>
      <w:r>
        <w:rPr>
          <w:rFonts w:ascii="Times New Roman" w:hAnsi="Times New Roman" w:cs="Times New Roman"/>
          <w:sz w:val="24"/>
          <w:szCs w:val="24"/>
        </w:rPr>
        <w:t>200 features with only 60 (30%) of then being useful the rest as noise</w:t>
      </w:r>
    </w:p>
    <w:p w:rsidR="001D7F79" w:rsidRPr="001D7F79" w:rsidRDefault="001D7F79" w:rsidP="001D7F79">
      <w:pPr>
        <w:pStyle w:val="ListParagraph"/>
        <w:numPr>
          <w:ilvl w:val="0"/>
          <w:numId w:val="28"/>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40 features are numerical continuous and 20 are categorical with a mix of levels ranging from two to fifty </w:t>
      </w:r>
    </w:p>
    <w:p w:rsidR="001D7F79" w:rsidRDefault="001D7F79" w:rsidP="001D7F79">
      <w:pPr>
        <w:pStyle w:val="ListParagraph"/>
        <w:numPr>
          <w:ilvl w:val="0"/>
          <w:numId w:val="28"/>
        </w:numPr>
        <w:spacing w:after="120" w:line="480" w:lineRule="auto"/>
        <w:rPr>
          <w:rFonts w:ascii="Times New Roman" w:hAnsi="Times New Roman" w:cs="Times New Roman"/>
          <w:sz w:val="24"/>
          <w:szCs w:val="24"/>
        </w:rPr>
      </w:pPr>
      <w:r>
        <w:rPr>
          <w:rFonts w:ascii="Times New Roman" w:hAnsi="Times New Roman" w:cs="Times New Roman"/>
          <w:sz w:val="24"/>
          <w:szCs w:val="24"/>
        </w:rPr>
        <w:t>The intensity of the lift was set to high (10 on a scale of 10)</w:t>
      </w:r>
    </w:p>
    <w:p w:rsidR="001D7F79" w:rsidRDefault="001D7F79" w:rsidP="001D7F79">
      <w:pPr>
        <w:pStyle w:val="ListParagraph"/>
        <w:numPr>
          <w:ilvl w:val="0"/>
          <w:numId w:val="28"/>
        </w:numPr>
        <w:spacing w:after="120" w:line="480" w:lineRule="auto"/>
        <w:rPr>
          <w:rFonts w:ascii="Times New Roman" w:hAnsi="Times New Roman" w:cs="Times New Roman"/>
          <w:sz w:val="24"/>
          <w:szCs w:val="24"/>
        </w:rPr>
      </w:pPr>
      <w:r>
        <w:rPr>
          <w:rFonts w:ascii="Times New Roman" w:hAnsi="Times New Roman" w:cs="Times New Roman"/>
          <w:sz w:val="24"/>
          <w:szCs w:val="24"/>
        </w:rPr>
        <w:t>Probability an observation was exposed to an advertisement was 75%</w:t>
      </w:r>
    </w:p>
    <w:p w:rsidR="001D7F79" w:rsidRDefault="001D7F79" w:rsidP="001D7F79">
      <w:pPr>
        <w:pStyle w:val="ListParagraph"/>
        <w:numPr>
          <w:ilvl w:val="0"/>
          <w:numId w:val="28"/>
        </w:numPr>
        <w:spacing w:after="120" w:line="480" w:lineRule="auto"/>
        <w:rPr>
          <w:rFonts w:ascii="Times New Roman" w:hAnsi="Times New Roman" w:cs="Times New Roman"/>
          <w:sz w:val="24"/>
          <w:szCs w:val="24"/>
        </w:rPr>
      </w:pPr>
      <w:r>
        <w:rPr>
          <w:rFonts w:ascii="Times New Roman" w:hAnsi="Times New Roman" w:cs="Times New Roman"/>
          <w:sz w:val="24"/>
          <w:szCs w:val="24"/>
        </w:rPr>
        <w:t>The relationship between features and target was linear with no interactions</w:t>
      </w:r>
    </w:p>
    <w:p w:rsidR="00A2425A" w:rsidRDefault="00A2425A" w:rsidP="001D7F79">
      <w:pPr>
        <w:pStyle w:val="ListParagraph"/>
        <w:numPr>
          <w:ilvl w:val="0"/>
          <w:numId w:val="28"/>
        </w:numPr>
        <w:spacing w:after="120" w:line="480" w:lineRule="auto"/>
        <w:rPr>
          <w:rFonts w:ascii="Times New Roman" w:hAnsi="Times New Roman" w:cs="Times New Roman"/>
          <w:sz w:val="24"/>
          <w:szCs w:val="24"/>
        </w:rPr>
      </w:pPr>
      <w:r>
        <w:rPr>
          <w:rFonts w:ascii="Times New Roman" w:hAnsi="Times New Roman" w:cs="Times New Roman"/>
          <w:sz w:val="24"/>
          <w:szCs w:val="24"/>
        </w:rPr>
        <w:t>The base propensity to convert in the future with no advertisement is 3%</w:t>
      </w:r>
    </w:p>
    <w:p w:rsidR="001D7F79" w:rsidRPr="001D7F79" w:rsidRDefault="001D7F79" w:rsidP="001D7F79">
      <w:pPr>
        <w:pStyle w:val="ListParagraph"/>
        <w:numPr>
          <w:ilvl w:val="0"/>
          <w:numId w:val="28"/>
        </w:numPr>
        <w:spacing w:after="120" w:line="480" w:lineRule="auto"/>
        <w:rPr>
          <w:rFonts w:ascii="Times New Roman" w:hAnsi="Times New Roman" w:cs="Times New Roman"/>
          <w:sz w:val="24"/>
          <w:szCs w:val="24"/>
        </w:rPr>
      </w:pPr>
      <w:r>
        <w:rPr>
          <w:rFonts w:ascii="Times New Roman" w:hAnsi="Times New Roman" w:cs="Times New Roman"/>
          <w:sz w:val="24"/>
          <w:szCs w:val="24"/>
        </w:rPr>
        <w:t>90% of treatment effects were positive, with 6.6% of treatments having no impact, and 3.3% of treatments having a negative impact</w:t>
      </w:r>
    </w:p>
    <w:p w:rsidR="00A2425A" w:rsidRDefault="00800114" w:rsidP="00A6215F">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A6215F">
        <w:rPr>
          <w:rFonts w:ascii="Times New Roman" w:hAnsi="Times New Roman" w:cs="Times New Roman"/>
          <w:sz w:val="24"/>
          <w:szCs w:val="24"/>
        </w:rPr>
        <w:t>s previously mentioned an</w:t>
      </w:r>
      <w:r>
        <w:rPr>
          <w:rFonts w:ascii="Times New Roman" w:hAnsi="Times New Roman" w:cs="Times New Roman"/>
          <w:sz w:val="24"/>
          <w:szCs w:val="24"/>
        </w:rPr>
        <w:t xml:space="preserve"> advantage of synthetic data generation</w:t>
      </w:r>
      <w:r w:rsidR="00A6215F">
        <w:rPr>
          <w:rFonts w:ascii="Times New Roman" w:hAnsi="Times New Roman" w:cs="Times New Roman"/>
          <w:sz w:val="24"/>
          <w:szCs w:val="24"/>
        </w:rPr>
        <w:t xml:space="preserve"> is that you can explore the ground truth labels in the dataset. For each observation I can see both what would happen when showing a customer an ad and not showing a customer an ad.</w:t>
      </w:r>
      <w:r w:rsidR="002F3365">
        <w:rPr>
          <w:rFonts w:ascii="Times New Roman" w:hAnsi="Times New Roman" w:cs="Times New Roman"/>
          <w:sz w:val="24"/>
          <w:szCs w:val="24"/>
        </w:rPr>
        <w:t xml:space="preserve"> </w:t>
      </w:r>
    </w:p>
    <w:p w:rsidR="00800114" w:rsidRDefault="002F3365" w:rsidP="00A6215F">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302955">
        <w:rPr>
          <w:rFonts w:ascii="Times New Roman" w:hAnsi="Times New Roman" w:cs="Times New Roman"/>
          <w:sz w:val="24"/>
          <w:szCs w:val="24"/>
        </w:rPr>
        <w:t xml:space="preserve">2 </w:t>
      </w:r>
      <w:r>
        <w:rPr>
          <w:rFonts w:ascii="Times New Roman" w:hAnsi="Times New Roman" w:cs="Times New Roman"/>
          <w:sz w:val="24"/>
          <w:szCs w:val="24"/>
        </w:rPr>
        <w:t xml:space="preserve">shows the true impact of the advertisement. </w:t>
      </w:r>
      <w:r w:rsidR="00A2425A">
        <w:rPr>
          <w:rFonts w:ascii="Times New Roman" w:hAnsi="Times New Roman" w:cs="Times New Roman"/>
          <w:sz w:val="24"/>
          <w:szCs w:val="24"/>
        </w:rPr>
        <w:t xml:space="preserve">This is consistent across the basic and complex datasets since I selected an intensity of 10 and the same distributions of positive and negative impacts. </w:t>
      </w:r>
    </w:p>
    <w:p w:rsidR="00606615" w:rsidRPr="00800114" w:rsidRDefault="002F3365" w:rsidP="002F3365">
      <w:pPr>
        <w:spacing w:after="120" w:line="480" w:lineRule="auto"/>
        <w:rPr>
          <w:rFonts w:ascii="Times New Roman" w:hAnsi="Times New Roman" w:cs="Times New Roman"/>
          <w:sz w:val="24"/>
          <w:szCs w:val="24"/>
        </w:rPr>
      </w:pPr>
      <w:r>
        <w:rPr>
          <w:noProof/>
        </w:rPr>
        <w:lastRenderedPageBreak/>
        <w:drawing>
          <wp:inline distT="0" distB="0" distL="0" distR="0" wp14:anchorId="59F36740" wp14:editId="63DAB42B">
            <wp:extent cx="5486400" cy="2058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058670"/>
                    </a:xfrm>
                    <a:prstGeom prst="rect">
                      <a:avLst/>
                    </a:prstGeom>
                  </pic:spPr>
                </pic:pic>
              </a:graphicData>
            </a:graphic>
          </wp:inline>
        </w:drawing>
      </w:r>
    </w:p>
    <w:p w:rsidR="002B5686" w:rsidRDefault="00A2425A" w:rsidP="00A2425A">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302955">
        <w:rPr>
          <w:rFonts w:ascii="Times New Roman" w:hAnsi="Times New Roman" w:cs="Times New Roman"/>
          <w:sz w:val="24"/>
          <w:szCs w:val="24"/>
        </w:rPr>
        <w:t>3</w:t>
      </w:r>
      <w:r>
        <w:rPr>
          <w:rFonts w:ascii="Times New Roman" w:hAnsi="Times New Roman" w:cs="Times New Roman"/>
          <w:sz w:val="24"/>
          <w:szCs w:val="24"/>
        </w:rPr>
        <w:t xml:space="preserve"> shows the true segments each observation belongs to in the dataset. In practice </w:t>
      </w:r>
      <w:r w:rsidR="002B5686">
        <w:rPr>
          <w:rFonts w:ascii="Times New Roman" w:hAnsi="Times New Roman" w:cs="Times New Roman"/>
          <w:sz w:val="24"/>
          <w:szCs w:val="24"/>
        </w:rPr>
        <w:t>the true segments are not known, they can</w:t>
      </w:r>
      <w:r>
        <w:rPr>
          <w:rFonts w:ascii="Times New Roman" w:hAnsi="Times New Roman" w:cs="Times New Roman"/>
          <w:sz w:val="24"/>
          <w:szCs w:val="24"/>
        </w:rPr>
        <w:t xml:space="preserve"> only</w:t>
      </w:r>
      <w:r w:rsidR="002B5686">
        <w:rPr>
          <w:rFonts w:ascii="Times New Roman" w:hAnsi="Times New Roman" w:cs="Times New Roman"/>
          <w:sz w:val="24"/>
          <w:szCs w:val="24"/>
        </w:rPr>
        <w:t xml:space="preserve"> be</w:t>
      </w:r>
      <w:r>
        <w:rPr>
          <w:rFonts w:ascii="Times New Roman" w:hAnsi="Times New Roman" w:cs="Times New Roman"/>
          <w:sz w:val="24"/>
          <w:szCs w:val="24"/>
        </w:rPr>
        <w:t xml:space="preserve"> estimated with causal inference.  </w:t>
      </w:r>
      <w:r w:rsidR="000132DB">
        <w:rPr>
          <w:rFonts w:ascii="Times New Roman" w:hAnsi="Times New Roman" w:cs="Times New Roman"/>
          <w:sz w:val="24"/>
          <w:szCs w:val="24"/>
        </w:rPr>
        <w:t xml:space="preserve">There are notable differences across the two datasets </w:t>
      </w:r>
      <w:r w:rsidR="00C85B59">
        <w:rPr>
          <w:rFonts w:ascii="Times New Roman" w:hAnsi="Times New Roman" w:cs="Times New Roman"/>
          <w:sz w:val="24"/>
          <w:szCs w:val="24"/>
        </w:rPr>
        <w:t>is</w:t>
      </w:r>
      <w:r w:rsidR="000132DB">
        <w:rPr>
          <w:rFonts w:ascii="Times New Roman" w:hAnsi="Times New Roman" w:cs="Times New Roman"/>
          <w:sz w:val="24"/>
          <w:szCs w:val="24"/>
        </w:rPr>
        <w:t xml:space="preserve"> due to the difference in base propensity. </w:t>
      </w:r>
      <w:r w:rsidR="00C85B59">
        <w:rPr>
          <w:rFonts w:ascii="Times New Roman" w:hAnsi="Times New Roman" w:cs="Times New Roman"/>
          <w:sz w:val="24"/>
          <w:szCs w:val="24"/>
        </w:rPr>
        <w:t>Having an extremely low response rate will result in many more lost causes with everything else fixed.</w:t>
      </w:r>
    </w:p>
    <w:p w:rsidR="00C85B59" w:rsidRDefault="007860FB" w:rsidP="00C85B59">
      <w:pPr>
        <w:spacing w:after="120" w:line="480" w:lineRule="auto"/>
        <w:rPr>
          <w:rFonts w:ascii="Times New Roman" w:hAnsi="Times New Roman" w:cs="Times New Roman"/>
          <w:sz w:val="24"/>
          <w:szCs w:val="24"/>
        </w:rPr>
      </w:pPr>
      <w:r>
        <w:rPr>
          <w:noProof/>
        </w:rPr>
        <w:drawing>
          <wp:inline distT="0" distB="0" distL="0" distR="0" wp14:anchorId="257C651F" wp14:editId="36FD0C38">
            <wp:extent cx="5486400" cy="27730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73045"/>
                    </a:xfrm>
                    <a:prstGeom prst="rect">
                      <a:avLst/>
                    </a:prstGeom>
                  </pic:spPr>
                </pic:pic>
              </a:graphicData>
            </a:graphic>
          </wp:inline>
        </w:drawing>
      </w:r>
    </w:p>
    <w:p w:rsidR="00A2425A" w:rsidRPr="00680307" w:rsidRDefault="000132DB" w:rsidP="00680307">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t>
      </w:r>
      <w:r w:rsidR="002B5686">
        <w:rPr>
          <w:rFonts w:ascii="Times New Roman" w:hAnsi="Times New Roman" w:cs="Times New Roman"/>
          <w:sz w:val="24"/>
          <w:szCs w:val="24"/>
        </w:rPr>
        <w:t>client’s</w:t>
      </w:r>
      <w:r>
        <w:rPr>
          <w:rFonts w:ascii="Times New Roman" w:hAnsi="Times New Roman" w:cs="Times New Roman"/>
          <w:sz w:val="24"/>
          <w:szCs w:val="24"/>
        </w:rPr>
        <w:t xml:space="preserve"> industry (</w:t>
      </w:r>
      <w:r w:rsidR="002B5686">
        <w:rPr>
          <w:rFonts w:ascii="Times New Roman" w:hAnsi="Times New Roman" w:cs="Times New Roman"/>
          <w:sz w:val="24"/>
          <w:szCs w:val="24"/>
        </w:rPr>
        <w:t>property and casualty</w:t>
      </w:r>
      <w:r>
        <w:rPr>
          <w:rFonts w:ascii="Times New Roman" w:hAnsi="Times New Roman" w:cs="Times New Roman"/>
          <w:sz w:val="24"/>
          <w:szCs w:val="24"/>
        </w:rPr>
        <w:t xml:space="preserve"> insurance) the complex dataset is much more reflective of the situation in that a large segment of the population rarely </w:t>
      </w:r>
      <w:r>
        <w:rPr>
          <w:rFonts w:ascii="Times New Roman" w:hAnsi="Times New Roman" w:cs="Times New Roman"/>
          <w:sz w:val="24"/>
          <w:szCs w:val="24"/>
        </w:rPr>
        <w:lastRenderedPageBreak/>
        <w:t>switches</w:t>
      </w:r>
      <w:r w:rsidR="002B5686">
        <w:rPr>
          <w:rFonts w:ascii="Times New Roman" w:hAnsi="Times New Roman" w:cs="Times New Roman"/>
          <w:sz w:val="24"/>
          <w:szCs w:val="24"/>
        </w:rPr>
        <w:t xml:space="preserve"> between different insurance carriers</w:t>
      </w:r>
      <w:r>
        <w:rPr>
          <w:rFonts w:ascii="Times New Roman" w:hAnsi="Times New Roman" w:cs="Times New Roman"/>
          <w:sz w:val="24"/>
          <w:szCs w:val="24"/>
        </w:rPr>
        <w:t xml:space="preserve">. </w:t>
      </w:r>
      <w:r w:rsidR="002B5686">
        <w:rPr>
          <w:rFonts w:ascii="Times New Roman" w:hAnsi="Times New Roman" w:cs="Times New Roman"/>
          <w:sz w:val="24"/>
          <w:szCs w:val="24"/>
        </w:rPr>
        <w:t xml:space="preserve">In result, </w:t>
      </w:r>
      <w:r>
        <w:rPr>
          <w:rFonts w:ascii="Times New Roman" w:hAnsi="Times New Roman" w:cs="Times New Roman"/>
          <w:sz w:val="24"/>
          <w:szCs w:val="24"/>
        </w:rPr>
        <w:t>a very large</w:t>
      </w:r>
      <w:r w:rsidR="002B5686">
        <w:rPr>
          <w:rFonts w:ascii="Times New Roman" w:hAnsi="Times New Roman" w:cs="Times New Roman"/>
          <w:sz w:val="24"/>
          <w:szCs w:val="24"/>
        </w:rPr>
        <w:t xml:space="preserve"> percentage of the population </w:t>
      </w:r>
      <w:r w:rsidR="002A68CD">
        <w:rPr>
          <w:rFonts w:ascii="Times New Roman" w:hAnsi="Times New Roman" w:cs="Times New Roman"/>
          <w:sz w:val="24"/>
          <w:szCs w:val="24"/>
        </w:rPr>
        <w:t xml:space="preserve">is in the </w:t>
      </w:r>
      <w:r>
        <w:rPr>
          <w:rFonts w:ascii="Times New Roman" w:hAnsi="Times New Roman" w:cs="Times New Roman"/>
          <w:sz w:val="24"/>
          <w:szCs w:val="24"/>
        </w:rPr>
        <w:t>lost cause segment</w:t>
      </w:r>
      <w:r w:rsidR="008341BA">
        <w:rPr>
          <w:rFonts w:ascii="Times New Roman" w:hAnsi="Times New Roman" w:cs="Times New Roman"/>
          <w:sz w:val="24"/>
          <w:szCs w:val="24"/>
        </w:rPr>
        <w:t>—regardless of showing an advertisement the customer is not going to purchase in the short term</w:t>
      </w:r>
      <w:r>
        <w:rPr>
          <w:rFonts w:ascii="Times New Roman" w:hAnsi="Times New Roman" w:cs="Times New Roman"/>
          <w:sz w:val="24"/>
          <w:szCs w:val="24"/>
        </w:rPr>
        <w:t xml:space="preserve">. </w:t>
      </w:r>
      <w:r w:rsidR="002A68CD">
        <w:rPr>
          <w:rFonts w:ascii="Times New Roman" w:hAnsi="Times New Roman" w:cs="Times New Roman"/>
          <w:sz w:val="24"/>
          <w:szCs w:val="24"/>
        </w:rPr>
        <w:t xml:space="preserve">Relative to other dataset structures the solution </w:t>
      </w:r>
      <w:r w:rsidR="00302955">
        <w:rPr>
          <w:rFonts w:ascii="Times New Roman" w:hAnsi="Times New Roman" w:cs="Times New Roman"/>
          <w:sz w:val="24"/>
          <w:szCs w:val="24"/>
        </w:rPr>
        <w:t>to</w:t>
      </w:r>
      <w:r w:rsidR="002A68CD">
        <w:rPr>
          <w:rFonts w:ascii="Times New Roman" w:hAnsi="Times New Roman" w:cs="Times New Roman"/>
          <w:sz w:val="24"/>
          <w:szCs w:val="24"/>
        </w:rPr>
        <w:t xml:space="preserve"> finding as many persuadables as possible becomes much more </w:t>
      </w:r>
      <w:proofErr w:type="gramStart"/>
      <w:r w:rsidR="00302955">
        <w:rPr>
          <w:rFonts w:ascii="Times New Roman" w:hAnsi="Times New Roman" w:cs="Times New Roman"/>
          <w:sz w:val="24"/>
          <w:szCs w:val="24"/>
        </w:rPr>
        <w:t>similar to</w:t>
      </w:r>
      <w:proofErr w:type="gramEnd"/>
      <w:r w:rsidR="002A68CD">
        <w:rPr>
          <w:rFonts w:ascii="Times New Roman" w:hAnsi="Times New Roman" w:cs="Times New Roman"/>
          <w:sz w:val="24"/>
          <w:szCs w:val="24"/>
        </w:rPr>
        <w:t xml:space="preserve"> finding </w:t>
      </w:r>
      <w:r w:rsidR="00302955">
        <w:rPr>
          <w:rFonts w:ascii="Times New Roman" w:hAnsi="Times New Roman" w:cs="Times New Roman"/>
          <w:sz w:val="24"/>
          <w:szCs w:val="24"/>
        </w:rPr>
        <w:t xml:space="preserve">a </w:t>
      </w:r>
      <w:r w:rsidR="002A68CD">
        <w:rPr>
          <w:rFonts w:ascii="Times New Roman" w:hAnsi="Times New Roman" w:cs="Times New Roman"/>
          <w:sz w:val="24"/>
          <w:szCs w:val="24"/>
        </w:rPr>
        <w:t xml:space="preserve">needle </w:t>
      </w:r>
      <w:r w:rsidR="00302955">
        <w:rPr>
          <w:rFonts w:ascii="Times New Roman" w:hAnsi="Times New Roman" w:cs="Times New Roman"/>
          <w:sz w:val="24"/>
          <w:szCs w:val="24"/>
        </w:rPr>
        <w:t xml:space="preserve">a </w:t>
      </w:r>
      <w:r w:rsidR="002A68CD">
        <w:rPr>
          <w:rFonts w:ascii="Times New Roman" w:hAnsi="Times New Roman" w:cs="Times New Roman"/>
          <w:sz w:val="24"/>
          <w:szCs w:val="24"/>
        </w:rPr>
        <w:t xml:space="preserve">haystack. </w:t>
      </w:r>
    </w:p>
    <w:p w:rsidR="009E3A8E" w:rsidRDefault="009E3A8E" w:rsidP="00F77B89">
      <w:pPr>
        <w:spacing w:after="120" w:line="480" w:lineRule="auto"/>
        <w:rPr>
          <w:rFonts w:ascii="Times New Roman" w:hAnsi="Times New Roman" w:cs="Times New Roman"/>
          <w:b/>
          <w:sz w:val="24"/>
          <w:szCs w:val="24"/>
        </w:rPr>
      </w:pPr>
      <w:r>
        <w:rPr>
          <w:rFonts w:ascii="Times New Roman" w:hAnsi="Times New Roman" w:cs="Times New Roman"/>
          <w:b/>
          <w:sz w:val="24"/>
          <w:szCs w:val="24"/>
        </w:rPr>
        <w:t>Feature Importance Assessment</w:t>
      </w:r>
    </w:p>
    <w:p w:rsidR="00680307" w:rsidRDefault="00680307" w:rsidP="00F77B89">
      <w:pPr>
        <w:spacing w:after="12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Although we know a lot </w:t>
      </w:r>
      <w:r w:rsidR="00302955">
        <w:rPr>
          <w:rFonts w:ascii="Times New Roman" w:hAnsi="Times New Roman" w:cs="Times New Roman"/>
          <w:sz w:val="24"/>
          <w:szCs w:val="24"/>
        </w:rPr>
        <w:t>about the two datasets already,</w:t>
      </w:r>
      <w:r>
        <w:rPr>
          <w:rFonts w:ascii="Times New Roman" w:hAnsi="Times New Roman" w:cs="Times New Roman"/>
          <w:sz w:val="24"/>
          <w:szCs w:val="24"/>
        </w:rPr>
        <w:t xml:space="preserve"> I wanted to go ahead and take an approach that included everything that is </w:t>
      </w:r>
      <w:r w:rsidR="00CD029E">
        <w:rPr>
          <w:rFonts w:ascii="Times New Roman" w:hAnsi="Times New Roman" w:cs="Times New Roman"/>
          <w:sz w:val="24"/>
          <w:szCs w:val="24"/>
        </w:rPr>
        <w:t xml:space="preserve">typically </w:t>
      </w:r>
      <w:r>
        <w:rPr>
          <w:rFonts w:ascii="Times New Roman" w:hAnsi="Times New Roman" w:cs="Times New Roman"/>
          <w:sz w:val="24"/>
          <w:szCs w:val="24"/>
        </w:rPr>
        <w:t xml:space="preserve">completed in an end-to-end data science project. It is a best practice in data science to </w:t>
      </w:r>
      <w:r w:rsidR="00CD029E">
        <w:rPr>
          <w:rFonts w:ascii="Times New Roman" w:hAnsi="Times New Roman" w:cs="Times New Roman"/>
          <w:sz w:val="24"/>
          <w:szCs w:val="24"/>
        </w:rPr>
        <w:t>do some form of exploratory data analysis (EDA). The</w:t>
      </w:r>
      <w:r w:rsidR="00302955">
        <w:rPr>
          <w:rFonts w:ascii="Times New Roman" w:hAnsi="Times New Roman" w:cs="Times New Roman"/>
          <w:sz w:val="24"/>
          <w:szCs w:val="24"/>
        </w:rPr>
        <w:t>n, the</w:t>
      </w:r>
      <w:r w:rsidR="00CD029E">
        <w:rPr>
          <w:rFonts w:ascii="Times New Roman" w:hAnsi="Times New Roman" w:cs="Times New Roman"/>
          <w:sz w:val="24"/>
          <w:szCs w:val="24"/>
        </w:rPr>
        <w:t xml:space="preserve"> next step is to complete additional feature engineering and pre-processing of data, so it is ready to be shipped to machine learning algorithms. </w:t>
      </w:r>
      <w:r w:rsidR="00302955">
        <w:rPr>
          <w:rFonts w:ascii="Times New Roman" w:hAnsi="Times New Roman" w:cs="Times New Roman"/>
          <w:sz w:val="24"/>
          <w:szCs w:val="24"/>
        </w:rPr>
        <w:t>Finally,</w:t>
      </w:r>
      <w:r w:rsidR="00CD029E">
        <w:rPr>
          <w:rFonts w:ascii="Times New Roman" w:hAnsi="Times New Roman" w:cs="Times New Roman"/>
          <w:sz w:val="24"/>
          <w:szCs w:val="24"/>
        </w:rPr>
        <w:t xml:space="preserve"> especially with large datasets where model selection and tuning can be very expensive</w:t>
      </w:r>
      <w:r w:rsidR="00302955">
        <w:rPr>
          <w:rFonts w:ascii="Times New Roman" w:hAnsi="Times New Roman" w:cs="Times New Roman"/>
          <w:sz w:val="24"/>
          <w:szCs w:val="24"/>
        </w:rPr>
        <w:t>,</w:t>
      </w:r>
      <w:r w:rsidR="00CD029E">
        <w:rPr>
          <w:rFonts w:ascii="Times New Roman" w:hAnsi="Times New Roman" w:cs="Times New Roman"/>
          <w:sz w:val="24"/>
          <w:szCs w:val="24"/>
        </w:rPr>
        <w:t xml:space="preserve"> it is necessary to look at feature selection and dimensionality reduction techniques. </w:t>
      </w:r>
    </w:p>
    <w:p w:rsidR="00CD029E" w:rsidRDefault="00CD029E" w:rsidP="00F77B89">
      <w:pPr>
        <w:spacing w:after="120" w:line="480" w:lineRule="auto"/>
        <w:rPr>
          <w:rFonts w:ascii="Times New Roman" w:hAnsi="Times New Roman" w:cs="Times New Roman"/>
          <w:sz w:val="24"/>
          <w:szCs w:val="24"/>
        </w:rPr>
      </w:pPr>
      <w:r>
        <w:rPr>
          <w:rFonts w:ascii="Times New Roman" w:hAnsi="Times New Roman" w:cs="Times New Roman"/>
          <w:sz w:val="24"/>
          <w:szCs w:val="24"/>
        </w:rPr>
        <w:tab/>
      </w:r>
      <w:r w:rsidR="008341BA">
        <w:rPr>
          <w:rFonts w:ascii="Times New Roman" w:hAnsi="Times New Roman" w:cs="Times New Roman"/>
          <w:sz w:val="24"/>
          <w:szCs w:val="24"/>
        </w:rPr>
        <w:t xml:space="preserve">For the basic dataset visualizations and describe feature functions are much more manageable. </w:t>
      </w:r>
      <w:r w:rsidR="00E161B8">
        <w:rPr>
          <w:rFonts w:ascii="Times New Roman" w:hAnsi="Times New Roman" w:cs="Times New Roman"/>
          <w:sz w:val="24"/>
          <w:szCs w:val="24"/>
        </w:rPr>
        <w:t xml:space="preserve">It is easy to look at an exhaustive list of correlations (figure </w:t>
      </w:r>
      <w:r w:rsidR="00302955">
        <w:rPr>
          <w:rFonts w:ascii="Times New Roman" w:hAnsi="Times New Roman" w:cs="Times New Roman"/>
          <w:sz w:val="24"/>
          <w:szCs w:val="24"/>
        </w:rPr>
        <w:t>4</w:t>
      </w:r>
      <w:r w:rsidR="00E161B8">
        <w:rPr>
          <w:rFonts w:ascii="Times New Roman" w:hAnsi="Times New Roman" w:cs="Times New Roman"/>
          <w:sz w:val="24"/>
          <w:szCs w:val="24"/>
        </w:rPr>
        <w:t xml:space="preserve">) or plots that show if it tends to have a positive or negative impact to the outcome variable (figure </w:t>
      </w:r>
      <w:r w:rsidR="00302955">
        <w:rPr>
          <w:rFonts w:ascii="Times New Roman" w:hAnsi="Times New Roman" w:cs="Times New Roman"/>
          <w:sz w:val="24"/>
          <w:szCs w:val="24"/>
        </w:rPr>
        <w:t>5</w:t>
      </w:r>
      <w:r w:rsidR="00E161B8">
        <w:rPr>
          <w:rFonts w:ascii="Times New Roman" w:hAnsi="Times New Roman" w:cs="Times New Roman"/>
          <w:sz w:val="24"/>
          <w:szCs w:val="24"/>
        </w:rPr>
        <w:t xml:space="preserve">). </w:t>
      </w:r>
      <w:r w:rsidR="008341BA">
        <w:rPr>
          <w:rFonts w:ascii="Times New Roman" w:hAnsi="Times New Roman" w:cs="Times New Roman"/>
          <w:sz w:val="24"/>
          <w:szCs w:val="24"/>
        </w:rPr>
        <w:t>It was found</w:t>
      </w:r>
      <w:r w:rsidR="00302955">
        <w:rPr>
          <w:rFonts w:ascii="Times New Roman" w:hAnsi="Times New Roman" w:cs="Times New Roman"/>
          <w:sz w:val="24"/>
          <w:szCs w:val="24"/>
        </w:rPr>
        <w:t xml:space="preserve"> in figure 4</w:t>
      </w:r>
      <w:r w:rsidR="008341BA">
        <w:rPr>
          <w:rFonts w:ascii="Times New Roman" w:hAnsi="Times New Roman" w:cs="Times New Roman"/>
          <w:sz w:val="24"/>
          <w:szCs w:val="24"/>
        </w:rPr>
        <w:t xml:space="preserve"> that there was no</w:t>
      </w:r>
      <w:r w:rsidR="00E161B8">
        <w:rPr>
          <w:rFonts w:ascii="Times New Roman" w:hAnsi="Times New Roman" w:cs="Times New Roman"/>
          <w:sz w:val="24"/>
          <w:szCs w:val="24"/>
        </w:rPr>
        <w:t xml:space="preserve"> </w:t>
      </w:r>
      <w:r w:rsidR="008341BA">
        <w:rPr>
          <w:rFonts w:ascii="Times New Roman" w:hAnsi="Times New Roman" w:cs="Times New Roman"/>
          <w:sz w:val="24"/>
          <w:szCs w:val="24"/>
        </w:rPr>
        <w:t xml:space="preserve">multi-collinearity or redundant numeric variables. In terms of feature selection one feature was found to not be useful in </w:t>
      </w:r>
      <w:r w:rsidR="00E161B8">
        <w:rPr>
          <w:rFonts w:ascii="Times New Roman" w:hAnsi="Times New Roman" w:cs="Times New Roman"/>
          <w:sz w:val="24"/>
          <w:szCs w:val="24"/>
        </w:rPr>
        <w:t xml:space="preserve">two standard machine learning approaches univariate importance and random forest importance. For uplift there is a special importance assessment net information value which can help with feature selection specifically for uplift modeling. The same feature also performed poorly </w:t>
      </w:r>
      <w:r w:rsidR="00E161B8">
        <w:rPr>
          <w:rFonts w:ascii="Times New Roman" w:hAnsi="Times New Roman" w:cs="Times New Roman"/>
          <w:sz w:val="24"/>
          <w:szCs w:val="24"/>
        </w:rPr>
        <w:lastRenderedPageBreak/>
        <w:t xml:space="preserve">in that assessment as well. Knowing that including the variable could hurt model accuracy performance I made the call to drop it. </w:t>
      </w:r>
    </w:p>
    <w:p w:rsidR="004815E3" w:rsidRDefault="004815E3" w:rsidP="004815E3">
      <w:pPr>
        <w:spacing w:after="120" w:line="480" w:lineRule="auto"/>
        <w:jc w:val="center"/>
        <w:rPr>
          <w:rFonts w:ascii="Times New Roman" w:hAnsi="Times New Roman" w:cs="Times New Roman"/>
          <w:sz w:val="24"/>
          <w:szCs w:val="24"/>
        </w:rPr>
      </w:pPr>
      <w:r>
        <w:rPr>
          <w:noProof/>
        </w:rPr>
        <w:drawing>
          <wp:inline distT="0" distB="0" distL="0" distR="0" wp14:anchorId="3EC1DBC4" wp14:editId="09011130">
            <wp:extent cx="2819400" cy="275810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346" cy="2808925"/>
                    </a:xfrm>
                    <a:prstGeom prst="rect">
                      <a:avLst/>
                    </a:prstGeom>
                  </pic:spPr>
                </pic:pic>
              </a:graphicData>
            </a:graphic>
          </wp:inline>
        </w:drawing>
      </w:r>
    </w:p>
    <w:p w:rsidR="004815E3" w:rsidRDefault="004815E3" w:rsidP="004815E3">
      <w:pPr>
        <w:spacing w:after="120" w:line="480" w:lineRule="auto"/>
        <w:jc w:val="center"/>
        <w:rPr>
          <w:rFonts w:ascii="Times New Roman" w:hAnsi="Times New Roman" w:cs="Times New Roman"/>
          <w:sz w:val="24"/>
          <w:szCs w:val="24"/>
        </w:rPr>
      </w:pPr>
      <w:r>
        <w:rPr>
          <w:noProof/>
        </w:rPr>
        <w:drawing>
          <wp:inline distT="0" distB="0" distL="0" distR="0" wp14:anchorId="2C6C80C9" wp14:editId="612DB4E6">
            <wp:extent cx="5486400" cy="2175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175510"/>
                    </a:xfrm>
                    <a:prstGeom prst="rect">
                      <a:avLst/>
                    </a:prstGeom>
                  </pic:spPr>
                </pic:pic>
              </a:graphicData>
            </a:graphic>
          </wp:inline>
        </w:drawing>
      </w:r>
    </w:p>
    <w:p w:rsidR="00E161B8" w:rsidRDefault="00E161B8" w:rsidP="00F77B89">
      <w:pPr>
        <w:spacing w:after="120" w:line="480" w:lineRule="auto"/>
        <w:rPr>
          <w:rFonts w:ascii="Times New Roman" w:hAnsi="Times New Roman" w:cs="Times New Roman"/>
          <w:sz w:val="24"/>
          <w:szCs w:val="24"/>
        </w:rPr>
      </w:pPr>
      <w:r>
        <w:rPr>
          <w:rFonts w:ascii="Times New Roman" w:hAnsi="Times New Roman" w:cs="Times New Roman"/>
          <w:sz w:val="24"/>
          <w:szCs w:val="24"/>
        </w:rPr>
        <w:tab/>
        <w:t xml:space="preserve">Unlike the basic dataset, the complex dataset has categorical variables with more than two levels. </w:t>
      </w:r>
      <w:r w:rsidR="004815E3">
        <w:rPr>
          <w:rFonts w:ascii="Times New Roman" w:hAnsi="Times New Roman" w:cs="Times New Roman"/>
          <w:sz w:val="24"/>
          <w:szCs w:val="24"/>
        </w:rPr>
        <w:t>Also,</w:t>
      </w:r>
      <w:r>
        <w:rPr>
          <w:rFonts w:ascii="Times New Roman" w:hAnsi="Times New Roman" w:cs="Times New Roman"/>
          <w:sz w:val="24"/>
          <w:szCs w:val="24"/>
        </w:rPr>
        <w:t xml:space="preserve"> by design it has approximately 70% of variables that </w:t>
      </w:r>
      <w:r w:rsidR="00302955">
        <w:rPr>
          <w:rFonts w:ascii="Times New Roman" w:hAnsi="Times New Roman" w:cs="Times New Roman"/>
          <w:sz w:val="24"/>
          <w:szCs w:val="24"/>
        </w:rPr>
        <w:t>are</w:t>
      </w:r>
      <w:r>
        <w:rPr>
          <w:rFonts w:ascii="Times New Roman" w:hAnsi="Times New Roman" w:cs="Times New Roman"/>
          <w:sz w:val="24"/>
          <w:szCs w:val="24"/>
        </w:rPr>
        <w:t xml:space="preserve"> useless</w:t>
      </w:r>
      <w:r w:rsidR="00302955">
        <w:rPr>
          <w:rFonts w:ascii="Times New Roman" w:hAnsi="Times New Roman" w:cs="Times New Roman"/>
          <w:sz w:val="24"/>
          <w:szCs w:val="24"/>
        </w:rPr>
        <w:t>,</w:t>
      </w:r>
      <w:r>
        <w:rPr>
          <w:rFonts w:ascii="Times New Roman" w:hAnsi="Times New Roman" w:cs="Times New Roman"/>
          <w:sz w:val="24"/>
          <w:szCs w:val="24"/>
        </w:rPr>
        <w:t xml:space="preserve"> noise when predicting.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prepare for standard machine learning models one-hot-encoding was used to transform 3+ level categorical columns into a series of binary </w:t>
      </w:r>
      <w:r>
        <w:rPr>
          <w:rFonts w:ascii="Times New Roman" w:hAnsi="Times New Roman" w:cs="Times New Roman"/>
          <w:sz w:val="24"/>
          <w:szCs w:val="24"/>
        </w:rPr>
        <w:lastRenderedPageBreak/>
        <w:t xml:space="preserve">levels. Doing this expanded the width of the dataset from 200 features to 322 features. </w:t>
      </w:r>
      <w:r w:rsidR="004815E3">
        <w:rPr>
          <w:rFonts w:ascii="Times New Roman" w:hAnsi="Times New Roman" w:cs="Times New Roman"/>
          <w:sz w:val="24"/>
          <w:szCs w:val="24"/>
        </w:rPr>
        <w:t>At this point the</w:t>
      </w:r>
      <w:r>
        <w:rPr>
          <w:rFonts w:ascii="Times New Roman" w:hAnsi="Times New Roman" w:cs="Times New Roman"/>
          <w:sz w:val="24"/>
          <w:szCs w:val="24"/>
        </w:rPr>
        <w:t xml:space="preserve"> dataset is going to take a ton of time to work with </w:t>
      </w:r>
      <w:r w:rsidR="004815E3">
        <w:rPr>
          <w:rFonts w:ascii="Times New Roman" w:hAnsi="Times New Roman" w:cs="Times New Roman"/>
          <w:sz w:val="24"/>
          <w:szCs w:val="24"/>
        </w:rPr>
        <w:t>even using highly optimized machine learning solutions such as scikit-learn. V</w:t>
      </w:r>
      <w:r>
        <w:rPr>
          <w:rFonts w:ascii="Times New Roman" w:hAnsi="Times New Roman" w:cs="Times New Roman"/>
          <w:sz w:val="24"/>
          <w:szCs w:val="24"/>
        </w:rPr>
        <w:t xml:space="preserve">ariable reduction can greatly improve both model accuracy performance and performance in speed to select, tune, and predict. </w:t>
      </w:r>
    </w:p>
    <w:p w:rsidR="00121A06" w:rsidRDefault="004815E3" w:rsidP="00F77B89">
      <w:pPr>
        <w:spacing w:after="120" w:line="480" w:lineRule="auto"/>
        <w:rPr>
          <w:rFonts w:ascii="Times New Roman" w:hAnsi="Times New Roman" w:cs="Times New Roman"/>
          <w:sz w:val="24"/>
          <w:szCs w:val="24"/>
        </w:rPr>
      </w:pPr>
      <w:r>
        <w:rPr>
          <w:rFonts w:ascii="Times New Roman" w:hAnsi="Times New Roman" w:cs="Times New Roman"/>
          <w:sz w:val="24"/>
          <w:szCs w:val="24"/>
        </w:rPr>
        <w:tab/>
        <w:t xml:space="preserve">Unfortunately, </w:t>
      </w:r>
      <w:r w:rsidR="00121A06">
        <w:rPr>
          <w:rFonts w:ascii="Times New Roman" w:hAnsi="Times New Roman" w:cs="Times New Roman"/>
          <w:sz w:val="24"/>
          <w:szCs w:val="24"/>
        </w:rPr>
        <w:t>it is mostly unfeasible to use any of the visualizations above with such a wide dataset. Besides the challenge of inspecting many features, functions like the</w:t>
      </w:r>
      <w:r>
        <w:rPr>
          <w:rFonts w:ascii="Times New Roman" w:hAnsi="Times New Roman" w:cs="Times New Roman"/>
          <w:sz w:val="24"/>
          <w:szCs w:val="24"/>
        </w:rPr>
        <w:t xml:space="preserve"> net information value in Pylift couldn’t handle 322 features in a reasonable amount of time. I was able to inspect both the univariate and random forest feature importance assessment conditioned on the outcome variable. </w:t>
      </w:r>
      <w:r w:rsidR="00121A06">
        <w:rPr>
          <w:rFonts w:ascii="Times New Roman" w:hAnsi="Times New Roman" w:cs="Times New Roman"/>
          <w:sz w:val="24"/>
          <w:szCs w:val="24"/>
        </w:rPr>
        <w:t xml:space="preserve">This is flawed in that variable reduction should be an assessment on the power of x to predict the impact of t on y (standard machine learning </w:t>
      </w:r>
      <w:r w:rsidR="00302955">
        <w:rPr>
          <w:rFonts w:ascii="Times New Roman" w:hAnsi="Times New Roman" w:cs="Times New Roman"/>
          <w:sz w:val="24"/>
          <w:szCs w:val="24"/>
        </w:rPr>
        <w:t xml:space="preserve">feature importance procedures </w:t>
      </w:r>
      <w:r w:rsidR="00121A06">
        <w:rPr>
          <w:rFonts w:ascii="Times New Roman" w:hAnsi="Times New Roman" w:cs="Times New Roman"/>
          <w:sz w:val="24"/>
          <w:szCs w:val="24"/>
        </w:rPr>
        <w:t xml:space="preserve">just assess the power of x to predict y.) Having a perfect solution </w:t>
      </w:r>
      <w:proofErr w:type="gramStart"/>
      <w:r w:rsidR="00121A06">
        <w:rPr>
          <w:rFonts w:ascii="Times New Roman" w:hAnsi="Times New Roman" w:cs="Times New Roman"/>
          <w:sz w:val="24"/>
          <w:szCs w:val="24"/>
        </w:rPr>
        <w:t>at this time</w:t>
      </w:r>
      <w:proofErr w:type="gramEnd"/>
      <w:r w:rsidR="00121A06">
        <w:rPr>
          <w:rFonts w:ascii="Times New Roman" w:hAnsi="Times New Roman" w:cs="Times New Roman"/>
          <w:sz w:val="24"/>
          <w:szCs w:val="24"/>
        </w:rPr>
        <w:t xml:space="preserve"> was not practical. </w:t>
      </w:r>
    </w:p>
    <w:p w:rsidR="004815E3" w:rsidRDefault="004815E3" w:rsidP="00121A06">
      <w:pPr>
        <w:spacing w:after="120" w:line="48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make processing time more manageable I decided to </w:t>
      </w:r>
      <w:r w:rsidR="00302955">
        <w:rPr>
          <w:rFonts w:ascii="Times New Roman" w:hAnsi="Times New Roman" w:cs="Times New Roman"/>
          <w:sz w:val="24"/>
          <w:szCs w:val="24"/>
        </w:rPr>
        <w:t>use the</w:t>
      </w:r>
      <w:r>
        <w:rPr>
          <w:rFonts w:ascii="Times New Roman" w:hAnsi="Times New Roman" w:cs="Times New Roman"/>
          <w:sz w:val="24"/>
          <w:szCs w:val="24"/>
        </w:rPr>
        <w:t xml:space="preserve"> intersection of univariate logistic AUC scores greater than .5 (which is basically a random model) intersected with the top 200 models ranked by </w:t>
      </w:r>
      <w:r w:rsidR="00302955">
        <w:rPr>
          <w:rFonts w:ascii="Times New Roman" w:hAnsi="Times New Roman" w:cs="Times New Roman"/>
          <w:sz w:val="24"/>
          <w:szCs w:val="24"/>
        </w:rPr>
        <w:t xml:space="preserve">the </w:t>
      </w:r>
      <w:r>
        <w:rPr>
          <w:rFonts w:ascii="Times New Roman" w:hAnsi="Times New Roman" w:cs="Times New Roman"/>
          <w:sz w:val="24"/>
          <w:szCs w:val="24"/>
        </w:rPr>
        <w:t>random forest importance</w:t>
      </w:r>
      <w:r w:rsidR="00302955">
        <w:rPr>
          <w:rFonts w:ascii="Times New Roman" w:hAnsi="Times New Roman" w:cs="Times New Roman"/>
          <w:sz w:val="24"/>
          <w:szCs w:val="24"/>
        </w:rPr>
        <w:t xml:space="preserve"> procedure</w:t>
      </w:r>
      <w:r>
        <w:rPr>
          <w:rFonts w:ascii="Times New Roman" w:hAnsi="Times New Roman" w:cs="Times New Roman"/>
          <w:sz w:val="24"/>
          <w:szCs w:val="24"/>
        </w:rPr>
        <w:t xml:space="preserve">. </w:t>
      </w:r>
      <w:r w:rsidR="00302955">
        <w:rPr>
          <w:rFonts w:ascii="Times New Roman" w:hAnsi="Times New Roman" w:cs="Times New Roman"/>
          <w:sz w:val="24"/>
          <w:szCs w:val="24"/>
        </w:rPr>
        <w:t xml:space="preserve">This resulted in cutting down the number of features to </w:t>
      </w:r>
      <w:r>
        <w:rPr>
          <w:rFonts w:ascii="Times New Roman" w:hAnsi="Times New Roman" w:cs="Times New Roman"/>
          <w:sz w:val="24"/>
          <w:szCs w:val="24"/>
        </w:rPr>
        <w:t xml:space="preserve">149 </w:t>
      </w:r>
      <w:r w:rsidR="00302955">
        <w:rPr>
          <w:rFonts w:ascii="Times New Roman" w:hAnsi="Times New Roman" w:cs="Times New Roman"/>
          <w:sz w:val="24"/>
          <w:szCs w:val="24"/>
        </w:rPr>
        <w:t>for the complex dataset</w:t>
      </w:r>
      <w:r>
        <w:rPr>
          <w:rFonts w:ascii="Times New Roman" w:hAnsi="Times New Roman" w:cs="Times New Roman"/>
          <w:sz w:val="24"/>
          <w:szCs w:val="24"/>
        </w:rPr>
        <w:t xml:space="preserve">. </w:t>
      </w:r>
      <w:r w:rsidR="00121A06">
        <w:rPr>
          <w:rFonts w:ascii="Times New Roman" w:hAnsi="Times New Roman" w:cs="Times New Roman"/>
          <w:sz w:val="24"/>
          <w:szCs w:val="24"/>
        </w:rPr>
        <w:t>The example figures (</w:t>
      </w:r>
      <w:r w:rsidR="00302955">
        <w:rPr>
          <w:rFonts w:ascii="Times New Roman" w:hAnsi="Times New Roman" w:cs="Times New Roman"/>
          <w:sz w:val="24"/>
          <w:szCs w:val="24"/>
        </w:rPr>
        <w:t>6</w:t>
      </w:r>
      <w:r w:rsidR="00121A06">
        <w:rPr>
          <w:rFonts w:ascii="Times New Roman" w:hAnsi="Times New Roman" w:cs="Times New Roman"/>
          <w:sz w:val="24"/>
          <w:szCs w:val="24"/>
        </w:rPr>
        <w:t xml:space="preserve"> and </w:t>
      </w:r>
      <w:r w:rsidR="00302955">
        <w:rPr>
          <w:rFonts w:ascii="Times New Roman" w:hAnsi="Times New Roman" w:cs="Times New Roman"/>
          <w:sz w:val="24"/>
          <w:szCs w:val="24"/>
        </w:rPr>
        <w:t>7</w:t>
      </w:r>
      <w:r w:rsidR="00121A06">
        <w:rPr>
          <w:rFonts w:ascii="Times New Roman" w:hAnsi="Times New Roman" w:cs="Times New Roman"/>
          <w:sz w:val="24"/>
          <w:szCs w:val="24"/>
        </w:rPr>
        <w:t>) show the univariate AUC and random forest outcomes for the top 100</w:t>
      </w:r>
      <w:r w:rsidR="00EE6455">
        <w:rPr>
          <w:rFonts w:ascii="Times New Roman" w:hAnsi="Times New Roman" w:cs="Times New Roman"/>
          <w:sz w:val="24"/>
          <w:szCs w:val="24"/>
        </w:rPr>
        <w:t xml:space="preserve"> features</w:t>
      </w:r>
      <w:r w:rsidR="00121A06">
        <w:rPr>
          <w:rFonts w:ascii="Times New Roman" w:hAnsi="Times New Roman" w:cs="Times New Roman"/>
          <w:sz w:val="24"/>
          <w:szCs w:val="24"/>
        </w:rPr>
        <w:t xml:space="preserve"> then a random</w:t>
      </w:r>
      <w:r w:rsidR="00EE6455">
        <w:rPr>
          <w:rFonts w:ascii="Times New Roman" w:hAnsi="Times New Roman" w:cs="Times New Roman"/>
          <w:sz w:val="24"/>
          <w:szCs w:val="24"/>
        </w:rPr>
        <w:t>ly selected 100 features.</w:t>
      </w:r>
    </w:p>
    <w:p w:rsidR="00121A06" w:rsidRDefault="00121A06" w:rsidP="00D7487A">
      <w:pPr>
        <w:spacing w:after="120" w:line="480" w:lineRule="auto"/>
        <w:rPr>
          <w:rFonts w:ascii="Times New Roman" w:hAnsi="Times New Roman" w:cs="Times New Roman"/>
          <w:sz w:val="24"/>
          <w:szCs w:val="24"/>
        </w:rPr>
      </w:pPr>
      <w:r>
        <w:rPr>
          <w:noProof/>
        </w:rPr>
        <w:lastRenderedPageBreak/>
        <w:drawing>
          <wp:inline distT="0" distB="0" distL="0" distR="0" wp14:anchorId="7F3E239F" wp14:editId="217D1A30">
            <wp:extent cx="5486400" cy="3100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100705"/>
                    </a:xfrm>
                    <a:prstGeom prst="rect">
                      <a:avLst/>
                    </a:prstGeom>
                  </pic:spPr>
                </pic:pic>
              </a:graphicData>
            </a:graphic>
          </wp:inline>
        </w:drawing>
      </w:r>
    </w:p>
    <w:p w:rsidR="00121A06" w:rsidRPr="00680307" w:rsidRDefault="00121A06" w:rsidP="00D7487A">
      <w:pPr>
        <w:spacing w:after="120" w:line="480" w:lineRule="auto"/>
        <w:rPr>
          <w:rFonts w:ascii="Times New Roman" w:hAnsi="Times New Roman" w:cs="Times New Roman"/>
          <w:sz w:val="24"/>
          <w:szCs w:val="24"/>
        </w:rPr>
      </w:pPr>
      <w:r>
        <w:rPr>
          <w:noProof/>
        </w:rPr>
        <w:drawing>
          <wp:inline distT="0" distB="0" distL="0" distR="0" wp14:anchorId="7BBE660A" wp14:editId="04CC0F47">
            <wp:extent cx="5486400" cy="2932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932430"/>
                    </a:xfrm>
                    <a:prstGeom prst="rect">
                      <a:avLst/>
                    </a:prstGeom>
                  </pic:spPr>
                </pic:pic>
              </a:graphicData>
            </a:graphic>
          </wp:inline>
        </w:drawing>
      </w:r>
    </w:p>
    <w:p w:rsidR="00121A06" w:rsidRPr="00121A06" w:rsidRDefault="00121A06" w:rsidP="00F77B89">
      <w:pPr>
        <w:spacing w:after="12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At this point I felt that the two datasets had been explored, engineered, and </w:t>
      </w:r>
      <w:r w:rsidR="00D7487A">
        <w:rPr>
          <w:rFonts w:ascii="Times New Roman" w:hAnsi="Times New Roman" w:cs="Times New Roman"/>
          <w:sz w:val="24"/>
          <w:szCs w:val="24"/>
        </w:rPr>
        <w:t>trimmed to the appropriate features/dimensions. The final step was to explore performance of different packages and techniques.</w:t>
      </w:r>
    </w:p>
    <w:p w:rsidR="009E3A8E" w:rsidRDefault="009E3A8E" w:rsidP="00F77B89">
      <w:pPr>
        <w:spacing w:after="120" w:line="480" w:lineRule="auto"/>
        <w:rPr>
          <w:rFonts w:ascii="Times New Roman" w:hAnsi="Times New Roman" w:cs="Times New Roman"/>
          <w:b/>
          <w:sz w:val="24"/>
          <w:szCs w:val="24"/>
        </w:rPr>
      </w:pPr>
      <w:r>
        <w:rPr>
          <w:rFonts w:ascii="Times New Roman" w:hAnsi="Times New Roman" w:cs="Times New Roman"/>
          <w:b/>
          <w:sz w:val="24"/>
          <w:szCs w:val="24"/>
        </w:rPr>
        <w:lastRenderedPageBreak/>
        <w:t>Two-Model</w:t>
      </w:r>
      <w:r w:rsidR="00590D18">
        <w:rPr>
          <w:rFonts w:ascii="Times New Roman" w:hAnsi="Times New Roman" w:cs="Times New Roman"/>
          <w:b/>
          <w:sz w:val="24"/>
          <w:szCs w:val="24"/>
        </w:rPr>
        <w:t xml:space="preserve"> Classifier</w:t>
      </w:r>
      <w:r>
        <w:rPr>
          <w:rFonts w:ascii="Times New Roman" w:hAnsi="Times New Roman" w:cs="Times New Roman"/>
          <w:b/>
          <w:sz w:val="24"/>
          <w:szCs w:val="24"/>
        </w:rPr>
        <w:t xml:space="preserve"> Approach</w:t>
      </w:r>
    </w:p>
    <w:p w:rsidR="00C617A9" w:rsidRDefault="00C617A9" w:rsidP="00F77B89">
      <w:pPr>
        <w:spacing w:after="12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With two datasets </w:t>
      </w:r>
      <w:r w:rsidR="00590D18">
        <w:rPr>
          <w:rFonts w:ascii="Times New Roman" w:hAnsi="Times New Roman" w:cs="Times New Roman"/>
          <w:sz w:val="24"/>
          <w:szCs w:val="24"/>
        </w:rPr>
        <w:t xml:space="preserve">generated, explored, and pre-processed the next step is to build the models for each dataset and assess their performance. The first approach I took was building a standard meta-learner without utilizing any special uplift modeling packages. </w:t>
      </w:r>
    </w:p>
    <w:p w:rsidR="00012A37" w:rsidRDefault="00590D18" w:rsidP="00F77B89">
      <w:pPr>
        <w:spacing w:after="120" w:line="480" w:lineRule="auto"/>
        <w:rPr>
          <w:rFonts w:ascii="Times New Roman" w:hAnsi="Times New Roman" w:cs="Times New Roman"/>
          <w:sz w:val="24"/>
          <w:szCs w:val="24"/>
        </w:rPr>
      </w:pPr>
      <w:r>
        <w:rPr>
          <w:rFonts w:ascii="Times New Roman" w:hAnsi="Times New Roman" w:cs="Times New Roman"/>
          <w:sz w:val="24"/>
          <w:szCs w:val="24"/>
        </w:rPr>
        <w:tab/>
        <w:t xml:space="preserve">As mentioned above the two-model approach splits the dataset and modeling into two independent groups (treatment group and control group). </w:t>
      </w:r>
      <w:r w:rsidR="00012A37">
        <w:rPr>
          <w:rFonts w:ascii="Times New Roman" w:hAnsi="Times New Roman" w:cs="Times New Roman"/>
          <w:sz w:val="24"/>
          <w:szCs w:val="24"/>
        </w:rPr>
        <w:t xml:space="preserve">Once the two </w:t>
      </w:r>
      <w:r w:rsidR="00AF14D9">
        <w:rPr>
          <w:rFonts w:ascii="Times New Roman" w:hAnsi="Times New Roman" w:cs="Times New Roman"/>
          <w:sz w:val="24"/>
          <w:szCs w:val="24"/>
        </w:rPr>
        <w:t xml:space="preserve">classifier </w:t>
      </w:r>
      <w:r w:rsidR="00012A37">
        <w:rPr>
          <w:rFonts w:ascii="Times New Roman" w:hAnsi="Times New Roman" w:cs="Times New Roman"/>
          <w:sz w:val="24"/>
          <w:szCs w:val="24"/>
        </w:rPr>
        <w:t>models are built you have it look at a new observation and make two predictions</w:t>
      </w:r>
      <w:r w:rsidR="00393DB7">
        <w:rPr>
          <w:rFonts w:ascii="Times New Roman" w:hAnsi="Times New Roman" w:cs="Times New Roman"/>
          <w:sz w:val="24"/>
          <w:szCs w:val="24"/>
        </w:rPr>
        <w:t>—</w:t>
      </w:r>
      <w:r w:rsidR="00012A37">
        <w:rPr>
          <w:rFonts w:ascii="Times New Roman" w:hAnsi="Times New Roman" w:cs="Times New Roman"/>
          <w:sz w:val="24"/>
          <w:szCs w:val="24"/>
        </w:rPr>
        <w:t xml:space="preserve">the probability of response if exposed (from the treatment model) and probability of response if not exposed (from the control model). The final step is to subtract these two predictions to get a proxy for uplift.  </w:t>
      </w:r>
    </w:p>
    <w:p w:rsidR="00012A37" w:rsidRDefault="00012A37" w:rsidP="00F77B89">
      <w:pPr>
        <w:spacing w:after="120" w:line="480" w:lineRule="auto"/>
        <w:rPr>
          <w:rFonts w:ascii="Times New Roman" w:hAnsi="Times New Roman" w:cs="Times New Roman"/>
          <w:sz w:val="24"/>
          <w:szCs w:val="24"/>
        </w:rPr>
      </w:pPr>
      <w:r>
        <w:rPr>
          <w:rFonts w:ascii="Times New Roman" w:hAnsi="Times New Roman" w:cs="Times New Roman"/>
          <w:sz w:val="24"/>
          <w:szCs w:val="24"/>
        </w:rPr>
        <w:tab/>
      </w:r>
      <w:r w:rsidR="00AF14D9">
        <w:rPr>
          <w:rFonts w:ascii="Times New Roman" w:hAnsi="Times New Roman" w:cs="Times New Roman"/>
          <w:sz w:val="24"/>
          <w:szCs w:val="24"/>
        </w:rPr>
        <w:t>For the basic dataset 5,000 observations were put aside for holdout validation. The remaining 45,000 were used in model selection and hyperparameter tuning. Next, unique to the</w:t>
      </w:r>
      <w:r w:rsidR="006B2BBF">
        <w:rPr>
          <w:rFonts w:ascii="Times New Roman" w:hAnsi="Times New Roman" w:cs="Times New Roman"/>
          <w:sz w:val="24"/>
          <w:szCs w:val="24"/>
        </w:rPr>
        <w:t xml:space="preserve"> two-model</w:t>
      </w:r>
      <w:r w:rsidR="00AF14D9">
        <w:rPr>
          <w:rFonts w:ascii="Times New Roman" w:hAnsi="Times New Roman" w:cs="Times New Roman"/>
          <w:sz w:val="24"/>
          <w:szCs w:val="24"/>
        </w:rPr>
        <w:t xml:space="preserve"> approach </w:t>
      </w:r>
      <w:r w:rsidR="006B2BBF">
        <w:rPr>
          <w:rFonts w:ascii="Times New Roman" w:hAnsi="Times New Roman" w:cs="Times New Roman"/>
          <w:sz w:val="24"/>
          <w:szCs w:val="24"/>
        </w:rPr>
        <w:t>is</w:t>
      </w:r>
      <w:r w:rsidR="00AF14D9">
        <w:rPr>
          <w:rFonts w:ascii="Times New Roman" w:hAnsi="Times New Roman" w:cs="Times New Roman"/>
          <w:sz w:val="24"/>
          <w:szCs w:val="24"/>
        </w:rPr>
        <w:t xml:space="preserve"> to split the 45</w:t>
      </w:r>
      <w:r w:rsidR="006B2BBF">
        <w:rPr>
          <w:rFonts w:ascii="Times New Roman" w:hAnsi="Times New Roman" w:cs="Times New Roman"/>
          <w:sz w:val="24"/>
          <w:szCs w:val="24"/>
        </w:rPr>
        <w:t>,000 observations</w:t>
      </w:r>
      <w:r w:rsidR="00AF14D9">
        <w:rPr>
          <w:rFonts w:ascii="Times New Roman" w:hAnsi="Times New Roman" w:cs="Times New Roman"/>
          <w:sz w:val="24"/>
          <w:szCs w:val="24"/>
        </w:rPr>
        <w:t xml:space="preserve"> into two datasets based on if they were exposed to an advertisement or not. 18,046 made it into the treatment dataset and 17,953 mad</w:t>
      </w:r>
      <w:r w:rsidR="006B2BBF">
        <w:rPr>
          <w:rFonts w:ascii="Times New Roman" w:hAnsi="Times New Roman" w:cs="Times New Roman"/>
          <w:sz w:val="24"/>
          <w:szCs w:val="24"/>
        </w:rPr>
        <w:t>e</w:t>
      </w:r>
      <w:r w:rsidR="00AF14D9">
        <w:rPr>
          <w:rFonts w:ascii="Times New Roman" w:hAnsi="Times New Roman" w:cs="Times New Roman"/>
          <w:sz w:val="24"/>
          <w:szCs w:val="24"/>
        </w:rPr>
        <w:t xml:space="preserve"> it into the control dataset. In the treatment dataset the target variable class (purchase vs no purchase) was imbalanced with 77% purchasing.  In the control dataset the class (purchase vs no purchase) was balanced 50/50 which makes sense because that was the base propensity setting. </w:t>
      </w:r>
      <w:r w:rsidR="00D66412">
        <w:rPr>
          <w:rFonts w:ascii="Times New Roman" w:hAnsi="Times New Roman" w:cs="Times New Roman"/>
          <w:sz w:val="24"/>
          <w:szCs w:val="24"/>
        </w:rPr>
        <w:t>It seems like the overall lift from running the campaign was 27%.</w:t>
      </w:r>
    </w:p>
    <w:p w:rsidR="00D66412" w:rsidRDefault="00D66412" w:rsidP="00F77B89">
      <w:pPr>
        <w:spacing w:after="120" w:line="480" w:lineRule="auto"/>
        <w:rPr>
          <w:rFonts w:ascii="Times New Roman" w:hAnsi="Times New Roman" w:cs="Times New Roman"/>
          <w:sz w:val="24"/>
          <w:szCs w:val="24"/>
        </w:rPr>
      </w:pPr>
      <w:r>
        <w:rPr>
          <w:rFonts w:ascii="Times New Roman" w:hAnsi="Times New Roman" w:cs="Times New Roman"/>
          <w:sz w:val="24"/>
          <w:szCs w:val="24"/>
        </w:rPr>
        <w:tab/>
      </w:r>
      <w:r w:rsidR="00BE4EEB">
        <w:rPr>
          <w:rFonts w:ascii="Times New Roman" w:hAnsi="Times New Roman" w:cs="Times New Roman"/>
          <w:sz w:val="24"/>
          <w:szCs w:val="24"/>
        </w:rPr>
        <w:t>Basic dataset m</w:t>
      </w:r>
      <w:r>
        <w:rPr>
          <w:rFonts w:ascii="Times New Roman" w:hAnsi="Times New Roman" w:cs="Times New Roman"/>
          <w:sz w:val="24"/>
          <w:szCs w:val="24"/>
        </w:rPr>
        <w:t xml:space="preserve">odel selection and hyperparameter tuning was </w:t>
      </w:r>
      <w:proofErr w:type="gramStart"/>
      <w:r>
        <w:rPr>
          <w:rFonts w:ascii="Times New Roman" w:hAnsi="Times New Roman" w:cs="Times New Roman"/>
          <w:sz w:val="24"/>
          <w:szCs w:val="24"/>
        </w:rPr>
        <w:t>really quick</w:t>
      </w:r>
      <w:proofErr w:type="gramEnd"/>
      <w:r>
        <w:rPr>
          <w:rFonts w:ascii="Times New Roman" w:hAnsi="Times New Roman" w:cs="Times New Roman"/>
          <w:sz w:val="24"/>
          <w:szCs w:val="24"/>
        </w:rPr>
        <w:t xml:space="preserve"> </w:t>
      </w:r>
      <w:r w:rsidR="006B2BBF">
        <w:rPr>
          <w:rFonts w:ascii="Times New Roman" w:hAnsi="Times New Roman" w:cs="Times New Roman"/>
          <w:sz w:val="24"/>
          <w:szCs w:val="24"/>
        </w:rPr>
        <w:t xml:space="preserve">only </w:t>
      </w:r>
      <w:r>
        <w:rPr>
          <w:rFonts w:ascii="Times New Roman" w:hAnsi="Times New Roman" w:cs="Times New Roman"/>
          <w:sz w:val="24"/>
          <w:szCs w:val="24"/>
        </w:rPr>
        <w:t xml:space="preserve">taking a few minutes to run. The winning model for both </w:t>
      </w:r>
      <w:r w:rsidR="006B2BBF">
        <w:rPr>
          <w:rFonts w:ascii="Times New Roman" w:hAnsi="Times New Roman" w:cs="Times New Roman"/>
          <w:sz w:val="24"/>
          <w:szCs w:val="24"/>
        </w:rPr>
        <w:t xml:space="preserve">datasets </w:t>
      </w:r>
      <w:r>
        <w:rPr>
          <w:rFonts w:ascii="Times New Roman" w:hAnsi="Times New Roman" w:cs="Times New Roman"/>
          <w:sz w:val="24"/>
          <w:szCs w:val="24"/>
        </w:rPr>
        <w:t xml:space="preserve">was the XGBoost </w:t>
      </w:r>
      <w:r>
        <w:rPr>
          <w:rFonts w:ascii="Times New Roman" w:hAnsi="Times New Roman" w:cs="Times New Roman"/>
          <w:sz w:val="24"/>
          <w:szCs w:val="24"/>
        </w:rPr>
        <w:lastRenderedPageBreak/>
        <w:t>classifier. The hyperparameters needed to have high regularization values to avoid overfitting.</w:t>
      </w:r>
    </w:p>
    <w:p w:rsidR="00614B40" w:rsidRDefault="00BE4EEB" w:rsidP="00614B40">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For the complex dataset 100,000 observations were put aside for holdout validation. The remaining 1.9 million were put in a development set that would be split and under</w:t>
      </w:r>
      <w:r w:rsidR="006B2BBF">
        <w:rPr>
          <w:rFonts w:ascii="Times New Roman" w:hAnsi="Times New Roman" w:cs="Times New Roman"/>
          <w:sz w:val="24"/>
          <w:szCs w:val="24"/>
        </w:rPr>
        <w:t>-</w:t>
      </w:r>
      <w:r>
        <w:rPr>
          <w:rFonts w:ascii="Times New Roman" w:hAnsi="Times New Roman" w:cs="Times New Roman"/>
          <w:sz w:val="24"/>
          <w:szCs w:val="24"/>
        </w:rPr>
        <w:t xml:space="preserve">sampled for class balance used in model selection and hyperparameter tuning. </w:t>
      </w:r>
      <w:r w:rsidR="00614B40">
        <w:rPr>
          <w:rFonts w:ascii="Times New Roman" w:hAnsi="Times New Roman" w:cs="Times New Roman"/>
          <w:sz w:val="24"/>
          <w:szCs w:val="24"/>
        </w:rPr>
        <w:t>Under</w:t>
      </w:r>
      <w:r w:rsidR="006B2BBF">
        <w:rPr>
          <w:rFonts w:ascii="Times New Roman" w:hAnsi="Times New Roman" w:cs="Times New Roman"/>
          <w:sz w:val="24"/>
          <w:szCs w:val="24"/>
        </w:rPr>
        <w:t>-</w:t>
      </w:r>
      <w:r w:rsidR="00614B40">
        <w:rPr>
          <w:rFonts w:ascii="Times New Roman" w:hAnsi="Times New Roman" w:cs="Times New Roman"/>
          <w:sz w:val="24"/>
          <w:szCs w:val="24"/>
        </w:rPr>
        <w:t xml:space="preserve">sampling had two benefits in that it reduced the size of the training data substantially for treatment and control datasets. The drawback is that it might be </w:t>
      </w:r>
      <w:r w:rsidR="006B2BBF">
        <w:rPr>
          <w:rFonts w:ascii="Times New Roman" w:hAnsi="Times New Roman" w:cs="Times New Roman"/>
          <w:sz w:val="24"/>
          <w:szCs w:val="24"/>
        </w:rPr>
        <w:t>removing</w:t>
      </w:r>
      <w:r w:rsidR="00614B40">
        <w:rPr>
          <w:rFonts w:ascii="Times New Roman" w:hAnsi="Times New Roman" w:cs="Times New Roman"/>
          <w:sz w:val="24"/>
          <w:szCs w:val="24"/>
        </w:rPr>
        <w:t xml:space="preserve"> </w:t>
      </w:r>
      <w:r w:rsidR="006B2BBF">
        <w:rPr>
          <w:rFonts w:ascii="Times New Roman" w:hAnsi="Times New Roman" w:cs="Times New Roman"/>
          <w:sz w:val="24"/>
          <w:szCs w:val="24"/>
        </w:rPr>
        <w:t>observations</w:t>
      </w:r>
      <w:r w:rsidR="00614B40">
        <w:rPr>
          <w:rFonts w:ascii="Times New Roman" w:hAnsi="Times New Roman" w:cs="Times New Roman"/>
          <w:sz w:val="24"/>
          <w:szCs w:val="24"/>
        </w:rPr>
        <w:t xml:space="preserve"> that could be helpful for accuracy. The balanced treatment dataset was still 247</w:t>
      </w:r>
      <w:r w:rsidR="006B2BBF">
        <w:rPr>
          <w:rFonts w:ascii="Times New Roman" w:hAnsi="Times New Roman" w:cs="Times New Roman"/>
          <w:sz w:val="24"/>
          <w:szCs w:val="24"/>
        </w:rPr>
        <w:t>,000</w:t>
      </w:r>
      <w:r w:rsidR="00614B40">
        <w:rPr>
          <w:rFonts w:ascii="Times New Roman" w:hAnsi="Times New Roman" w:cs="Times New Roman"/>
          <w:sz w:val="24"/>
          <w:szCs w:val="24"/>
        </w:rPr>
        <w:t xml:space="preserve"> while the control dataset was 23</w:t>
      </w:r>
      <w:r w:rsidR="006B2BBF">
        <w:rPr>
          <w:rFonts w:ascii="Times New Roman" w:hAnsi="Times New Roman" w:cs="Times New Roman"/>
          <w:sz w:val="24"/>
          <w:szCs w:val="24"/>
        </w:rPr>
        <w:t>,000</w:t>
      </w:r>
      <w:r w:rsidR="00614B40">
        <w:rPr>
          <w:rFonts w:ascii="Times New Roman" w:hAnsi="Times New Roman" w:cs="Times New Roman"/>
          <w:sz w:val="24"/>
          <w:szCs w:val="24"/>
        </w:rPr>
        <w:t xml:space="preserve">. The differences </w:t>
      </w:r>
      <w:r w:rsidR="0035796B">
        <w:rPr>
          <w:rFonts w:ascii="Times New Roman" w:hAnsi="Times New Roman" w:cs="Times New Roman"/>
          <w:sz w:val="24"/>
          <w:szCs w:val="24"/>
        </w:rPr>
        <w:t>between the two datasets can be</w:t>
      </w:r>
      <w:r w:rsidR="006B2BBF">
        <w:rPr>
          <w:rFonts w:ascii="Times New Roman" w:hAnsi="Times New Roman" w:cs="Times New Roman"/>
          <w:sz w:val="24"/>
          <w:szCs w:val="24"/>
        </w:rPr>
        <w:t xml:space="preserve"> partially</w:t>
      </w:r>
      <w:r w:rsidR="0035796B">
        <w:rPr>
          <w:rFonts w:ascii="Times New Roman" w:hAnsi="Times New Roman" w:cs="Times New Roman"/>
          <w:sz w:val="24"/>
          <w:szCs w:val="24"/>
        </w:rPr>
        <w:t xml:space="preserve"> explained by the difference in the</w:t>
      </w:r>
      <w:r w:rsidR="00614B40">
        <w:rPr>
          <w:rFonts w:ascii="Times New Roman" w:hAnsi="Times New Roman" w:cs="Times New Roman"/>
          <w:sz w:val="24"/>
          <w:szCs w:val="24"/>
        </w:rPr>
        <w:t xml:space="preserve"> experiment treating 75% </w:t>
      </w:r>
      <w:r w:rsidR="0035796B">
        <w:rPr>
          <w:rFonts w:ascii="Times New Roman" w:hAnsi="Times New Roman" w:cs="Times New Roman"/>
          <w:sz w:val="24"/>
          <w:szCs w:val="24"/>
        </w:rPr>
        <w:t xml:space="preserve">of the observations </w:t>
      </w:r>
      <w:r w:rsidR="00614B40">
        <w:rPr>
          <w:rFonts w:ascii="Times New Roman" w:hAnsi="Times New Roman" w:cs="Times New Roman"/>
          <w:sz w:val="24"/>
          <w:szCs w:val="24"/>
        </w:rPr>
        <w:t>and leaving a control group of 25%.</w:t>
      </w:r>
    </w:p>
    <w:p w:rsidR="00AF14D9" w:rsidRPr="00C617A9" w:rsidRDefault="00BE4EEB" w:rsidP="00F77B89">
      <w:pPr>
        <w:spacing w:after="120" w:line="480" w:lineRule="auto"/>
        <w:rPr>
          <w:rFonts w:ascii="Times New Roman" w:hAnsi="Times New Roman" w:cs="Times New Roman"/>
          <w:sz w:val="24"/>
          <w:szCs w:val="24"/>
        </w:rPr>
      </w:pPr>
      <w:r>
        <w:rPr>
          <w:rFonts w:ascii="Times New Roman" w:hAnsi="Times New Roman" w:cs="Times New Roman"/>
          <w:sz w:val="24"/>
          <w:szCs w:val="24"/>
        </w:rPr>
        <w:tab/>
      </w:r>
      <w:r w:rsidR="00614B40">
        <w:rPr>
          <w:rFonts w:ascii="Times New Roman" w:hAnsi="Times New Roman" w:cs="Times New Roman"/>
          <w:sz w:val="24"/>
          <w:szCs w:val="24"/>
        </w:rPr>
        <w:t xml:space="preserve">Complex </w:t>
      </w:r>
      <w:r>
        <w:rPr>
          <w:rFonts w:ascii="Times New Roman" w:hAnsi="Times New Roman" w:cs="Times New Roman"/>
          <w:sz w:val="24"/>
          <w:szCs w:val="24"/>
        </w:rPr>
        <w:t xml:space="preserve">dataset model selection and hyperparameter tuning was </w:t>
      </w:r>
      <w:r w:rsidR="006B2BBF">
        <w:rPr>
          <w:rFonts w:ascii="Times New Roman" w:hAnsi="Times New Roman" w:cs="Times New Roman"/>
          <w:sz w:val="24"/>
          <w:szCs w:val="24"/>
        </w:rPr>
        <w:t>extremely</w:t>
      </w:r>
      <w:r>
        <w:rPr>
          <w:rFonts w:ascii="Times New Roman" w:hAnsi="Times New Roman" w:cs="Times New Roman"/>
          <w:sz w:val="24"/>
          <w:szCs w:val="24"/>
        </w:rPr>
        <w:t xml:space="preserve"> </w:t>
      </w:r>
      <w:r w:rsidR="00614B40">
        <w:rPr>
          <w:rFonts w:ascii="Times New Roman" w:hAnsi="Times New Roman" w:cs="Times New Roman"/>
          <w:sz w:val="24"/>
          <w:szCs w:val="24"/>
        </w:rPr>
        <w:t>slow for the treatment</w:t>
      </w:r>
      <w:r>
        <w:rPr>
          <w:rFonts w:ascii="Times New Roman" w:hAnsi="Times New Roman" w:cs="Times New Roman"/>
          <w:sz w:val="24"/>
          <w:szCs w:val="24"/>
        </w:rPr>
        <w:t xml:space="preserve"> taking </w:t>
      </w:r>
      <w:r w:rsidR="00614B40">
        <w:rPr>
          <w:rFonts w:ascii="Times New Roman" w:hAnsi="Times New Roman" w:cs="Times New Roman"/>
          <w:sz w:val="24"/>
          <w:szCs w:val="24"/>
        </w:rPr>
        <w:t>five hours to run</w:t>
      </w:r>
      <w:r>
        <w:rPr>
          <w:rFonts w:ascii="Times New Roman" w:hAnsi="Times New Roman" w:cs="Times New Roman"/>
          <w:sz w:val="24"/>
          <w:szCs w:val="24"/>
        </w:rPr>
        <w:t xml:space="preserve">. The winning model for both </w:t>
      </w:r>
      <w:r w:rsidR="006B2BBF">
        <w:rPr>
          <w:rFonts w:ascii="Times New Roman" w:hAnsi="Times New Roman" w:cs="Times New Roman"/>
          <w:sz w:val="24"/>
          <w:szCs w:val="24"/>
        </w:rPr>
        <w:t xml:space="preserve">datasets </w:t>
      </w:r>
      <w:r>
        <w:rPr>
          <w:rFonts w:ascii="Times New Roman" w:hAnsi="Times New Roman" w:cs="Times New Roman"/>
          <w:sz w:val="24"/>
          <w:szCs w:val="24"/>
        </w:rPr>
        <w:t xml:space="preserve">was the </w:t>
      </w:r>
      <w:r w:rsidR="00614B40">
        <w:rPr>
          <w:rFonts w:ascii="Times New Roman" w:hAnsi="Times New Roman" w:cs="Times New Roman"/>
          <w:sz w:val="24"/>
          <w:szCs w:val="24"/>
        </w:rPr>
        <w:t xml:space="preserve">logistic regression </w:t>
      </w:r>
      <w:r>
        <w:rPr>
          <w:rFonts w:ascii="Times New Roman" w:hAnsi="Times New Roman" w:cs="Times New Roman"/>
          <w:sz w:val="24"/>
          <w:szCs w:val="24"/>
        </w:rPr>
        <w:t xml:space="preserve">classifier. </w:t>
      </w:r>
    </w:p>
    <w:p w:rsidR="009C4C67" w:rsidRDefault="009C4C67" w:rsidP="009C4C67">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basic dataset, the two-model approach improved </w:t>
      </w:r>
      <w:r w:rsidR="00362E67">
        <w:rPr>
          <w:rFonts w:ascii="Times New Roman" w:hAnsi="Times New Roman" w:cs="Times New Roman"/>
          <w:sz w:val="24"/>
          <w:szCs w:val="24"/>
        </w:rPr>
        <w:t xml:space="preserve">moderately </w:t>
      </w:r>
      <w:r>
        <w:rPr>
          <w:rFonts w:ascii="Times New Roman" w:hAnsi="Times New Roman" w:cs="Times New Roman"/>
          <w:sz w:val="24"/>
          <w:szCs w:val="24"/>
        </w:rPr>
        <w:t xml:space="preserve">over random targeting. </w:t>
      </w:r>
      <w:r w:rsidR="0090558A">
        <w:rPr>
          <w:rFonts w:ascii="Times New Roman" w:hAnsi="Times New Roman" w:cs="Times New Roman"/>
          <w:sz w:val="24"/>
          <w:szCs w:val="24"/>
        </w:rPr>
        <w:t xml:space="preserve">In the </w:t>
      </w:r>
      <w:r w:rsidR="00362E67">
        <w:rPr>
          <w:rFonts w:ascii="Times New Roman" w:hAnsi="Times New Roman" w:cs="Times New Roman"/>
          <w:sz w:val="24"/>
          <w:szCs w:val="24"/>
        </w:rPr>
        <w:t>hypothetical scenario</w:t>
      </w:r>
      <w:r w:rsidR="006B2BBF">
        <w:rPr>
          <w:rFonts w:ascii="Times New Roman" w:hAnsi="Times New Roman" w:cs="Times New Roman"/>
          <w:sz w:val="24"/>
          <w:szCs w:val="24"/>
        </w:rPr>
        <w:t>,</w:t>
      </w:r>
      <w:r w:rsidR="00362E67">
        <w:rPr>
          <w:rFonts w:ascii="Times New Roman" w:hAnsi="Times New Roman" w:cs="Times New Roman"/>
          <w:sz w:val="24"/>
          <w:szCs w:val="24"/>
        </w:rPr>
        <w:t xml:space="preserve"> it </w:t>
      </w:r>
      <w:r w:rsidR="006B2BBF">
        <w:rPr>
          <w:rFonts w:ascii="Times New Roman" w:hAnsi="Times New Roman" w:cs="Times New Roman"/>
          <w:sz w:val="24"/>
          <w:szCs w:val="24"/>
        </w:rPr>
        <w:t>demonstrated a</w:t>
      </w:r>
      <w:r w:rsidR="00362E67">
        <w:rPr>
          <w:rFonts w:ascii="Times New Roman" w:hAnsi="Times New Roman" w:cs="Times New Roman"/>
          <w:sz w:val="24"/>
          <w:szCs w:val="24"/>
        </w:rPr>
        <w:t xml:space="preserve"> 70% improvement to ROI and in the first quartile of targeting it was finding persuadables at a 22% rate</w:t>
      </w:r>
      <w:r w:rsidR="007860FB">
        <w:rPr>
          <w:rFonts w:ascii="Times New Roman" w:hAnsi="Times New Roman" w:cs="Times New Roman"/>
          <w:sz w:val="24"/>
          <w:szCs w:val="24"/>
        </w:rPr>
        <w:t xml:space="preserve"> (7% greater than the overall distribution</w:t>
      </w:r>
      <w:r w:rsidR="006B2BBF">
        <w:rPr>
          <w:rFonts w:ascii="Times New Roman" w:hAnsi="Times New Roman" w:cs="Times New Roman"/>
          <w:sz w:val="24"/>
          <w:szCs w:val="24"/>
        </w:rPr>
        <w:t xml:space="preserve"> of</w:t>
      </w:r>
      <w:r w:rsidR="007860FB">
        <w:rPr>
          <w:rFonts w:ascii="Times New Roman" w:hAnsi="Times New Roman" w:cs="Times New Roman"/>
          <w:sz w:val="24"/>
          <w:szCs w:val="24"/>
        </w:rPr>
        <w:t xml:space="preserve"> 15%).</w:t>
      </w:r>
    </w:p>
    <w:p w:rsidR="002B01C3" w:rsidRDefault="002B01C3" w:rsidP="00D6391E">
      <w:pPr>
        <w:spacing w:after="120" w:line="480" w:lineRule="auto"/>
        <w:jc w:val="center"/>
        <w:rPr>
          <w:rFonts w:ascii="Times New Roman" w:hAnsi="Times New Roman" w:cs="Times New Roman"/>
          <w:sz w:val="24"/>
          <w:szCs w:val="24"/>
        </w:rPr>
      </w:pPr>
      <w:r>
        <w:rPr>
          <w:noProof/>
        </w:rPr>
        <w:lastRenderedPageBreak/>
        <w:drawing>
          <wp:inline distT="0" distB="0" distL="0" distR="0" wp14:anchorId="74A18612" wp14:editId="7D307110">
            <wp:extent cx="5258650" cy="425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650" cy="4251960"/>
                    </a:xfrm>
                    <a:prstGeom prst="rect">
                      <a:avLst/>
                    </a:prstGeom>
                  </pic:spPr>
                </pic:pic>
              </a:graphicData>
            </a:graphic>
          </wp:inline>
        </w:drawing>
      </w:r>
    </w:p>
    <w:p w:rsidR="006B2F98" w:rsidRDefault="006B2F98" w:rsidP="00362E67">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explain the visuals in the top left you want to see the red persuadables float to the top of the chart. Since True lift is positively correlated a cluster in the top right corner would also be good. Top right chart is the area under qini curve. If the targeted audience was shuffled in order of highest predictions to lowest the curve shows you how many incremental purchases you have over </w:t>
      </w:r>
      <w:proofErr w:type="gramStart"/>
      <w:r>
        <w:rPr>
          <w:rFonts w:ascii="Times New Roman" w:hAnsi="Times New Roman" w:cs="Times New Roman"/>
          <w:sz w:val="24"/>
          <w:szCs w:val="24"/>
        </w:rPr>
        <w:t>the a</w:t>
      </w:r>
      <w:proofErr w:type="gramEnd"/>
      <w:r>
        <w:rPr>
          <w:rFonts w:ascii="Times New Roman" w:hAnsi="Times New Roman" w:cs="Times New Roman"/>
          <w:sz w:val="24"/>
          <w:szCs w:val="24"/>
        </w:rPr>
        <w:t xml:space="preserve"> random model, the black line. The higher the AUQC the better. The bottom left bar charts compare how often you are </w:t>
      </w:r>
      <w:proofErr w:type="spellStart"/>
      <w:r>
        <w:rPr>
          <w:rFonts w:ascii="Times New Roman" w:hAnsi="Times New Roman" w:cs="Times New Roman"/>
          <w:sz w:val="24"/>
          <w:szCs w:val="24"/>
        </w:rPr>
        <w:t>targetining</w:t>
      </w:r>
      <w:proofErr w:type="spellEnd"/>
      <w:r>
        <w:rPr>
          <w:rFonts w:ascii="Times New Roman" w:hAnsi="Times New Roman" w:cs="Times New Roman"/>
          <w:sz w:val="24"/>
          <w:szCs w:val="24"/>
        </w:rPr>
        <w:t xml:space="preserve"> a persuadable with the model vs random across four quartiles. The 1</w:t>
      </w:r>
      <w:r w:rsidRPr="006B2F98">
        <w:rPr>
          <w:rFonts w:ascii="Times New Roman" w:hAnsi="Times New Roman" w:cs="Times New Roman"/>
          <w:sz w:val="24"/>
          <w:szCs w:val="24"/>
          <w:vertAlign w:val="superscript"/>
        </w:rPr>
        <w:t>st</w:t>
      </w:r>
      <w:r>
        <w:rPr>
          <w:rFonts w:ascii="Times New Roman" w:hAnsi="Times New Roman" w:cs="Times New Roman"/>
          <w:sz w:val="24"/>
          <w:szCs w:val="24"/>
        </w:rPr>
        <w:t xml:space="preserve"> quartile shows what the model thinks were the best targets. Finally, bottom right contains a trivial scenario that is somewhat realistic. </w:t>
      </w:r>
    </w:p>
    <w:p w:rsidR="00362E67" w:rsidRDefault="00362E67" w:rsidP="00362E67">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the complex dataset, the two-model approach also improved moderately over random targeting. In the hypothetical scenario it had a </w:t>
      </w:r>
      <w:r w:rsidR="007860FB">
        <w:rPr>
          <w:rFonts w:ascii="Times New Roman" w:hAnsi="Times New Roman" w:cs="Times New Roman"/>
          <w:sz w:val="24"/>
          <w:szCs w:val="24"/>
        </w:rPr>
        <w:t>96</w:t>
      </w:r>
      <w:r>
        <w:rPr>
          <w:rFonts w:ascii="Times New Roman" w:hAnsi="Times New Roman" w:cs="Times New Roman"/>
          <w:sz w:val="24"/>
          <w:szCs w:val="24"/>
        </w:rPr>
        <w:t xml:space="preserve">% improvement to ROI </w:t>
      </w:r>
      <w:r w:rsidR="007860FB">
        <w:rPr>
          <w:rFonts w:ascii="Times New Roman" w:hAnsi="Times New Roman" w:cs="Times New Roman"/>
          <w:sz w:val="24"/>
          <w:szCs w:val="24"/>
        </w:rPr>
        <w:t>and in the first quartile of targeting it was finding persuadables at an 8.5% rate (2.5% greater than the overall distribution 6%).</w:t>
      </w:r>
    </w:p>
    <w:p w:rsidR="00BE4EEB" w:rsidRDefault="00BE4EEB" w:rsidP="00D6391E">
      <w:pPr>
        <w:spacing w:after="120" w:line="480" w:lineRule="auto"/>
        <w:jc w:val="center"/>
        <w:rPr>
          <w:rFonts w:ascii="Times New Roman" w:hAnsi="Times New Roman" w:cs="Times New Roman"/>
          <w:sz w:val="24"/>
          <w:szCs w:val="24"/>
        </w:rPr>
      </w:pPr>
      <w:r>
        <w:rPr>
          <w:noProof/>
        </w:rPr>
        <w:drawing>
          <wp:inline distT="0" distB="0" distL="0" distR="0" wp14:anchorId="1A646E1B" wp14:editId="4A89AE7D">
            <wp:extent cx="5486400" cy="3872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872230"/>
                    </a:xfrm>
                    <a:prstGeom prst="rect">
                      <a:avLst/>
                    </a:prstGeom>
                  </pic:spPr>
                </pic:pic>
              </a:graphicData>
            </a:graphic>
          </wp:inline>
        </w:drawing>
      </w:r>
    </w:p>
    <w:p w:rsidR="009E3A8E" w:rsidRDefault="009E3A8E" w:rsidP="00F77B89">
      <w:pPr>
        <w:spacing w:after="120" w:line="480" w:lineRule="auto"/>
        <w:rPr>
          <w:rFonts w:ascii="Times New Roman" w:hAnsi="Times New Roman" w:cs="Times New Roman"/>
          <w:b/>
          <w:sz w:val="24"/>
          <w:szCs w:val="24"/>
        </w:rPr>
      </w:pPr>
      <w:r>
        <w:rPr>
          <w:rFonts w:ascii="Times New Roman" w:hAnsi="Times New Roman" w:cs="Times New Roman"/>
          <w:b/>
          <w:sz w:val="24"/>
          <w:szCs w:val="24"/>
        </w:rPr>
        <w:t>Pylift</w:t>
      </w:r>
    </w:p>
    <w:p w:rsidR="0035796B" w:rsidRDefault="00632251" w:rsidP="00F77B89">
      <w:pPr>
        <w:spacing w:after="12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Pylift is a package developed by Wayfair’s data scientists. It uses a transformed outcome meta-leaner to decompose the problem into a set of regression problems. Based on the documentation it looks like it aligns to my previous description of a transformed outcome T-learner although the documentation never explicitly labels itself as a T-</w:t>
      </w:r>
      <w:r>
        <w:rPr>
          <w:rFonts w:ascii="Times New Roman" w:hAnsi="Times New Roman" w:cs="Times New Roman"/>
          <w:sz w:val="24"/>
          <w:szCs w:val="24"/>
        </w:rPr>
        <w:lastRenderedPageBreak/>
        <w:t>learner.</w:t>
      </w:r>
      <w:r w:rsidR="00FC5EB6">
        <w:rPr>
          <w:rFonts w:ascii="Times New Roman" w:hAnsi="Times New Roman" w:cs="Times New Roman"/>
          <w:sz w:val="24"/>
          <w:szCs w:val="24"/>
        </w:rPr>
        <w:t xml:space="preserve"> The package also has its own set of metrics and visualizations that are not present in any other uplift package. </w:t>
      </w:r>
    </w:p>
    <w:p w:rsidR="008E71A2" w:rsidRDefault="00FC5EB6" w:rsidP="008E71A2">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Unfortunately, it was also unclear if it is possible to make predictions on how to make brand new predictions on a dataset in production. This was likely just me not being able to figure it out, but this caused a little bit of inconsistency with the holdout validation across the other two methods. The other datasets got to tune on a development set of test examples then were validated against a separate holdout that was never tuned against. Pylift got to use its development set of test observations for both tuning and final validation. </w:t>
      </w:r>
    </w:p>
    <w:p w:rsidR="007326A3" w:rsidRDefault="007326A3" w:rsidP="008E71A2">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For the basic dataset, I set the training data to 40</w:t>
      </w:r>
      <w:r w:rsidR="006B2BBF">
        <w:rPr>
          <w:rFonts w:ascii="Times New Roman" w:hAnsi="Times New Roman" w:cs="Times New Roman"/>
          <w:sz w:val="24"/>
          <w:szCs w:val="24"/>
        </w:rPr>
        <w:t>,000</w:t>
      </w:r>
      <w:r>
        <w:rPr>
          <w:rFonts w:ascii="Times New Roman" w:hAnsi="Times New Roman" w:cs="Times New Roman"/>
          <w:sz w:val="24"/>
          <w:szCs w:val="24"/>
        </w:rPr>
        <w:t xml:space="preserve"> observations and the test set to 10</w:t>
      </w:r>
      <w:r w:rsidR="006B2BBF">
        <w:rPr>
          <w:rFonts w:ascii="Times New Roman" w:hAnsi="Times New Roman" w:cs="Times New Roman"/>
          <w:sz w:val="24"/>
          <w:szCs w:val="24"/>
        </w:rPr>
        <w:t>,000</w:t>
      </w:r>
      <w:r>
        <w:rPr>
          <w:rFonts w:ascii="Times New Roman" w:hAnsi="Times New Roman" w:cs="Times New Roman"/>
          <w:sz w:val="24"/>
          <w:szCs w:val="24"/>
        </w:rPr>
        <w:t>. Pylift allows for hyperparameter tuning. I ran 150 variations of XGBoost with five cross validation folds in about 20 minutes.</w:t>
      </w:r>
    </w:p>
    <w:p w:rsidR="007326A3" w:rsidRDefault="007326A3" w:rsidP="008E71A2">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For the complex dataset, I set the training data to 400</w:t>
      </w:r>
      <w:r w:rsidR="006B2BBF">
        <w:rPr>
          <w:rFonts w:ascii="Times New Roman" w:hAnsi="Times New Roman" w:cs="Times New Roman"/>
          <w:sz w:val="24"/>
          <w:szCs w:val="24"/>
        </w:rPr>
        <w:t>,000</w:t>
      </w:r>
      <w:r>
        <w:rPr>
          <w:rFonts w:ascii="Times New Roman" w:hAnsi="Times New Roman" w:cs="Times New Roman"/>
          <w:sz w:val="24"/>
          <w:szCs w:val="24"/>
        </w:rPr>
        <w:t xml:space="preserve"> observations and the test set to 100</w:t>
      </w:r>
      <w:r w:rsidR="006B2BBF">
        <w:rPr>
          <w:rFonts w:ascii="Times New Roman" w:hAnsi="Times New Roman" w:cs="Times New Roman"/>
          <w:sz w:val="24"/>
          <w:szCs w:val="24"/>
        </w:rPr>
        <w:t>,000</w:t>
      </w:r>
      <w:r>
        <w:rPr>
          <w:rFonts w:ascii="Times New Roman" w:hAnsi="Times New Roman" w:cs="Times New Roman"/>
          <w:sz w:val="24"/>
          <w:szCs w:val="24"/>
        </w:rPr>
        <w:t>. I ran 10 fits with two cross validation folds in 40 minutes. The hyperparameter tuning times can get out of hand quickly</w:t>
      </w:r>
      <w:r w:rsidR="00631FB6">
        <w:rPr>
          <w:rFonts w:ascii="Times New Roman" w:hAnsi="Times New Roman" w:cs="Times New Roman"/>
          <w:sz w:val="24"/>
          <w:szCs w:val="24"/>
        </w:rPr>
        <w:t>. 120 fits with five folds was going to run about 24 hours.</w:t>
      </w:r>
      <w:r>
        <w:rPr>
          <w:rFonts w:ascii="Times New Roman" w:hAnsi="Times New Roman" w:cs="Times New Roman"/>
          <w:sz w:val="24"/>
          <w:szCs w:val="24"/>
        </w:rPr>
        <w:t xml:space="preserve"> </w:t>
      </w:r>
    </w:p>
    <w:p w:rsidR="008706B8" w:rsidRDefault="008706B8" w:rsidP="008E71A2">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Even with th</w:t>
      </w:r>
      <w:r w:rsidR="00631FB6">
        <w:rPr>
          <w:rFonts w:ascii="Times New Roman" w:hAnsi="Times New Roman" w:cs="Times New Roman"/>
          <w:sz w:val="24"/>
          <w:szCs w:val="24"/>
        </w:rPr>
        <w:t xml:space="preserve">e advantage of validation on the development test data </w:t>
      </w:r>
      <w:r>
        <w:rPr>
          <w:rFonts w:ascii="Times New Roman" w:hAnsi="Times New Roman" w:cs="Times New Roman"/>
          <w:sz w:val="24"/>
          <w:szCs w:val="24"/>
        </w:rPr>
        <w:t>Pylift performed much worse that the two-model approach</w:t>
      </w:r>
      <w:r w:rsidR="00631FB6">
        <w:rPr>
          <w:rFonts w:ascii="Times New Roman" w:hAnsi="Times New Roman" w:cs="Times New Roman"/>
          <w:sz w:val="24"/>
          <w:szCs w:val="24"/>
        </w:rPr>
        <w:t xml:space="preserve"> for the basic dataset</w:t>
      </w:r>
      <w:r>
        <w:rPr>
          <w:rFonts w:ascii="Times New Roman" w:hAnsi="Times New Roman" w:cs="Times New Roman"/>
          <w:sz w:val="24"/>
          <w:szCs w:val="24"/>
        </w:rPr>
        <w:t>. With only a 10% improvement to ROI from random targeting and just a half percentage point (15.5% to 15% baseline) in first quartile improvement to persuadable rate.</w:t>
      </w:r>
    </w:p>
    <w:p w:rsidR="008E71A2" w:rsidRDefault="008706B8" w:rsidP="008E71A2">
      <w:pPr>
        <w:spacing w:after="120" w:line="480" w:lineRule="auto"/>
        <w:jc w:val="center"/>
        <w:rPr>
          <w:rFonts w:ascii="Times New Roman" w:hAnsi="Times New Roman" w:cs="Times New Roman"/>
          <w:sz w:val="24"/>
          <w:szCs w:val="24"/>
        </w:rPr>
      </w:pPr>
      <w:r>
        <w:rPr>
          <w:noProof/>
        </w:rPr>
        <w:lastRenderedPageBreak/>
        <w:drawing>
          <wp:inline distT="0" distB="0" distL="0" distR="0" wp14:anchorId="11D849EF" wp14:editId="70F6E8CE">
            <wp:extent cx="5145228" cy="425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5228" cy="4251960"/>
                    </a:xfrm>
                    <a:prstGeom prst="rect">
                      <a:avLst/>
                    </a:prstGeom>
                  </pic:spPr>
                </pic:pic>
              </a:graphicData>
            </a:graphic>
          </wp:inline>
        </w:drawing>
      </w:r>
    </w:p>
    <w:p w:rsidR="00631FB6" w:rsidRDefault="00631FB6" w:rsidP="00631FB6">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 the other hand, Pylift did better than the two-model approach with the complex dataset. With a 156% improvement to ROI from random targeting and in the first quartile of targeting it was finding persuadables at a 16% rate (10% greater than the overall distribution 6%). At first, I was </w:t>
      </w:r>
      <w:proofErr w:type="gramStart"/>
      <w:r>
        <w:rPr>
          <w:rFonts w:ascii="Times New Roman" w:hAnsi="Times New Roman" w:cs="Times New Roman"/>
          <w:sz w:val="24"/>
          <w:szCs w:val="24"/>
        </w:rPr>
        <w:t>really excited</w:t>
      </w:r>
      <w:proofErr w:type="gramEnd"/>
      <w:r>
        <w:rPr>
          <w:rFonts w:ascii="Times New Roman" w:hAnsi="Times New Roman" w:cs="Times New Roman"/>
          <w:sz w:val="24"/>
          <w:szCs w:val="24"/>
        </w:rPr>
        <w:t xml:space="preserve"> with these results, until I realized from the scatter plot the model had simply figured out which observations were going to convert and not prioritizing persuadables over sure things. The perfect uplift model should favor persuadables over sure things.  This model seems to favor sure things over persuadables which is not ideal.</w:t>
      </w:r>
      <w:r w:rsidR="006B2BBF">
        <w:rPr>
          <w:rFonts w:ascii="Times New Roman" w:hAnsi="Times New Roman" w:cs="Times New Roman"/>
          <w:sz w:val="24"/>
          <w:szCs w:val="24"/>
        </w:rPr>
        <w:t xml:space="preserve"> In theory, </w:t>
      </w:r>
      <w:r>
        <w:rPr>
          <w:rFonts w:ascii="Times New Roman" w:hAnsi="Times New Roman" w:cs="Times New Roman"/>
          <w:sz w:val="24"/>
          <w:szCs w:val="24"/>
        </w:rPr>
        <w:t xml:space="preserve">one could essentially get the same result with a </w:t>
      </w:r>
      <w:r>
        <w:rPr>
          <w:rFonts w:ascii="Times New Roman" w:hAnsi="Times New Roman" w:cs="Times New Roman"/>
          <w:sz w:val="24"/>
          <w:szCs w:val="24"/>
        </w:rPr>
        <w:lastRenderedPageBreak/>
        <w:t>strong traditional propensity model.</w:t>
      </w:r>
      <w:r w:rsidR="006B2BBF">
        <w:rPr>
          <w:rFonts w:ascii="Times New Roman" w:hAnsi="Times New Roman" w:cs="Times New Roman"/>
          <w:sz w:val="24"/>
          <w:szCs w:val="24"/>
        </w:rPr>
        <w:t xml:space="preserve"> It is unclear if this result would provide much improvement to the client who already has a traditional propensity model in production.</w:t>
      </w:r>
    </w:p>
    <w:p w:rsidR="00631FB6" w:rsidRDefault="00774093" w:rsidP="00D6391E">
      <w:pPr>
        <w:spacing w:after="120" w:line="480" w:lineRule="auto"/>
        <w:jc w:val="center"/>
        <w:rPr>
          <w:rFonts w:ascii="Times New Roman" w:hAnsi="Times New Roman" w:cs="Times New Roman"/>
          <w:sz w:val="24"/>
          <w:szCs w:val="24"/>
        </w:rPr>
      </w:pPr>
      <w:r>
        <w:rPr>
          <w:noProof/>
        </w:rPr>
        <w:drawing>
          <wp:inline distT="0" distB="0" distL="0" distR="0" wp14:anchorId="0B5FECEF" wp14:editId="417D4369">
            <wp:extent cx="5699184" cy="4251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9184" cy="4251960"/>
                    </a:xfrm>
                    <a:prstGeom prst="rect">
                      <a:avLst/>
                    </a:prstGeom>
                  </pic:spPr>
                </pic:pic>
              </a:graphicData>
            </a:graphic>
          </wp:inline>
        </w:drawing>
      </w:r>
    </w:p>
    <w:p w:rsidR="00631FB6" w:rsidRPr="00632251" w:rsidRDefault="00631FB6" w:rsidP="00631FB6">
      <w:pPr>
        <w:spacing w:after="120" w:line="480" w:lineRule="auto"/>
        <w:rPr>
          <w:rFonts w:ascii="Times New Roman" w:hAnsi="Times New Roman" w:cs="Times New Roman"/>
          <w:sz w:val="24"/>
          <w:szCs w:val="24"/>
        </w:rPr>
      </w:pPr>
    </w:p>
    <w:p w:rsidR="007326A3" w:rsidRDefault="007326A3" w:rsidP="00F77B89">
      <w:pPr>
        <w:spacing w:after="120" w:line="480" w:lineRule="auto"/>
        <w:rPr>
          <w:rFonts w:ascii="Times New Roman" w:hAnsi="Times New Roman" w:cs="Times New Roman"/>
          <w:b/>
          <w:sz w:val="24"/>
          <w:szCs w:val="24"/>
        </w:rPr>
      </w:pPr>
    </w:p>
    <w:p w:rsidR="009E3A8E" w:rsidRDefault="009E3A8E" w:rsidP="00F77B89">
      <w:pPr>
        <w:spacing w:after="120" w:line="480" w:lineRule="auto"/>
        <w:rPr>
          <w:rFonts w:ascii="Times New Roman" w:hAnsi="Times New Roman" w:cs="Times New Roman"/>
          <w:b/>
          <w:sz w:val="24"/>
          <w:szCs w:val="24"/>
        </w:rPr>
      </w:pPr>
      <w:r>
        <w:rPr>
          <w:rFonts w:ascii="Times New Roman" w:hAnsi="Times New Roman" w:cs="Times New Roman"/>
          <w:b/>
          <w:sz w:val="24"/>
          <w:szCs w:val="24"/>
        </w:rPr>
        <w:t>causalML</w:t>
      </w:r>
    </w:p>
    <w:p w:rsidR="0035796B" w:rsidRDefault="0035796B" w:rsidP="00F77B89">
      <w:pPr>
        <w:spacing w:after="12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causalML is a packaged developed and incubated by Uber’s data science team. They have created the package as the premier one-stop-shop for uplift modeling currently implementing</w:t>
      </w:r>
      <w:r w:rsidR="008263D1">
        <w:rPr>
          <w:rFonts w:ascii="Times New Roman" w:hAnsi="Times New Roman" w:cs="Times New Roman"/>
          <w:sz w:val="24"/>
          <w:szCs w:val="24"/>
        </w:rPr>
        <w:t xml:space="preserve"> 8 uplift models (</w:t>
      </w:r>
      <w:r>
        <w:rPr>
          <w:rFonts w:ascii="Times New Roman" w:hAnsi="Times New Roman" w:cs="Times New Roman"/>
          <w:sz w:val="24"/>
          <w:szCs w:val="24"/>
        </w:rPr>
        <w:t xml:space="preserve">4 direct uplift </w:t>
      </w:r>
      <w:r w:rsidR="008263D1">
        <w:rPr>
          <w:rFonts w:ascii="Times New Roman" w:hAnsi="Times New Roman" w:cs="Times New Roman"/>
          <w:sz w:val="24"/>
          <w:szCs w:val="24"/>
        </w:rPr>
        <w:t xml:space="preserve">trees </w:t>
      </w:r>
      <w:r>
        <w:rPr>
          <w:rFonts w:ascii="Times New Roman" w:hAnsi="Times New Roman" w:cs="Times New Roman"/>
          <w:sz w:val="24"/>
          <w:szCs w:val="24"/>
        </w:rPr>
        <w:t>and 4 meta-learners</w:t>
      </w:r>
      <w:r w:rsidR="008263D1">
        <w:rPr>
          <w:rFonts w:ascii="Times New Roman" w:hAnsi="Times New Roman" w:cs="Times New Roman"/>
          <w:sz w:val="24"/>
          <w:szCs w:val="24"/>
        </w:rPr>
        <w:t>)</w:t>
      </w:r>
      <w:r>
        <w:rPr>
          <w:rFonts w:ascii="Times New Roman" w:hAnsi="Times New Roman" w:cs="Times New Roman"/>
          <w:sz w:val="24"/>
          <w:szCs w:val="24"/>
        </w:rPr>
        <w:t xml:space="preserve">. For the project I </w:t>
      </w:r>
      <w:r>
        <w:rPr>
          <w:rFonts w:ascii="Times New Roman" w:hAnsi="Times New Roman" w:cs="Times New Roman"/>
          <w:sz w:val="24"/>
          <w:szCs w:val="24"/>
        </w:rPr>
        <w:lastRenderedPageBreak/>
        <w:t xml:space="preserve">focused on the 4 meta-learners. I also discovered a bug with the R-learner and at the time of writing </w:t>
      </w:r>
      <w:r w:rsidR="008263D1">
        <w:rPr>
          <w:rFonts w:ascii="Times New Roman" w:hAnsi="Times New Roman" w:cs="Times New Roman"/>
          <w:sz w:val="24"/>
          <w:szCs w:val="24"/>
        </w:rPr>
        <w:t xml:space="preserve">and </w:t>
      </w:r>
      <w:r>
        <w:rPr>
          <w:rFonts w:ascii="Times New Roman" w:hAnsi="Times New Roman" w:cs="Times New Roman"/>
          <w:sz w:val="24"/>
          <w:szCs w:val="24"/>
        </w:rPr>
        <w:t xml:space="preserve">they won’t have it corrected for a few more days. </w:t>
      </w:r>
      <w:r w:rsidR="000E390D">
        <w:rPr>
          <w:rFonts w:ascii="Times New Roman" w:hAnsi="Times New Roman" w:cs="Times New Roman"/>
          <w:sz w:val="24"/>
          <w:szCs w:val="24"/>
        </w:rPr>
        <w:t xml:space="preserve">Due to the issue </w:t>
      </w:r>
      <w:r w:rsidR="008263D1">
        <w:rPr>
          <w:rFonts w:ascii="Times New Roman" w:hAnsi="Times New Roman" w:cs="Times New Roman"/>
          <w:sz w:val="24"/>
          <w:szCs w:val="24"/>
        </w:rPr>
        <w:t>I was limited to the S</w:t>
      </w:r>
      <w:r w:rsidR="000E390D">
        <w:rPr>
          <w:rFonts w:ascii="Times New Roman" w:hAnsi="Times New Roman" w:cs="Times New Roman"/>
          <w:sz w:val="24"/>
          <w:szCs w:val="24"/>
        </w:rPr>
        <w:t>-learner</w:t>
      </w:r>
      <w:r w:rsidR="008263D1">
        <w:rPr>
          <w:rFonts w:ascii="Times New Roman" w:hAnsi="Times New Roman" w:cs="Times New Roman"/>
          <w:sz w:val="24"/>
          <w:szCs w:val="24"/>
        </w:rPr>
        <w:t>, T</w:t>
      </w:r>
      <w:r w:rsidR="000E390D">
        <w:rPr>
          <w:rFonts w:ascii="Times New Roman" w:hAnsi="Times New Roman" w:cs="Times New Roman"/>
          <w:sz w:val="24"/>
          <w:szCs w:val="24"/>
        </w:rPr>
        <w:t>-learner</w:t>
      </w:r>
      <w:r w:rsidR="008263D1">
        <w:rPr>
          <w:rFonts w:ascii="Times New Roman" w:hAnsi="Times New Roman" w:cs="Times New Roman"/>
          <w:sz w:val="24"/>
          <w:szCs w:val="24"/>
        </w:rPr>
        <w:t>, and X</w:t>
      </w:r>
      <w:r w:rsidR="00073415">
        <w:rPr>
          <w:rFonts w:ascii="Times New Roman" w:hAnsi="Times New Roman" w:cs="Times New Roman"/>
          <w:sz w:val="24"/>
          <w:szCs w:val="24"/>
        </w:rPr>
        <w:t>-</w:t>
      </w:r>
      <w:r w:rsidR="008263D1">
        <w:rPr>
          <w:rFonts w:ascii="Times New Roman" w:hAnsi="Times New Roman" w:cs="Times New Roman"/>
          <w:sz w:val="24"/>
          <w:szCs w:val="24"/>
        </w:rPr>
        <w:t>learner.</w:t>
      </w:r>
    </w:p>
    <w:p w:rsidR="00764270" w:rsidRDefault="008263D1" w:rsidP="00F77B89">
      <w:pPr>
        <w:spacing w:after="120" w:line="480" w:lineRule="auto"/>
        <w:rPr>
          <w:rFonts w:ascii="Times New Roman" w:hAnsi="Times New Roman" w:cs="Times New Roman"/>
          <w:sz w:val="24"/>
          <w:szCs w:val="24"/>
        </w:rPr>
      </w:pPr>
      <w:r>
        <w:rPr>
          <w:rFonts w:ascii="Times New Roman" w:hAnsi="Times New Roman" w:cs="Times New Roman"/>
          <w:sz w:val="24"/>
          <w:szCs w:val="24"/>
        </w:rPr>
        <w:tab/>
      </w:r>
      <w:r w:rsidR="00764270">
        <w:rPr>
          <w:rFonts w:ascii="Times New Roman" w:hAnsi="Times New Roman" w:cs="Times New Roman"/>
          <w:sz w:val="24"/>
          <w:szCs w:val="24"/>
        </w:rPr>
        <w:t>Also, at the time of writing causalML does not have any built-in feature for hyperparameter tuning to maximize uplift for the</w:t>
      </w:r>
      <w:r w:rsidR="00073415">
        <w:rPr>
          <w:rFonts w:ascii="Times New Roman" w:hAnsi="Times New Roman" w:cs="Times New Roman"/>
          <w:sz w:val="24"/>
          <w:szCs w:val="24"/>
        </w:rPr>
        <w:t xml:space="preserve"> base</w:t>
      </w:r>
      <w:r w:rsidR="00764270">
        <w:rPr>
          <w:rFonts w:ascii="Times New Roman" w:hAnsi="Times New Roman" w:cs="Times New Roman"/>
          <w:sz w:val="24"/>
          <w:szCs w:val="24"/>
        </w:rPr>
        <w:t xml:space="preserve"> learner models.</w:t>
      </w:r>
      <w:r w:rsidR="00073415">
        <w:rPr>
          <w:rFonts w:ascii="Times New Roman" w:hAnsi="Times New Roman" w:cs="Times New Roman"/>
          <w:sz w:val="24"/>
          <w:szCs w:val="24"/>
        </w:rPr>
        <w:t xml:space="preserve"> With that said, i</w:t>
      </w:r>
      <w:r w:rsidR="00764270">
        <w:rPr>
          <w:rFonts w:ascii="Times New Roman" w:hAnsi="Times New Roman" w:cs="Times New Roman"/>
          <w:sz w:val="24"/>
          <w:szCs w:val="24"/>
        </w:rPr>
        <w:t>t is possible to improve the result by evaluating different regression models by the different learners. For example, I can compare S-learner with linear regression to X-learner with linear regression. I can also compare S-learner with linear regression to S-learner with XGBoost. However, I cannot easily run through 100 different S-learners with 100 different XGBoost parameter settings to maximize uplift.</w:t>
      </w:r>
      <w:r>
        <w:rPr>
          <w:rFonts w:ascii="Times New Roman" w:hAnsi="Times New Roman" w:cs="Times New Roman"/>
          <w:sz w:val="24"/>
          <w:szCs w:val="24"/>
        </w:rPr>
        <w:tab/>
      </w:r>
    </w:p>
    <w:p w:rsidR="00B21F1D" w:rsidRDefault="00B21F1D" w:rsidP="00B21F1D">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For the basic dataset 5,000 observations were put aside for holdout validation. The remaining 45,000 were used in model selection. For optimizing uplift, 11</w:t>
      </w:r>
      <w:r w:rsidR="00764270">
        <w:rPr>
          <w:rFonts w:ascii="Times New Roman" w:hAnsi="Times New Roman" w:cs="Times New Roman"/>
          <w:sz w:val="24"/>
          <w:szCs w:val="24"/>
        </w:rPr>
        <w:t xml:space="preserve"> different learner model combos were </w:t>
      </w:r>
      <w:r w:rsidR="00073415">
        <w:rPr>
          <w:rFonts w:ascii="Times New Roman" w:hAnsi="Times New Roman" w:cs="Times New Roman"/>
          <w:sz w:val="24"/>
          <w:szCs w:val="24"/>
        </w:rPr>
        <w:t>evaluated</w:t>
      </w:r>
      <w:r w:rsidR="00764270">
        <w:rPr>
          <w:rFonts w:ascii="Times New Roman" w:hAnsi="Times New Roman" w:cs="Times New Roman"/>
          <w:sz w:val="24"/>
          <w:szCs w:val="24"/>
        </w:rPr>
        <w:t xml:space="preserve">. </w:t>
      </w:r>
      <w:r>
        <w:rPr>
          <w:rFonts w:ascii="Times New Roman" w:hAnsi="Times New Roman" w:cs="Times New Roman"/>
          <w:sz w:val="24"/>
          <w:szCs w:val="24"/>
        </w:rPr>
        <w:t xml:space="preserve">All models were able to run in under 30 seconds except the neural net dragon learner (an experimental learner they recently added). I picked the winning model based on the </w:t>
      </w:r>
      <w:r w:rsidR="00073415">
        <w:rPr>
          <w:rFonts w:ascii="Times New Roman" w:hAnsi="Times New Roman" w:cs="Times New Roman"/>
          <w:sz w:val="24"/>
          <w:szCs w:val="24"/>
        </w:rPr>
        <w:t xml:space="preserve">metric </w:t>
      </w:r>
      <w:r>
        <w:rPr>
          <w:rFonts w:ascii="Times New Roman" w:hAnsi="Times New Roman" w:cs="Times New Roman"/>
          <w:sz w:val="24"/>
          <w:szCs w:val="24"/>
        </w:rPr>
        <w:t>area under qini curve (AUQC). The winner based on the holdout AUQC was the X-learner with a lightGBM regressor.</w:t>
      </w:r>
    </w:p>
    <w:p w:rsidR="00B21F1D" w:rsidRDefault="008706B8" w:rsidP="00B21F1D">
      <w:pPr>
        <w:spacing w:after="120" w:line="480" w:lineRule="auto"/>
        <w:jc w:val="center"/>
        <w:rPr>
          <w:rFonts w:ascii="Times New Roman" w:hAnsi="Times New Roman" w:cs="Times New Roman"/>
          <w:sz w:val="24"/>
          <w:szCs w:val="24"/>
        </w:rPr>
      </w:pPr>
      <w:r>
        <w:rPr>
          <w:noProof/>
        </w:rPr>
        <w:lastRenderedPageBreak/>
        <w:drawing>
          <wp:inline distT="0" distB="0" distL="0" distR="0" wp14:anchorId="7393F45D" wp14:editId="3417A706">
            <wp:extent cx="2761791" cy="32004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1791" cy="3200400"/>
                    </a:xfrm>
                    <a:prstGeom prst="rect">
                      <a:avLst/>
                    </a:prstGeom>
                  </pic:spPr>
                </pic:pic>
              </a:graphicData>
            </a:graphic>
          </wp:inline>
        </w:drawing>
      </w:r>
    </w:p>
    <w:p w:rsidR="008706B8" w:rsidRDefault="00B21F1D" w:rsidP="00B21F1D">
      <w:pPr>
        <w:spacing w:after="120" w:line="480" w:lineRule="auto"/>
        <w:rPr>
          <w:rFonts w:ascii="Times New Roman" w:hAnsi="Times New Roman" w:cs="Times New Roman"/>
          <w:sz w:val="24"/>
          <w:szCs w:val="24"/>
        </w:rPr>
      </w:pPr>
      <w:r>
        <w:rPr>
          <w:rFonts w:ascii="Times New Roman" w:hAnsi="Times New Roman" w:cs="Times New Roman"/>
          <w:sz w:val="24"/>
          <w:szCs w:val="24"/>
        </w:rPr>
        <w:tab/>
      </w:r>
    </w:p>
    <w:p w:rsidR="00B21F1D" w:rsidRDefault="00B21F1D" w:rsidP="008706B8">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The basic dataset with causalML performed comparable to the Two-Model approach. In the hypothetical scenario it had a 66% improvement to ROI and in the first quartile of targeting it was finding persuadables at a 21% rate (6% greater than the overall distribution 15%).</w:t>
      </w:r>
    </w:p>
    <w:p w:rsidR="00B21F1D" w:rsidRDefault="008706B8" w:rsidP="00B21F1D">
      <w:pPr>
        <w:spacing w:after="120" w:line="480" w:lineRule="auto"/>
        <w:rPr>
          <w:rFonts w:ascii="Times New Roman" w:hAnsi="Times New Roman" w:cs="Times New Roman"/>
          <w:sz w:val="24"/>
          <w:szCs w:val="24"/>
        </w:rPr>
      </w:pPr>
      <w:r>
        <w:rPr>
          <w:noProof/>
        </w:rPr>
        <w:lastRenderedPageBreak/>
        <w:drawing>
          <wp:inline distT="0" distB="0" distL="0" distR="0" wp14:anchorId="401D3774" wp14:editId="14E714B8">
            <wp:extent cx="5396935" cy="4251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935" cy="4251960"/>
                    </a:xfrm>
                    <a:prstGeom prst="rect">
                      <a:avLst/>
                    </a:prstGeom>
                  </pic:spPr>
                </pic:pic>
              </a:graphicData>
            </a:graphic>
          </wp:inline>
        </w:drawing>
      </w:r>
    </w:p>
    <w:p w:rsidR="00AE4AA5" w:rsidRDefault="00AE4AA5" w:rsidP="00AE4AA5">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For the complex dataset 100,000 observations were put aside for holdout validation. The remaining 1.9 million were making the X-learners run indefinitely. To mitigate this issue, I reduced the training set to 400</w:t>
      </w:r>
      <w:r w:rsidR="00073415">
        <w:rPr>
          <w:rFonts w:ascii="Times New Roman" w:hAnsi="Times New Roman" w:cs="Times New Roman"/>
          <w:sz w:val="24"/>
          <w:szCs w:val="24"/>
        </w:rPr>
        <w:t>,000</w:t>
      </w:r>
      <w:r>
        <w:rPr>
          <w:rFonts w:ascii="Times New Roman" w:hAnsi="Times New Roman" w:cs="Times New Roman"/>
          <w:sz w:val="24"/>
          <w:szCs w:val="24"/>
        </w:rPr>
        <w:t xml:space="preserve"> observations to use in model selection and model training. For optimizing uplift, 8 different learner model combos were </w:t>
      </w:r>
      <w:r w:rsidR="00073415">
        <w:rPr>
          <w:rFonts w:ascii="Times New Roman" w:hAnsi="Times New Roman" w:cs="Times New Roman"/>
          <w:sz w:val="24"/>
          <w:szCs w:val="24"/>
        </w:rPr>
        <w:t>evaluated</w:t>
      </w:r>
      <w:r>
        <w:rPr>
          <w:rFonts w:ascii="Times New Roman" w:hAnsi="Times New Roman" w:cs="Times New Roman"/>
          <w:sz w:val="24"/>
          <w:szCs w:val="24"/>
        </w:rPr>
        <w:t>. The X-learner lightGBM and X-learner XGB took 6 and 9 hours to fit and predict respectively. I picked the winning model based on the area under qini curve (AUQC). The winner based on the holdout AUQC was the T-learner with linear regression base learners. This model ran in six seconds.</w:t>
      </w:r>
    </w:p>
    <w:p w:rsidR="00AE4AA5" w:rsidRDefault="00AE4AA5" w:rsidP="00B21F1D">
      <w:pPr>
        <w:spacing w:after="120" w:line="480" w:lineRule="auto"/>
        <w:rPr>
          <w:rFonts w:ascii="Times New Roman" w:hAnsi="Times New Roman" w:cs="Times New Roman"/>
          <w:sz w:val="24"/>
          <w:szCs w:val="24"/>
        </w:rPr>
      </w:pPr>
    </w:p>
    <w:p w:rsidR="008706B8" w:rsidRDefault="008706B8" w:rsidP="00AE4AA5">
      <w:pPr>
        <w:spacing w:after="120" w:line="480" w:lineRule="auto"/>
        <w:jc w:val="center"/>
        <w:rPr>
          <w:rFonts w:ascii="Times New Roman" w:hAnsi="Times New Roman" w:cs="Times New Roman"/>
          <w:sz w:val="24"/>
          <w:szCs w:val="24"/>
        </w:rPr>
      </w:pPr>
      <w:r>
        <w:rPr>
          <w:noProof/>
        </w:rPr>
        <w:lastRenderedPageBreak/>
        <w:drawing>
          <wp:inline distT="0" distB="0" distL="0" distR="0" wp14:anchorId="580484C6" wp14:editId="45DB7C60">
            <wp:extent cx="2842260" cy="321662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0298" cy="3225719"/>
                    </a:xfrm>
                    <a:prstGeom prst="rect">
                      <a:avLst/>
                    </a:prstGeom>
                  </pic:spPr>
                </pic:pic>
              </a:graphicData>
            </a:graphic>
          </wp:inline>
        </w:drawing>
      </w:r>
    </w:p>
    <w:p w:rsidR="00AE4AA5" w:rsidRDefault="00AE4AA5" w:rsidP="00AE4AA5">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complex dataset, the T-learner with linear regression approach provided the best results yet. In the hypothetical scenario it had a 323% improvement to ROI and in the first quartile of targeting it was finding persuadables at an 17.5% rate (11.5% greater than the overall distribution 6%). </w:t>
      </w:r>
      <w:proofErr w:type="gramStart"/>
      <w:r w:rsidR="00631FB6">
        <w:rPr>
          <w:rFonts w:ascii="Times New Roman" w:hAnsi="Times New Roman" w:cs="Times New Roman"/>
          <w:sz w:val="24"/>
          <w:szCs w:val="24"/>
        </w:rPr>
        <w:t>Similar to</w:t>
      </w:r>
      <w:proofErr w:type="gramEnd"/>
      <w:r w:rsidR="00631FB6">
        <w:rPr>
          <w:rFonts w:ascii="Times New Roman" w:hAnsi="Times New Roman" w:cs="Times New Roman"/>
          <w:sz w:val="24"/>
          <w:szCs w:val="24"/>
        </w:rPr>
        <w:t xml:space="preserve"> the Pylift performance on complex dataset, this model tends to prefer sure things over persuadables. Where the ideal model would prefer persuadables to sure things. </w:t>
      </w:r>
      <w:r w:rsidR="00007B21">
        <w:rPr>
          <w:rFonts w:ascii="Times New Roman" w:hAnsi="Times New Roman" w:cs="Times New Roman"/>
          <w:sz w:val="24"/>
          <w:szCs w:val="24"/>
        </w:rPr>
        <w:t xml:space="preserve"> </w:t>
      </w:r>
      <w:r w:rsidR="00631FB6">
        <w:rPr>
          <w:rFonts w:ascii="Times New Roman" w:hAnsi="Times New Roman" w:cs="Times New Roman"/>
          <w:sz w:val="24"/>
          <w:szCs w:val="24"/>
        </w:rPr>
        <w:t xml:space="preserve">It could be that it is overfitting to signals that explain which observations will convert. </w:t>
      </w:r>
    </w:p>
    <w:p w:rsidR="00AE4AA5" w:rsidRPr="0035796B" w:rsidRDefault="00AE4AA5" w:rsidP="00AE4AA5">
      <w:pPr>
        <w:spacing w:after="120" w:line="480" w:lineRule="auto"/>
        <w:rPr>
          <w:rFonts w:ascii="Times New Roman" w:hAnsi="Times New Roman" w:cs="Times New Roman"/>
          <w:sz w:val="24"/>
          <w:szCs w:val="24"/>
        </w:rPr>
      </w:pPr>
    </w:p>
    <w:p w:rsidR="008706B8" w:rsidRDefault="008706B8" w:rsidP="008706B8">
      <w:pPr>
        <w:pStyle w:val="TOCHeading"/>
        <w:spacing w:after="120" w:line="480" w:lineRule="auto"/>
        <w:rPr>
          <w:rFonts w:ascii="Times New Roman" w:hAnsi="Times New Roman" w:cs="Times New Roman"/>
          <w:b/>
          <w:sz w:val="36"/>
          <w:szCs w:val="36"/>
        </w:rPr>
      </w:pPr>
      <w:r>
        <w:rPr>
          <w:noProof/>
        </w:rPr>
        <w:lastRenderedPageBreak/>
        <w:drawing>
          <wp:inline distT="0" distB="0" distL="0" distR="0" wp14:anchorId="6054D82C" wp14:editId="5A61B842">
            <wp:extent cx="5595877" cy="425196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5877" cy="4251960"/>
                    </a:xfrm>
                    <a:prstGeom prst="rect">
                      <a:avLst/>
                    </a:prstGeom>
                  </pic:spPr>
                </pic:pic>
              </a:graphicData>
            </a:graphic>
          </wp:inline>
        </w:drawing>
      </w:r>
    </w:p>
    <w:p w:rsidR="00D70C2F" w:rsidRDefault="00DD7B7C" w:rsidP="00D70C2F">
      <w:pPr>
        <w:pStyle w:val="TOCHeading"/>
        <w:spacing w:after="120" w:line="480" w:lineRule="auto"/>
        <w:jc w:val="center"/>
        <w:rPr>
          <w:rFonts w:ascii="Times New Roman" w:hAnsi="Times New Roman" w:cs="Times New Roman"/>
          <w:b/>
          <w:sz w:val="36"/>
          <w:szCs w:val="36"/>
        </w:rPr>
      </w:pPr>
      <w:r>
        <w:rPr>
          <w:rFonts w:ascii="Times New Roman" w:hAnsi="Times New Roman" w:cs="Times New Roman"/>
          <w:b/>
          <w:sz w:val="36"/>
          <w:szCs w:val="36"/>
        </w:rPr>
        <w:t>Final Recommendation</w:t>
      </w:r>
    </w:p>
    <w:p w:rsidR="004B7436" w:rsidRDefault="00D70C2F" w:rsidP="00D70C2F">
      <w:pPr>
        <w:spacing w:after="120" w:line="480" w:lineRule="auto"/>
        <w:ind w:firstLine="720"/>
        <w:rPr>
          <w:rFonts w:ascii="Times New Roman" w:hAnsi="Times New Roman" w:cs="Times New Roman"/>
          <w:sz w:val="24"/>
          <w:szCs w:val="24"/>
        </w:rPr>
      </w:pPr>
      <w:r w:rsidRPr="00D70C2F">
        <w:rPr>
          <w:rFonts w:ascii="Times New Roman" w:hAnsi="Times New Roman" w:cs="Times New Roman"/>
          <w:sz w:val="24"/>
          <w:szCs w:val="24"/>
        </w:rPr>
        <w:t>After reviewing three different package approaches along with five different meta-learner techniques</w:t>
      </w:r>
      <w:r>
        <w:rPr>
          <w:rFonts w:ascii="Times New Roman" w:hAnsi="Times New Roman" w:cs="Times New Roman"/>
          <w:sz w:val="24"/>
          <w:szCs w:val="24"/>
        </w:rPr>
        <w:t xml:space="preserve">, </w:t>
      </w:r>
      <w:r w:rsidRPr="00D70C2F">
        <w:rPr>
          <w:rFonts w:ascii="Times New Roman" w:hAnsi="Times New Roman" w:cs="Times New Roman"/>
          <w:sz w:val="24"/>
          <w:szCs w:val="24"/>
        </w:rPr>
        <w:t xml:space="preserve">and </w:t>
      </w:r>
      <w:r>
        <w:rPr>
          <w:rFonts w:ascii="Times New Roman" w:hAnsi="Times New Roman" w:cs="Times New Roman"/>
          <w:sz w:val="24"/>
          <w:szCs w:val="24"/>
        </w:rPr>
        <w:t>training</w:t>
      </w:r>
      <w:r w:rsidRPr="00D70C2F">
        <w:rPr>
          <w:rFonts w:ascii="Times New Roman" w:hAnsi="Times New Roman" w:cs="Times New Roman"/>
          <w:sz w:val="24"/>
          <w:szCs w:val="24"/>
        </w:rPr>
        <w:t xml:space="preserve"> thousands of models across two datasets I have come to a consensus that causalML is the best package and T-learner tended to be the best meta-learner for the two datasets</w:t>
      </w:r>
      <w:r>
        <w:rPr>
          <w:rFonts w:ascii="Times New Roman" w:hAnsi="Times New Roman" w:cs="Times New Roman"/>
          <w:sz w:val="24"/>
          <w:szCs w:val="24"/>
        </w:rPr>
        <w:t xml:space="preserve"> considering accuracy, speed, and difficulty to implement. </w:t>
      </w:r>
    </w:p>
    <w:p w:rsidR="00F1191D" w:rsidRDefault="00F1191D" w:rsidP="00F1191D">
      <w:pPr>
        <w:spacing w:after="120" w:line="480" w:lineRule="auto"/>
        <w:rPr>
          <w:rFonts w:ascii="Times New Roman" w:hAnsi="Times New Roman" w:cs="Times New Roman"/>
          <w:sz w:val="24"/>
          <w:szCs w:val="24"/>
        </w:rPr>
      </w:pPr>
      <w:r w:rsidRPr="00F1191D">
        <w:rPr>
          <w:rFonts w:ascii="Times New Roman" w:hAnsi="Times New Roman" w:cs="Times New Roman"/>
          <w:sz w:val="24"/>
          <w:szCs w:val="24"/>
        </w:rPr>
        <w:lastRenderedPageBreak/>
        <w:drawing>
          <wp:inline distT="0" distB="0" distL="0" distR="0" wp14:anchorId="77EB7003" wp14:editId="76A650DA">
            <wp:extent cx="5486400" cy="3429000"/>
            <wp:effectExtent l="0" t="0" r="0" b="0"/>
            <wp:docPr id="2" name="Picture 1">
              <a:extLst xmlns:a="http://schemas.openxmlformats.org/drawingml/2006/main">
                <a:ext uri="{FF2B5EF4-FFF2-40B4-BE49-F238E27FC236}">
                  <a16:creationId xmlns:a16="http://schemas.microsoft.com/office/drawing/2014/main" id="{C65C4CB8-CE6C-4BBD-AF9D-BAC762086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65C4CB8-CE6C-4BBD-AF9D-BAC762086032}"/>
                        </a:ext>
                      </a:extLst>
                    </pic:cNvPr>
                    <pic:cNvPicPr>
                      <a:picLocks noChangeAspect="1"/>
                    </pic:cNvPicPr>
                  </pic:nvPicPr>
                  <pic:blipFill>
                    <a:blip r:embed="rId30"/>
                    <a:stretch>
                      <a:fillRect/>
                    </a:stretch>
                  </pic:blipFill>
                  <pic:spPr>
                    <a:xfrm>
                      <a:off x="0" y="0"/>
                      <a:ext cx="5486400" cy="3429000"/>
                    </a:xfrm>
                    <a:prstGeom prst="rect">
                      <a:avLst/>
                    </a:prstGeom>
                  </pic:spPr>
                </pic:pic>
              </a:graphicData>
            </a:graphic>
          </wp:inline>
        </w:drawing>
      </w:r>
    </w:p>
    <w:p w:rsidR="004B7436" w:rsidRDefault="004B7436" w:rsidP="004B7436">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Although T-learner gave me the best all-around results that does not mean</w:t>
      </w:r>
      <w:r w:rsidR="00073415">
        <w:rPr>
          <w:rFonts w:ascii="Times New Roman" w:hAnsi="Times New Roman" w:cs="Times New Roman"/>
          <w:sz w:val="24"/>
          <w:szCs w:val="24"/>
        </w:rPr>
        <w:t xml:space="preserve"> it</w:t>
      </w:r>
      <w:r>
        <w:rPr>
          <w:rFonts w:ascii="Times New Roman" w:hAnsi="Times New Roman" w:cs="Times New Roman"/>
          <w:sz w:val="24"/>
          <w:szCs w:val="24"/>
        </w:rPr>
        <w:t xml:space="preserve"> is the best learner overall. </w:t>
      </w:r>
      <w:r w:rsidR="00073415">
        <w:rPr>
          <w:rFonts w:ascii="Times New Roman" w:hAnsi="Times New Roman" w:cs="Times New Roman"/>
          <w:sz w:val="24"/>
          <w:szCs w:val="24"/>
        </w:rPr>
        <w:t>Although t</w:t>
      </w:r>
      <w:r>
        <w:rPr>
          <w:rFonts w:ascii="Times New Roman" w:hAnsi="Times New Roman" w:cs="Times New Roman"/>
          <w:sz w:val="24"/>
          <w:szCs w:val="24"/>
        </w:rPr>
        <w:t>he two datasets I created are very different from each other</w:t>
      </w:r>
      <w:r w:rsidR="00073415">
        <w:rPr>
          <w:rFonts w:ascii="Times New Roman" w:hAnsi="Times New Roman" w:cs="Times New Roman"/>
          <w:sz w:val="24"/>
          <w:szCs w:val="24"/>
        </w:rPr>
        <w:t>,</w:t>
      </w:r>
      <w:r>
        <w:rPr>
          <w:rFonts w:ascii="Times New Roman" w:hAnsi="Times New Roman" w:cs="Times New Roman"/>
          <w:sz w:val="24"/>
          <w:szCs w:val="24"/>
        </w:rPr>
        <w:t xml:space="preserve"> they do not represent the unlimited combination of scenarios someone might </w:t>
      </w:r>
      <w:r w:rsidR="00073415">
        <w:rPr>
          <w:rFonts w:ascii="Times New Roman" w:hAnsi="Times New Roman" w:cs="Times New Roman"/>
          <w:sz w:val="24"/>
          <w:szCs w:val="24"/>
        </w:rPr>
        <w:t xml:space="preserve">encounter in practice. </w:t>
      </w:r>
      <w:r>
        <w:rPr>
          <w:rFonts w:ascii="Times New Roman" w:hAnsi="Times New Roman" w:cs="Times New Roman"/>
          <w:sz w:val="24"/>
          <w:szCs w:val="24"/>
        </w:rPr>
        <w:t xml:space="preserve">For example, </w:t>
      </w:r>
      <w:r w:rsidR="00073415">
        <w:rPr>
          <w:rFonts w:ascii="Times New Roman" w:hAnsi="Times New Roman" w:cs="Times New Roman"/>
          <w:sz w:val="24"/>
          <w:szCs w:val="24"/>
        </w:rPr>
        <w:t>this capstone did not consider a</w:t>
      </w:r>
      <w:r>
        <w:rPr>
          <w:rFonts w:ascii="Times New Roman" w:hAnsi="Times New Roman" w:cs="Times New Roman"/>
          <w:sz w:val="24"/>
          <w:szCs w:val="24"/>
        </w:rPr>
        <w:t xml:space="preserve"> dataset that is highly imbalanced with less than 5,000 observations but 300 useful features. </w:t>
      </w:r>
    </w:p>
    <w:p w:rsidR="00D70C2F" w:rsidRDefault="00D70C2F" w:rsidP="004B7436">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Based on the creators of the X-learner, they say that the best learner can change by dataset</w:t>
      </w:r>
      <w:r w:rsidR="00073415">
        <w:rPr>
          <w:rFonts w:ascii="Times New Roman" w:hAnsi="Times New Roman" w:cs="Times New Roman"/>
          <w:sz w:val="24"/>
          <w:szCs w:val="24"/>
        </w:rPr>
        <w:t xml:space="preserve"> (</w:t>
      </w:r>
      <w:proofErr w:type="spellStart"/>
      <w:r w:rsidR="00073415" w:rsidRPr="00073415">
        <w:rPr>
          <w:rFonts w:ascii="Times New Roman" w:hAnsi="Times New Roman" w:cs="Times New Roman"/>
          <w:sz w:val="24"/>
          <w:szCs w:val="24"/>
        </w:rPr>
        <w:t>Künzel</w:t>
      </w:r>
      <w:proofErr w:type="spellEnd"/>
      <w:r w:rsidR="00073415" w:rsidRPr="00073415">
        <w:rPr>
          <w:rFonts w:ascii="Times New Roman" w:hAnsi="Times New Roman" w:cs="Times New Roman"/>
          <w:sz w:val="24"/>
          <w:szCs w:val="24"/>
        </w:rPr>
        <w:t xml:space="preserve"> 2019</w:t>
      </w:r>
      <w:r w:rsidR="00073415">
        <w:rPr>
          <w:rFonts w:ascii="Times New Roman" w:hAnsi="Times New Roman" w:cs="Times New Roman"/>
          <w:sz w:val="24"/>
          <w:szCs w:val="24"/>
        </w:rPr>
        <w:t>)</w:t>
      </w:r>
      <w:r>
        <w:rPr>
          <w:rFonts w:ascii="Times New Roman" w:hAnsi="Times New Roman" w:cs="Times New Roman"/>
          <w:sz w:val="24"/>
          <w:szCs w:val="24"/>
        </w:rPr>
        <w:t xml:space="preserve">. </w:t>
      </w:r>
      <w:r w:rsidR="00073415">
        <w:rPr>
          <w:rFonts w:ascii="Times New Roman" w:hAnsi="Times New Roman" w:cs="Times New Roman"/>
          <w:sz w:val="24"/>
          <w:szCs w:val="24"/>
        </w:rPr>
        <w:t>For example</w:t>
      </w:r>
      <w:r w:rsidR="004B7436">
        <w:rPr>
          <w:rFonts w:ascii="Times New Roman" w:hAnsi="Times New Roman" w:cs="Times New Roman"/>
          <w:sz w:val="24"/>
          <w:szCs w:val="24"/>
        </w:rPr>
        <w:t>,</w:t>
      </w:r>
      <w:r>
        <w:rPr>
          <w:rFonts w:ascii="Times New Roman" w:hAnsi="Times New Roman" w:cs="Times New Roman"/>
          <w:sz w:val="24"/>
          <w:szCs w:val="24"/>
        </w:rPr>
        <w:t xml:space="preserve"> they mention that the X-learner tends to do best when the dataset is imbalanced and small to moderate</w:t>
      </w:r>
      <w:r w:rsidR="004B7436">
        <w:rPr>
          <w:rFonts w:ascii="Times New Roman" w:hAnsi="Times New Roman" w:cs="Times New Roman"/>
          <w:sz w:val="24"/>
          <w:szCs w:val="24"/>
        </w:rPr>
        <w:t xml:space="preserve"> (just like the example I listen in the previous paragraph)</w:t>
      </w:r>
      <w:r>
        <w:rPr>
          <w:rFonts w:ascii="Times New Roman" w:hAnsi="Times New Roman" w:cs="Times New Roman"/>
          <w:sz w:val="24"/>
          <w:szCs w:val="24"/>
        </w:rPr>
        <w:t xml:space="preserve">.  </w:t>
      </w:r>
      <w:r w:rsidR="00B20F96">
        <w:rPr>
          <w:rFonts w:ascii="Times New Roman" w:hAnsi="Times New Roman" w:cs="Times New Roman"/>
          <w:sz w:val="24"/>
          <w:szCs w:val="24"/>
        </w:rPr>
        <w:t>Understanding that uplift modeling is just like any other machine learning project</w:t>
      </w:r>
      <w:r w:rsidR="00073415">
        <w:rPr>
          <w:rFonts w:ascii="Times New Roman" w:hAnsi="Times New Roman" w:cs="Times New Roman"/>
          <w:sz w:val="24"/>
          <w:szCs w:val="24"/>
        </w:rPr>
        <w:t xml:space="preserve">, </w:t>
      </w:r>
      <w:r w:rsidR="00B20F96">
        <w:rPr>
          <w:rFonts w:ascii="Times New Roman" w:hAnsi="Times New Roman" w:cs="Times New Roman"/>
          <w:sz w:val="24"/>
          <w:szCs w:val="24"/>
        </w:rPr>
        <w:t>where success is dataset dependent</w:t>
      </w:r>
      <w:r w:rsidR="00073415">
        <w:rPr>
          <w:rFonts w:ascii="Times New Roman" w:hAnsi="Times New Roman" w:cs="Times New Roman"/>
          <w:sz w:val="24"/>
          <w:szCs w:val="24"/>
        </w:rPr>
        <w:t>,</w:t>
      </w:r>
      <w:r w:rsidR="00B20F96">
        <w:rPr>
          <w:rFonts w:ascii="Times New Roman" w:hAnsi="Times New Roman" w:cs="Times New Roman"/>
          <w:sz w:val="24"/>
          <w:szCs w:val="24"/>
        </w:rPr>
        <w:t xml:space="preserve"> I created a final framework for how </w:t>
      </w:r>
      <w:r w:rsidR="00B20F96">
        <w:rPr>
          <w:rFonts w:ascii="Times New Roman" w:hAnsi="Times New Roman" w:cs="Times New Roman"/>
          <w:sz w:val="24"/>
          <w:szCs w:val="24"/>
        </w:rPr>
        <w:lastRenderedPageBreak/>
        <w:t>I would go about building an uplift model</w:t>
      </w:r>
      <w:r w:rsidR="00C95BBE">
        <w:rPr>
          <w:rFonts w:ascii="Times New Roman" w:hAnsi="Times New Roman" w:cs="Times New Roman"/>
          <w:sz w:val="24"/>
          <w:szCs w:val="24"/>
        </w:rPr>
        <w:t xml:space="preserve"> based on dataset size</w:t>
      </w:r>
      <w:r w:rsidR="00B20F96">
        <w:rPr>
          <w:rFonts w:ascii="Times New Roman" w:hAnsi="Times New Roman" w:cs="Times New Roman"/>
          <w:sz w:val="24"/>
          <w:szCs w:val="24"/>
        </w:rPr>
        <w:t>.</w:t>
      </w:r>
      <w:r w:rsidR="00C95BBE">
        <w:rPr>
          <w:rFonts w:ascii="Times New Roman" w:hAnsi="Times New Roman" w:cs="Times New Roman"/>
          <w:sz w:val="24"/>
          <w:szCs w:val="24"/>
        </w:rPr>
        <w:t xml:space="preserve"> This is</w:t>
      </w:r>
      <w:r w:rsidR="00A76A61">
        <w:rPr>
          <w:rFonts w:ascii="Times New Roman" w:hAnsi="Times New Roman" w:cs="Times New Roman"/>
          <w:sz w:val="24"/>
          <w:szCs w:val="24"/>
        </w:rPr>
        <w:t xml:space="preserve"> intended to be a</w:t>
      </w:r>
      <w:r w:rsidR="00073415">
        <w:rPr>
          <w:rFonts w:ascii="Times New Roman" w:hAnsi="Times New Roman" w:cs="Times New Roman"/>
          <w:sz w:val="24"/>
          <w:szCs w:val="24"/>
        </w:rPr>
        <w:t xml:space="preserve">n </w:t>
      </w:r>
      <w:r w:rsidR="00A76A61">
        <w:rPr>
          <w:rFonts w:ascii="Times New Roman" w:hAnsi="Times New Roman" w:cs="Times New Roman"/>
          <w:sz w:val="24"/>
          <w:szCs w:val="24"/>
        </w:rPr>
        <w:t>inexact guide to demonstrate which approaches might work best.</w:t>
      </w:r>
      <w:r w:rsidR="00B20F96">
        <w:rPr>
          <w:rFonts w:ascii="Times New Roman" w:hAnsi="Times New Roman" w:cs="Times New Roman"/>
          <w:sz w:val="24"/>
          <w:szCs w:val="24"/>
        </w:rPr>
        <w:t xml:space="preserve"> </w:t>
      </w:r>
    </w:p>
    <w:p w:rsidR="00A76A61" w:rsidRPr="00D70C2F" w:rsidRDefault="00A76A61" w:rsidP="00A76A61">
      <w:pPr>
        <w:spacing w:after="120" w:line="480" w:lineRule="auto"/>
        <w:rPr>
          <w:rFonts w:ascii="Times New Roman" w:hAnsi="Times New Roman" w:cs="Times New Roman"/>
          <w:sz w:val="24"/>
          <w:szCs w:val="24"/>
        </w:rPr>
      </w:pPr>
      <w:r>
        <w:rPr>
          <w:noProof/>
        </w:rPr>
        <w:drawing>
          <wp:inline distT="0" distB="0" distL="0" distR="0" wp14:anchorId="0971CCB3" wp14:editId="1DB2B07E">
            <wp:extent cx="5486400" cy="318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181350"/>
                    </a:xfrm>
                    <a:prstGeom prst="rect">
                      <a:avLst/>
                    </a:prstGeom>
                  </pic:spPr>
                </pic:pic>
              </a:graphicData>
            </a:graphic>
          </wp:inline>
        </w:drawing>
      </w:r>
    </w:p>
    <w:p w:rsidR="00362E67" w:rsidRDefault="00362E67" w:rsidP="004B7436">
      <w:pPr>
        <w:pStyle w:val="TOCHeading"/>
        <w:spacing w:after="120" w:line="480" w:lineRule="auto"/>
        <w:jc w:val="center"/>
        <w:rPr>
          <w:rFonts w:ascii="Times New Roman" w:hAnsi="Times New Roman" w:cs="Times New Roman"/>
          <w:b/>
          <w:sz w:val="36"/>
          <w:szCs w:val="36"/>
        </w:rPr>
      </w:pPr>
      <w:r>
        <w:rPr>
          <w:rFonts w:ascii="Times New Roman" w:hAnsi="Times New Roman" w:cs="Times New Roman"/>
          <w:b/>
          <w:sz w:val="36"/>
          <w:szCs w:val="36"/>
        </w:rPr>
        <w:t>Suggestions for Further Research</w:t>
      </w:r>
    </w:p>
    <w:p w:rsidR="004B7436" w:rsidRDefault="004B7436" w:rsidP="004B7436">
      <w:pPr>
        <w:spacing w:after="120" w:line="480" w:lineRule="auto"/>
      </w:pPr>
      <w:r>
        <w:tab/>
        <w:t>Even with a comprehensive deep</w:t>
      </w:r>
      <w:r w:rsidR="00073415">
        <w:t>-</w:t>
      </w:r>
      <w:r>
        <w:t>dive</w:t>
      </w:r>
      <w:r w:rsidR="00073415">
        <w:t xml:space="preserve"> on meta-learners</w:t>
      </w:r>
      <w:r>
        <w:t xml:space="preserve"> I still feel like I left a lot of stones unturned. Here is a list of things I think would be worthwhile to investigate further:</w:t>
      </w:r>
    </w:p>
    <w:p w:rsidR="00073415" w:rsidRDefault="00073415" w:rsidP="004B7436">
      <w:pPr>
        <w:pStyle w:val="ListParagraph"/>
        <w:numPr>
          <w:ilvl w:val="0"/>
          <w:numId w:val="29"/>
        </w:numPr>
        <w:spacing w:after="120" w:line="480" w:lineRule="auto"/>
      </w:pPr>
      <w:r>
        <w:t xml:space="preserve">An assessment using even more variety in synthetic datasets </w:t>
      </w:r>
    </w:p>
    <w:p w:rsidR="004B7436" w:rsidRDefault="004B7436" w:rsidP="004B7436">
      <w:pPr>
        <w:pStyle w:val="ListParagraph"/>
        <w:numPr>
          <w:ilvl w:val="0"/>
          <w:numId w:val="29"/>
        </w:numPr>
        <w:spacing w:after="120" w:line="480" w:lineRule="auto"/>
      </w:pPr>
      <w:r>
        <w:t>The performance of the causalML R-learner on these datasets</w:t>
      </w:r>
    </w:p>
    <w:p w:rsidR="004B7436" w:rsidRDefault="004B7436" w:rsidP="004B7436">
      <w:pPr>
        <w:pStyle w:val="ListParagraph"/>
        <w:numPr>
          <w:ilvl w:val="0"/>
          <w:numId w:val="29"/>
        </w:numPr>
        <w:spacing w:after="120" w:line="480" w:lineRule="auto"/>
      </w:pPr>
      <w:r>
        <w:t xml:space="preserve">The performance of a standard four quadrant meta-learner </w:t>
      </w:r>
    </w:p>
    <w:p w:rsidR="00073415" w:rsidRDefault="00073415" w:rsidP="004B7436">
      <w:pPr>
        <w:pStyle w:val="ListParagraph"/>
        <w:numPr>
          <w:ilvl w:val="0"/>
          <w:numId w:val="29"/>
        </w:numPr>
        <w:spacing w:after="120" w:line="480" w:lineRule="auto"/>
      </w:pPr>
      <w:r>
        <w:t xml:space="preserve">Completing uplift modeling in the </w:t>
      </w:r>
      <w:proofErr w:type="spellStart"/>
      <w:r>
        <w:t>Pyspark</w:t>
      </w:r>
      <w:proofErr w:type="spellEnd"/>
      <w:r>
        <w:t xml:space="preserve"> framework</w:t>
      </w:r>
    </w:p>
    <w:p w:rsidR="004B7436" w:rsidRDefault="004B7436" w:rsidP="004B7436">
      <w:pPr>
        <w:pStyle w:val="ListParagraph"/>
        <w:numPr>
          <w:ilvl w:val="0"/>
          <w:numId w:val="29"/>
        </w:numPr>
        <w:spacing w:after="120" w:line="480" w:lineRule="auto"/>
      </w:pPr>
      <w:r>
        <w:t>Building out the possibility to hyperparameter tune the base regressors in causalML</w:t>
      </w:r>
    </w:p>
    <w:p w:rsidR="004B7436" w:rsidRDefault="004B7436" w:rsidP="004B7436">
      <w:pPr>
        <w:pStyle w:val="ListParagraph"/>
        <w:numPr>
          <w:ilvl w:val="0"/>
          <w:numId w:val="29"/>
        </w:numPr>
        <w:spacing w:after="120" w:line="480" w:lineRule="auto"/>
      </w:pPr>
      <w:r>
        <w:lastRenderedPageBreak/>
        <w:t>Comparing the speed and accuracy of the meta-learners covered with a traditional propensity model</w:t>
      </w:r>
    </w:p>
    <w:p w:rsidR="004B7436" w:rsidRDefault="004B7436" w:rsidP="004B7436">
      <w:pPr>
        <w:pStyle w:val="ListParagraph"/>
        <w:numPr>
          <w:ilvl w:val="0"/>
          <w:numId w:val="29"/>
        </w:numPr>
        <w:spacing w:after="120" w:line="480" w:lineRule="auto"/>
      </w:pPr>
      <w:r>
        <w:t>Comparing the speed and accuracy of the meta-learns with uplift trees using the causalML model</w:t>
      </w:r>
    </w:p>
    <w:p w:rsidR="004B7436" w:rsidRDefault="004B7436" w:rsidP="004B7436">
      <w:pPr>
        <w:pStyle w:val="ListParagraph"/>
        <w:numPr>
          <w:ilvl w:val="0"/>
          <w:numId w:val="29"/>
        </w:numPr>
        <w:spacing w:after="120" w:line="480" w:lineRule="auto"/>
      </w:pPr>
      <w:r>
        <w:t>Research that improves the inconsistency across documentation, research, and blogs</w:t>
      </w:r>
    </w:p>
    <w:p w:rsidR="004B7436" w:rsidRDefault="004B7436" w:rsidP="004B7436">
      <w:pPr>
        <w:pStyle w:val="ListParagraph"/>
        <w:numPr>
          <w:ilvl w:val="0"/>
          <w:numId w:val="29"/>
        </w:numPr>
        <w:spacing w:after="120" w:line="480" w:lineRule="auto"/>
      </w:pPr>
      <w:r>
        <w:t>Research that improves the credibility and standard for uplift model performance metrics and visualizations</w:t>
      </w:r>
    </w:p>
    <w:p w:rsidR="00DD7B7C" w:rsidRDefault="00DD7B7C" w:rsidP="004B7436">
      <w:pPr>
        <w:spacing w:after="120" w:line="480" w:lineRule="auto"/>
        <w:ind w:left="360"/>
      </w:pPr>
      <w:r>
        <w:br w:type="page"/>
      </w:r>
    </w:p>
    <w:p w:rsidR="00DD7B7C" w:rsidRDefault="00DD7B7C" w:rsidP="00F77B89">
      <w:pPr>
        <w:pStyle w:val="TOCHeading"/>
        <w:spacing w:after="120" w:line="48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References</w:t>
      </w:r>
    </w:p>
    <w:p w:rsidR="00272CEC" w:rsidRDefault="00272CEC" w:rsidP="00533904">
      <w:pPr>
        <w:spacing w:after="0" w:line="240" w:lineRule="auto"/>
        <w:ind w:left="720" w:hanging="720"/>
        <w:rPr>
          <w:rFonts w:ascii="CMBX10" w:hAnsi="CMBX10" w:cs="CMBX10"/>
        </w:rPr>
      </w:pPr>
      <w:r w:rsidRPr="004C5D65">
        <w:rPr>
          <w:rFonts w:ascii="CMBX10" w:hAnsi="CMBX10" w:cs="CMBX10"/>
        </w:rPr>
        <w:t>Chen, H</w:t>
      </w:r>
      <w:r w:rsidR="004C5D65">
        <w:rPr>
          <w:rFonts w:ascii="CMBX10" w:hAnsi="CMBX10" w:cs="CMBX10"/>
        </w:rPr>
        <w:t>.</w:t>
      </w:r>
      <w:r w:rsidRPr="004C5D65">
        <w:rPr>
          <w:rFonts w:ascii="CMBX10" w:hAnsi="CMBX10" w:cs="CMBX10"/>
        </w:rPr>
        <w:t xml:space="preserve">, </w:t>
      </w:r>
      <w:proofErr w:type="spellStart"/>
      <w:r w:rsidRPr="004C5D65">
        <w:rPr>
          <w:rFonts w:ascii="CMBX10" w:hAnsi="CMBX10" w:cs="CMBX10"/>
        </w:rPr>
        <w:t>Harinen</w:t>
      </w:r>
      <w:proofErr w:type="spellEnd"/>
      <w:r w:rsidRPr="004C5D65">
        <w:rPr>
          <w:rFonts w:ascii="CMBX10" w:hAnsi="CMBX10" w:cs="CMBX10"/>
        </w:rPr>
        <w:t>, T</w:t>
      </w:r>
      <w:r w:rsidR="004C5D65">
        <w:rPr>
          <w:rFonts w:ascii="CMBX10" w:hAnsi="CMBX10" w:cs="CMBX10"/>
        </w:rPr>
        <w:t>.</w:t>
      </w:r>
      <w:r w:rsidRPr="004C5D65">
        <w:rPr>
          <w:rFonts w:ascii="CMBX10" w:hAnsi="CMBX10" w:cs="CMBX10"/>
        </w:rPr>
        <w:t>, Lee, J</w:t>
      </w:r>
      <w:r w:rsidR="004C5D65">
        <w:rPr>
          <w:rFonts w:ascii="CMBX10" w:hAnsi="CMBX10" w:cs="CMBX10"/>
        </w:rPr>
        <w:t>.</w:t>
      </w:r>
      <w:r w:rsidRPr="004C5D65">
        <w:rPr>
          <w:rFonts w:ascii="CMBX10" w:hAnsi="CMBX10" w:cs="CMBX10"/>
        </w:rPr>
        <w:t xml:space="preserve">, … </w:t>
      </w:r>
      <w:proofErr w:type="spellStart"/>
      <w:r w:rsidRPr="004C5D65">
        <w:rPr>
          <w:rFonts w:ascii="CMBX10" w:hAnsi="CMBX10" w:cs="CMBX10"/>
        </w:rPr>
        <w:t>Zhenyu</w:t>
      </w:r>
      <w:proofErr w:type="spellEnd"/>
      <w:r w:rsidRPr="004C5D65">
        <w:rPr>
          <w:rFonts w:ascii="CMBX10" w:hAnsi="CMBX10" w:cs="CMBX10"/>
        </w:rPr>
        <w:t xml:space="preserve">. (2020, March 2). CausalML: Python Package for Causal Machine Learning. Retrieved from </w:t>
      </w:r>
      <w:hyperlink r:id="rId32" w:history="1">
        <w:r w:rsidRPr="004C5D65">
          <w:rPr>
            <w:rFonts w:ascii="CMBX10" w:hAnsi="CMBX10" w:cs="CMBX10"/>
          </w:rPr>
          <w:t>https://arxiv.org/abs/2002.11631</w:t>
        </w:r>
      </w:hyperlink>
    </w:p>
    <w:p w:rsidR="00235D1F" w:rsidRDefault="00235D1F" w:rsidP="00533904">
      <w:pPr>
        <w:spacing w:after="0" w:line="240" w:lineRule="auto"/>
        <w:ind w:left="720" w:hanging="720"/>
        <w:rPr>
          <w:rFonts w:ascii="CMBX10" w:hAnsi="CMBX10" w:cs="CMBX10"/>
        </w:rPr>
      </w:pPr>
    </w:p>
    <w:p w:rsidR="00235D1F" w:rsidRPr="004C5D65" w:rsidRDefault="00235D1F" w:rsidP="00533904">
      <w:pPr>
        <w:spacing w:after="0" w:line="240" w:lineRule="auto"/>
        <w:ind w:left="720" w:hanging="720"/>
        <w:rPr>
          <w:rFonts w:ascii="CMBX10" w:hAnsi="CMBX10" w:cs="CMBX10"/>
        </w:rPr>
      </w:pPr>
      <w:r>
        <w:rPr>
          <w:color w:val="333333"/>
          <w:shd w:val="clear" w:color="auto" w:fill="FFFFFF"/>
        </w:rPr>
        <w:t>Fei, G. (2019, October 29). Modeling Uplift Directly: Uplift Decision Tree with KL Divergence and Euclidean Distance as Splitting Criteria. Retrieved from https://tech.wayfair.com/data-science/2019/10/modeling-uplift-directly-uplift-decision-tree-with-kl-divergence-and-euclidean-distance-as-splitting-criteria/</w:t>
      </w:r>
    </w:p>
    <w:p w:rsidR="00272CEC" w:rsidRDefault="00272CEC" w:rsidP="00533904">
      <w:pPr>
        <w:spacing w:after="0" w:line="240" w:lineRule="auto"/>
        <w:ind w:left="720" w:hanging="720"/>
        <w:rPr>
          <w:rFonts w:ascii="CMBX10" w:hAnsi="CMBX10" w:cs="CMBX10"/>
        </w:rPr>
      </w:pPr>
    </w:p>
    <w:p w:rsidR="00533904" w:rsidRDefault="004D176E" w:rsidP="00533904">
      <w:pPr>
        <w:spacing w:after="0" w:line="240" w:lineRule="auto"/>
        <w:ind w:left="720" w:hanging="720"/>
        <w:rPr>
          <w:i/>
        </w:rPr>
      </w:pPr>
      <w:r>
        <w:rPr>
          <w:rFonts w:ascii="CMBX10" w:hAnsi="CMBX10" w:cs="CMBX10"/>
        </w:rPr>
        <w:t>Gutierrez, P. &amp;</w:t>
      </w:r>
      <w:r w:rsidRPr="004D176E">
        <w:rPr>
          <w:rFonts w:ascii="CMBX10" w:hAnsi="CMBX10" w:cs="CMBX10"/>
        </w:rPr>
        <w:t xml:space="preserve"> </w:t>
      </w:r>
      <w:r>
        <w:rPr>
          <w:rFonts w:ascii="CMBX10" w:hAnsi="CMBX10" w:cs="CMBX10"/>
        </w:rPr>
        <w:t xml:space="preserve">Gerardy, J. (2016). Causal Inference and Uplift Modeling A review of the literature. </w:t>
      </w:r>
      <w:r w:rsidRPr="004D176E">
        <w:rPr>
          <w:i/>
        </w:rPr>
        <w:t>JMLR: Workshop and Conference Proceedings 67:1–13</w:t>
      </w:r>
    </w:p>
    <w:p w:rsidR="00920193" w:rsidRDefault="00920193" w:rsidP="00533904">
      <w:pPr>
        <w:spacing w:after="0" w:line="240" w:lineRule="auto"/>
        <w:ind w:left="720" w:hanging="720"/>
        <w:rPr>
          <w:i/>
        </w:rPr>
      </w:pPr>
    </w:p>
    <w:p w:rsidR="00920193" w:rsidRPr="00920193" w:rsidRDefault="00920193" w:rsidP="00533904">
      <w:pPr>
        <w:spacing w:after="0" w:line="240" w:lineRule="auto"/>
        <w:ind w:left="720" w:hanging="720"/>
        <w:rPr>
          <w:color w:val="333333"/>
          <w:shd w:val="clear" w:color="auto" w:fill="FFFFFF"/>
        </w:rPr>
      </w:pPr>
      <w:r w:rsidRPr="00920193">
        <w:rPr>
          <w:color w:val="333333"/>
          <w:shd w:val="clear" w:color="auto" w:fill="FFFFFF"/>
        </w:rPr>
        <w:t>Haupt, J. (2019, November 17). Causal Machine Learning: Individualized Treatment Effects and Uplift Modeling. Retrieved from https://johaupt.github.io/causal machine learning/Uplift_ITE_summary.html</w:t>
      </w:r>
    </w:p>
    <w:p w:rsidR="00272CEC" w:rsidRDefault="00272CEC" w:rsidP="00533904">
      <w:pPr>
        <w:spacing w:after="0" w:line="240" w:lineRule="auto"/>
        <w:ind w:left="720" w:hanging="720"/>
        <w:rPr>
          <w:i/>
        </w:rPr>
      </w:pPr>
    </w:p>
    <w:p w:rsidR="00272CEC" w:rsidRDefault="00272CEC" w:rsidP="00533904">
      <w:pPr>
        <w:spacing w:after="0" w:line="240" w:lineRule="auto"/>
        <w:ind w:left="720" w:hanging="720"/>
        <w:rPr>
          <w:color w:val="333333"/>
          <w:shd w:val="clear" w:color="auto" w:fill="FFFFFF"/>
        </w:rPr>
      </w:pPr>
      <w:proofErr w:type="spellStart"/>
      <w:r w:rsidRPr="00272CEC">
        <w:rPr>
          <w:color w:val="333333"/>
          <w:shd w:val="clear" w:color="auto" w:fill="FFFFFF"/>
        </w:rPr>
        <w:t>Harinen</w:t>
      </w:r>
      <w:proofErr w:type="spellEnd"/>
      <w:r w:rsidRPr="00272CEC">
        <w:rPr>
          <w:color w:val="333333"/>
          <w:shd w:val="clear" w:color="auto" w:fill="FFFFFF"/>
        </w:rPr>
        <w:t xml:space="preserve">, T. (2019, June 20). Using Causal Inference to Improve the Uber User Experience. Retrieved from </w:t>
      </w:r>
      <w:r w:rsidR="0003799B" w:rsidRPr="001E51BF">
        <w:rPr>
          <w:color w:val="333333"/>
          <w:shd w:val="clear" w:color="auto" w:fill="FFFFFF"/>
        </w:rPr>
        <w:t>https://eng.uber.com/causal-inference-at-uber/</w:t>
      </w:r>
    </w:p>
    <w:p w:rsidR="00235D1F" w:rsidRDefault="00235D1F" w:rsidP="00533904">
      <w:pPr>
        <w:spacing w:after="0" w:line="240" w:lineRule="auto"/>
        <w:ind w:left="720" w:hanging="720"/>
        <w:rPr>
          <w:color w:val="333333"/>
          <w:shd w:val="clear" w:color="auto" w:fill="FFFFFF"/>
        </w:rPr>
      </w:pPr>
    </w:p>
    <w:p w:rsidR="00235D1F" w:rsidRDefault="00235D1F" w:rsidP="00533904">
      <w:pPr>
        <w:spacing w:after="0" w:line="240" w:lineRule="auto"/>
        <w:ind w:left="720" w:hanging="720"/>
        <w:rPr>
          <w:color w:val="333333"/>
          <w:shd w:val="clear" w:color="auto" w:fill="FFFFFF"/>
        </w:rPr>
      </w:pPr>
      <w:proofErr w:type="spellStart"/>
      <w:r>
        <w:rPr>
          <w:color w:val="333333"/>
          <w:shd w:val="clear" w:color="auto" w:fill="FFFFFF"/>
        </w:rPr>
        <w:t>Karaman</w:t>
      </w:r>
      <w:proofErr w:type="spellEnd"/>
      <w:r>
        <w:rPr>
          <w:color w:val="333333"/>
          <w:shd w:val="clear" w:color="auto" w:fill="FFFFFF"/>
        </w:rPr>
        <w:t>. (2019, September 26). Uplift Modeling. Retrieved from https://towardsdatascience.com/uplift-modeling-e38f96b1ef60</w:t>
      </w:r>
    </w:p>
    <w:p w:rsidR="000C3868" w:rsidRDefault="000C3868" w:rsidP="00533904">
      <w:pPr>
        <w:spacing w:after="0" w:line="240" w:lineRule="auto"/>
        <w:ind w:left="720" w:hanging="720"/>
        <w:rPr>
          <w:color w:val="333333"/>
          <w:shd w:val="clear" w:color="auto" w:fill="FFFFFF"/>
        </w:rPr>
      </w:pPr>
    </w:p>
    <w:p w:rsidR="000C3868" w:rsidRDefault="000C3868" w:rsidP="00533904">
      <w:pPr>
        <w:spacing w:after="0" w:line="240" w:lineRule="auto"/>
        <w:ind w:left="720" w:hanging="720"/>
        <w:rPr>
          <w:color w:val="333333"/>
          <w:shd w:val="clear" w:color="auto" w:fill="FFFFFF"/>
        </w:rPr>
      </w:pPr>
      <w:r>
        <w:rPr>
          <w:color w:val="333333"/>
          <w:shd w:val="clear" w:color="auto" w:fill="FFFFFF"/>
        </w:rPr>
        <w:t xml:space="preserve">Lee, J. X. J. (2018, November 6). Simple Machine Learning Techniques </w:t>
      </w:r>
      <w:proofErr w:type="gramStart"/>
      <w:r>
        <w:rPr>
          <w:color w:val="333333"/>
          <w:shd w:val="clear" w:color="auto" w:fill="FFFFFF"/>
        </w:rPr>
        <w:t>To</w:t>
      </w:r>
      <w:proofErr w:type="gramEnd"/>
      <w:r>
        <w:rPr>
          <w:color w:val="333333"/>
          <w:shd w:val="clear" w:color="auto" w:fill="FFFFFF"/>
        </w:rPr>
        <w:t xml:space="preserve"> Improve Your Marketing Strategy: Demystifying Uplift Models. Retrieved from https://medium.com/datadriveninvestor/simple-machine-learning-techniques-to-improve-your-marketing-strategy-demystifying-uplift-models-dc4fb3f927a2</w:t>
      </w:r>
    </w:p>
    <w:p w:rsidR="004B606E" w:rsidRDefault="004B606E" w:rsidP="00533904">
      <w:pPr>
        <w:spacing w:after="0" w:line="240" w:lineRule="auto"/>
        <w:ind w:left="720" w:hanging="720"/>
        <w:rPr>
          <w:color w:val="333333"/>
          <w:shd w:val="clear" w:color="auto" w:fill="FFFFFF"/>
        </w:rPr>
      </w:pPr>
    </w:p>
    <w:p w:rsidR="004B606E" w:rsidRDefault="004B606E" w:rsidP="00533904">
      <w:pPr>
        <w:spacing w:after="0" w:line="240" w:lineRule="auto"/>
        <w:ind w:left="720" w:hanging="720"/>
        <w:rPr>
          <w:color w:val="333333"/>
          <w:shd w:val="clear" w:color="auto" w:fill="FFFFFF"/>
        </w:rPr>
      </w:pPr>
      <w:r>
        <w:rPr>
          <w:color w:val="333333"/>
          <w:shd w:val="clear" w:color="auto" w:fill="FFFFFF"/>
        </w:rPr>
        <w:t xml:space="preserve">Michel René, </w:t>
      </w:r>
      <w:proofErr w:type="spellStart"/>
      <w:r>
        <w:rPr>
          <w:color w:val="333333"/>
          <w:shd w:val="clear" w:color="auto" w:fill="FFFFFF"/>
        </w:rPr>
        <w:t>Schnakenburg</w:t>
      </w:r>
      <w:proofErr w:type="spellEnd"/>
      <w:r>
        <w:rPr>
          <w:color w:val="333333"/>
          <w:shd w:val="clear" w:color="auto" w:fill="FFFFFF"/>
        </w:rPr>
        <w:t>, I., &amp; Martens, T. von. (2019). </w:t>
      </w:r>
      <w:r>
        <w:rPr>
          <w:i/>
          <w:iCs/>
          <w:color w:val="333333"/>
        </w:rPr>
        <w:t>Targeting Uplift: An Introduction to Net Scores</w:t>
      </w:r>
      <w:r>
        <w:rPr>
          <w:color w:val="333333"/>
          <w:shd w:val="clear" w:color="auto" w:fill="FFFFFF"/>
        </w:rPr>
        <w:t>. Cham: Springer International Publishing.</w:t>
      </w:r>
    </w:p>
    <w:p w:rsidR="0003799B" w:rsidRDefault="0003799B" w:rsidP="00533904">
      <w:pPr>
        <w:spacing w:after="0" w:line="240" w:lineRule="auto"/>
        <w:ind w:left="720" w:hanging="720"/>
        <w:rPr>
          <w:color w:val="333333"/>
          <w:shd w:val="clear" w:color="auto" w:fill="FFFFFF"/>
        </w:rPr>
      </w:pPr>
    </w:p>
    <w:p w:rsidR="0003799B" w:rsidRDefault="0003799B" w:rsidP="00533904">
      <w:pPr>
        <w:spacing w:after="0" w:line="240" w:lineRule="auto"/>
        <w:ind w:left="720" w:hanging="720"/>
        <w:rPr>
          <w:color w:val="333333"/>
          <w:shd w:val="clear" w:color="auto" w:fill="FFFFFF"/>
        </w:rPr>
      </w:pPr>
      <w:r>
        <w:rPr>
          <w:color w:val="333333"/>
          <w:shd w:val="clear" w:color="auto" w:fill="FFFFFF"/>
        </w:rPr>
        <w:t>Shevchenko, M. (2020). The overview of the basic approaches to solving the uplift modeling problem. Retrieved from https://nbviewer.jupyter.org/github/maks-sh/scikit-uplift/blob/master/notebooks/RetailHero_EN.ipynb</w:t>
      </w:r>
    </w:p>
    <w:p w:rsidR="001E51BF" w:rsidRDefault="001E51BF" w:rsidP="00533904">
      <w:pPr>
        <w:spacing w:after="0" w:line="240" w:lineRule="auto"/>
        <w:ind w:left="720" w:hanging="720"/>
        <w:rPr>
          <w:color w:val="333333"/>
          <w:shd w:val="clear" w:color="auto" w:fill="FFFFFF"/>
        </w:rPr>
      </w:pPr>
    </w:p>
    <w:p w:rsidR="001E51BF" w:rsidRPr="00272CEC" w:rsidRDefault="001E51BF" w:rsidP="00533904">
      <w:pPr>
        <w:spacing w:after="0" w:line="240" w:lineRule="auto"/>
        <w:ind w:left="720" w:hanging="720"/>
        <w:rPr>
          <w:color w:val="333333"/>
          <w:shd w:val="clear" w:color="auto" w:fill="FFFFFF"/>
        </w:rPr>
      </w:pPr>
      <w:r>
        <w:rPr>
          <w:color w:val="333333"/>
          <w:shd w:val="clear" w:color="auto" w:fill="FFFFFF"/>
        </w:rPr>
        <w:t>Siegel, E. (2011, October 19). Persuasion by the Numbers: Optimize Marketing Influence by Predicting It. Retrieved from https://www.predictiveanalyticsworld.com/newyork/2011/presentations/pdf/DAY1_0900_siegel-web.pdf</w:t>
      </w:r>
    </w:p>
    <w:p w:rsidR="002D351F" w:rsidRDefault="002D351F" w:rsidP="00533904">
      <w:pPr>
        <w:spacing w:after="0" w:line="240" w:lineRule="auto"/>
        <w:ind w:left="720" w:hanging="720"/>
        <w:rPr>
          <w:color w:val="333333"/>
          <w:shd w:val="clear" w:color="auto" w:fill="FFFFFF"/>
        </w:rPr>
      </w:pPr>
    </w:p>
    <w:p w:rsidR="002D351F" w:rsidRDefault="002D351F" w:rsidP="00533904">
      <w:pPr>
        <w:spacing w:after="0" w:line="240" w:lineRule="auto"/>
        <w:ind w:left="720" w:hanging="720"/>
        <w:rPr>
          <w:color w:val="333333"/>
          <w:shd w:val="clear" w:color="auto" w:fill="FFFFFF"/>
        </w:rPr>
      </w:pPr>
      <w:r>
        <w:rPr>
          <w:color w:val="333333"/>
          <w:shd w:val="clear" w:color="auto" w:fill="FFFFFF"/>
        </w:rPr>
        <w:t xml:space="preserve">Siegel, E. (2013, January 21). The Real Story Behind Obama's Election Victory. Retrieved from </w:t>
      </w:r>
      <w:r w:rsidR="00D01116" w:rsidRPr="00D01116">
        <w:rPr>
          <w:color w:val="333333"/>
          <w:shd w:val="clear" w:color="auto" w:fill="FFFFFF"/>
        </w:rPr>
        <w:t>http://www.thefiscaltimes.com/Articles/2013/01/21/The-Real-Story-Behind-Obamas-Election-Victory</w:t>
      </w:r>
    </w:p>
    <w:p w:rsidR="00D01116" w:rsidRDefault="00D01116" w:rsidP="00533904">
      <w:pPr>
        <w:spacing w:after="0" w:line="240" w:lineRule="auto"/>
        <w:ind w:left="720" w:hanging="720"/>
        <w:rPr>
          <w:color w:val="333333"/>
          <w:shd w:val="clear" w:color="auto" w:fill="FFFFFF"/>
        </w:rPr>
      </w:pPr>
    </w:p>
    <w:p w:rsidR="00D01116" w:rsidRPr="00D01116" w:rsidRDefault="00D01116" w:rsidP="00533904">
      <w:pPr>
        <w:spacing w:after="0" w:line="240" w:lineRule="auto"/>
        <w:ind w:left="720" w:hanging="720"/>
        <w:rPr>
          <w:color w:val="333333"/>
          <w:shd w:val="clear" w:color="auto" w:fill="FFFFFF"/>
        </w:rPr>
      </w:pPr>
      <w:proofErr w:type="spellStart"/>
      <w:r w:rsidRPr="00D01116">
        <w:rPr>
          <w:color w:val="333333"/>
          <w:shd w:val="clear" w:color="auto" w:fill="FFFFFF"/>
        </w:rPr>
        <w:lastRenderedPageBreak/>
        <w:t>Künzel</w:t>
      </w:r>
      <w:proofErr w:type="spellEnd"/>
      <w:r>
        <w:rPr>
          <w:color w:val="333333"/>
          <w:shd w:val="clear" w:color="auto" w:fill="FFFFFF"/>
        </w:rPr>
        <w:t xml:space="preserve"> S.</w:t>
      </w:r>
      <w:r w:rsidRPr="00D01116">
        <w:rPr>
          <w:color w:val="333333"/>
          <w:shd w:val="clear" w:color="auto" w:fill="FFFFFF"/>
        </w:rPr>
        <w:t xml:space="preserve">, </w:t>
      </w:r>
      <w:proofErr w:type="spellStart"/>
      <w:r w:rsidRPr="00D01116">
        <w:rPr>
          <w:color w:val="333333"/>
          <w:shd w:val="clear" w:color="auto" w:fill="FFFFFF"/>
        </w:rPr>
        <w:t>Sekhon</w:t>
      </w:r>
      <w:proofErr w:type="spellEnd"/>
      <w:r>
        <w:rPr>
          <w:color w:val="333333"/>
          <w:shd w:val="clear" w:color="auto" w:fill="FFFFFF"/>
        </w:rPr>
        <w:t xml:space="preserve"> J.</w:t>
      </w:r>
      <w:r w:rsidRPr="00D01116">
        <w:rPr>
          <w:color w:val="333333"/>
          <w:shd w:val="clear" w:color="auto" w:fill="FFFFFF"/>
        </w:rPr>
        <w:t>, Bickel</w:t>
      </w:r>
      <w:r>
        <w:rPr>
          <w:color w:val="333333"/>
          <w:shd w:val="clear" w:color="auto" w:fill="FFFFFF"/>
        </w:rPr>
        <w:t xml:space="preserve"> P.</w:t>
      </w:r>
      <w:r w:rsidRPr="00D01116">
        <w:rPr>
          <w:color w:val="333333"/>
          <w:shd w:val="clear" w:color="auto" w:fill="FFFFFF"/>
        </w:rPr>
        <w:t>, and Yu</w:t>
      </w:r>
      <w:r>
        <w:rPr>
          <w:color w:val="333333"/>
          <w:shd w:val="clear" w:color="auto" w:fill="FFFFFF"/>
        </w:rPr>
        <w:t xml:space="preserve"> B</w:t>
      </w:r>
      <w:r w:rsidRPr="00D01116">
        <w:rPr>
          <w:color w:val="333333"/>
          <w:shd w:val="clear" w:color="auto" w:fill="FFFFFF"/>
        </w:rPr>
        <w:t>.</w:t>
      </w:r>
      <w:r>
        <w:rPr>
          <w:color w:val="333333"/>
          <w:shd w:val="clear" w:color="auto" w:fill="FFFFFF"/>
        </w:rPr>
        <w:t xml:space="preserve"> (2019)</w:t>
      </w:r>
      <w:r w:rsidRPr="00D01116">
        <w:rPr>
          <w:color w:val="333333"/>
          <w:shd w:val="clear" w:color="auto" w:fill="FFFFFF"/>
        </w:rPr>
        <w:t xml:space="preserve"> </w:t>
      </w:r>
      <w:proofErr w:type="spellStart"/>
      <w:r w:rsidRPr="00D01116">
        <w:rPr>
          <w:color w:val="333333"/>
          <w:shd w:val="clear" w:color="auto" w:fill="FFFFFF"/>
        </w:rPr>
        <w:t>Metalearners</w:t>
      </w:r>
      <w:proofErr w:type="spellEnd"/>
      <w:r w:rsidRPr="00D01116">
        <w:rPr>
          <w:color w:val="333333"/>
          <w:shd w:val="clear" w:color="auto" w:fill="FFFFFF"/>
        </w:rPr>
        <w:t xml:space="preserve"> for estimating heterogeneous treatment effects using machine learning. </w:t>
      </w:r>
      <w:r w:rsidRPr="00D01116">
        <w:rPr>
          <w:i/>
          <w:iCs/>
          <w:color w:val="333333"/>
          <w:shd w:val="clear" w:color="auto" w:fill="FFFFFF"/>
        </w:rPr>
        <w:t>Proceedings of the National Academy of Sciences</w:t>
      </w:r>
      <w:r w:rsidRPr="00D01116">
        <w:rPr>
          <w:color w:val="333333"/>
          <w:shd w:val="clear" w:color="auto" w:fill="FFFFFF"/>
        </w:rPr>
        <w:t>, 116(10):4156–4165</w:t>
      </w:r>
    </w:p>
    <w:p w:rsidR="002D351F" w:rsidRDefault="002D351F" w:rsidP="002D351F">
      <w:pPr>
        <w:spacing w:after="0" w:line="240" w:lineRule="auto"/>
        <w:ind w:left="720" w:hanging="720"/>
        <w:rPr>
          <w:rFonts w:ascii="CMBX10" w:hAnsi="CMBX10" w:cs="CMBX10"/>
        </w:rPr>
      </w:pPr>
    </w:p>
    <w:p w:rsidR="00DD7B7C" w:rsidRDefault="002D351F" w:rsidP="002D351F">
      <w:pPr>
        <w:spacing w:after="0" w:line="240" w:lineRule="auto"/>
        <w:ind w:left="720" w:hanging="720"/>
        <w:rPr>
          <w:rFonts w:ascii="CMBX10" w:hAnsi="CMBX10" w:cs="CMBX10"/>
        </w:rPr>
      </w:pPr>
      <w:r w:rsidRPr="002D351F">
        <w:rPr>
          <w:rFonts w:ascii="CMBX10" w:hAnsi="CMBX10" w:cs="CMBX10"/>
        </w:rPr>
        <w:t>Stedman, C. (2013, November 11). How uplift modeling helped Obama's campaign - and can aid marketers - Machine Learning Times - machine learning &amp; data science news. Retrieved from https://www.predictiveanalyticsworld.com/machinelearningtimes/how-uplift-modeling-helped-obamas-campaign-and-can-aid-marketers/2613/</w:t>
      </w:r>
    </w:p>
    <w:p w:rsidR="00272CEC" w:rsidRDefault="00272CEC" w:rsidP="002D351F">
      <w:pPr>
        <w:spacing w:after="0" w:line="240" w:lineRule="auto"/>
        <w:ind w:left="720" w:hanging="720"/>
        <w:rPr>
          <w:color w:val="333333"/>
          <w:shd w:val="clear" w:color="auto" w:fill="FFFFFF"/>
        </w:rPr>
      </w:pPr>
    </w:p>
    <w:p w:rsidR="00272CEC" w:rsidRDefault="00272CEC" w:rsidP="002D351F">
      <w:pPr>
        <w:spacing w:after="0" w:line="240" w:lineRule="auto"/>
        <w:ind w:left="720" w:hanging="720"/>
        <w:rPr>
          <w:color w:val="333333"/>
          <w:shd w:val="clear" w:color="auto" w:fill="FFFFFF"/>
        </w:rPr>
      </w:pPr>
      <w:proofErr w:type="spellStart"/>
      <w:r>
        <w:rPr>
          <w:color w:val="333333"/>
          <w:shd w:val="clear" w:color="auto" w:fill="FFFFFF"/>
        </w:rPr>
        <w:t>Stichnoth</w:t>
      </w:r>
      <w:proofErr w:type="spellEnd"/>
      <w:r>
        <w:rPr>
          <w:color w:val="333333"/>
          <w:shd w:val="clear" w:color="auto" w:fill="FFFFFF"/>
        </w:rPr>
        <w:t>, P. (2018, May 2). Wayfair's Data Science Team and Case Study: Uplift Modeling. Retrieved from https://www.slideshare.net/PatriciaStichnoth/wayfairs-data-science-team-and-case-study-uplift-modeling</w:t>
      </w:r>
    </w:p>
    <w:p w:rsidR="00235D1F" w:rsidRDefault="00235D1F" w:rsidP="002D351F">
      <w:pPr>
        <w:spacing w:after="0" w:line="240" w:lineRule="auto"/>
        <w:ind w:left="720" w:hanging="720"/>
        <w:rPr>
          <w:rFonts w:ascii="CMBX10" w:hAnsi="CMBX10" w:cs="CMBX10"/>
        </w:rPr>
      </w:pPr>
    </w:p>
    <w:p w:rsidR="00235D1F" w:rsidRPr="002D351F" w:rsidRDefault="00235D1F" w:rsidP="002D351F">
      <w:pPr>
        <w:spacing w:after="0" w:line="240" w:lineRule="auto"/>
        <w:ind w:left="720" w:hanging="720"/>
        <w:rPr>
          <w:rFonts w:ascii="CMBX10" w:hAnsi="CMBX10" w:cs="CMBX10"/>
        </w:rPr>
      </w:pPr>
      <w:r>
        <w:rPr>
          <w:color w:val="333333"/>
          <w:shd w:val="clear" w:color="auto" w:fill="FFFFFF"/>
        </w:rPr>
        <w:t>Yi, R., &amp; Frost, W. (2019, February 7). Pylift: A Fast Python Package for Uplift Modeling. Retrieved from https://tech.wayfair.com/data-science/2018/10/pylift-a-fast-python-package-for-uplift-modeling/</w:t>
      </w:r>
    </w:p>
    <w:p w:rsidR="00DD7B7C" w:rsidRPr="00DD7B7C" w:rsidRDefault="00DD7B7C" w:rsidP="00F77B89">
      <w:pPr>
        <w:spacing w:after="120" w:line="480" w:lineRule="auto"/>
      </w:pPr>
    </w:p>
    <w:p w:rsidR="00881E54" w:rsidRPr="00DD7B7C" w:rsidRDefault="00881E54" w:rsidP="00F77B89">
      <w:pPr>
        <w:tabs>
          <w:tab w:val="left" w:pos="4848"/>
        </w:tabs>
        <w:spacing w:after="120" w:line="480" w:lineRule="auto"/>
        <w:rPr>
          <w:rFonts w:ascii="Times New Roman" w:hAnsi="Times New Roman" w:cs="Times New Roman"/>
          <w:sz w:val="24"/>
          <w:szCs w:val="24"/>
        </w:rPr>
      </w:pPr>
    </w:p>
    <w:sectPr w:rsidR="00881E54" w:rsidRPr="00DD7B7C" w:rsidSect="00DD7B7C">
      <w:headerReference w:type="default" r:id="rId33"/>
      <w:pgSz w:w="12240" w:h="15840" w:code="1"/>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6E8C" w:rsidRDefault="00FC6E8C" w:rsidP="006321B4">
      <w:pPr>
        <w:spacing w:after="0" w:line="240" w:lineRule="auto"/>
      </w:pPr>
      <w:r>
        <w:separator/>
      </w:r>
    </w:p>
  </w:endnote>
  <w:endnote w:type="continuationSeparator" w:id="0">
    <w:p w:rsidR="00FC6E8C" w:rsidRDefault="00FC6E8C" w:rsidP="00632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MBX1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6E8C" w:rsidRDefault="00FC6E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6E8C" w:rsidRDefault="00FC6E8C">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f13440d8965181a6bdf68299" descr="{&quot;HashCode&quot;:1128595837,&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FC6E8C" w:rsidRPr="006321B4" w:rsidRDefault="00FC6E8C" w:rsidP="006321B4">
                          <w:pPr>
                            <w:spacing w:after="0"/>
                            <w:jc w:val="right"/>
                            <w:rPr>
                              <w:rFonts w:ascii="Calibri" w:hAnsi="Calibri" w:cs="Calibri"/>
                              <w:color w:val="317100"/>
                              <w:sz w:val="20"/>
                            </w:rPr>
                          </w:pPr>
                          <w:r w:rsidRPr="006321B4">
                            <w:rPr>
                              <w:rFonts w:ascii="Calibri" w:hAnsi="Calibri" w:cs="Calibri"/>
                              <w:color w:val="317100"/>
                              <w:sz w:val="20"/>
                            </w:rPr>
                            <w:t>Public Information</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f13440d8965181a6bdf68299" o:spid="_x0000_s1026" type="#_x0000_t202" alt="{&quot;HashCode&quot;:1128595837,&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" o:allowincell="f" filled="f" stroked="f" strokeweight=".5pt">
              <v:textbox inset=",0,20pt,0">
                <w:txbxContent>
                  <w:p w:rsidR="00FC6E8C" w:rsidRPr="006321B4" w:rsidRDefault="00FC6E8C" w:rsidP="006321B4">
                    <w:pPr>
                      <w:spacing w:after="0"/>
                      <w:jc w:val="right"/>
                      <w:rPr>
                        <w:rFonts w:ascii="Calibri" w:hAnsi="Calibri" w:cs="Calibri"/>
                        <w:color w:val="317100"/>
                        <w:sz w:val="20"/>
                      </w:rPr>
                    </w:pPr>
                    <w:r w:rsidRPr="006321B4">
                      <w:rPr>
                        <w:rFonts w:ascii="Calibri" w:hAnsi="Calibri" w:cs="Calibri"/>
                        <w:color w:val="317100"/>
                        <w:sz w:val="20"/>
                      </w:rPr>
                      <w:t>Public Information</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6E8C" w:rsidRDefault="00FC6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6E8C" w:rsidRDefault="00FC6E8C" w:rsidP="006321B4">
      <w:pPr>
        <w:spacing w:after="0" w:line="240" w:lineRule="auto"/>
      </w:pPr>
      <w:r>
        <w:separator/>
      </w:r>
    </w:p>
  </w:footnote>
  <w:footnote w:type="continuationSeparator" w:id="0">
    <w:p w:rsidR="00FC6E8C" w:rsidRDefault="00FC6E8C" w:rsidP="006321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6E8C" w:rsidRDefault="00FC6E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6E8C" w:rsidRDefault="00FC6E8C">
    <w:pPr>
      <w:pStyle w:val="Header"/>
      <w:jc w:val="right"/>
    </w:pPr>
  </w:p>
  <w:p w:rsidR="00FC6E8C" w:rsidRDefault="00FC6E8C" w:rsidP="00DD7B7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6E8C" w:rsidRDefault="00FC6E8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973826"/>
      <w:docPartObj>
        <w:docPartGallery w:val="Page Numbers (Top of Page)"/>
        <w:docPartUnique/>
      </w:docPartObj>
    </w:sdtPr>
    <w:sdtEndPr>
      <w:rPr>
        <w:noProof/>
      </w:rPr>
    </w:sdtEndPr>
    <w:sdtContent>
      <w:p w:rsidR="00FC6E8C" w:rsidRDefault="00FC6E8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C6E8C" w:rsidRDefault="00FC6E8C" w:rsidP="00DD7B7C">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860587"/>
      <w:docPartObj>
        <w:docPartGallery w:val="Page Numbers (Top of Page)"/>
        <w:docPartUnique/>
      </w:docPartObj>
    </w:sdtPr>
    <w:sdtEndPr>
      <w:rPr>
        <w:noProof/>
      </w:rPr>
    </w:sdtEndPr>
    <w:sdtContent>
      <w:p w:rsidR="00FC6E8C" w:rsidRDefault="00FC6E8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C6E8C" w:rsidRDefault="00FC6E8C" w:rsidP="00DD7B7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02774"/>
    <w:multiLevelType w:val="hybridMultilevel"/>
    <w:tmpl w:val="E06E671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C42DF"/>
    <w:multiLevelType w:val="hybridMultilevel"/>
    <w:tmpl w:val="2D5C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54063"/>
    <w:multiLevelType w:val="hybridMultilevel"/>
    <w:tmpl w:val="C5FAA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071DD"/>
    <w:multiLevelType w:val="hybridMultilevel"/>
    <w:tmpl w:val="12129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184527"/>
    <w:multiLevelType w:val="hybridMultilevel"/>
    <w:tmpl w:val="5EB2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C2DA4"/>
    <w:multiLevelType w:val="hybridMultilevel"/>
    <w:tmpl w:val="68E8E8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B5068F"/>
    <w:multiLevelType w:val="hybridMultilevel"/>
    <w:tmpl w:val="755CC2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9C4355"/>
    <w:multiLevelType w:val="hybridMultilevel"/>
    <w:tmpl w:val="BFD28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B2972"/>
    <w:multiLevelType w:val="hybridMultilevel"/>
    <w:tmpl w:val="7010B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2BE6982"/>
    <w:multiLevelType w:val="hybridMultilevel"/>
    <w:tmpl w:val="F1087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A25832"/>
    <w:multiLevelType w:val="hybridMultilevel"/>
    <w:tmpl w:val="FDCAEB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3288D"/>
    <w:multiLevelType w:val="hybridMultilevel"/>
    <w:tmpl w:val="A15CE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AE6054"/>
    <w:multiLevelType w:val="hybridMultilevel"/>
    <w:tmpl w:val="05281C6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A22360B"/>
    <w:multiLevelType w:val="hybridMultilevel"/>
    <w:tmpl w:val="E8BCFF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E3F7D9A"/>
    <w:multiLevelType w:val="hybridMultilevel"/>
    <w:tmpl w:val="BA62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30ED3"/>
    <w:multiLevelType w:val="hybridMultilevel"/>
    <w:tmpl w:val="73D88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9F2DD2"/>
    <w:multiLevelType w:val="hybridMultilevel"/>
    <w:tmpl w:val="0ACEB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7A4C97"/>
    <w:multiLevelType w:val="hybridMultilevel"/>
    <w:tmpl w:val="148CC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64292"/>
    <w:multiLevelType w:val="hybridMultilevel"/>
    <w:tmpl w:val="3AB0F1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711D3"/>
    <w:multiLevelType w:val="hybridMultilevel"/>
    <w:tmpl w:val="E9BA05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160F8A"/>
    <w:multiLevelType w:val="hybridMultilevel"/>
    <w:tmpl w:val="9CAAA4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8D7F6D"/>
    <w:multiLevelType w:val="hybridMultilevel"/>
    <w:tmpl w:val="BE16C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8105A5"/>
    <w:multiLevelType w:val="hybridMultilevel"/>
    <w:tmpl w:val="7856F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EF73BD"/>
    <w:multiLevelType w:val="hybridMultilevel"/>
    <w:tmpl w:val="E0A6D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C76C89"/>
    <w:multiLevelType w:val="hybridMultilevel"/>
    <w:tmpl w:val="44200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4AB3603"/>
    <w:multiLevelType w:val="hybridMultilevel"/>
    <w:tmpl w:val="85383A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8B1200"/>
    <w:multiLevelType w:val="hybridMultilevel"/>
    <w:tmpl w:val="92D69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7E6B2D"/>
    <w:multiLevelType w:val="hybridMultilevel"/>
    <w:tmpl w:val="D02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C0597C"/>
    <w:multiLevelType w:val="hybridMultilevel"/>
    <w:tmpl w:val="4C0A75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12"/>
  </w:num>
  <w:num w:numId="4">
    <w:abstractNumId w:val="14"/>
  </w:num>
  <w:num w:numId="5">
    <w:abstractNumId w:val="11"/>
  </w:num>
  <w:num w:numId="6">
    <w:abstractNumId w:val="10"/>
  </w:num>
  <w:num w:numId="7">
    <w:abstractNumId w:val="3"/>
  </w:num>
  <w:num w:numId="8">
    <w:abstractNumId w:val="4"/>
  </w:num>
  <w:num w:numId="9">
    <w:abstractNumId w:val="28"/>
  </w:num>
  <w:num w:numId="10">
    <w:abstractNumId w:val="9"/>
  </w:num>
  <w:num w:numId="11">
    <w:abstractNumId w:val="16"/>
  </w:num>
  <w:num w:numId="12">
    <w:abstractNumId w:val="13"/>
  </w:num>
  <w:num w:numId="13">
    <w:abstractNumId w:val="24"/>
  </w:num>
  <w:num w:numId="14">
    <w:abstractNumId w:val="19"/>
  </w:num>
  <w:num w:numId="15">
    <w:abstractNumId w:val="21"/>
  </w:num>
  <w:num w:numId="16">
    <w:abstractNumId w:val="17"/>
  </w:num>
  <w:num w:numId="17">
    <w:abstractNumId w:val="2"/>
  </w:num>
  <w:num w:numId="18">
    <w:abstractNumId w:val="8"/>
  </w:num>
  <w:num w:numId="19">
    <w:abstractNumId w:val="26"/>
  </w:num>
  <w:num w:numId="20">
    <w:abstractNumId w:val="20"/>
  </w:num>
  <w:num w:numId="21">
    <w:abstractNumId w:val="18"/>
  </w:num>
  <w:num w:numId="22">
    <w:abstractNumId w:val="25"/>
  </w:num>
  <w:num w:numId="23">
    <w:abstractNumId w:val="0"/>
  </w:num>
  <w:num w:numId="24">
    <w:abstractNumId w:val="7"/>
  </w:num>
  <w:num w:numId="25">
    <w:abstractNumId w:val="5"/>
  </w:num>
  <w:num w:numId="26">
    <w:abstractNumId w:val="27"/>
  </w:num>
  <w:num w:numId="27">
    <w:abstractNumId w:val="1"/>
  </w:num>
  <w:num w:numId="28">
    <w:abstractNumId w:val="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69E"/>
    <w:rsid w:val="00007B21"/>
    <w:rsid w:val="00010223"/>
    <w:rsid w:val="00012A37"/>
    <w:rsid w:val="000132DB"/>
    <w:rsid w:val="00026C3F"/>
    <w:rsid w:val="0003799B"/>
    <w:rsid w:val="00054FAD"/>
    <w:rsid w:val="00073415"/>
    <w:rsid w:val="00087FC5"/>
    <w:rsid w:val="0009318C"/>
    <w:rsid w:val="00093584"/>
    <w:rsid w:val="00096798"/>
    <w:rsid w:val="000A3547"/>
    <w:rsid w:val="000B3C06"/>
    <w:rsid w:val="000C3868"/>
    <w:rsid w:val="000E390D"/>
    <w:rsid w:val="0010555F"/>
    <w:rsid w:val="00106E31"/>
    <w:rsid w:val="00121A06"/>
    <w:rsid w:val="00134AF5"/>
    <w:rsid w:val="0014224E"/>
    <w:rsid w:val="0014592F"/>
    <w:rsid w:val="00154DB5"/>
    <w:rsid w:val="00161321"/>
    <w:rsid w:val="00191D0C"/>
    <w:rsid w:val="001B5DEF"/>
    <w:rsid w:val="001C02DC"/>
    <w:rsid w:val="001C2A23"/>
    <w:rsid w:val="001D049A"/>
    <w:rsid w:val="001D1907"/>
    <w:rsid w:val="001D7D6A"/>
    <w:rsid w:val="001D7F79"/>
    <w:rsid w:val="001E1AB8"/>
    <w:rsid w:val="001E2C7E"/>
    <w:rsid w:val="001E51BF"/>
    <w:rsid w:val="0023163D"/>
    <w:rsid w:val="002326FE"/>
    <w:rsid w:val="00235D1F"/>
    <w:rsid w:val="00247CF7"/>
    <w:rsid w:val="00272CEC"/>
    <w:rsid w:val="002823D3"/>
    <w:rsid w:val="0028518E"/>
    <w:rsid w:val="002A5892"/>
    <w:rsid w:val="002A68CD"/>
    <w:rsid w:val="002B01C3"/>
    <w:rsid w:val="002B0798"/>
    <w:rsid w:val="002B5686"/>
    <w:rsid w:val="002D351F"/>
    <w:rsid w:val="002D6D91"/>
    <w:rsid w:val="002E32BF"/>
    <w:rsid w:val="002F3365"/>
    <w:rsid w:val="002F6EDD"/>
    <w:rsid w:val="00302955"/>
    <w:rsid w:val="00306E68"/>
    <w:rsid w:val="00350313"/>
    <w:rsid w:val="0035796B"/>
    <w:rsid w:val="00361BC6"/>
    <w:rsid w:val="00362335"/>
    <w:rsid w:val="00362E67"/>
    <w:rsid w:val="00363B84"/>
    <w:rsid w:val="003770B5"/>
    <w:rsid w:val="00393DB7"/>
    <w:rsid w:val="003A20E6"/>
    <w:rsid w:val="003B44AE"/>
    <w:rsid w:val="003D00B6"/>
    <w:rsid w:val="003D050F"/>
    <w:rsid w:val="003F262B"/>
    <w:rsid w:val="0041654B"/>
    <w:rsid w:val="00416637"/>
    <w:rsid w:val="00424D3D"/>
    <w:rsid w:val="00463BEC"/>
    <w:rsid w:val="0046453A"/>
    <w:rsid w:val="00472B45"/>
    <w:rsid w:val="004767F1"/>
    <w:rsid w:val="004815E3"/>
    <w:rsid w:val="00491D8F"/>
    <w:rsid w:val="004A3CE0"/>
    <w:rsid w:val="004B2055"/>
    <w:rsid w:val="004B606E"/>
    <w:rsid w:val="004B73B7"/>
    <w:rsid w:val="004B7436"/>
    <w:rsid w:val="004C4828"/>
    <w:rsid w:val="004C5D65"/>
    <w:rsid w:val="004D176E"/>
    <w:rsid w:val="004D2496"/>
    <w:rsid w:val="004D2EE0"/>
    <w:rsid w:val="004E3C4B"/>
    <w:rsid w:val="004E575B"/>
    <w:rsid w:val="00533904"/>
    <w:rsid w:val="00533F0F"/>
    <w:rsid w:val="0056682C"/>
    <w:rsid w:val="005716D0"/>
    <w:rsid w:val="00590D18"/>
    <w:rsid w:val="005A2B9F"/>
    <w:rsid w:val="005A3319"/>
    <w:rsid w:val="005B5B33"/>
    <w:rsid w:val="005D75D1"/>
    <w:rsid w:val="005F4321"/>
    <w:rsid w:val="005F43BD"/>
    <w:rsid w:val="00602CD2"/>
    <w:rsid w:val="00606615"/>
    <w:rsid w:val="00614B40"/>
    <w:rsid w:val="00631FB6"/>
    <w:rsid w:val="006321B4"/>
    <w:rsid w:val="00632251"/>
    <w:rsid w:val="00640619"/>
    <w:rsid w:val="00643EB8"/>
    <w:rsid w:val="00674557"/>
    <w:rsid w:val="00675FD8"/>
    <w:rsid w:val="00680307"/>
    <w:rsid w:val="006A4291"/>
    <w:rsid w:val="006B2399"/>
    <w:rsid w:val="006B2BBF"/>
    <w:rsid w:val="006B2F98"/>
    <w:rsid w:val="006C137D"/>
    <w:rsid w:val="006D1647"/>
    <w:rsid w:val="006F7F30"/>
    <w:rsid w:val="007305D9"/>
    <w:rsid w:val="007326A3"/>
    <w:rsid w:val="007615F0"/>
    <w:rsid w:val="00764270"/>
    <w:rsid w:val="00774093"/>
    <w:rsid w:val="007860FB"/>
    <w:rsid w:val="0079502C"/>
    <w:rsid w:val="00795E2F"/>
    <w:rsid w:val="007B069E"/>
    <w:rsid w:val="007B4C43"/>
    <w:rsid w:val="007E77FF"/>
    <w:rsid w:val="00800114"/>
    <w:rsid w:val="00815638"/>
    <w:rsid w:val="00820EDC"/>
    <w:rsid w:val="008263D1"/>
    <w:rsid w:val="00830F75"/>
    <w:rsid w:val="008341BA"/>
    <w:rsid w:val="00837328"/>
    <w:rsid w:val="008706B8"/>
    <w:rsid w:val="00881E54"/>
    <w:rsid w:val="008951C9"/>
    <w:rsid w:val="008A14BD"/>
    <w:rsid w:val="008E580A"/>
    <w:rsid w:val="008E71A2"/>
    <w:rsid w:val="008E75C5"/>
    <w:rsid w:val="008F468F"/>
    <w:rsid w:val="00900568"/>
    <w:rsid w:val="00904C0F"/>
    <w:rsid w:val="0090558A"/>
    <w:rsid w:val="00920193"/>
    <w:rsid w:val="00921DB3"/>
    <w:rsid w:val="00931F7C"/>
    <w:rsid w:val="009502F4"/>
    <w:rsid w:val="00955B32"/>
    <w:rsid w:val="00980C86"/>
    <w:rsid w:val="00981E68"/>
    <w:rsid w:val="00995931"/>
    <w:rsid w:val="009A50F8"/>
    <w:rsid w:val="009B16F2"/>
    <w:rsid w:val="009C4C67"/>
    <w:rsid w:val="009D25C8"/>
    <w:rsid w:val="009D361D"/>
    <w:rsid w:val="009E242C"/>
    <w:rsid w:val="009E3A8E"/>
    <w:rsid w:val="00A0472F"/>
    <w:rsid w:val="00A14172"/>
    <w:rsid w:val="00A15FEF"/>
    <w:rsid w:val="00A2425A"/>
    <w:rsid w:val="00A265FD"/>
    <w:rsid w:val="00A35910"/>
    <w:rsid w:val="00A6215F"/>
    <w:rsid w:val="00A75AB1"/>
    <w:rsid w:val="00A76A61"/>
    <w:rsid w:val="00A83331"/>
    <w:rsid w:val="00AB0706"/>
    <w:rsid w:val="00AB628B"/>
    <w:rsid w:val="00AC5378"/>
    <w:rsid w:val="00AE3F3E"/>
    <w:rsid w:val="00AE4A3A"/>
    <w:rsid w:val="00AE4AA5"/>
    <w:rsid w:val="00AE530C"/>
    <w:rsid w:val="00AF037A"/>
    <w:rsid w:val="00AF14D9"/>
    <w:rsid w:val="00AF558B"/>
    <w:rsid w:val="00B1071C"/>
    <w:rsid w:val="00B10D3E"/>
    <w:rsid w:val="00B170D0"/>
    <w:rsid w:val="00B20F96"/>
    <w:rsid w:val="00B21F1D"/>
    <w:rsid w:val="00B47612"/>
    <w:rsid w:val="00B47F37"/>
    <w:rsid w:val="00B93B00"/>
    <w:rsid w:val="00BA38A8"/>
    <w:rsid w:val="00BB4705"/>
    <w:rsid w:val="00BD2305"/>
    <w:rsid w:val="00BD319F"/>
    <w:rsid w:val="00BE4EEB"/>
    <w:rsid w:val="00C21A19"/>
    <w:rsid w:val="00C27F61"/>
    <w:rsid w:val="00C4517C"/>
    <w:rsid w:val="00C56D0C"/>
    <w:rsid w:val="00C617A9"/>
    <w:rsid w:val="00C61D25"/>
    <w:rsid w:val="00C66822"/>
    <w:rsid w:val="00C6691F"/>
    <w:rsid w:val="00C74865"/>
    <w:rsid w:val="00C85B59"/>
    <w:rsid w:val="00C86D2E"/>
    <w:rsid w:val="00C93296"/>
    <w:rsid w:val="00C9417D"/>
    <w:rsid w:val="00C9492E"/>
    <w:rsid w:val="00C95BBE"/>
    <w:rsid w:val="00CA2B47"/>
    <w:rsid w:val="00CB53C1"/>
    <w:rsid w:val="00CC0BB2"/>
    <w:rsid w:val="00CC2511"/>
    <w:rsid w:val="00CD029E"/>
    <w:rsid w:val="00D01116"/>
    <w:rsid w:val="00D026DA"/>
    <w:rsid w:val="00D248CF"/>
    <w:rsid w:val="00D36E33"/>
    <w:rsid w:val="00D40FB2"/>
    <w:rsid w:val="00D5059C"/>
    <w:rsid w:val="00D6391E"/>
    <w:rsid w:val="00D66412"/>
    <w:rsid w:val="00D6713A"/>
    <w:rsid w:val="00D70C2F"/>
    <w:rsid w:val="00D7487A"/>
    <w:rsid w:val="00D77F57"/>
    <w:rsid w:val="00D82782"/>
    <w:rsid w:val="00D9343E"/>
    <w:rsid w:val="00DD00B0"/>
    <w:rsid w:val="00DD7B7C"/>
    <w:rsid w:val="00DE5152"/>
    <w:rsid w:val="00DF3ADF"/>
    <w:rsid w:val="00E1526C"/>
    <w:rsid w:val="00E161B8"/>
    <w:rsid w:val="00E25DE9"/>
    <w:rsid w:val="00E46895"/>
    <w:rsid w:val="00E603B1"/>
    <w:rsid w:val="00E814E2"/>
    <w:rsid w:val="00ED773C"/>
    <w:rsid w:val="00EE6455"/>
    <w:rsid w:val="00EE6930"/>
    <w:rsid w:val="00EF20F4"/>
    <w:rsid w:val="00F1191D"/>
    <w:rsid w:val="00F31612"/>
    <w:rsid w:val="00F54512"/>
    <w:rsid w:val="00F54F26"/>
    <w:rsid w:val="00F57FE8"/>
    <w:rsid w:val="00F605D6"/>
    <w:rsid w:val="00F627B1"/>
    <w:rsid w:val="00F64106"/>
    <w:rsid w:val="00F66209"/>
    <w:rsid w:val="00F77B89"/>
    <w:rsid w:val="00FB3B68"/>
    <w:rsid w:val="00FC5EB6"/>
    <w:rsid w:val="00FC6E8C"/>
    <w:rsid w:val="00FD51F6"/>
    <w:rsid w:val="00FE0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65CECE"/>
  <w15:chartTrackingRefBased/>
  <w15:docId w15:val="{A6680351-F997-4A70-A829-ED816CCC0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6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1B4"/>
  </w:style>
  <w:style w:type="paragraph" w:styleId="Footer">
    <w:name w:val="footer"/>
    <w:basedOn w:val="Normal"/>
    <w:link w:val="FooterChar"/>
    <w:uiPriority w:val="99"/>
    <w:unhideWhenUsed/>
    <w:rsid w:val="00632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1B4"/>
  </w:style>
  <w:style w:type="paragraph" w:styleId="ListParagraph">
    <w:name w:val="List Paragraph"/>
    <w:basedOn w:val="Normal"/>
    <w:uiPriority w:val="34"/>
    <w:qFormat/>
    <w:rsid w:val="00881E54"/>
    <w:pPr>
      <w:ind w:left="720"/>
      <w:contextualSpacing/>
    </w:pPr>
  </w:style>
  <w:style w:type="character" w:customStyle="1" w:styleId="Heading1Char">
    <w:name w:val="Heading 1 Char"/>
    <w:basedOn w:val="DefaultParagraphFont"/>
    <w:link w:val="Heading1"/>
    <w:uiPriority w:val="9"/>
    <w:rsid w:val="008156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5638"/>
    <w:pPr>
      <w:outlineLvl w:val="9"/>
    </w:pPr>
  </w:style>
  <w:style w:type="paragraph" w:styleId="TOC2">
    <w:name w:val="toc 2"/>
    <w:basedOn w:val="Normal"/>
    <w:next w:val="Normal"/>
    <w:autoRedefine/>
    <w:uiPriority w:val="39"/>
    <w:unhideWhenUsed/>
    <w:rsid w:val="00815638"/>
    <w:pPr>
      <w:spacing w:after="100"/>
      <w:ind w:left="220"/>
    </w:pPr>
    <w:rPr>
      <w:rFonts w:eastAsiaTheme="minorEastAsia" w:cs="Times New Roman"/>
    </w:rPr>
  </w:style>
  <w:style w:type="paragraph" w:styleId="TOC1">
    <w:name w:val="toc 1"/>
    <w:basedOn w:val="Normal"/>
    <w:next w:val="Normal"/>
    <w:autoRedefine/>
    <w:uiPriority w:val="39"/>
    <w:unhideWhenUsed/>
    <w:rsid w:val="00FC6E8C"/>
    <w:pPr>
      <w:spacing w:after="100"/>
    </w:pPr>
    <w:rPr>
      <w:rFonts w:ascii="Calibri" w:eastAsiaTheme="minorEastAsia" w:hAnsi="Calibri" w:cs="Calibri"/>
      <w:b/>
    </w:rPr>
  </w:style>
  <w:style w:type="paragraph" w:styleId="TOC3">
    <w:name w:val="toc 3"/>
    <w:basedOn w:val="Normal"/>
    <w:next w:val="Normal"/>
    <w:autoRedefine/>
    <w:uiPriority w:val="39"/>
    <w:unhideWhenUsed/>
    <w:rsid w:val="00815638"/>
    <w:pPr>
      <w:spacing w:after="100"/>
      <w:ind w:left="440"/>
    </w:pPr>
    <w:rPr>
      <w:rFonts w:eastAsiaTheme="minorEastAsia" w:cs="Times New Roman"/>
    </w:rPr>
  </w:style>
  <w:style w:type="character" w:styleId="Hyperlink">
    <w:name w:val="Hyperlink"/>
    <w:basedOn w:val="DefaultParagraphFont"/>
    <w:uiPriority w:val="99"/>
    <w:unhideWhenUsed/>
    <w:rsid w:val="00272CEC"/>
    <w:rPr>
      <w:color w:val="0563C1" w:themeColor="hyperlink"/>
      <w:u w:val="single"/>
    </w:rPr>
  </w:style>
  <w:style w:type="character" w:styleId="UnresolvedMention">
    <w:name w:val="Unresolved Mention"/>
    <w:basedOn w:val="DefaultParagraphFont"/>
    <w:uiPriority w:val="99"/>
    <w:semiHidden/>
    <w:unhideWhenUsed/>
    <w:rsid w:val="00272CEC"/>
    <w:rPr>
      <w:color w:val="605E5C"/>
      <w:shd w:val="clear" w:color="auto" w:fill="E1DFDD"/>
    </w:rPr>
  </w:style>
  <w:style w:type="character" w:styleId="Emphasis">
    <w:name w:val="Emphasis"/>
    <w:basedOn w:val="DefaultParagraphFont"/>
    <w:uiPriority w:val="20"/>
    <w:qFormat/>
    <w:rsid w:val="00D01116"/>
    <w:rPr>
      <w:i/>
      <w:iCs/>
    </w:rPr>
  </w:style>
  <w:style w:type="paragraph" w:styleId="NormalWeb">
    <w:name w:val="Normal (Web)"/>
    <w:basedOn w:val="Normal"/>
    <w:uiPriority w:val="99"/>
    <w:semiHidden/>
    <w:unhideWhenUsed/>
    <w:rsid w:val="00FC6E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58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arxiv.org/abs/2002.11631"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18B7D-6BC2-4255-9EC1-3AD7A2BCB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3032</TotalTime>
  <Pages>50</Pages>
  <Words>8408</Words>
  <Characters>47927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Temple, Shelby</dc:creator>
  <cp:keywords/>
  <dc:description/>
  <cp:lastModifiedBy>Temple, Shelby</cp:lastModifiedBy>
  <cp:revision>40</cp:revision>
  <dcterms:created xsi:type="dcterms:W3CDTF">2020-05-03T06:33:00Z</dcterms:created>
  <dcterms:modified xsi:type="dcterms:W3CDTF">2020-05-05T09:14:00Z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1f8fdad-6f51-40b7-9ecc-e69d40f2075f_Enabled">
    <vt:lpwstr>True</vt:lpwstr>
  </property>
  <property fmtid="{D5CDD505-2E9C-101B-9397-08002B2CF9AE}" pid="3" name="MSIP_Label_41f8fdad-6f51-40b7-9ecc-e69d40f2075f_SiteId">
    <vt:lpwstr>88b431e7-cf2a-43a9-bd00-81441f5c2d3c</vt:lpwstr>
  </property>
  <property fmtid="{D5CDD505-2E9C-101B-9397-08002B2CF9AE}" pid="4" name="MSIP_Label_41f8fdad-6f51-40b7-9ecc-e69d40f2075f_Owner">
    <vt:lpwstr>Shelby.Temple@allstate.com</vt:lpwstr>
  </property>
  <property fmtid="{D5CDD505-2E9C-101B-9397-08002B2CF9AE}" pid="5" name="MSIP_Label_41f8fdad-6f51-40b7-9ecc-e69d40f2075f_SetDate">
    <vt:lpwstr>2020-04-30T03:34:24.3490804Z</vt:lpwstr>
  </property>
  <property fmtid="{D5CDD505-2E9C-101B-9397-08002B2CF9AE}" pid="6" name="MSIP_Label_41f8fdad-6f51-40b7-9ecc-e69d40f2075f_Name">
    <vt:lpwstr>Public</vt:lpwstr>
  </property>
  <property fmtid="{D5CDD505-2E9C-101B-9397-08002B2CF9AE}" pid="7" name="MSIP_Label_41f8fdad-6f51-40b7-9ecc-e69d40f2075f_Application">
    <vt:lpwstr>Microsoft Azure Information Protection</vt:lpwstr>
  </property>
  <property fmtid="{D5CDD505-2E9C-101B-9397-08002B2CF9AE}" pid="8" name="MSIP_Label_41f8fdad-6f51-40b7-9ecc-e69d40f2075f_Extended_MSFT_Method">
    <vt:lpwstr>Manual</vt:lpwstr>
  </property>
  <property fmtid="{D5CDD505-2E9C-101B-9397-08002B2CF9AE}" pid="9" name="Sensitivity">
    <vt:lpwstr>Public</vt:lpwstr>
  </property>
</Properties>
</file>