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9C8F7" w14:textId="77777777" w:rsidR="00E916C0" w:rsidRPr="007F38DA" w:rsidRDefault="00000000">
      <w:pPr>
        <w:spacing w:before="1000"/>
        <w:jc w:val="center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72"/>
          <w:szCs w:val="72"/>
        </w:rPr>
        <w:t>DBMS &amp; SQL</w:t>
      </w:r>
    </w:p>
    <w:p w14:paraId="575F69EB" w14:textId="77777777" w:rsidR="00E916C0" w:rsidRPr="007F38DA" w:rsidRDefault="00000000">
      <w:pPr>
        <w:spacing w:before="80" w:after="60"/>
        <w:jc w:val="center"/>
        <w:rPr>
          <w:sz w:val="22"/>
          <w:szCs w:val="22"/>
        </w:rPr>
      </w:pPr>
      <w:r w:rsidRPr="007F38DA">
        <w:rPr>
          <w:rFonts w:ascii="Calibri" w:eastAsia="Calibri" w:hAnsi="Calibri" w:cs="Calibri"/>
          <w:i/>
          <w:iCs/>
          <w:color w:val="2563EB"/>
          <w:sz w:val="32"/>
          <w:szCs w:val="32"/>
        </w:rPr>
        <w:t>Complete Interview Preparation Guide — A to Z</w:t>
      </w:r>
    </w:p>
    <w:p w14:paraId="026F5370" w14:textId="77777777" w:rsidR="00E916C0" w:rsidRPr="007F38DA" w:rsidRDefault="00000000">
      <w:pPr>
        <w:spacing w:before="60" w:after="60"/>
        <w:jc w:val="center"/>
        <w:rPr>
          <w:sz w:val="22"/>
          <w:szCs w:val="22"/>
        </w:rPr>
      </w:pPr>
      <w:r w:rsidRPr="007F38DA">
        <w:rPr>
          <w:rFonts w:ascii="Calibri" w:eastAsia="Calibri" w:hAnsi="Calibri" w:cs="Calibri"/>
          <w:color w:val="4B5563"/>
          <w:sz w:val="24"/>
          <w:szCs w:val="24"/>
        </w:rPr>
        <w:t>Fundamentals · Normalization · SQL · Joins · Transactions · Indexing · NoSQL · Design Patterns</w:t>
      </w:r>
    </w:p>
    <w:p w14:paraId="03E094DB" w14:textId="77777777" w:rsidR="00E916C0" w:rsidRPr="007F38DA" w:rsidRDefault="00000000">
      <w:pPr>
        <w:spacing w:before="60" w:after="160"/>
        <w:jc w:val="center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92400E"/>
          <w:sz w:val="24"/>
          <w:szCs w:val="24"/>
        </w:rPr>
        <w:t>On-Campus Fresher SDE Interviews</w:t>
      </w:r>
    </w:p>
    <w:p w14:paraId="59BB4CA2" w14:textId="77777777" w:rsidR="00E916C0" w:rsidRPr="007F38DA" w:rsidRDefault="00000000">
      <w:pPr>
        <w:jc w:val="center"/>
        <w:rPr>
          <w:sz w:val="22"/>
          <w:szCs w:val="22"/>
        </w:rPr>
      </w:pPr>
      <w:r w:rsidRPr="007F38DA">
        <w:rPr>
          <w:rFonts w:ascii="Calibri" w:eastAsia="Calibri" w:hAnsi="Calibri" w:cs="Calibri"/>
          <w:color w:val="4B5563"/>
        </w:rPr>
        <w:t>Theory + Code + Examples + Interview Questions + Query Practice</w:t>
      </w:r>
    </w:p>
    <w:p w14:paraId="0177C0BB" w14:textId="77777777" w:rsidR="00E916C0" w:rsidRPr="007F38DA" w:rsidRDefault="00000000">
      <w:pPr>
        <w:rPr>
          <w:sz w:val="22"/>
          <w:szCs w:val="22"/>
        </w:rPr>
      </w:pPr>
      <w:r w:rsidRPr="007F38DA">
        <w:rPr>
          <w:sz w:val="22"/>
          <w:szCs w:val="22"/>
        </w:rPr>
        <w:br w:type="page"/>
      </w:r>
    </w:p>
    <w:p w14:paraId="6A2980FA" w14:textId="77777777" w:rsidR="00E916C0" w:rsidRPr="007F38DA" w:rsidRDefault="00000000">
      <w:pPr>
        <w:pBdr>
          <w:bottom w:val="thick" w:sz="12" w:space="0" w:color="2563EB"/>
        </w:pBdr>
        <w:spacing w:before="340" w:after="16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44"/>
          <w:szCs w:val="44"/>
        </w:rPr>
        <w:lastRenderedPageBreak/>
        <w:t>SECTION 1: DBMS Fundamentals</w:t>
      </w:r>
    </w:p>
    <w:p w14:paraId="5545D5C1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732637BC" w14:textId="77777777" w:rsidR="00E916C0" w:rsidRPr="007F38DA" w:rsidRDefault="00000000">
      <w:pPr>
        <w:spacing w:before="240" w:after="10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32"/>
          <w:szCs w:val="32"/>
        </w:rPr>
        <w:t>1.1 What is DBMS?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16C0" w:rsidRPr="007F38DA" w14:paraId="3B33EE1C" w14:textId="77777777">
        <w:tc>
          <w:tcPr>
            <w:tcW w:w="9360" w:type="dxa"/>
            <w:tcBorders>
              <w:top w:val="thick" w:sz="12" w:space="0" w:color="2563EB"/>
              <w:left w:val="thick" w:sz="20" w:space="0" w:color="2563EB"/>
              <w:bottom w:val="single" w:sz="4" w:space="0" w:color="93C5FD"/>
              <w:right w:val="single" w:sz="4" w:space="0" w:color="93C5FD"/>
            </w:tcBorders>
            <w:shd w:val="clear" w:color="auto" w:fill="EFF6FF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1C351359" w14:textId="77777777" w:rsidR="00E916C0" w:rsidRPr="007F38DA" w:rsidRDefault="00000000">
            <w:pPr>
              <w:spacing w:before="30" w:after="30"/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2563EB"/>
                <w:sz w:val="24"/>
                <w:szCs w:val="24"/>
              </w:rPr>
              <w:t xml:space="preserve">Q: </w:t>
            </w:r>
            <w:r w:rsidRPr="007F38DA">
              <w:rPr>
                <w:rFonts w:ascii="Calibri" w:eastAsia="Calibri" w:hAnsi="Calibri" w:cs="Calibri"/>
                <w:color w:val="111827"/>
                <w:sz w:val="24"/>
                <w:szCs w:val="24"/>
              </w:rPr>
              <w:t>What is a DBMS and how does it differ from a file system?</w:t>
            </w:r>
          </w:p>
        </w:tc>
      </w:tr>
    </w:tbl>
    <w:p w14:paraId="52428B87" w14:textId="77777777" w:rsidR="00E916C0" w:rsidRPr="007F38DA" w:rsidRDefault="00000000">
      <w:pPr>
        <w:spacing w:before="90" w:after="36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24"/>
          <w:szCs w:val="24"/>
        </w:rPr>
        <w:t>Answer:</w:t>
      </w:r>
    </w:p>
    <w:p w14:paraId="5DEF8E56" w14:textId="77777777" w:rsidR="00E916C0" w:rsidRPr="007F38DA" w:rsidRDefault="00000000">
      <w:pPr>
        <w:spacing w:before="80" w:after="8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DBMS (Database Management System):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>Software that manages, stores, retrieves, and manipulates structured data. Provides a systematic way to create, maintain, and control access to a database.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8"/>
        <w:gridCol w:w="3536"/>
        <w:gridCol w:w="3536"/>
      </w:tblGrid>
      <w:tr w:rsidR="00E916C0" w:rsidRPr="007F38DA" w14:paraId="682DB6E6" w14:textId="77777777">
        <w:tc>
          <w:tcPr>
            <w:tcW w:w="22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46058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Property</w:t>
            </w:r>
          </w:p>
        </w:tc>
        <w:tc>
          <w:tcPr>
            <w:tcW w:w="3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0E769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File System</w:t>
            </w:r>
          </w:p>
        </w:tc>
        <w:tc>
          <w:tcPr>
            <w:tcW w:w="3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A8002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DBMS</w:t>
            </w:r>
          </w:p>
        </w:tc>
      </w:tr>
      <w:tr w:rsidR="00E916C0" w:rsidRPr="007F38DA" w14:paraId="63350884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CE7E28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Data access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CA8DE3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Complex programs needed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B210A2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Simple SQL queries</w:t>
            </w:r>
          </w:p>
        </w:tc>
      </w:tr>
      <w:tr w:rsidR="00E916C0" w:rsidRPr="007F38DA" w14:paraId="311BDDBF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49EED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Data redundancy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A19DF2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High — same data in multiple files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35416D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Low — normalised tables</w:t>
            </w:r>
          </w:p>
        </w:tc>
      </w:tr>
      <w:tr w:rsidR="00E916C0" w:rsidRPr="007F38DA" w14:paraId="28699C60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16B87D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Data inconsistency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B04D8E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Different files can contradict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9C18A1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ACID keeps data consistent</w:t>
            </w:r>
          </w:p>
        </w:tc>
      </w:tr>
      <w:tr w:rsidR="00E916C0" w:rsidRPr="007F38DA" w14:paraId="63C83229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A0D814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Concurrent access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8E62DE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No built-in control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38BD4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Transaction management built-in</w:t>
            </w:r>
          </w:p>
        </w:tc>
      </w:tr>
      <w:tr w:rsidR="00E916C0" w:rsidRPr="007F38DA" w14:paraId="4FDBC87D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392930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Security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EDC532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File-level OS permissions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B2CFD3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Fine-grained user/role/table permissions</w:t>
            </w:r>
          </w:p>
        </w:tc>
      </w:tr>
      <w:tr w:rsidR="00E916C0" w:rsidRPr="007F38DA" w14:paraId="3F2936C6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A7408C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Crash recovery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40C3B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Manual / not built-in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361751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Automatic WAL + rollback</w:t>
            </w:r>
          </w:p>
        </w:tc>
      </w:tr>
      <w:tr w:rsidR="00E916C0" w:rsidRPr="007F38DA" w14:paraId="4B40AC46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7142F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Data independence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3E2924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 xml:space="preserve">Tight coupling </w:t>
            </w:r>
            <w:proofErr w:type="spellStart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app+data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D0A4C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Physical/Logical independence</w:t>
            </w:r>
          </w:p>
        </w:tc>
      </w:tr>
    </w:tbl>
    <w:p w14:paraId="0B1DC8C8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10AC61D9" w14:textId="77777777" w:rsidR="00E916C0" w:rsidRPr="007F38DA" w:rsidRDefault="00000000">
      <w:pPr>
        <w:spacing w:before="240" w:after="10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32"/>
          <w:szCs w:val="32"/>
        </w:rPr>
        <w:t>1.2 DBMS vs RDBMS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16C0" w:rsidRPr="007F38DA" w14:paraId="6AF3678F" w14:textId="77777777">
        <w:tc>
          <w:tcPr>
            <w:tcW w:w="9360" w:type="dxa"/>
            <w:tcBorders>
              <w:top w:val="thick" w:sz="12" w:space="0" w:color="2563EB"/>
              <w:left w:val="thick" w:sz="20" w:space="0" w:color="2563EB"/>
              <w:bottom w:val="single" w:sz="4" w:space="0" w:color="93C5FD"/>
              <w:right w:val="single" w:sz="4" w:space="0" w:color="93C5FD"/>
            </w:tcBorders>
            <w:shd w:val="clear" w:color="auto" w:fill="EFF6FF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4032765B" w14:textId="77777777" w:rsidR="00E916C0" w:rsidRPr="007F38DA" w:rsidRDefault="00000000">
            <w:pPr>
              <w:spacing w:before="30" w:after="30"/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2563EB"/>
                <w:sz w:val="24"/>
                <w:szCs w:val="24"/>
              </w:rPr>
              <w:t xml:space="preserve">Q: </w:t>
            </w:r>
            <w:r w:rsidRPr="007F38DA">
              <w:rPr>
                <w:rFonts w:ascii="Calibri" w:eastAsia="Calibri" w:hAnsi="Calibri" w:cs="Calibri"/>
                <w:color w:val="111827"/>
                <w:sz w:val="24"/>
                <w:szCs w:val="24"/>
              </w:rPr>
              <w:t>What is the difference between DBMS and RDBMS?</w:t>
            </w:r>
          </w:p>
        </w:tc>
      </w:tr>
    </w:tbl>
    <w:p w14:paraId="16D8C560" w14:textId="77777777" w:rsidR="00E916C0" w:rsidRPr="007F38DA" w:rsidRDefault="00000000">
      <w:pPr>
        <w:spacing w:before="90" w:after="36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24"/>
          <w:szCs w:val="24"/>
        </w:rPr>
        <w:t>Answer: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8"/>
        <w:gridCol w:w="3536"/>
        <w:gridCol w:w="3536"/>
      </w:tblGrid>
      <w:tr w:rsidR="00E916C0" w:rsidRPr="007F38DA" w14:paraId="148A7F67" w14:textId="77777777">
        <w:tc>
          <w:tcPr>
            <w:tcW w:w="22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8A10F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Feature</w:t>
            </w:r>
          </w:p>
        </w:tc>
        <w:tc>
          <w:tcPr>
            <w:tcW w:w="3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843A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DBMS</w:t>
            </w:r>
          </w:p>
        </w:tc>
        <w:tc>
          <w:tcPr>
            <w:tcW w:w="3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8A5BA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RDBMS</w:t>
            </w:r>
          </w:p>
        </w:tc>
      </w:tr>
      <w:tr w:rsidR="00E916C0" w:rsidRPr="007F38DA" w14:paraId="2D16C79E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465A0D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Data storage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F97113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Any format (hierarchical, network)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73C344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Tables with rows and columns</w:t>
            </w:r>
          </w:p>
        </w:tc>
      </w:tr>
      <w:tr w:rsidR="00E916C0" w:rsidRPr="007F38DA" w14:paraId="2E3E4882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F4CFEA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Relationships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D923D8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Not enforced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40D529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Foreign keys enforce relationships</w:t>
            </w:r>
          </w:p>
        </w:tc>
      </w:tr>
      <w:tr w:rsidR="00E916C0" w:rsidRPr="007F38DA" w14:paraId="68804ECB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706910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ACID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7B4961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Not necessarily supported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BADB6A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Fully supported</w:t>
            </w:r>
          </w:p>
        </w:tc>
      </w:tr>
      <w:tr w:rsidR="00E916C0" w:rsidRPr="007F38DA" w14:paraId="2FE95455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5BA10F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SQL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3E71B9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May or may not support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9DA5AA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Standard SQL supported</w:t>
            </w:r>
          </w:p>
        </w:tc>
      </w:tr>
      <w:tr w:rsidR="00E916C0" w:rsidRPr="007F38DA" w14:paraId="433BDA4D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55182C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Examples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D1AEA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XML DB, IMS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4E4F0F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MySQL, PostgreSQL, Oracle, SQL Server</w:t>
            </w:r>
          </w:p>
        </w:tc>
      </w:tr>
    </w:tbl>
    <w:p w14:paraId="6A328C5E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303FEE88" w14:textId="77777777" w:rsidR="00E916C0" w:rsidRPr="007F38DA" w:rsidRDefault="00000000">
      <w:pPr>
        <w:spacing w:before="240" w:after="10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32"/>
          <w:szCs w:val="32"/>
        </w:rPr>
        <w:t>1.3 Three-Schema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16C0" w:rsidRPr="007F38DA" w14:paraId="09152F1E" w14:textId="77777777">
        <w:tc>
          <w:tcPr>
            <w:tcW w:w="9360" w:type="dxa"/>
            <w:tcBorders>
              <w:top w:val="thick" w:sz="12" w:space="0" w:color="2563EB"/>
              <w:left w:val="thick" w:sz="20" w:space="0" w:color="2563EB"/>
              <w:bottom w:val="single" w:sz="4" w:space="0" w:color="93C5FD"/>
              <w:right w:val="single" w:sz="4" w:space="0" w:color="93C5FD"/>
            </w:tcBorders>
            <w:shd w:val="clear" w:color="auto" w:fill="EFF6FF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1FAE9EF7" w14:textId="77777777" w:rsidR="00E916C0" w:rsidRPr="007F38DA" w:rsidRDefault="00000000">
            <w:pPr>
              <w:spacing w:before="30" w:after="30"/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2563EB"/>
                <w:sz w:val="24"/>
                <w:szCs w:val="24"/>
              </w:rPr>
              <w:lastRenderedPageBreak/>
              <w:t xml:space="preserve">Q: </w:t>
            </w:r>
            <w:r w:rsidRPr="007F38DA">
              <w:rPr>
                <w:rFonts w:ascii="Calibri" w:eastAsia="Calibri" w:hAnsi="Calibri" w:cs="Calibri"/>
                <w:color w:val="111827"/>
                <w:sz w:val="24"/>
                <w:szCs w:val="24"/>
              </w:rPr>
              <w:t>Explain the three-schema (ANSI/SPARC) architecture.</w:t>
            </w:r>
          </w:p>
        </w:tc>
      </w:tr>
    </w:tbl>
    <w:p w14:paraId="0CBD4D05" w14:textId="77777777" w:rsidR="00E916C0" w:rsidRPr="007F38DA" w:rsidRDefault="00000000">
      <w:pPr>
        <w:spacing w:before="90" w:after="36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24"/>
          <w:szCs w:val="24"/>
        </w:rPr>
        <w:t>Answer:</w:t>
      </w:r>
    </w:p>
    <w:p w14:paraId="5540785B" w14:textId="77777777" w:rsidR="00E916C0" w:rsidRPr="007F38DA" w:rsidRDefault="00000000">
      <w:pPr>
        <w:pStyle w:val="ListParagraph"/>
        <w:numPr>
          <w:ilvl w:val="0"/>
          <w:numId w:val="2"/>
        </w:numPr>
        <w:spacing w:before="56" w:after="56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External Schema (View level):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>What end users see. Multiple views tailored for different user types. Hides physical complexity.</w:t>
      </w:r>
    </w:p>
    <w:p w14:paraId="25561619" w14:textId="77777777" w:rsidR="00E916C0" w:rsidRPr="007F38DA" w:rsidRDefault="00000000">
      <w:pPr>
        <w:pStyle w:val="ListParagraph"/>
        <w:numPr>
          <w:ilvl w:val="0"/>
          <w:numId w:val="2"/>
        </w:numPr>
        <w:spacing w:before="56" w:after="56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Conceptual Schema (Logical level):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>How data is logically organised — tables, relationships, constraints. Independent of physical storage.</w:t>
      </w:r>
    </w:p>
    <w:p w14:paraId="729A8B28" w14:textId="77777777" w:rsidR="00E916C0" w:rsidRPr="007F38DA" w:rsidRDefault="00000000">
      <w:pPr>
        <w:pStyle w:val="ListParagraph"/>
        <w:numPr>
          <w:ilvl w:val="0"/>
          <w:numId w:val="2"/>
        </w:numPr>
        <w:spacing w:before="56" w:after="56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Internal Schema (Physical level):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>How data is physically stored — file organisation, indexes, storage blocks.</w:t>
      </w:r>
    </w:p>
    <w:p w14:paraId="2DD961B6" w14:textId="77777777" w:rsidR="00E916C0" w:rsidRPr="007F38DA" w:rsidRDefault="00000000">
      <w:pPr>
        <w:spacing w:before="80" w:after="8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Data independence: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>Logical independence = change conceptual schema without affecting views. Physical independence = change storage without affecting conceptual schema.</w:t>
      </w:r>
    </w:p>
    <w:p w14:paraId="0786576A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47D43E3F" w14:textId="77777777" w:rsidR="00E916C0" w:rsidRPr="007F38DA" w:rsidRDefault="00000000">
      <w:pPr>
        <w:spacing w:before="240" w:after="10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32"/>
          <w:szCs w:val="32"/>
        </w:rPr>
        <w:t>1.4 Database Keys</w:t>
      </w: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16C0" w:rsidRPr="007F38DA" w14:paraId="1A4C4562" w14:textId="77777777">
        <w:tc>
          <w:tcPr>
            <w:tcW w:w="9360" w:type="dxa"/>
            <w:tcBorders>
              <w:top w:val="thick" w:sz="12" w:space="0" w:color="2563EB"/>
              <w:left w:val="thick" w:sz="20" w:space="0" w:color="2563EB"/>
              <w:bottom w:val="single" w:sz="4" w:space="0" w:color="93C5FD"/>
              <w:right w:val="single" w:sz="4" w:space="0" w:color="93C5FD"/>
            </w:tcBorders>
            <w:shd w:val="clear" w:color="auto" w:fill="EFF6FF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3464CE54" w14:textId="77777777" w:rsidR="00E916C0" w:rsidRPr="007F38DA" w:rsidRDefault="00000000">
            <w:pPr>
              <w:spacing w:before="30" w:after="30"/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2563EB"/>
                <w:sz w:val="24"/>
                <w:szCs w:val="24"/>
              </w:rPr>
              <w:t xml:space="preserve">Q: </w:t>
            </w:r>
            <w:r w:rsidRPr="007F38DA">
              <w:rPr>
                <w:rFonts w:ascii="Calibri" w:eastAsia="Calibri" w:hAnsi="Calibri" w:cs="Calibri"/>
                <w:color w:val="111827"/>
                <w:sz w:val="24"/>
                <w:szCs w:val="24"/>
              </w:rPr>
              <w:t>Explain all types of keys in a database.</w:t>
            </w:r>
          </w:p>
        </w:tc>
      </w:tr>
    </w:tbl>
    <w:p w14:paraId="7B0E8469" w14:textId="77777777" w:rsidR="00E916C0" w:rsidRPr="007F38DA" w:rsidRDefault="00000000">
      <w:pPr>
        <w:spacing w:before="90" w:after="36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24"/>
          <w:szCs w:val="24"/>
        </w:rPr>
        <w:t>Answer: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2"/>
        <w:gridCol w:w="3740"/>
        <w:gridCol w:w="3878"/>
      </w:tblGrid>
      <w:tr w:rsidR="00E916C0" w:rsidRPr="007F38DA" w14:paraId="794F6556" w14:textId="77777777">
        <w:tc>
          <w:tcPr>
            <w:tcW w:w="18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A98BE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Key Type</w:t>
            </w:r>
          </w:p>
        </w:tc>
        <w:tc>
          <w:tcPr>
            <w:tcW w:w="40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2A0BF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Definition</w:t>
            </w:r>
          </w:p>
        </w:tc>
        <w:tc>
          <w:tcPr>
            <w:tcW w:w="40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D6C44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Example</w:t>
            </w:r>
          </w:p>
        </w:tc>
      </w:tr>
      <w:tr w:rsidR="00E916C0" w:rsidRPr="007F38DA" w14:paraId="476A8214" w14:textId="77777777"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EF7F29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Super Key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EE4FE3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Any set of attributes that uniquely identifies a row. Superset of candidate key.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7BAB60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{StudentID}, {StudentID, Name}, {Email}</w:t>
            </w:r>
          </w:p>
        </w:tc>
      </w:tr>
      <w:tr w:rsidR="00E916C0" w:rsidRPr="007F38DA" w14:paraId="786ADD4D" w14:textId="77777777"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D0B03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Candidate Key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C5272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Minimal super key — no redundant attributes. Can be Primary Key.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A3CFE3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StudentID, Email</w:t>
            </w:r>
          </w:p>
        </w:tc>
      </w:tr>
      <w:tr w:rsidR="00E916C0" w:rsidRPr="007F38DA" w14:paraId="2C6BF74C" w14:textId="77777777"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8C8C3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Primary Key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FAA8FE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Chosen candidate key. Cannot be NULL. Only one per table.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321567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StudentID (chosen from candidates)</w:t>
            </w:r>
          </w:p>
        </w:tc>
      </w:tr>
      <w:tr w:rsidR="00E916C0" w:rsidRPr="007F38DA" w14:paraId="6A417EC9" w14:textId="77777777"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AE125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Foreign Key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9C2DAB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Attribute referencing Primary Key of another table. Enforces referential integrity.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90E22B" w14:textId="77777777" w:rsidR="00E916C0" w:rsidRPr="007F38DA" w:rsidRDefault="00000000">
            <w:pPr>
              <w:rPr>
                <w:sz w:val="22"/>
                <w:szCs w:val="22"/>
              </w:rPr>
            </w:pPr>
            <w:proofErr w:type="spellStart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OrderTable.CustomerID</w:t>
            </w:r>
            <w:proofErr w:type="spellEnd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 xml:space="preserve"> → </w:t>
            </w:r>
            <w:proofErr w:type="spellStart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CustomerTable.CustomerID</w:t>
            </w:r>
            <w:proofErr w:type="spellEnd"/>
          </w:p>
        </w:tc>
      </w:tr>
      <w:tr w:rsidR="00E916C0" w:rsidRPr="007F38DA" w14:paraId="6CF348F4" w14:textId="77777777"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A9C5E6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Composite Key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1A0370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Primary key made of two or more attributes.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02B554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 xml:space="preserve">(StudentID, </w:t>
            </w:r>
            <w:proofErr w:type="spellStart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CourseID</w:t>
            </w:r>
            <w:proofErr w:type="spellEnd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 xml:space="preserve">) in </w:t>
            </w:r>
            <w:proofErr w:type="spellStart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Enrollment</w:t>
            </w:r>
            <w:proofErr w:type="spellEnd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 xml:space="preserve"> table</w:t>
            </w:r>
          </w:p>
        </w:tc>
      </w:tr>
      <w:tr w:rsidR="00E916C0" w:rsidRPr="007F38DA" w14:paraId="69634285" w14:textId="77777777"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2B924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Unique Key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C587B3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Like Primary Key but allows one NULL. Can have multiple per table.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F3ADE6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Email column — unique but nullable</w:t>
            </w:r>
          </w:p>
        </w:tc>
      </w:tr>
      <w:tr w:rsidR="00E916C0" w:rsidRPr="007F38DA" w14:paraId="5DC772F8" w14:textId="77777777"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FBCCB9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Alternate Key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E997F9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Candidate keys not chosen as Primary Key.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77D8DD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Email (when StudentID is PK)</w:t>
            </w:r>
          </w:p>
        </w:tc>
      </w:tr>
    </w:tbl>
    <w:p w14:paraId="47928862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5B86EDD8" w14:textId="77777777" w:rsidR="00E916C0" w:rsidRPr="007F38DA" w:rsidRDefault="00000000">
      <w:pPr>
        <w:spacing w:before="240" w:after="10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32"/>
          <w:szCs w:val="32"/>
        </w:rPr>
        <w:t>1.5 ER Model</w:t>
      </w: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16C0" w:rsidRPr="007F38DA" w14:paraId="7E23B0D7" w14:textId="77777777">
        <w:tc>
          <w:tcPr>
            <w:tcW w:w="9360" w:type="dxa"/>
            <w:tcBorders>
              <w:top w:val="thick" w:sz="12" w:space="0" w:color="2563EB"/>
              <w:left w:val="thick" w:sz="20" w:space="0" w:color="2563EB"/>
              <w:bottom w:val="single" w:sz="4" w:space="0" w:color="93C5FD"/>
              <w:right w:val="single" w:sz="4" w:space="0" w:color="93C5FD"/>
            </w:tcBorders>
            <w:shd w:val="clear" w:color="auto" w:fill="EFF6FF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625F53EE" w14:textId="77777777" w:rsidR="00E916C0" w:rsidRPr="007F38DA" w:rsidRDefault="00000000">
            <w:pPr>
              <w:spacing w:before="30" w:after="30"/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2563EB"/>
                <w:sz w:val="24"/>
                <w:szCs w:val="24"/>
              </w:rPr>
              <w:t xml:space="preserve">Q: </w:t>
            </w:r>
            <w:r w:rsidRPr="007F38DA">
              <w:rPr>
                <w:rFonts w:ascii="Calibri" w:eastAsia="Calibri" w:hAnsi="Calibri" w:cs="Calibri"/>
                <w:color w:val="111827"/>
                <w:sz w:val="24"/>
                <w:szCs w:val="24"/>
              </w:rPr>
              <w:t>What are the components of an ER diagram? Explain cardinality.</w:t>
            </w:r>
          </w:p>
        </w:tc>
      </w:tr>
    </w:tbl>
    <w:p w14:paraId="3A443113" w14:textId="77777777" w:rsidR="00E916C0" w:rsidRPr="007F38DA" w:rsidRDefault="00000000">
      <w:pPr>
        <w:spacing w:before="90" w:after="36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24"/>
          <w:szCs w:val="24"/>
        </w:rPr>
        <w:t>Answer:</w:t>
      </w:r>
    </w:p>
    <w:p w14:paraId="651B813D" w14:textId="77777777" w:rsidR="00E916C0" w:rsidRPr="007F38DA" w:rsidRDefault="00000000">
      <w:pPr>
        <w:spacing w:before="80" w:after="8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lastRenderedPageBreak/>
        <w:t xml:space="preserve">Entity: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>A real-world object with independent existence. Represented by a rectangle. Example: Student, Course, Employee.</w:t>
      </w:r>
    </w:p>
    <w:p w14:paraId="6B39EB1B" w14:textId="77777777" w:rsidR="00E916C0" w:rsidRPr="007F38DA" w:rsidRDefault="00000000">
      <w:pPr>
        <w:spacing w:before="80" w:after="8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Attributes: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>Properties of an entity. Types:</w:t>
      </w:r>
    </w:p>
    <w:p w14:paraId="27FD64DE" w14:textId="77777777" w:rsidR="00E916C0" w:rsidRPr="007F38DA" w:rsidRDefault="00000000">
      <w:pPr>
        <w:pStyle w:val="ListParagraph"/>
        <w:numPr>
          <w:ilvl w:val="0"/>
          <w:numId w:val="2"/>
        </w:numPr>
        <w:spacing w:before="56" w:after="56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Simple: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>Cannot be divided further (Name, Age)</w:t>
      </w:r>
    </w:p>
    <w:p w14:paraId="3F136E71" w14:textId="77777777" w:rsidR="00E916C0" w:rsidRPr="007F38DA" w:rsidRDefault="00000000">
      <w:pPr>
        <w:pStyle w:val="ListParagraph"/>
        <w:numPr>
          <w:ilvl w:val="0"/>
          <w:numId w:val="2"/>
        </w:numPr>
        <w:spacing w:before="56" w:after="56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Composite: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>Can be divided (</w:t>
      </w:r>
      <w:proofErr w:type="spellStart"/>
      <w:r w:rsidRPr="007F38DA">
        <w:rPr>
          <w:rFonts w:ascii="Calibri" w:eastAsia="Calibri" w:hAnsi="Calibri" w:cs="Calibri"/>
          <w:color w:val="111827"/>
          <w:sz w:val="24"/>
          <w:szCs w:val="24"/>
        </w:rPr>
        <w:t>FullName</w:t>
      </w:r>
      <w:proofErr w:type="spellEnd"/>
      <w:r w:rsidRPr="007F38DA">
        <w:rPr>
          <w:rFonts w:ascii="Calibri" w:eastAsia="Calibri" w:hAnsi="Calibri" w:cs="Calibri"/>
          <w:color w:val="111827"/>
          <w:sz w:val="24"/>
          <w:szCs w:val="24"/>
        </w:rPr>
        <w:t xml:space="preserve"> = FirstName + LastName)</w:t>
      </w:r>
    </w:p>
    <w:p w14:paraId="6780BE10" w14:textId="77777777" w:rsidR="00E916C0" w:rsidRPr="007F38DA" w:rsidRDefault="00000000">
      <w:pPr>
        <w:pStyle w:val="ListParagraph"/>
        <w:numPr>
          <w:ilvl w:val="0"/>
          <w:numId w:val="2"/>
        </w:numPr>
        <w:spacing w:before="56" w:after="56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Multi-valued: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>Can have multiple values (Phone numbers — multiple)</w:t>
      </w:r>
    </w:p>
    <w:p w14:paraId="510863EC" w14:textId="77777777" w:rsidR="00E916C0" w:rsidRPr="007F38DA" w:rsidRDefault="00000000">
      <w:pPr>
        <w:pStyle w:val="ListParagraph"/>
        <w:numPr>
          <w:ilvl w:val="0"/>
          <w:numId w:val="2"/>
        </w:numPr>
        <w:spacing w:before="56" w:after="56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Derived: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 xml:space="preserve">Computed from another (Age derived from </w:t>
      </w:r>
      <w:proofErr w:type="spellStart"/>
      <w:r w:rsidRPr="007F38DA">
        <w:rPr>
          <w:rFonts w:ascii="Calibri" w:eastAsia="Calibri" w:hAnsi="Calibri" w:cs="Calibri"/>
          <w:color w:val="111827"/>
          <w:sz w:val="24"/>
          <w:szCs w:val="24"/>
        </w:rPr>
        <w:t>DateOfBirth</w:t>
      </w:r>
      <w:proofErr w:type="spellEnd"/>
      <w:r w:rsidRPr="007F38DA">
        <w:rPr>
          <w:rFonts w:ascii="Calibri" w:eastAsia="Calibri" w:hAnsi="Calibri" w:cs="Calibri"/>
          <w:color w:val="111827"/>
          <w:sz w:val="24"/>
          <w:szCs w:val="24"/>
        </w:rPr>
        <w:t>)</w:t>
      </w:r>
    </w:p>
    <w:p w14:paraId="49EE3518" w14:textId="77777777" w:rsidR="00E916C0" w:rsidRPr="007F38DA" w:rsidRDefault="00000000">
      <w:pPr>
        <w:spacing w:before="80" w:after="8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Relationships: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>Association between entities. Cardinality defines how many instances participate: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9"/>
        <w:gridCol w:w="3805"/>
        <w:gridCol w:w="3856"/>
      </w:tblGrid>
      <w:tr w:rsidR="00E916C0" w:rsidRPr="007F38DA" w14:paraId="750EAACF" w14:textId="77777777">
        <w:tc>
          <w:tcPr>
            <w:tcW w:w="18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7A3D2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Cardinality</w:t>
            </w:r>
          </w:p>
        </w:tc>
        <w:tc>
          <w:tcPr>
            <w:tcW w:w="4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4A1C7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Meaning</w:t>
            </w:r>
          </w:p>
        </w:tc>
        <w:tc>
          <w:tcPr>
            <w:tcW w:w="4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F3E1D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Example</w:t>
            </w:r>
          </w:p>
        </w:tc>
      </w:tr>
      <w:tr w:rsidR="00E916C0" w:rsidRPr="007F38DA" w14:paraId="1815992E" w14:textId="77777777"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BBC3F4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One-to-One (1:1)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59521E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One entity relates to exactly one other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000A5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Person ↔ Passport</w:t>
            </w:r>
          </w:p>
        </w:tc>
      </w:tr>
      <w:tr w:rsidR="00E916C0" w:rsidRPr="007F38DA" w14:paraId="72A3FF8B" w14:textId="77777777"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A22805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One-to-Many (</w:t>
            </w:r>
            <w:proofErr w:type="gramStart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1:N</w:t>
            </w:r>
            <w:proofErr w:type="gramEnd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)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E60508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One entity relates to many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5BED1B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Department → many Employees</w:t>
            </w:r>
          </w:p>
        </w:tc>
      </w:tr>
      <w:tr w:rsidR="00E916C0" w:rsidRPr="007F38DA" w14:paraId="1782EA6F" w14:textId="77777777"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F766D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Many-to-Many (</w:t>
            </w:r>
            <w:proofErr w:type="gramStart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M:N</w:t>
            </w:r>
            <w:proofErr w:type="gramEnd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)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F020C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Many relate to many (needs junction table)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BE6705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 xml:space="preserve">Student ↔ Course (via </w:t>
            </w:r>
            <w:proofErr w:type="spellStart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Enrollment</w:t>
            </w:r>
            <w:proofErr w:type="spellEnd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)</w:t>
            </w:r>
          </w:p>
        </w:tc>
      </w:tr>
    </w:tbl>
    <w:p w14:paraId="2A81DE66" w14:textId="7FB08024" w:rsidR="00EB2A5A" w:rsidRDefault="00EB2A5A">
      <w:pPr>
        <w:rPr>
          <w:sz w:val="22"/>
          <w:szCs w:val="22"/>
        </w:rPr>
      </w:pPr>
    </w:p>
    <w:p w14:paraId="27F525FB" w14:textId="77777777" w:rsidR="00175EA8" w:rsidRDefault="00175EA8">
      <w:pPr>
        <w:rPr>
          <w:sz w:val="22"/>
          <w:szCs w:val="22"/>
        </w:rPr>
      </w:pPr>
    </w:p>
    <w:p w14:paraId="70D51FFA" w14:textId="77777777" w:rsidR="00175EA8" w:rsidRDefault="00175EA8">
      <w:pPr>
        <w:rPr>
          <w:sz w:val="22"/>
          <w:szCs w:val="22"/>
        </w:rPr>
      </w:pPr>
    </w:p>
    <w:p w14:paraId="0AD23A99" w14:textId="77777777" w:rsidR="00175EA8" w:rsidRDefault="00175EA8">
      <w:pPr>
        <w:rPr>
          <w:sz w:val="22"/>
          <w:szCs w:val="22"/>
        </w:rPr>
      </w:pPr>
    </w:p>
    <w:p w14:paraId="38E24DFA" w14:textId="77777777" w:rsidR="00175EA8" w:rsidRDefault="00175EA8">
      <w:pPr>
        <w:rPr>
          <w:sz w:val="22"/>
          <w:szCs w:val="22"/>
        </w:rPr>
      </w:pPr>
    </w:p>
    <w:p w14:paraId="3D42FC9C" w14:textId="4F61F4A8" w:rsidR="00EB2A5A" w:rsidRDefault="00EB2A5A" w:rsidP="00175EA8">
      <w:pPr>
        <w:jc w:val="center"/>
        <w:rPr>
          <w:sz w:val="22"/>
          <w:szCs w:val="22"/>
        </w:rPr>
      </w:pPr>
      <w:r>
        <w:rPr>
          <w:noProof/>
        </w:rPr>
        <w:drawing>
          <wp:inline distT="0" distB="0" distL="0" distR="0" wp14:anchorId="7D36489D" wp14:editId="00AECF3A">
            <wp:extent cx="5829300" cy="3722980"/>
            <wp:effectExtent l="0" t="0" r="0" b="0"/>
            <wp:docPr id="428836188" name="Picture 1" descr="ER Diagram of a Company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R Diagram of a Company - GeeksforGeek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537" cy="372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1A8A4" w14:textId="77777777" w:rsidR="00EB2A5A" w:rsidRDefault="00EB2A5A">
      <w:pPr>
        <w:rPr>
          <w:sz w:val="22"/>
          <w:szCs w:val="22"/>
        </w:rPr>
      </w:pPr>
    </w:p>
    <w:p w14:paraId="6B498A36" w14:textId="77777777" w:rsidR="00EB2A5A" w:rsidRDefault="00EB2A5A">
      <w:pPr>
        <w:rPr>
          <w:sz w:val="22"/>
          <w:szCs w:val="22"/>
        </w:rPr>
      </w:pPr>
    </w:p>
    <w:p w14:paraId="0E8919F0" w14:textId="77777777" w:rsidR="00EB2A5A" w:rsidRDefault="00EB2A5A">
      <w:pPr>
        <w:rPr>
          <w:sz w:val="22"/>
          <w:szCs w:val="22"/>
        </w:rPr>
      </w:pPr>
    </w:p>
    <w:p w14:paraId="689B23DB" w14:textId="77777777" w:rsidR="00EB2A5A" w:rsidRPr="007F38DA" w:rsidRDefault="00EB2A5A">
      <w:pPr>
        <w:rPr>
          <w:sz w:val="22"/>
          <w:szCs w:val="22"/>
        </w:rPr>
      </w:pPr>
    </w:p>
    <w:p w14:paraId="0336770D" w14:textId="77777777" w:rsidR="00E916C0" w:rsidRPr="007F38DA" w:rsidRDefault="00000000">
      <w:pPr>
        <w:pBdr>
          <w:bottom w:val="thick" w:sz="12" w:space="0" w:color="2563EB"/>
        </w:pBdr>
        <w:spacing w:before="340" w:after="16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44"/>
          <w:szCs w:val="44"/>
        </w:rPr>
        <w:lastRenderedPageBreak/>
        <w:t>SECTION 2: Normalization — Highest Priority Topic</w:t>
      </w:r>
    </w:p>
    <w:p w14:paraId="5B81EBE9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224440B6" w14:textId="77777777" w:rsidR="00E916C0" w:rsidRPr="007F38DA" w:rsidRDefault="00000000">
      <w:pPr>
        <w:spacing w:before="240" w:after="10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32"/>
          <w:szCs w:val="32"/>
        </w:rPr>
        <w:t>2.1 Why Normalization?</w:t>
      </w: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16C0" w:rsidRPr="007F38DA" w14:paraId="73C2BEE3" w14:textId="77777777">
        <w:tc>
          <w:tcPr>
            <w:tcW w:w="9360" w:type="dxa"/>
            <w:tcBorders>
              <w:top w:val="thick" w:sz="12" w:space="0" w:color="2563EB"/>
              <w:left w:val="thick" w:sz="20" w:space="0" w:color="2563EB"/>
              <w:bottom w:val="single" w:sz="4" w:space="0" w:color="93C5FD"/>
              <w:right w:val="single" w:sz="4" w:space="0" w:color="93C5FD"/>
            </w:tcBorders>
            <w:shd w:val="clear" w:color="auto" w:fill="EFF6FF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2F734249" w14:textId="77777777" w:rsidR="00E916C0" w:rsidRPr="007F38DA" w:rsidRDefault="00000000">
            <w:pPr>
              <w:spacing w:before="30" w:after="30"/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2563EB"/>
                <w:sz w:val="24"/>
                <w:szCs w:val="24"/>
              </w:rPr>
              <w:t xml:space="preserve">Q: </w:t>
            </w:r>
            <w:r w:rsidRPr="007F38DA">
              <w:rPr>
                <w:rFonts w:ascii="Calibri" w:eastAsia="Calibri" w:hAnsi="Calibri" w:cs="Calibri"/>
                <w:color w:val="111827"/>
                <w:sz w:val="24"/>
                <w:szCs w:val="24"/>
              </w:rPr>
              <w:t>What is normalization? Why do we need it?</w:t>
            </w:r>
          </w:p>
        </w:tc>
      </w:tr>
    </w:tbl>
    <w:p w14:paraId="1121F88A" w14:textId="77777777" w:rsidR="00E916C0" w:rsidRPr="007F38DA" w:rsidRDefault="00000000">
      <w:pPr>
        <w:spacing w:before="90" w:after="36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24"/>
          <w:szCs w:val="24"/>
        </w:rPr>
        <w:t>Answer:</w:t>
      </w:r>
    </w:p>
    <w:p w14:paraId="5F48732A" w14:textId="77777777" w:rsidR="00E916C0" w:rsidRPr="007F38DA" w:rsidRDefault="00000000">
      <w:pPr>
        <w:spacing w:before="80" w:after="8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Normalization: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>Process of organising a database to reduce redundancy and improve data integrity by decomposing tables to eliminate anomalies while preserving dependencies.</w:t>
      </w:r>
    </w:p>
    <w:p w14:paraId="7976F276" w14:textId="77777777" w:rsidR="00E916C0" w:rsidRPr="007F38DA" w:rsidRDefault="00000000">
      <w:pPr>
        <w:spacing w:before="80" w:after="8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>Three anomalies it prevents:</w:t>
      </w:r>
    </w:p>
    <w:p w14:paraId="6340A1C2" w14:textId="77777777" w:rsidR="00E916C0" w:rsidRPr="007F38DA" w:rsidRDefault="00000000">
      <w:pPr>
        <w:pStyle w:val="ListParagraph"/>
        <w:numPr>
          <w:ilvl w:val="0"/>
          <w:numId w:val="2"/>
        </w:numPr>
        <w:spacing w:before="56" w:after="56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Update Anomaly: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 xml:space="preserve">If a teacher's name is stored with every student </w:t>
      </w:r>
      <w:proofErr w:type="spellStart"/>
      <w:r w:rsidRPr="007F38DA">
        <w:rPr>
          <w:rFonts w:ascii="Calibri" w:eastAsia="Calibri" w:hAnsi="Calibri" w:cs="Calibri"/>
          <w:color w:val="111827"/>
          <w:sz w:val="24"/>
          <w:szCs w:val="24"/>
        </w:rPr>
        <w:t>enrollment</w:t>
      </w:r>
      <w:proofErr w:type="spellEnd"/>
      <w:r w:rsidRPr="007F38DA">
        <w:rPr>
          <w:rFonts w:ascii="Calibri" w:eastAsia="Calibri" w:hAnsi="Calibri" w:cs="Calibri"/>
          <w:color w:val="111827"/>
          <w:sz w:val="24"/>
          <w:szCs w:val="24"/>
        </w:rPr>
        <w:t>, updating the name requires changing all rows. Miss one → inconsistency.</w:t>
      </w:r>
    </w:p>
    <w:p w14:paraId="418A8A49" w14:textId="77777777" w:rsidR="00E916C0" w:rsidRPr="007F38DA" w:rsidRDefault="00000000">
      <w:pPr>
        <w:pStyle w:val="ListParagraph"/>
        <w:numPr>
          <w:ilvl w:val="0"/>
          <w:numId w:val="2"/>
        </w:numPr>
        <w:spacing w:before="56" w:after="56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Insert Anomaly: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 xml:space="preserve">Cannot add a course to the DB until at least one student </w:t>
      </w:r>
      <w:proofErr w:type="spellStart"/>
      <w:r w:rsidRPr="007F38DA">
        <w:rPr>
          <w:rFonts w:ascii="Calibri" w:eastAsia="Calibri" w:hAnsi="Calibri" w:cs="Calibri"/>
          <w:color w:val="111827"/>
          <w:sz w:val="24"/>
          <w:szCs w:val="24"/>
        </w:rPr>
        <w:t>enrolls</w:t>
      </w:r>
      <w:proofErr w:type="spellEnd"/>
      <w:r w:rsidRPr="007F38DA">
        <w:rPr>
          <w:rFonts w:ascii="Calibri" w:eastAsia="Calibri" w:hAnsi="Calibri" w:cs="Calibri"/>
          <w:color w:val="111827"/>
          <w:sz w:val="24"/>
          <w:szCs w:val="24"/>
        </w:rPr>
        <w:t xml:space="preserve"> in it (if </w:t>
      </w:r>
      <w:proofErr w:type="spellStart"/>
      <w:r w:rsidRPr="007F38DA">
        <w:rPr>
          <w:rFonts w:ascii="Calibri" w:eastAsia="Calibri" w:hAnsi="Calibri" w:cs="Calibri"/>
          <w:color w:val="111827"/>
          <w:sz w:val="24"/>
          <w:szCs w:val="24"/>
        </w:rPr>
        <w:t>student+course</w:t>
      </w:r>
      <w:proofErr w:type="spellEnd"/>
      <w:r w:rsidRPr="007F38DA">
        <w:rPr>
          <w:rFonts w:ascii="Calibri" w:eastAsia="Calibri" w:hAnsi="Calibri" w:cs="Calibri"/>
          <w:color w:val="111827"/>
          <w:sz w:val="24"/>
          <w:szCs w:val="24"/>
        </w:rPr>
        <w:t xml:space="preserve"> </w:t>
      </w:r>
      <w:proofErr w:type="gramStart"/>
      <w:r w:rsidRPr="007F38DA">
        <w:rPr>
          <w:rFonts w:ascii="Calibri" w:eastAsia="Calibri" w:hAnsi="Calibri" w:cs="Calibri"/>
          <w:color w:val="111827"/>
          <w:sz w:val="24"/>
          <w:szCs w:val="24"/>
        </w:rPr>
        <w:t>are</w:t>
      </w:r>
      <w:proofErr w:type="gramEnd"/>
      <w:r w:rsidRPr="007F38DA">
        <w:rPr>
          <w:rFonts w:ascii="Calibri" w:eastAsia="Calibri" w:hAnsi="Calibri" w:cs="Calibri"/>
          <w:color w:val="111827"/>
          <w:sz w:val="24"/>
          <w:szCs w:val="24"/>
        </w:rPr>
        <w:t xml:space="preserve"> in the same table with a composite PK).</w:t>
      </w:r>
    </w:p>
    <w:p w14:paraId="7AE7E131" w14:textId="77777777" w:rsidR="00E916C0" w:rsidRPr="007F38DA" w:rsidRDefault="00000000">
      <w:pPr>
        <w:pStyle w:val="ListParagraph"/>
        <w:numPr>
          <w:ilvl w:val="0"/>
          <w:numId w:val="2"/>
        </w:numPr>
        <w:spacing w:before="56" w:after="56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Delete Anomaly: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>Deleting the last student enrolled in a course accidentally deletes the course itself.</w:t>
      </w:r>
    </w:p>
    <w:p w14:paraId="2CB70A5D" w14:textId="77777777" w:rsidR="00E916C0" w:rsidRPr="007F38DA" w:rsidRDefault="00000000">
      <w:pPr>
        <w:spacing w:before="80" w:after="8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Functional Dependency (FD):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 xml:space="preserve">X → Y means knowing X determines Y uniquely. Example: StudentID → </w:t>
      </w:r>
      <w:proofErr w:type="spellStart"/>
      <w:r w:rsidRPr="007F38DA">
        <w:rPr>
          <w:rFonts w:ascii="Calibri" w:eastAsia="Calibri" w:hAnsi="Calibri" w:cs="Calibri"/>
          <w:color w:val="111827"/>
          <w:sz w:val="24"/>
          <w:szCs w:val="24"/>
        </w:rPr>
        <w:t>StudentName</w:t>
      </w:r>
      <w:proofErr w:type="spellEnd"/>
      <w:r w:rsidRPr="007F38DA">
        <w:rPr>
          <w:rFonts w:ascii="Calibri" w:eastAsia="Calibri" w:hAnsi="Calibri" w:cs="Calibri"/>
          <w:color w:val="111827"/>
          <w:sz w:val="24"/>
          <w:szCs w:val="24"/>
        </w:rPr>
        <w:t xml:space="preserve"> (knowing ID tells us the name).</w:t>
      </w:r>
    </w:p>
    <w:p w14:paraId="05156B7A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21C8EB0F" w14:textId="77777777" w:rsidR="00E916C0" w:rsidRPr="007F38DA" w:rsidRDefault="00000000">
      <w:pPr>
        <w:spacing w:before="240" w:after="10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32"/>
          <w:szCs w:val="32"/>
        </w:rPr>
        <w:t>2.2 Normalization Journey — Diagram</w:t>
      </w:r>
    </w:p>
    <w:p w14:paraId="33EE59B8" w14:textId="77777777" w:rsidR="00E916C0" w:rsidRPr="007F38DA" w:rsidRDefault="00000000">
      <w:pPr>
        <w:spacing w:before="100" w:after="60"/>
        <w:jc w:val="center"/>
        <w:rPr>
          <w:sz w:val="22"/>
          <w:szCs w:val="22"/>
        </w:rPr>
      </w:pPr>
      <w:r w:rsidRPr="007F38DA">
        <w:rPr>
          <w:noProof/>
          <w:sz w:val="22"/>
          <w:szCs w:val="22"/>
        </w:rPr>
        <w:drawing>
          <wp:inline distT="0" distB="0" distL="0" distR="0" wp14:anchorId="7EF00DED" wp14:editId="1A260E7D">
            <wp:extent cx="6567692" cy="339852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0687" cy="340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B551" w14:textId="77777777" w:rsidR="00E916C0" w:rsidRPr="007F38DA" w:rsidRDefault="00000000">
      <w:pPr>
        <w:spacing w:after="140"/>
        <w:jc w:val="center"/>
        <w:rPr>
          <w:sz w:val="22"/>
          <w:szCs w:val="22"/>
        </w:rPr>
      </w:pPr>
      <w:r w:rsidRPr="007F38DA">
        <w:rPr>
          <w:rFonts w:ascii="Calibri" w:eastAsia="Calibri" w:hAnsi="Calibri" w:cs="Calibri"/>
          <w:i/>
          <w:iCs/>
          <w:color w:val="4B5563"/>
          <w:sz w:val="22"/>
          <w:szCs w:val="22"/>
        </w:rPr>
        <w:t>Figure 1: Normalization — UNF → 1NF → 2NF → 3NF → BCNF</w:t>
      </w:r>
    </w:p>
    <w:p w14:paraId="1BDCDD96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032D9252" w14:textId="77777777" w:rsidR="00E916C0" w:rsidRPr="007F38DA" w:rsidRDefault="00000000">
      <w:pPr>
        <w:spacing w:before="240" w:after="10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32"/>
          <w:szCs w:val="32"/>
        </w:rPr>
        <w:lastRenderedPageBreak/>
        <w:t>2.3 Normal Forms — Detailed Rules</w:t>
      </w:r>
    </w:p>
    <w:p w14:paraId="06530A91" w14:textId="77777777" w:rsidR="00E916C0" w:rsidRPr="007F38DA" w:rsidRDefault="00000000">
      <w:pPr>
        <w:spacing w:before="180" w:after="6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4B5563"/>
          <w:sz w:val="24"/>
          <w:szCs w:val="24"/>
        </w:rPr>
        <w:t>1NF — First Normal Form</w:t>
      </w:r>
    </w:p>
    <w:p w14:paraId="3AC907B0" w14:textId="77777777" w:rsidR="00E916C0" w:rsidRPr="007F38DA" w:rsidRDefault="00000000">
      <w:pPr>
        <w:spacing w:before="80" w:after="8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Rule: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>Every column must contain atomic (indivisible) values. No repeating groups or arrays.</w:t>
      </w:r>
    </w:p>
    <w:p w14:paraId="4D38BF72" w14:textId="77777777" w:rsidR="00E916C0" w:rsidRPr="007F38DA" w:rsidRDefault="00000000">
      <w:pPr>
        <w:spacing w:before="80" w:after="8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>Before 1NF — Problem:</w:t>
      </w:r>
    </w:p>
    <w:p w14:paraId="15156523" w14:textId="77777777" w:rsidR="00E916C0" w:rsidRPr="007F38DA" w:rsidRDefault="00000000">
      <w:pPr>
        <w:shd w:val="clear" w:color="auto" w:fill="0F172A"/>
        <w:spacing w:before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70D5B8B1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VIOLATES 1NF: Courses column has multiple values in one cell</w:t>
      </w:r>
    </w:p>
    <w:p w14:paraId="521B5B5B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StudentID |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Name  |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 Courses</w:t>
      </w:r>
    </w:p>
    <w:p w14:paraId="7E8C920A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1         | Alice | Math, Science, Art</w:t>
      </w:r>
    </w:p>
    <w:p w14:paraId="71CB7D9E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2         | Bob   | Math, English</w:t>
      </w:r>
    </w:p>
    <w:p w14:paraId="269F1D7F" w14:textId="77777777" w:rsidR="00E916C0" w:rsidRPr="007F38DA" w:rsidRDefault="00000000">
      <w:pPr>
        <w:shd w:val="clear" w:color="auto" w:fill="0F172A"/>
        <w:spacing w:after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413B57CB" w14:textId="77777777" w:rsidR="00E916C0" w:rsidRPr="007F38DA" w:rsidRDefault="00000000">
      <w:pPr>
        <w:spacing w:before="80" w:after="8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>After 1NF — Fixed:</w:t>
      </w:r>
    </w:p>
    <w:p w14:paraId="1CA3EB9A" w14:textId="77777777" w:rsidR="00E916C0" w:rsidRPr="007F38DA" w:rsidRDefault="00000000">
      <w:pPr>
        <w:shd w:val="clear" w:color="auto" w:fill="0F172A"/>
        <w:spacing w:before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57923927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-- 1NF: Each cell atomic, each row unique</w:t>
      </w:r>
    </w:p>
    <w:p w14:paraId="1FA76E94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StudentID |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Name  |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 Course</w:t>
      </w:r>
    </w:p>
    <w:p w14:paraId="7549DC55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1         | Alice | Math</w:t>
      </w:r>
    </w:p>
    <w:p w14:paraId="2D96AE67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1         | Alice | Science</w:t>
      </w:r>
    </w:p>
    <w:p w14:paraId="08AD7346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1         | Alice | Art</w:t>
      </w:r>
    </w:p>
    <w:p w14:paraId="012BED58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2         | Bob   | Math</w:t>
      </w:r>
    </w:p>
    <w:p w14:paraId="0D3D0331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2         | Bob   | English</w:t>
      </w:r>
    </w:p>
    <w:p w14:paraId="78B02772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PK: (StudentID, Course)</w:t>
      </w:r>
    </w:p>
    <w:p w14:paraId="18E6320C" w14:textId="77777777" w:rsidR="00E916C0" w:rsidRPr="007F38DA" w:rsidRDefault="00000000">
      <w:pPr>
        <w:shd w:val="clear" w:color="auto" w:fill="0F172A"/>
        <w:spacing w:after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521AA856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63B8CB00" w14:textId="77777777" w:rsidR="00E916C0" w:rsidRPr="007F38DA" w:rsidRDefault="00000000">
      <w:pPr>
        <w:spacing w:before="180" w:after="6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4B5563"/>
          <w:sz w:val="24"/>
          <w:szCs w:val="24"/>
        </w:rPr>
        <w:t>2NF — Second Normal Form</w:t>
      </w:r>
    </w:p>
    <w:p w14:paraId="43509E16" w14:textId="77777777" w:rsidR="00E916C0" w:rsidRPr="007F38DA" w:rsidRDefault="00000000">
      <w:pPr>
        <w:spacing w:before="80" w:after="8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Rule: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>Must be in 1NF AND every non-key attribute must be FULLY functionally dependent on the ENTIRE primary key (no partial dependencies). Applies when PK is composite.</w:t>
      </w:r>
    </w:p>
    <w:p w14:paraId="06CD78BA" w14:textId="77777777" w:rsidR="00E916C0" w:rsidRPr="007F38DA" w:rsidRDefault="00000000">
      <w:pPr>
        <w:spacing w:before="80" w:after="8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>Before 2NF — Problem:</w:t>
      </w:r>
    </w:p>
    <w:p w14:paraId="139D3D08" w14:textId="77777777" w:rsidR="00E916C0" w:rsidRPr="007F38DA" w:rsidRDefault="00000000">
      <w:pPr>
        <w:shd w:val="clear" w:color="auto" w:fill="0F172A"/>
        <w:spacing w:before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123B1DFF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-- Table with composite PK (StudentID,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CourseID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)</w:t>
      </w:r>
    </w:p>
    <w:p w14:paraId="00FA7B0F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StudentID |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CourseID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|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StudentName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|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CourseName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| Grade</w:t>
      </w:r>
    </w:p>
    <w:p w14:paraId="244FA380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FDs:</w:t>
      </w:r>
    </w:p>
    <w:p w14:paraId="1E40300F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-- StudentID -&gt;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StudentName</w:t>
      </w:r>
      <w:proofErr w:type="spellEnd"/>
      <w:proofErr w:type="gramStart"/>
      <w:r w:rsidRPr="007F38DA">
        <w:rPr>
          <w:rFonts w:ascii="Courier New" w:eastAsia="Courier New" w:hAnsi="Courier New" w:cs="Courier New"/>
          <w:color w:val="7DD3FC"/>
        </w:rPr>
        <w:t xml:space="preserve">   (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partial: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StudentName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depends on part of PK)</w:t>
      </w:r>
    </w:p>
    <w:p w14:paraId="1F80642A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--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CourseID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 -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&gt;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CourseName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 xml:space="preserve">   (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partial: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CourseName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depends on part of PK)</w:t>
      </w:r>
    </w:p>
    <w:p w14:paraId="1B8F5DA3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-- (StudentID,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CourseID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) -&gt; Grade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 xml:space="preserve">   (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full dependency - OK)</w:t>
      </w:r>
    </w:p>
    <w:p w14:paraId="66080526" w14:textId="77777777" w:rsidR="00E916C0" w:rsidRPr="007F38DA" w:rsidRDefault="00000000">
      <w:pPr>
        <w:shd w:val="clear" w:color="auto" w:fill="0F172A"/>
        <w:spacing w:after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5CBA7D93" w14:textId="77777777" w:rsidR="00E916C0" w:rsidRPr="007F38DA" w:rsidRDefault="00000000">
      <w:pPr>
        <w:spacing w:before="80" w:after="8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>After 2NF — Remove partial dependencies:</w:t>
      </w:r>
    </w:p>
    <w:p w14:paraId="79704ECF" w14:textId="77777777" w:rsidR="00E916C0" w:rsidRPr="007F38DA" w:rsidRDefault="00000000">
      <w:pPr>
        <w:shd w:val="clear" w:color="auto" w:fill="0F172A"/>
        <w:spacing w:before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648C564E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Students table (StudentID is sole PK)</w:t>
      </w:r>
    </w:p>
    <w:p w14:paraId="76D7D8F5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StudentID |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StudentName</w:t>
      </w:r>
      <w:proofErr w:type="spellEnd"/>
    </w:p>
    <w:p w14:paraId="51AB1B0D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</w:t>
      </w:r>
    </w:p>
    <w:p w14:paraId="2C3998DE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Courses table (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CourseID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is sole PK)</w:t>
      </w:r>
    </w:p>
    <w:p w14:paraId="38AA39A4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CourseID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 |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CourseName</w:t>
      </w:r>
      <w:proofErr w:type="spellEnd"/>
    </w:p>
    <w:p w14:paraId="75721CDF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</w:t>
      </w:r>
    </w:p>
    <w:p w14:paraId="35CA7E1D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--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Enrollment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table (composite PK)</w:t>
      </w:r>
    </w:p>
    <w:p w14:paraId="3454F5FA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StudentID |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CourseID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| Grade   --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Grade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fully depends on (StudentID,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CourseID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)</w:t>
      </w:r>
    </w:p>
    <w:p w14:paraId="3A6D50B0" w14:textId="77777777" w:rsidR="00E916C0" w:rsidRPr="007F38DA" w:rsidRDefault="00000000">
      <w:pPr>
        <w:shd w:val="clear" w:color="auto" w:fill="0F172A"/>
        <w:spacing w:after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0EBD33C0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0B770EFD" w14:textId="77777777" w:rsidR="00E916C0" w:rsidRPr="007F38DA" w:rsidRDefault="00000000">
      <w:pPr>
        <w:spacing w:before="180" w:after="6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4B5563"/>
          <w:sz w:val="24"/>
          <w:szCs w:val="24"/>
        </w:rPr>
        <w:lastRenderedPageBreak/>
        <w:t>3NF — Third Normal Form</w:t>
      </w:r>
    </w:p>
    <w:p w14:paraId="7186C943" w14:textId="77777777" w:rsidR="00E916C0" w:rsidRPr="007F38DA" w:rsidRDefault="00000000">
      <w:pPr>
        <w:spacing w:before="80" w:after="8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Rule: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>Must be in 2NF AND no non-key attribute should transitively depend on the primary key through another non-key attribute.</w:t>
      </w:r>
    </w:p>
    <w:p w14:paraId="5AE408DF" w14:textId="77777777" w:rsidR="00E916C0" w:rsidRPr="007F38DA" w:rsidRDefault="00000000">
      <w:pPr>
        <w:spacing w:before="80" w:after="8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Transitive dependency: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>A → B → C where A is PK, B is non-key. C transitively depends on A through B.</w:t>
      </w:r>
    </w:p>
    <w:p w14:paraId="793544D3" w14:textId="77777777" w:rsidR="00E916C0" w:rsidRPr="007F38DA" w:rsidRDefault="00000000">
      <w:pPr>
        <w:spacing w:before="80" w:after="8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>Before 3NF — Problem:</w:t>
      </w:r>
    </w:p>
    <w:p w14:paraId="0B9E4F7D" w14:textId="77777777" w:rsidR="00E916C0" w:rsidRPr="007F38DA" w:rsidRDefault="00000000">
      <w:pPr>
        <w:shd w:val="clear" w:color="auto" w:fill="0F172A"/>
        <w:spacing w:before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535C1333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Employee table</w:t>
      </w:r>
    </w:p>
    <w:p w14:paraId="0E596C7D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proofErr w:type="spellStart"/>
      <w:r w:rsidRPr="007F38DA">
        <w:rPr>
          <w:rFonts w:ascii="Courier New" w:eastAsia="Courier New" w:hAnsi="Courier New" w:cs="Courier New"/>
          <w:color w:val="7DD3FC"/>
        </w:rPr>
        <w:t>EmpID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|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EmpName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|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DeptID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|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DeptName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|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DeptLocation</w:t>
      </w:r>
      <w:proofErr w:type="spellEnd"/>
    </w:p>
    <w:p w14:paraId="17A3AC89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FDs:</w:t>
      </w:r>
    </w:p>
    <w:p w14:paraId="7D1ED54A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--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EmpID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-&gt;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DeptID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   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 xml:space="preserve">   (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direct - OK)</w:t>
      </w:r>
    </w:p>
    <w:p w14:paraId="22E969B3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--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DeptID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-&gt;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DeptName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 xml:space="preserve">   (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transitive!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DeptName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depends on non-key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DeptID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)</w:t>
      </w:r>
    </w:p>
    <w:p w14:paraId="6F88CE91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--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DeptID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-&gt;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DeptLocation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(transitive!)</w:t>
      </w:r>
    </w:p>
    <w:p w14:paraId="6E698902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Problem: If dept name changes, must update ALL employee rows -&gt; Update anomaly</w:t>
      </w:r>
    </w:p>
    <w:p w14:paraId="61BA0723" w14:textId="77777777" w:rsidR="00E916C0" w:rsidRPr="007F38DA" w:rsidRDefault="00000000">
      <w:pPr>
        <w:shd w:val="clear" w:color="auto" w:fill="0F172A"/>
        <w:spacing w:after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38B0BBD5" w14:textId="77777777" w:rsidR="00E916C0" w:rsidRPr="007F38DA" w:rsidRDefault="00000000">
      <w:pPr>
        <w:spacing w:before="80" w:after="8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>After 3NF — Remove transitive dependencies:</w:t>
      </w:r>
    </w:p>
    <w:p w14:paraId="6F22A65B" w14:textId="77777777" w:rsidR="00E916C0" w:rsidRPr="007F38DA" w:rsidRDefault="00000000">
      <w:pPr>
        <w:shd w:val="clear" w:color="auto" w:fill="0F172A"/>
        <w:spacing w:before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1F54D1F1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Employees</w:t>
      </w:r>
    </w:p>
    <w:p w14:paraId="1406DF26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proofErr w:type="spellStart"/>
      <w:r w:rsidRPr="007F38DA">
        <w:rPr>
          <w:rFonts w:ascii="Courier New" w:eastAsia="Courier New" w:hAnsi="Courier New" w:cs="Courier New"/>
          <w:color w:val="7DD3FC"/>
        </w:rPr>
        <w:t>EmpID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|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EmpName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|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DeptID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   --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DeptID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is FK</w:t>
      </w:r>
    </w:p>
    <w:p w14:paraId="66AB6B0D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</w:t>
      </w:r>
    </w:p>
    <w:p w14:paraId="5936BF0B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Departments</w:t>
      </w:r>
    </w:p>
    <w:p w14:paraId="244BE35D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proofErr w:type="spellStart"/>
      <w:r w:rsidRPr="007F38DA">
        <w:rPr>
          <w:rFonts w:ascii="Courier New" w:eastAsia="Courier New" w:hAnsi="Courier New" w:cs="Courier New"/>
          <w:color w:val="7DD3FC"/>
        </w:rPr>
        <w:t>DeptID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|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DeptName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|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DeptLocation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  --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DeptName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/Location depend ONLY on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DeptID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(PK)</w:t>
      </w:r>
    </w:p>
    <w:p w14:paraId="0E5E1C83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</w:t>
      </w:r>
    </w:p>
    <w:p w14:paraId="4B788A22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-- Now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DeptName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stored once. Change it in one place. No anomaly.</w:t>
      </w:r>
    </w:p>
    <w:p w14:paraId="6A580B32" w14:textId="77777777" w:rsidR="00E916C0" w:rsidRPr="007F38DA" w:rsidRDefault="00000000">
      <w:pPr>
        <w:shd w:val="clear" w:color="auto" w:fill="0F172A"/>
        <w:spacing w:after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4EB27CFE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3071F178" w14:textId="77777777" w:rsidR="00E916C0" w:rsidRPr="007F38DA" w:rsidRDefault="00000000">
      <w:pPr>
        <w:spacing w:before="180" w:after="6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4B5563"/>
          <w:sz w:val="24"/>
          <w:szCs w:val="24"/>
        </w:rPr>
        <w:t>BCNF — Boyce-Codd Normal Form</w:t>
      </w:r>
    </w:p>
    <w:p w14:paraId="1E49503A" w14:textId="77777777" w:rsidR="00E916C0" w:rsidRPr="007F38DA" w:rsidRDefault="00000000">
      <w:pPr>
        <w:spacing w:before="80" w:after="8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Rule: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>Stricter than 3NF. For every functional dependency X → Y, X must be a candidate key. In 3NF, a non-candidate-key can determine another attribute if Y is part of a key. BCNF eliminates this.</w:t>
      </w:r>
    </w:p>
    <w:p w14:paraId="7D978D6B" w14:textId="77777777" w:rsidR="00E916C0" w:rsidRPr="007F38DA" w:rsidRDefault="00000000">
      <w:pPr>
        <w:spacing w:before="80" w:after="8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>Classic BCNF violation example:</w:t>
      </w:r>
    </w:p>
    <w:p w14:paraId="3A194599" w14:textId="77777777" w:rsidR="00E916C0" w:rsidRPr="007F38DA" w:rsidRDefault="00000000">
      <w:pPr>
        <w:shd w:val="clear" w:color="auto" w:fill="0F172A"/>
        <w:spacing w:before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768FBEA5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Student-Teacher-Course (each teacher teaches only one subject)</w:t>
      </w:r>
    </w:p>
    <w:p w14:paraId="0391A566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Student | Teacher | Course</w:t>
      </w:r>
    </w:p>
    <w:p w14:paraId="0582EB70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-- FDs: (Student, Course) -&gt;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Teacher  (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PK)</w:t>
      </w:r>
    </w:p>
    <w:p w14:paraId="0A8ECFB4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--      Teacher -&gt; Course         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 xml:space="preserve">   (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Teacher determines Course)</w:t>
      </w:r>
    </w:p>
    <w:p w14:paraId="23C2DFB8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Teacher is NOT a candidate key, but determines Course -&gt; BCNF violation</w:t>
      </w:r>
    </w:p>
    <w:p w14:paraId="060D5995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-- 3NF compliant (Course is part of key), but BCNF violated</w:t>
      </w:r>
    </w:p>
    <w:p w14:paraId="49326466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</w:t>
      </w:r>
    </w:p>
    <w:p w14:paraId="2D426A88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Fix: Decompose into</w:t>
      </w:r>
    </w:p>
    <w:p w14:paraId="67FDB633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proofErr w:type="spellStart"/>
      <w:r w:rsidRPr="007F38DA">
        <w:rPr>
          <w:rFonts w:ascii="Courier New" w:eastAsia="Courier New" w:hAnsi="Courier New" w:cs="Courier New"/>
          <w:color w:val="7DD3FC"/>
        </w:rPr>
        <w:t>TeacherCourse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: Teacher | Course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 xml:space="preserve">   (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Teacher -&gt; Course, Teacher is CK)</w:t>
      </w:r>
    </w:p>
    <w:p w14:paraId="0B43B7B8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proofErr w:type="spellStart"/>
      <w:r w:rsidRPr="007F38DA">
        <w:rPr>
          <w:rFonts w:ascii="Courier New" w:eastAsia="Courier New" w:hAnsi="Courier New" w:cs="Courier New"/>
          <w:color w:val="7DD3FC"/>
        </w:rPr>
        <w:t>StudentTeacher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: Student | Teacher (Student, Teacher -&gt; unique combo)</w:t>
      </w:r>
    </w:p>
    <w:p w14:paraId="3FEBC49E" w14:textId="77777777" w:rsidR="00E916C0" w:rsidRPr="007F38DA" w:rsidRDefault="00000000">
      <w:pPr>
        <w:shd w:val="clear" w:color="auto" w:fill="0F172A"/>
        <w:spacing w:after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16C0" w:rsidRPr="007F38DA" w14:paraId="5DF11372" w14:textId="77777777">
        <w:tc>
          <w:tcPr>
            <w:tcW w:w="0" w:type="auto"/>
            <w:tcBorders>
              <w:top w:val="single" w:sz="4" w:space="0" w:color="92400E"/>
              <w:left w:val="single" w:sz="4" w:space="0" w:color="92400E"/>
              <w:bottom w:val="single" w:sz="4" w:space="0" w:color="92400E"/>
              <w:right w:val="single" w:sz="4" w:space="0" w:color="92400E"/>
            </w:tcBorders>
            <w:shd w:val="clear" w:color="auto" w:fill="FEF3C7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2E2B2C5" w14:textId="77777777" w:rsidR="00E916C0" w:rsidRPr="007F38DA" w:rsidRDefault="00000000">
            <w:pPr>
              <w:spacing w:before="30" w:after="30"/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92400E"/>
                <w:sz w:val="24"/>
                <w:szCs w:val="24"/>
              </w:rPr>
              <w:t xml:space="preserve">Interview Tip: </w:t>
            </w:r>
            <w:r w:rsidRPr="007F38DA">
              <w:rPr>
                <w:rFonts w:ascii="Calibri" w:eastAsia="Calibri" w:hAnsi="Calibri" w:cs="Calibri"/>
                <w:color w:val="111827"/>
                <w:sz w:val="24"/>
                <w:szCs w:val="24"/>
              </w:rPr>
              <w:t>BCNF may not always be achievable without losing some functional dependencies. 3NF is a safe practical target.</w:t>
            </w:r>
          </w:p>
        </w:tc>
      </w:tr>
    </w:tbl>
    <w:p w14:paraId="0483DB21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517A24E1" w14:textId="77777777" w:rsidR="00E916C0" w:rsidRPr="007F38DA" w:rsidRDefault="00000000">
      <w:pPr>
        <w:spacing w:before="240" w:after="10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32"/>
          <w:szCs w:val="32"/>
        </w:rPr>
        <w:t>2.4 Tricky Normalization Examples</w:t>
      </w:r>
    </w:p>
    <w:p w14:paraId="55E5A5CD" w14:textId="77777777" w:rsidR="00E916C0" w:rsidRPr="007F38DA" w:rsidRDefault="00000000">
      <w:pPr>
        <w:spacing w:before="180" w:after="6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4B5563"/>
          <w:sz w:val="24"/>
          <w:szCs w:val="24"/>
        </w:rPr>
        <w:lastRenderedPageBreak/>
        <w:t>Tricky Example 1 — 1NF to 2NF</w:t>
      </w:r>
    </w:p>
    <w:p w14:paraId="6616900C" w14:textId="77777777" w:rsidR="00E916C0" w:rsidRPr="007F38DA" w:rsidRDefault="00000000">
      <w:pPr>
        <w:shd w:val="clear" w:color="auto" w:fill="0F172A"/>
        <w:spacing w:before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0AA10FC1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-- GIVEN: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OrderDetails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(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OrderID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,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ProductID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, ProductName, Qty,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UnitPrice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)</w:t>
      </w:r>
    </w:p>
    <w:p w14:paraId="5FE60819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PK: (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OrderID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,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ProductID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)</w:t>
      </w:r>
    </w:p>
    <w:p w14:paraId="16D18EA3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-- FDs: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ProductID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-&gt; ProductName,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ProductID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-&gt;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UnitPrice</w:t>
      </w:r>
      <w:proofErr w:type="spellEnd"/>
    </w:p>
    <w:p w14:paraId="0059B7BE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--  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 xml:space="preserve">   (</w:t>
      </w:r>
      <w:proofErr w:type="spellStart"/>
      <w:proofErr w:type="gramEnd"/>
      <w:r w:rsidRPr="007F38DA">
        <w:rPr>
          <w:rFonts w:ascii="Courier New" w:eastAsia="Courier New" w:hAnsi="Courier New" w:cs="Courier New"/>
          <w:color w:val="7DD3FC"/>
        </w:rPr>
        <w:t>OrderID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,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ProductID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) -&gt; Qty</w:t>
      </w:r>
    </w:p>
    <w:p w14:paraId="0CEAB42A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</w:t>
      </w:r>
    </w:p>
    <w:p w14:paraId="230E7552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In 1NF? YES (atomic values)</w:t>
      </w:r>
    </w:p>
    <w:p w14:paraId="7CB78645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-- In 2NF? NO — ProductName and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UnitPrice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depend on only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ProductID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(partial dep)</w:t>
      </w:r>
    </w:p>
    <w:p w14:paraId="27A6FE90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</w:t>
      </w:r>
    </w:p>
    <w:p w14:paraId="4C80B55A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-- 2NF Decomposition:</w:t>
      </w:r>
    </w:p>
    <w:p w14:paraId="00BA0BC6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Products: (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ProductID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[PK], ProductName,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UnitPrice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)</w:t>
      </w:r>
    </w:p>
    <w:p w14:paraId="7C6268BE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proofErr w:type="spellStart"/>
      <w:r w:rsidRPr="007F38DA">
        <w:rPr>
          <w:rFonts w:ascii="Courier New" w:eastAsia="Courier New" w:hAnsi="Courier New" w:cs="Courier New"/>
          <w:color w:val="7DD3FC"/>
        </w:rPr>
        <w:t>OrderItems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: (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OrderID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,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ProductID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[FK],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Qty)  --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 PK: (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OrderID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,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ProductID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)</w:t>
      </w:r>
    </w:p>
    <w:p w14:paraId="66593B9B" w14:textId="77777777" w:rsidR="00E916C0" w:rsidRPr="007F38DA" w:rsidRDefault="00000000">
      <w:pPr>
        <w:shd w:val="clear" w:color="auto" w:fill="0F172A"/>
        <w:spacing w:after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085094FC" w14:textId="77777777" w:rsidR="00E916C0" w:rsidRPr="007F38DA" w:rsidRDefault="00000000">
      <w:pPr>
        <w:spacing w:before="180" w:after="6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4B5563"/>
          <w:sz w:val="24"/>
          <w:szCs w:val="24"/>
        </w:rPr>
        <w:t>Tricky Example 2 — 2NF to 3NF</w:t>
      </w:r>
    </w:p>
    <w:p w14:paraId="16703BB3" w14:textId="77777777" w:rsidR="00E916C0" w:rsidRPr="007F38DA" w:rsidRDefault="00000000">
      <w:pPr>
        <w:shd w:val="clear" w:color="auto" w:fill="0F172A"/>
        <w:spacing w:before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6AAF05AF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-- GIVEN: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Employee(</w:t>
      </w:r>
      <w:proofErr w:type="spellStart"/>
      <w:proofErr w:type="gramEnd"/>
      <w:r w:rsidRPr="007F38DA">
        <w:rPr>
          <w:rFonts w:ascii="Courier New" w:eastAsia="Courier New" w:hAnsi="Courier New" w:cs="Courier New"/>
          <w:color w:val="7DD3FC"/>
        </w:rPr>
        <w:t>EmpID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, Name, Zip, City, State)</w:t>
      </w:r>
    </w:p>
    <w:p w14:paraId="577A0B9A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-- PK: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EmpID</w:t>
      </w:r>
      <w:proofErr w:type="spellEnd"/>
    </w:p>
    <w:p w14:paraId="001BE48C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-- FDs: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EmpID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-&gt; Zip, Zip -&gt; City, Zip -&gt; State</w:t>
      </w:r>
    </w:p>
    <w:p w14:paraId="491B7AEB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</w:t>
      </w:r>
    </w:p>
    <w:p w14:paraId="3E475BB8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In 2NF? YES (no composite PK, no partial deps possible)</w:t>
      </w:r>
    </w:p>
    <w:p w14:paraId="52967B9B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-- In 3NF? NO — City and State transitively depend on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EmpID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through Zip</w:t>
      </w:r>
    </w:p>
    <w:p w14:paraId="7210DA5F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--  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EmpID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-&gt; Zip -&gt;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City  (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transitive!)</w:t>
      </w:r>
    </w:p>
    <w:p w14:paraId="0B967264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</w:t>
      </w:r>
    </w:p>
    <w:p w14:paraId="25AF0DD1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-- 3NF Decomposition:</w:t>
      </w:r>
    </w:p>
    <w:p w14:paraId="47B1DA33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Employees: (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EmpID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[PK], Name, Zip [FK])</w:t>
      </w:r>
    </w:p>
    <w:p w14:paraId="0D0CB71D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proofErr w:type="spellStart"/>
      <w:r w:rsidRPr="007F38DA">
        <w:rPr>
          <w:rFonts w:ascii="Courier New" w:eastAsia="Courier New" w:hAnsi="Courier New" w:cs="Courier New"/>
          <w:color w:val="7DD3FC"/>
        </w:rPr>
        <w:t>ZipCodes</w:t>
      </w:r>
      <w:proofErr w:type="spellEnd"/>
      <w:proofErr w:type="gramStart"/>
      <w:r w:rsidRPr="007F38DA">
        <w:rPr>
          <w:rFonts w:ascii="Courier New" w:eastAsia="Courier New" w:hAnsi="Courier New" w:cs="Courier New"/>
          <w:color w:val="7DD3FC"/>
        </w:rPr>
        <w:t>:  (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Zip [PK], City, State)</w:t>
      </w:r>
    </w:p>
    <w:p w14:paraId="3BD98C2E" w14:textId="77777777" w:rsidR="00E916C0" w:rsidRPr="007F38DA" w:rsidRDefault="00000000">
      <w:pPr>
        <w:shd w:val="clear" w:color="auto" w:fill="0F172A"/>
        <w:spacing w:after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23E3A6D7" w14:textId="77777777" w:rsidR="00E916C0" w:rsidRPr="007F38DA" w:rsidRDefault="00000000">
      <w:pPr>
        <w:spacing w:before="180" w:after="6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4B5563"/>
          <w:sz w:val="24"/>
          <w:szCs w:val="24"/>
        </w:rPr>
        <w:t xml:space="preserve">Tricky Example 3 — Denormalization </w:t>
      </w:r>
      <w:proofErr w:type="spellStart"/>
      <w:r w:rsidRPr="007F38DA">
        <w:rPr>
          <w:rFonts w:ascii="Calibri" w:eastAsia="Calibri" w:hAnsi="Calibri" w:cs="Calibri"/>
          <w:b/>
          <w:bCs/>
          <w:color w:val="4B5563"/>
          <w:sz w:val="24"/>
          <w:szCs w:val="24"/>
        </w:rPr>
        <w:t>tradeoff</w:t>
      </w:r>
      <w:proofErr w:type="spellEnd"/>
    </w:p>
    <w:p w14:paraId="6F844FAF" w14:textId="77777777" w:rsidR="00E916C0" w:rsidRPr="007F38DA" w:rsidRDefault="00000000">
      <w:pPr>
        <w:shd w:val="clear" w:color="auto" w:fill="0F172A"/>
        <w:spacing w:before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41F1D4A6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SCENARIO: E-commerce Order Summary page</w:t>
      </w:r>
    </w:p>
    <w:p w14:paraId="7577C9AE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-- Must show: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OrderID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,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CustomerName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, Total,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ItemCount</w:t>
      </w:r>
      <w:proofErr w:type="spellEnd"/>
    </w:p>
    <w:p w14:paraId="0F810F33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-- Normalized: requires JOIN across Orders, Customers,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OrderItems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tables</w:t>
      </w:r>
    </w:p>
    <w:p w14:paraId="6530DC16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Very high read volume (millions/sec) makes joins expensive</w:t>
      </w:r>
    </w:p>
    <w:p w14:paraId="1E78198D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</w:t>
      </w:r>
    </w:p>
    <w:p w14:paraId="0078FCBC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-- DENORMALIZE: Add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CustomerName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, Total,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ItemCount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as columns in Orders</w:t>
      </w:r>
    </w:p>
    <w:p w14:paraId="3C8468DA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Orders: (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OrderID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,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CustomerID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,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CustomerName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, Total,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ItemCount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, ...)</w:t>
      </w:r>
    </w:p>
    <w:p w14:paraId="3EB741A6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</w:t>
      </w:r>
    </w:p>
    <w:p w14:paraId="175E4311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--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Tradeoff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: Redundancy + update anomaly risk vs. faster reads</w:t>
      </w:r>
    </w:p>
    <w:p w14:paraId="163F9AC7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Real-world: reporting tables, analytics, caching layers use denormalization</w:t>
      </w:r>
    </w:p>
    <w:p w14:paraId="21216F3B" w14:textId="77777777" w:rsidR="00E916C0" w:rsidRPr="007F38DA" w:rsidRDefault="00000000">
      <w:pPr>
        <w:shd w:val="clear" w:color="auto" w:fill="0F172A"/>
        <w:spacing w:after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1AB4E0FC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2827E004" w14:textId="77777777" w:rsidR="00E916C0" w:rsidRPr="007F38DA" w:rsidRDefault="00000000">
      <w:pPr>
        <w:rPr>
          <w:sz w:val="22"/>
          <w:szCs w:val="22"/>
        </w:rPr>
      </w:pPr>
      <w:r w:rsidRPr="007F38DA">
        <w:rPr>
          <w:sz w:val="22"/>
          <w:szCs w:val="22"/>
        </w:rPr>
        <w:br w:type="page"/>
      </w:r>
    </w:p>
    <w:p w14:paraId="1CC9C356" w14:textId="77777777" w:rsidR="00E916C0" w:rsidRPr="007F38DA" w:rsidRDefault="00000000">
      <w:pPr>
        <w:pBdr>
          <w:bottom w:val="thick" w:sz="12" w:space="0" w:color="2563EB"/>
        </w:pBdr>
        <w:spacing w:before="340" w:after="16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44"/>
          <w:szCs w:val="44"/>
        </w:rPr>
        <w:lastRenderedPageBreak/>
        <w:t>SECTION 3: SQL Fundamentals</w:t>
      </w:r>
    </w:p>
    <w:p w14:paraId="03577178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4CA8B70D" w14:textId="77777777" w:rsidR="00E916C0" w:rsidRPr="007F38DA" w:rsidRDefault="00000000">
      <w:pPr>
        <w:spacing w:before="240" w:after="10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32"/>
          <w:szCs w:val="32"/>
        </w:rPr>
        <w:t>3.1 SQL Categories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2"/>
        <w:gridCol w:w="3404"/>
        <w:gridCol w:w="3404"/>
      </w:tblGrid>
      <w:tr w:rsidR="00E916C0" w:rsidRPr="007F38DA" w14:paraId="18EE796A" w14:textId="77777777">
        <w:tc>
          <w:tcPr>
            <w:tcW w:w="18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338DF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Category</w:t>
            </w:r>
          </w:p>
        </w:tc>
        <w:tc>
          <w:tcPr>
            <w:tcW w:w="2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9CA55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Commands</w:t>
            </w:r>
          </w:p>
        </w:tc>
        <w:tc>
          <w:tcPr>
            <w:tcW w:w="2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3FA85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E916C0" w:rsidRPr="007F38DA" w14:paraId="43969D1A" w14:textId="77777777"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B49AB9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DDL — Data Definition Language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A05C10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CREATE, ALTER, DROP, TRUNCATE, RENAME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895C7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Defines structure. AUTO-COMMIT. Cannot rollback.</w:t>
            </w:r>
          </w:p>
        </w:tc>
      </w:tr>
      <w:tr w:rsidR="00E916C0" w:rsidRPr="007F38DA" w14:paraId="477F31EE" w14:textId="77777777"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15D5ED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DML — Data Manipulation Language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BC92A7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INSERT, UPDATE, DELETE, SELECT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52FB4A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Manipulates data. Can be rolled back.</w:t>
            </w:r>
          </w:p>
        </w:tc>
      </w:tr>
      <w:tr w:rsidR="00E916C0" w:rsidRPr="007F38DA" w14:paraId="1B2D1267" w14:textId="77777777"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AB4E73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DCL — Data Control Language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ED8D8F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GRANT, REVOKE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C837B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Access control for users/roles.</w:t>
            </w:r>
          </w:p>
        </w:tc>
      </w:tr>
      <w:tr w:rsidR="00E916C0" w:rsidRPr="007F38DA" w14:paraId="3CD9910D" w14:textId="77777777"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7B1B1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TCL — Transaction Control Language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D89696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BEGIN, COMMIT, ROLLBACK, SAVEPOINT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15D6AE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Manages transactions.</w:t>
            </w:r>
          </w:p>
        </w:tc>
      </w:tr>
    </w:tbl>
    <w:p w14:paraId="019E7046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3645EB06" w14:textId="77777777" w:rsidR="00E916C0" w:rsidRPr="007F38DA" w:rsidRDefault="00000000">
      <w:pPr>
        <w:spacing w:before="240" w:after="10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32"/>
          <w:szCs w:val="32"/>
        </w:rPr>
        <w:t>3.2 Basic Queries</w:t>
      </w:r>
    </w:p>
    <w:p w14:paraId="3356047F" w14:textId="77777777" w:rsidR="00E916C0" w:rsidRPr="007F38DA" w:rsidRDefault="00000000">
      <w:pPr>
        <w:shd w:val="clear" w:color="auto" w:fill="0F172A"/>
        <w:spacing w:before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05F74DBD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SELECT with all common clauses</w:t>
      </w:r>
    </w:p>
    <w:p w14:paraId="7B6DF7B7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SELECT DISTINCT department,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COUNT(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*) AS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emp_count</w:t>
      </w:r>
      <w:proofErr w:type="spellEnd"/>
    </w:p>
    <w:p w14:paraId="44C52031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FROM employees</w:t>
      </w:r>
    </w:p>
    <w:p w14:paraId="5970C341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WHERE salary &gt; 50000</w:t>
      </w:r>
    </w:p>
    <w:p w14:paraId="55FF6B14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 AND department IS NOT NULL</w:t>
      </w:r>
    </w:p>
    <w:p w14:paraId="42BBCFA2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ORDER BY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emp_count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DESC</w:t>
      </w:r>
    </w:p>
    <w:p w14:paraId="3A194CDF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LIMIT 5;</w:t>
      </w:r>
    </w:p>
    <w:p w14:paraId="77A6EABD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</w:t>
      </w:r>
    </w:p>
    <w:p w14:paraId="59884BCB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CRUD Operations</w:t>
      </w:r>
    </w:p>
    <w:p w14:paraId="5CD0A3C1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INSERT INTO employees (name, department, salary)</w:t>
      </w:r>
    </w:p>
    <w:p w14:paraId="4B270A5D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VALUES ('Alice', 'Engineering', 75000);</w:t>
      </w:r>
    </w:p>
    <w:p w14:paraId="33C5772A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</w:t>
      </w:r>
    </w:p>
    <w:p w14:paraId="397956E2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UPDATE employees</w:t>
      </w:r>
    </w:p>
    <w:p w14:paraId="7F06E0A8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SET salary = salary * 1.10     -- 10% raise</w:t>
      </w:r>
    </w:p>
    <w:p w14:paraId="45E594F3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WHERE department = 'Engineering';</w:t>
      </w:r>
    </w:p>
    <w:p w14:paraId="13901B4D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</w:t>
      </w:r>
    </w:p>
    <w:p w14:paraId="1A741777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DELETE FROM employees</w:t>
      </w:r>
    </w:p>
    <w:p w14:paraId="72B4F66F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WHERE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last_active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&lt; '2020-01-01';</w:t>
      </w:r>
    </w:p>
    <w:p w14:paraId="235F0819" w14:textId="77777777" w:rsidR="00E916C0" w:rsidRPr="007F38DA" w:rsidRDefault="00000000">
      <w:pPr>
        <w:shd w:val="clear" w:color="auto" w:fill="0F172A"/>
        <w:spacing w:after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0FC65FA8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485068D4" w14:textId="77777777" w:rsidR="00E916C0" w:rsidRPr="007F38DA" w:rsidRDefault="00000000">
      <w:pPr>
        <w:spacing w:before="240" w:after="10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32"/>
          <w:szCs w:val="32"/>
        </w:rPr>
        <w:t>3.3 Constraints</w:t>
      </w:r>
    </w:p>
    <w:p w14:paraId="4FD25AB7" w14:textId="77777777" w:rsidR="00E916C0" w:rsidRPr="007F38DA" w:rsidRDefault="00000000">
      <w:pPr>
        <w:shd w:val="clear" w:color="auto" w:fill="0F172A"/>
        <w:spacing w:before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53EF062E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CREATE TABLE employees (</w:t>
      </w:r>
    </w:p>
    <w:p w14:paraId="13CCFB8A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  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emp_id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     INT PRIMARY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 xml:space="preserve">KEY,   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        -- NOT NULL + UNIQUE</w:t>
      </w:r>
    </w:p>
    <w:p w14:paraId="39DA9508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   email      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VARCHAR(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100)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 xml:space="preserve">UNIQUE,   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     -- must be unique, nullable</w:t>
      </w:r>
    </w:p>
    <w:p w14:paraId="11941AB7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   name       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VARCHAR(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50) NOT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 xml:space="preserve">NULL,   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    -- cannot be null</w:t>
      </w:r>
    </w:p>
    <w:p w14:paraId="79D1AAE7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   salary     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DECIMAL(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10,2) DEFAULT 30000 CHECK (salary &gt;= 0),</w:t>
      </w:r>
    </w:p>
    <w:p w14:paraId="7B966A9B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lastRenderedPageBreak/>
        <w:t xml:space="preserve">   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dept_id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    INT REFERENCES departments(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dept_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)  --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 FK</w:t>
      </w:r>
    </w:p>
    <w:p w14:paraId="5484C4E7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   ON DELETE SET NULL ON UPDATE CASCADE</w:t>
      </w:r>
    </w:p>
    <w:p w14:paraId="0482B0DB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);</w:t>
      </w:r>
    </w:p>
    <w:p w14:paraId="24C77A5B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</w:t>
      </w:r>
    </w:p>
    <w:p w14:paraId="13ADC2C3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ON DELETE options:</w:t>
      </w:r>
    </w:p>
    <w:p w14:paraId="0C15742E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-- CASCADE 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 xml:space="preserve">  :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 delete child rows when parent deleted</w:t>
      </w:r>
    </w:p>
    <w:p w14:paraId="2E16CB2C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-- SET NULL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 xml:space="preserve">  :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 set FK to NULL when parent deleted</w:t>
      </w:r>
    </w:p>
    <w:p w14:paraId="3B7D353F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-- RESTRICT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 xml:space="preserve">  :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 prevent deletion of parent if children exist</w:t>
      </w:r>
    </w:p>
    <w:p w14:paraId="4D7078B2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-- NO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ACTION  :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 similar to RESTRICT (default)</w:t>
      </w:r>
    </w:p>
    <w:p w14:paraId="6ED31117" w14:textId="77777777" w:rsidR="00E916C0" w:rsidRPr="007F38DA" w:rsidRDefault="00000000">
      <w:pPr>
        <w:shd w:val="clear" w:color="auto" w:fill="0F172A"/>
        <w:spacing w:after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324383B0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631FB2CE" w14:textId="77777777" w:rsidR="00E916C0" w:rsidRPr="007F38DA" w:rsidRDefault="00000000">
      <w:pPr>
        <w:rPr>
          <w:sz w:val="22"/>
          <w:szCs w:val="22"/>
        </w:rPr>
      </w:pPr>
      <w:r w:rsidRPr="007F38DA">
        <w:rPr>
          <w:sz w:val="22"/>
          <w:szCs w:val="22"/>
        </w:rPr>
        <w:br w:type="page"/>
      </w:r>
    </w:p>
    <w:p w14:paraId="521B67B2" w14:textId="77777777" w:rsidR="00E916C0" w:rsidRPr="007F38DA" w:rsidRDefault="00000000">
      <w:pPr>
        <w:pBdr>
          <w:bottom w:val="thick" w:sz="12" w:space="0" w:color="2563EB"/>
        </w:pBdr>
        <w:spacing w:before="340" w:after="16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44"/>
          <w:szCs w:val="44"/>
        </w:rPr>
        <w:lastRenderedPageBreak/>
        <w:t>SECTION 4: SQL Joins — Most Important SQL Topic</w:t>
      </w:r>
    </w:p>
    <w:p w14:paraId="0065EFDC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61AF7661" w14:textId="77777777" w:rsidR="00E916C0" w:rsidRPr="007F38DA" w:rsidRDefault="00000000">
      <w:pPr>
        <w:spacing w:before="100" w:after="60"/>
        <w:jc w:val="center"/>
        <w:rPr>
          <w:sz w:val="22"/>
          <w:szCs w:val="22"/>
        </w:rPr>
      </w:pPr>
      <w:r w:rsidRPr="007F38DA">
        <w:rPr>
          <w:noProof/>
          <w:sz w:val="22"/>
          <w:szCs w:val="22"/>
        </w:rPr>
        <w:drawing>
          <wp:inline distT="0" distB="0" distL="0" distR="0" wp14:anchorId="4336093E" wp14:editId="0B0D7847">
            <wp:extent cx="6000750" cy="3219450"/>
            <wp:effectExtent l="0" t="0" r="0" b="0"/>
            <wp:docPr id="1367452147" name="Picture 1367452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4E91" w14:textId="77777777" w:rsidR="00E916C0" w:rsidRPr="007F38DA" w:rsidRDefault="00000000">
      <w:pPr>
        <w:spacing w:after="140"/>
        <w:jc w:val="center"/>
        <w:rPr>
          <w:sz w:val="22"/>
          <w:szCs w:val="22"/>
        </w:rPr>
      </w:pPr>
      <w:r w:rsidRPr="007F38DA">
        <w:rPr>
          <w:rFonts w:ascii="Calibri" w:eastAsia="Calibri" w:hAnsi="Calibri" w:cs="Calibri"/>
          <w:i/>
          <w:iCs/>
          <w:color w:val="4B5563"/>
          <w:sz w:val="22"/>
          <w:szCs w:val="22"/>
        </w:rPr>
        <w:t>Figure 2: SQL Joins Visual Reference — All 7 Join Types</w:t>
      </w:r>
    </w:p>
    <w:p w14:paraId="4D9BE50B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70AEC510" w14:textId="77777777" w:rsidR="00E916C0" w:rsidRPr="007F38DA" w:rsidRDefault="00000000">
      <w:pPr>
        <w:spacing w:before="240" w:after="10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32"/>
          <w:szCs w:val="32"/>
        </w:rPr>
        <w:t>4.1 INNER JOIN</w:t>
      </w:r>
    </w:p>
    <w:p w14:paraId="7BCAF07E" w14:textId="77777777" w:rsidR="00E916C0" w:rsidRPr="007F38DA" w:rsidRDefault="00000000">
      <w:pPr>
        <w:spacing w:before="80" w:after="8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>Returns only rows where there is a match in BOTH tables.</w:t>
      </w:r>
    </w:p>
    <w:p w14:paraId="33791161" w14:textId="77777777" w:rsidR="00E916C0" w:rsidRPr="007F38DA" w:rsidRDefault="00000000">
      <w:pPr>
        <w:shd w:val="clear" w:color="auto" w:fill="0F172A"/>
        <w:spacing w:before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469C769A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-- Tables: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Employees(</w:t>
      </w:r>
      <w:proofErr w:type="spellStart"/>
      <w:proofErr w:type="gramEnd"/>
      <w:r w:rsidRPr="007F38DA">
        <w:rPr>
          <w:rFonts w:ascii="Courier New" w:eastAsia="Courier New" w:hAnsi="Courier New" w:cs="Courier New"/>
          <w:color w:val="7DD3FC"/>
        </w:rPr>
        <w:t>emp_id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, name,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dept_id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),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Departments(</w:t>
      </w:r>
      <w:proofErr w:type="spellStart"/>
      <w:proofErr w:type="gramEnd"/>
      <w:r w:rsidRPr="007F38DA">
        <w:rPr>
          <w:rFonts w:ascii="Courier New" w:eastAsia="Courier New" w:hAnsi="Courier New" w:cs="Courier New"/>
          <w:color w:val="7DD3FC"/>
        </w:rPr>
        <w:t>dept_id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,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dept_name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)</w:t>
      </w:r>
    </w:p>
    <w:p w14:paraId="7B7ECCE8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SELECT e.name,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d.dept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_name</w:t>
      </w:r>
      <w:proofErr w:type="spellEnd"/>
    </w:p>
    <w:p w14:paraId="4A87CDC0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FROM employees e</w:t>
      </w:r>
    </w:p>
    <w:p w14:paraId="56ED2720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INNER JOIN departments d ON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e.dept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=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d.dept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;</w:t>
      </w:r>
    </w:p>
    <w:p w14:paraId="6302D170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Only employees WITH a department are returned</w:t>
      </w:r>
    </w:p>
    <w:p w14:paraId="7E299538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-- Employees with NULL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dept_id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are EXCLUDED</w:t>
      </w:r>
    </w:p>
    <w:p w14:paraId="1C4E75E3" w14:textId="77777777" w:rsidR="00E916C0" w:rsidRPr="007F38DA" w:rsidRDefault="00000000">
      <w:pPr>
        <w:shd w:val="clear" w:color="auto" w:fill="0F172A"/>
        <w:spacing w:after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090D58B7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60111063" w14:textId="77777777" w:rsidR="00E916C0" w:rsidRPr="007F38DA" w:rsidRDefault="00000000">
      <w:pPr>
        <w:spacing w:before="240" w:after="10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32"/>
          <w:szCs w:val="32"/>
        </w:rPr>
        <w:t>4.2 LEFT JOIN</w:t>
      </w:r>
    </w:p>
    <w:p w14:paraId="09AE90BE" w14:textId="77777777" w:rsidR="00E916C0" w:rsidRPr="007F38DA" w:rsidRDefault="00000000">
      <w:pPr>
        <w:spacing w:before="80" w:after="8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>Returns all rows from LEFT table. Matched rows from RIGHT table. Unmatched right cols → NULL.</w:t>
      </w:r>
    </w:p>
    <w:p w14:paraId="08F37649" w14:textId="77777777" w:rsidR="00E916C0" w:rsidRPr="007F38DA" w:rsidRDefault="00000000">
      <w:pPr>
        <w:shd w:val="clear" w:color="auto" w:fill="0F172A"/>
        <w:spacing w:before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7F0D76E7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Find all employees including those without departments</w:t>
      </w:r>
    </w:p>
    <w:p w14:paraId="42977873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SELECT e.name,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d.dept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_name</w:t>
      </w:r>
      <w:proofErr w:type="spellEnd"/>
    </w:p>
    <w:p w14:paraId="47F4A96C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FROM employees e</w:t>
      </w:r>
    </w:p>
    <w:p w14:paraId="10145F51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LEFT JOIN departments d ON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e.dept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=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d.dept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;</w:t>
      </w:r>
    </w:p>
    <w:p w14:paraId="78995A0C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-- Employees with no dept: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dept_name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= NULL</w:t>
      </w:r>
    </w:p>
    <w:p w14:paraId="2E208455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</w:t>
      </w:r>
    </w:p>
    <w:p w14:paraId="30818207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LEFT EXCLUSIVE JOIN: only rows NOT in right table</w:t>
      </w:r>
    </w:p>
    <w:p w14:paraId="73661584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SELECT e.name</w:t>
      </w:r>
    </w:p>
    <w:p w14:paraId="2E545407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lastRenderedPageBreak/>
        <w:t>FROM employees e</w:t>
      </w:r>
    </w:p>
    <w:p w14:paraId="742859BF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LEFT JOIN departments d ON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e.dept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=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d.dept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_id</w:t>
      </w:r>
      <w:proofErr w:type="spellEnd"/>
    </w:p>
    <w:p w14:paraId="4B07DFFC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WHERE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d.dept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IS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 xml:space="preserve">NULL;   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-- employees with NO matching department</w:t>
      </w:r>
    </w:p>
    <w:p w14:paraId="08289A18" w14:textId="77777777" w:rsidR="00E916C0" w:rsidRPr="007F38DA" w:rsidRDefault="00000000">
      <w:pPr>
        <w:shd w:val="clear" w:color="auto" w:fill="0F172A"/>
        <w:spacing w:after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18AC5281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25E5D2CA" w14:textId="77777777" w:rsidR="00E916C0" w:rsidRPr="007F38DA" w:rsidRDefault="00000000">
      <w:pPr>
        <w:spacing w:before="240" w:after="10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32"/>
          <w:szCs w:val="32"/>
        </w:rPr>
        <w:t>4.3 RIGHT JOIN &amp; FULL OUTER JOIN</w:t>
      </w:r>
    </w:p>
    <w:p w14:paraId="7CD4647F" w14:textId="77777777" w:rsidR="00E916C0" w:rsidRPr="007F38DA" w:rsidRDefault="00000000">
      <w:pPr>
        <w:shd w:val="clear" w:color="auto" w:fill="0F172A"/>
        <w:spacing w:before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7B206986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RIGHT JOIN: all from right + matching from left</w:t>
      </w:r>
    </w:p>
    <w:p w14:paraId="257D3098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SELECT e.name,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d.dept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_name</w:t>
      </w:r>
      <w:proofErr w:type="spellEnd"/>
    </w:p>
    <w:p w14:paraId="4EBDF4E2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FROM employees e</w:t>
      </w:r>
    </w:p>
    <w:p w14:paraId="68686EBF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RIGHT JOIN departments d ON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e.dept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=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d.dept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;</w:t>
      </w:r>
    </w:p>
    <w:p w14:paraId="096D7DC4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Includes departments with no employees (e.name = NULL)</w:t>
      </w:r>
    </w:p>
    <w:p w14:paraId="487E7CA7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</w:t>
      </w:r>
    </w:p>
    <w:p w14:paraId="3780F234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FULL OUTER JOIN: all from both, NULLs where no match</w:t>
      </w:r>
    </w:p>
    <w:p w14:paraId="68D87F11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SELECT e.name,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d.dept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_name</w:t>
      </w:r>
      <w:proofErr w:type="spellEnd"/>
    </w:p>
    <w:p w14:paraId="548FA8A2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FROM employees e</w:t>
      </w:r>
    </w:p>
    <w:p w14:paraId="2645398D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FULL OUTER JOIN departments d ON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e.dept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=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d.dept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;</w:t>
      </w:r>
    </w:p>
    <w:p w14:paraId="48BDA2E0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MySQL: emulate with UNION of LEFT + RIGHT</w:t>
      </w:r>
    </w:p>
    <w:p w14:paraId="2E1E3E3F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SELECT e.name,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d.dept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_name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FROM employees e LEFT JOIN departments d ON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e.dept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=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d.dept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_id</w:t>
      </w:r>
      <w:proofErr w:type="spellEnd"/>
    </w:p>
    <w:p w14:paraId="5946CCAE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UNION</w:t>
      </w:r>
    </w:p>
    <w:p w14:paraId="0C27083B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SELECT e.name,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d.dept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_name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FROM employees e RIGHT JOIN departments d ON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e.dept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=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d.dept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;</w:t>
      </w:r>
    </w:p>
    <w:p w14:paraId="50736AD1" w14:textId="77777777" w:rsidR="00E916C0" w:rsidRPr="007F38DA" w:rsidRDefault="00000000">
      <w:pPr>
        <w:shd w:val="clear" w:color="auto" w:fill="0F172A"/>
        <w:spacing w:after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76D5B448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7F721E9F" w14:textId="77777777" w:rsidR="00E916C0" w:rsidRPr="007F38DA" w:rsidRDefault="00000000">
      <w:pPr>
        <w:spacing w:before="240" w:after="10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32"/>
          <w:szCs w:val="32"/>
        </w:rPr>
        <w:t>4.4 SELF JOIN</w:t>
      </w:r>
    </w:p>
    <w:p w14:paraId="580DAC53" w14:textId="77777777" w:rsidR="00E916C0" w:rsidRPr="007F38DA" w:rsidRDefault="00000000">
      <w:pPr>
        <w:spacing w:before="80" w:after="8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>A table joining itself. Classic use: employee-manager hierarchy.</w:t>
      </w:r>
    </w:p>
    <w:p w14:paraId="1F98E204" w14:textId="77777777" w:rsidR="00E916C0" w:rsidRPr="007F38DA" w:rsidRDefault="00000000">
      <w:pPr>
        <w:shd w:val="clear" w:color="auto" w:fill="0F172A"/>
        <w:spacing w:before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47238294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Find each employee and their manager's name</w:t>
      </w:r>
    </w:p>
    <w:p w14:paraId="38553A6A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SELECT e.name AS employee, m.name AS manager</w:t>
      </w:r>
    </w:p>
    <w:p w14:paraId="38AEB566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FROM employees e</w:t>
      </w:r>
    </w:p>
    <w:p w14:paraId="2171C912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LEFT JOIN employees m ON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e.manager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=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m.emp_id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;</w:t>
      </w:r>
    </w:p>
    <w:p w14:paraId="253B882A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LEFT JOIN so top-level managers (no manager) still appear with NULL manager</w:t>
      </w:r>
    </w:p>
    <w:p w14:paraId="77E377D0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</w:t>
      </w:r>
    </w:p>
    <w:p w14:paraId="6C786E7B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Employees without a manager (CEO / top-level)</w:t>
      </w:r>
    </w:p>
    <w:p w14:paraId="633351B4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SELECT name FROM employees WHERE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manager_id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IS NULL;</w:t>
      </w:r>
    </w:p>
    <w:p w14:paraId="42D24B52" w14:textId="77777777" w:rsidR="00E916C0" w:rsidRPr="007F38DA" w:rsidRDefault="00000000">
      <w:pPr>
        <w:shd w:val="clear" w:color="auto" w:fill="0F172A"/>
        <w:spacing w:after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18A055F8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5A0EC204" w14:textId="77777777" w:rsidR="00E916C0" w:rsidRPr="007F38DA" w:rsidRDefault="00000000">
      <w:pPr>
        <w:spacing w:before="240" w:after="10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32"/>
          <w:szCs w:val="32"/>
        </w:rPr>
        <w:t>4.5 JOIN Practice Questions</w:t>
      </w:r>
    </w:p>
    <w:p w14:paraId="0335F2C4" w14:textId="77777777" w:rsidR="00E916C0" w:rsidRPr="007F38DA" w:rsidRDefault="00000000">
      <w:pPr>
        <w:spacing w:before="180" w:after="6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4B5563"/>
          <w:sz w:val="24"/>
          <w:szCs w:val="24"/>
        </w:rPr>
        <w:t>Customers without any orders</w:t>
      </w:r>
    </w:p>
    <w:p w14:paraId="47AEFE7A" w14:textId="77777777" w:rsidR="00E916C0" w:rsidRPr="007F38DA" w:rsidRDefault="00000000">
      <w:pPr>
        <w:shd w:val="clear" w:color="auto" w:fill="0F172A"/>
        <w:spacing w:before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1F656DC9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SELECT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c.customer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, c.name</w:t>
      </w:r>
    </w:p>
    <w:p w14:paraId="11316BE0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FROM customers c</w:t>
      </w:r>
    </w:p>
    <w:p w14:paraId="3004182A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LEFT JOIN orders o ON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c.customer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=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o.customer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_id</w:t>
      </w:r>
      <w:proofErr w:type="spellEnd"/>
    </w:p>
    <w:p w14:paraId="281FC80B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WHERE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o.order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IS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 xml:space="preserve">NULL;   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-- no matching order</w:t>
      </w:r>
    </w:p>
    <w:p w14:paraId="664A1E18" w14:textId="77777777" w:rsidR="00E916C0" w:rsidRPr="007F38DA" w:rsidRDefault="00000000">
      <w:pPr>
        <w:shd w:val="clear" w:color="auto" w:fill="0F172A"/>
        <w:spacing w:after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44715F3A" w14:textId="77777777" w:rsidR="00E916C0" w:rsidRPr="007F38DA" w:rsidRDefault="00000000">
      <w:pPr>
        <w:spacing w:before="180" w:after="6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4B5563"/>
          <w:sz w:val="24"/>
          <w:szCs w:val="24"/>
        </w:rPr>
        <w:lastRenderedPageBreak/>
        <w:t>Highest salary per department</w:t>
      </w:r>
    </w:p>
    <w:p w14:paraId="4C5F0C1C" w14:textId="77777777" w:rsidR="00E916C0" w:rsidRPr="007F38DA" w:rsidRDefault="00000000">
      <w:pPr>
        <w:shd w:val="clear" w:color="auto" w:fill="0F172A"/>
        <w:spacing w:before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7560786B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SELECT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dept_id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,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MAX(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salary) AS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max_salary</w:t>
      </w:r>
      <w:proofErr w:type="spellEnd"/>
    </w:p>
    <w:p w14:paraId="10F89071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FROM employees</w:t>
      </w:r>
    </w:p>
    <w:p w14:paraId="2ACA045C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GROUP BY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dept_id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;</w:t>
      </w:r>
    </w:p>
    <w:p w14:paraId="231617F0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</w:t>
      </w:r>
    </w:p>
    <w:p w14:paraId="21A115DA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With employee name using JOIN</w:t>
      </w:r>
    </w:p>
    <w:p w14:paraId="3BD0007F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SELECT e.name,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e.dept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,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e.salary</w:t>
      </w:r>
      <w:proofErr w:type="spellEnd"/>
      <w:proofErr w:type="gramEnd"/>
    </w:p>
    <w:p w14:paraId="35AFD9BC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FROM employees e</w:t>
      </w:r>
    </w:p>
    <w:p w14:paraId="3640D3B8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JOIN (SELECT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dept_id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,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MAX(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salary)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ms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FROM employees GROUP BY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dept_id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) m</w:t>
      </w:r>
    </w:p>
    <w:p w14:paraId="70070C30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 ON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e.dept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=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m.dept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AND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e.salary</w:t>
      </w:r>
      <w:proofErr w:type="spellEnd"/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 = m.ms;</w:t>
      </w:r>
    </w:p>
    <w:p w14:paraId="596B7F2D" w14:textId="77777777" w:rsidR="00E916C0" w:rsidRPr="007F38DA" w:rsidRDefault="00000000">
      <w:pPr>
        <w:shd w:val="clear" w:color="auto" w:fill="0F172A"/>
        <w:spacing w:after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0BFAD75D" w14:textId="77777777" w:rsidR="00E916C0" w:rsidRPr="007F38DA" w:rsidRDefault="00000000">
      <w:pPr>
        <w:spacing w:before="180" w:after="6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4B5563"/>
          <w:sz w:val="24"/>
          <w:szCs w:val="24"/>
        </w:rPr>
        <w:t>Second highest salary</w:t>
      </w:r>
    </w:p>
    <w:p w14:paraId="3124C17C" w14:textId="77777777" w:rsidR="00E916C0" w:rsidRPr="007F38DA" w:rsidRDefault="00000000">
      <w:pPr>
        <w:shd w:val="clear" w:color="auto" w:fill="0F172A"/>
        <w:spacing w:before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6A1F7C73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Method 1: Subquery (works everywhere)</w:t>
      </w:r>
    </w:p>
    <w:p w14:paraId="54F62FC7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SELECT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MAX(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salary) FROM employees</w:t>
      </w:r>
    </w:p>
    <w:p w14:paraId="0393C3A2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WHERE salary &lt; (SELECT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MAX(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salary) FROM employees);</w:t>
      </w:r>
    </w:p>
    <w:p w14:paraId="56C4C543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</w:t>
      </w:r>
    </w:p>
    <w:p w14:paraId="55D08A02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Method 2: OFFSET</w:t>
      </w:r>
    </w:p>
    <w:p w14:paraId="3C4B536E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SELECT DISTINCT salary FROM employees</w:t>
      </w:r>
    </w:p>
    <w:p w14:paraId="30CC8199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ORDER BY salary DESC LIMIT 1 OFFSET 1;</w:t>
      </w:r>
    </w:p>
    <w:p w14:paraId="30948DDE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</w:t>
      </w:r>
    </w:p>
    <w:p w14:paraId="4E135BD5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Method 3: Dense rank (best for Nth highest)</w:t>
      </w:r>
    </w:p>
    <w:p w14:paraId="57B6E094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SELECT salary FROM (</w:t>
      </w:r>
    </w:p>
    <w:p w14:paraId="1DD284AE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 SELECT salary, DENSE_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RANK(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) OVER (ORDER BY salary DESC) AS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rnk</w:t>
      </w:r>
      <w:proofErr w:type="spellEnd"/>
    </w:p>
    <w:p w14:paraId="3038C4CE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 FROM employees</w:t>
      </w:r>
    </w:p>
    <w:p w14:paraId="0CE2D227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)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ranked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 WHERE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rnk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= 2;</w:t>
      </w:r>
    </w:p>
    <w:p w14:paraId="74A4E84C" w14:textId="77777777" w:rsidR="00E916C0" w:rsidRPr="007F38DA" w:rsidRDefault="00000000">
      <w:pPr>
        <w:shd w:val="clear" w:color="auto" w:fill="0F172A"/>
        <w:spacing w:after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7570AC68" w14:textId="77777777" w:rsidR="00E916C0" w:rsidRPr="007F38DA" w:rsidRDefault="00000000">
      <w:pPr>
        <w:spacing w:before="180" w:after="6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4B5563"/>
          <w:sz w:val="24"/>
          <w:szCs w:val="24"/>
        </w:rPr>
        <w:t>Find duplicate records</w:t>
      </w:r>
    </w:p>
    <w:p w14:paraId="7E931B45" w14:textId="77777777" w:rsidR="00E916C0" w:rsidRPr="007F38DA" w:rsidRDefault="00000000">
      <w:pPr>
        <w:shd w:val="clear" w:color="auto" w:fill="0F172A"/>
        <w:spacing w:before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6C8A3241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Find emails that appear more than once</w:t>
      </w:r>
    </w:p>
    <w:p w14:paraId="0CB6E220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SELECT email,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COUNT(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*) AS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cnt</w:t>
      </w:r>
      <w:proofErr w:type="spellEnd"/>
    </w:p>
    <w:p w14:paraId="5F0D9880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FROM employees</w:t>
      </w:r>
    </w:p>
    <w:p w14:paraId="27A04D27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GROUP BY email</w:t>
      </w:r>
    </w:p>
    <w:p w14:paraId="4BBCA52A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HAVING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COUNT(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*) &gt; 1;</w:t>
      </w:r>
    </w:p>
    <w:p w14:paraId="1F19077D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</w:t>
      </w:r>
    </w:p>
    <w:p w14:paraId="1E4107FA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Get all duplicate rows with details</w:t>
      </w:r>
    </w:p>
    <w:p w14:paraId="3FDBB2D3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SELECT * FROM employees</w:t>
      </w:r>
    </w:p>
    <w:p w14:paraId="6A681A8C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WHERE email IN (</w:t>
      </w:r>
    </w:p>
    <w:p w14:paraId="36CF5B28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   SELECT email FROM employees GROUP BY email HAVING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COUNT(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*) &gt; 1</w:t>
      </w:r>
    </w:p>
    <w:p w14:paraId="4BE8CF65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);</w:t>
      </w:r>
    </w:p>
    <w:p w14:paraId="3D692291" w14:textId="77777777" w:rsidR="00E916C0" w:rsidRPr="007F38DA" w:rsidRDefault="00000000">
      <w:pPr>
        <w:shd w:val="clear" w:color="auto" w:fill="0F172A"/>
        <w:spacing w:after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055FFC75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4E64B792" w14:textId="77777777" w:rsidR="00E916C0" w:rsidRPr="007F38DA" w:rsidRDefault="00000000">
      <w:pPr>
        <w:rPr>
          <w:sz w:val="22"/>
          <w:szCs w:val="22"/>
        </w:rPr>
      </w:pPr>
      <w:r w:rsidRPr="007F38DA">
        <w:rPr>
          <w:sz w:val="22"/>
          <w:szCs w:val="22"/>
        </w:rPr>
        <w:br w:type="page"/>
      </w:r>
    </w:p>
    <w:p w14:paraId="08E3362E" w14:textId="77777777" w:rsidR="00E916C0" w:rsidRPr="007F38DA" w:rsidRDefault="00000000">
      <w:pPr>
        <w:pBdr>
          <w:bottom w:val="thick" w:sz="12" w:space="0" w:color="2563EB"/>
        </w:pBdr>
        <w:spacing w:before="340" w:after="16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44"/>
          <w:szCs w:val="44"/>
        </w:rPr>
        <w:lastRenderedPageBreak/>
        <w:t>SECTION 5: Aggregate Functions &amp; Grouping</w:t>
      </w:r>
    </w:p>
    <w:p w14:paraId="0FA249E5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5FF99F18" w14:textId="77777777" w:rsidR="00E916C0" w:rsidRPr="007F38DA" w:rsidRDefault="00000000">
      <w:pPr>
        <w:spacing w:before="240" w:after="10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32"/>
          <w:szCs w:val="32"/>
        </w:rPr>
        <w:t>5.1 Aggregate Functions</w:t>
      </w:r>
    </w:p>
    <w:p w14:paraId="065951CF" w14:textId="77777777" w:rsidR="00E916C0" w:rsidRPr="007F38DA" w:rsidRDefault="00000000">
      <w:pPr>
        <w:shd w:val="clear" w:color="auto" w:fill="0F172A"/>
        <w:spacing w:before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2BA42FDE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SELECT</w:t>
      </w:r>
    </w:p>
    <w:p w14:paraId="54CD1DEE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COUNT(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*)            AS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total_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rows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,   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    -- all rows including NULLs</w:t>
      </w:r>
    </w:p>
    <w:p w14:paraId="5C021BD6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 xml:space="preserve">COUNT(salary)   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    AS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non_null_salaries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, -- excludes NULLs</w:t>
      </w:r>
    </w:p>
    <w:p w14:paraId="57F2BB8E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COUNT(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DISTINCT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dept_id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) AS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dept_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count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,   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-- distinct values</w:t>
      </w:r>
    </w:p>
    <w:p w14:paraId="1612161F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 xml:space="preserve">SUM(salary)   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      AS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total_payroll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,</w:t>
      </w:r>
    </w:p>
    <w:p w14:paraId="4EE76D71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 xml:space="preserve">AVG(salary)   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      AS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avg_salary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,</w:t>
      </w:r>
    </w:p>
    <w:p w14:paraId="1F5E5B26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 xml:space="preserve">MAX(salary)   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      AS highest,</w:t>
      </w:r>
    </w:p>
    <w:p w14:paraId="01DB8525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 xml:space="preserve">MIN(salary)   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      AS lowest</w:t>
      </w:r>
    </w:p>
    <w:p w14:paraId="5D8F82BA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FROM employees;</w:t>
      </w:r>
    </w:p>
    <w:p w14:paraId="659712CE" w14:textId="77777777" w:rsidR="00E916C0" w:rsidRPr="007F38DA" w:rsidRDefault="00000000">
      <w:pPr>
        <w:shd w:val="clear" w:color="auto" w:fill="0F172A"/>
        <w:spacing w:after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6FB955A1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3416F7CD" w14:textId="77777777" w:rsidR="00E916C0" w:rsidRPr="007F38DA" w:rsidRDefault="00000000">
      <w:pPr>
        <w:spacing w:before="240" w:after="10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32"/>
          <w:szCs w:val="32"/>
        </w:rPr>
        <w:t>5.2 GROUP BY and HAVING</w:t>
      </w: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16C0" w:rsidRPr="007F38DA" w14:paraId="13E7D427" w14:textId="77777777">
        <w:tc>
          <w:tcPr>
            <w:tcW w:w="9360" w:type="dxa"/>
            <w:tcBorders>
              <w:top w:val="thick" w:sz="12" w:space="0" w:color="2563EB"/>
              <w:left w:val="thick" w:sz="20" w:space="0" w:color="2563EB"/>
              <w:bottom w:val="single" w:sz="4" w:space="0" w:color="93C5FD"/>
              <w:right w:val="single" w:sz="4" w:space="0" w:color="93C5FD"/>
            </w:tcBorders>
            <w:shd w:val="clear" w:color="auto" w:fill="EFF6FF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702D461E" w14:textId="77777777" w:rsidR="00E916C0" w:rsidRPr="007F38DA" w:rsidRDefault="00000000">
            <w:pPr>
              <w:spacing w:before="30" w:after="30"/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2563EB"/>
                <w:sz w:val="24"/>
                <w:szCs w:val="24"/>
              </w:rPr>
              <w:t xml:space="preserve">Q: </w:t>
            </w:r>
            <w:r w:rsidRPr="007F38DA">
              <w:rPr>
                <w:rFonts w:ascii="Calibri" w:eastAsia="Calibri" w:hAnsi="Calibri" w:cs="Calibri"/>
                <w:color w:val="111827"/>
                <w:sz w:val="24"/>
                <w:szCs w:val="24"/>
              </w:rPr>
              <w:t>What is the difference between WHERE and HAVING?</w:t>
            </w:r>
          </w:p>
        </w:tc>
      </w:tr>
    </w:tbl>
    <w:p w14:paraId="3FC29B55" w14:textId="77777777" w:rsidR="00E916C0" w:rsidRPr="007F38DA" w:rsidRDefault="00000000">
      <w:pPr>
        <w:spacing w:before="90" w:after="36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24"/>
          <w:szCs w:val="24"/>
        </w:rPr>
        <w:t>Answer:</w:t>
      </w:r>
    </w:p>
    <w:p w14:paraId="27CDEA71" w14:textId="77777777" w:rsidR="00E916C0" w:rsidRPr="007F38DA" w:rsidRDefault="00000000">
      <w:pPr>
        <w:spacing w:before="80" w:after="8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WHERE: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>Filters rows BEFORE aggregation. Cannot use aggregate functions.</w:t>
      </w:r>
    </w:p>
    <w:p w14:paraId="21A7AD5F" w14:textId="77777777" w:rsidR="00E916C0" w:rsidRPr="007F38DA" w:rsidRDefault="00000000">
      <w:pPr>
        <w:spacing w:before="80" w:after="8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HAVING: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>Filters groups AFTER aggregation. Used with GROUP BY. Can use aggregate functions.</w:t>
      </w:r>
    </w:p>
    <w:p w14:paraId="38B2D175" w14:textId="77777777" w:rsidR="00E916C0" w:rsidRPr="007F38DA" w:rsidRDefault="00000000">
      <w:pPr>
        <w:shd w:val="clear" w:color="auto" w:fill="0F172A"/>
        <w:spacing w:before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3F1A34F8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Count employees per department where dept has &gt; 5 employees</w:t>
      </w:r>
    </w:p>
    <w:p w14:paraId="6B6EE229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SELECT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dept_id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,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COUNT(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*) AS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emp_count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,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AVG(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salary) AS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avg_sal</w:t>
      </w:r>
      <w:proofErr w:type="spellEnd"/>
    </w:p>
    <w:p w14:paraId="17E73775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FROM employees</w:t>
      </w:r>
    </w:p>
    <w:p w14:paraId="1C474106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WHERE salary &gt; 30000            -- filter rows BEFORE grouping</w:t>
      </w:r>
    </w:p>
    <w:p w14:paraId="74963B86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GROUP BY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dept_id</w:t>
      </w:r>
      <w:proofErr w:type="spellEnd"/>
    </w:p>
    <w:p w14:paraId="4276744C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HAVING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COUNT(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*) &gt; 5             -- filter groups AFTER aggregation</w:t>
      </w:r>
    </w:p>
    <w:p w14:paraId="555861BF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ORDER BY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avg_sal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DESC;</w:t>
      </w:r>
    </w:p>
    <w:p w14:paraId="3AAAC9EF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</w:t>
      </w:r>
    </w:p>
    <w:p w14:paraId="45119EBB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Order of SQL clause execution:</w:t>
      </w:r>
    </w:p>
    <w:p w14:paraId="50033BA8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FROM -&gt; WHERE -&gt; GROUP BY -&gt; HAVING -&gt; SELECT -&gt; DISTINCT -&gt; ORDER BY -&gt; LIMIT</w:t>
      </w:r>
    </w:p>
    <w:p w14:paraId="27148010" w14:textId="77777777" w:rsidR="00E916C0" w:rsidRPr="007F38DA" w:rsidRDefault="00000000">
      <w:pPr>
        <w:shd w:val="clear" w:color="auto" w:fill="0F172A"/>
        <w:spacing w:after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5881AC18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01B3FD19" w14:textId="77777777" w:rsidR="00E916C0" w:rsidRPr="007F38DA" w:rsidRDefault="00000000">
      <w:pPr>
        <w:spacing w:before="240" w:after="10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32"/>
          <w:szCs w:val="32"/>
        </w:rPr>
        <w:t>5.3 Query Execution Order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16C0" w:rsidRPr="007F38DA" w14:paraId="5C47ACF1" w14:textId="77777777">
        <w:tc>
          <w:tcPr>
            <w:tcW w:w="0" w:type="auto"/>
            <w:tcBorders>
              <w:top w:val="single" w:sz="4" w:space="0" w:color="065F46"/>
              <w:left w:val="single" w:sz="4" w:space="0" w:color="065F46"/>
              <w:bottom w:val="single" w:sz="4" w:space="0" w:color="065F46"/>
              <w:right w:val="single" w:sz="4" w:space="0" w:color="065F46"/>
            </w:tcBorders>
            <w:shd w:val="clear" w:color="auto" w:fill="D1FAE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1015C87" w14:textId="77777777" w:rsidR="00E916C0" w:rsidRPr="007F38DA" w:rsidRDefault="00000000">
            <w:pPr>
              <w:spacing w:before="30" w:after="30"/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065F46"/>
                <w:sz w:val="24"/>
                <w:szCs w:val="24"/>
              </w:rPr>
              <w:t xml:space="preserve">Interview Key: </w:t>
            </w:r>
            <w:r w:rsidRPr="007F38DA">
              <w:rPr>
                <w:rFonts w:ascii="Calibri" w:eastAsia="Calibri" w:hAnsi="Calibri" w:cs="Calibri"/>
                <w:color w:val="111827"/>
                <w:sz w:val="24"/>
                <w:szCs w:val="24"/>
              </w:rPr>
              <w:t>SQL clauses execute in this order: FROM → JOIN → WHERE → GROUP BY → HAVING → SELECT → DISTINCT → ORDER BY → LIMIT. This explains why you CANNOT use a SELECT alias in WHERE — WHERE executes before SELECT.</w:t>
            </w:r>
          </w:p>
        </w:tc>
      </w:tr>
    </w:tbl>
    <w:p w14:paraId="44C27ABC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73EB4853" w14:textId="77777777" w:rsidR="00E916C0" w:rsidRPr="007F38DA" w:rsidRDefault="00000000">
      <w:pPr>
        <w:rPr>
          <w:sz w:val="22"/>
          <w:szCs w:val="22"/>
        </w:rPr>
      </w:pPr>
      <w:r w:rsidRPr="007F38DA">
        <w:rPr>
          <w:sz w:val="22"/>
          <w:szCs w:val="22"/>
        </w:rPr>
        <w:br w:type="page"/>
      </w:r>
    </w:p>
    <w:p w14:paraId="244283AD" w14:textId="77777777" w:rsidR="00E916C0" w:rsidRPr="007F38DA" w:rsidRDefault="00000000">
      <w:pPr>
        <w:pBdr>
          <w:bottom w:val="thick" w:sz="12" w:space="0" w:color="2563EB"/>
        </w:pBdr>
        <w:spacing w:before="340" w:after="16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44"/>
          <w:szCs w:val="44"/>
        </w:rPr>
        <w:lastRenderedPageBreak/>
        <w:t>SECTION 6: Transactions, ACID &amp; Concurrency</w:t>
      </w:r>
    </w:p>
    <w:p w14:paraId="26C25080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07971160" w14:textId="77777777" w:rsidR="00E916C0" w:rsidRPr="007F38DA" w:rsidRDefault="00000000">
      <w:pPr>
        <w:spacing w:before="100" w:after="60"/>
        <w:jc w:val="center"/>
        <w:rPr>
          <w:sz w:val="22"/>
          <w:szCs w:val="22"/>
        </w:rPr>
      </w:pPr>
      <w:r w:rsidRPr="007F38DA">
        <w:rPr>
          <w:noProof/>
          <w:sz w:val="22"/>
          <w:szCs w:val="22"/>
        </w:rPr>
        <w:drawing>
          <wp:inline distT="0" distB="0" distL="0" distR="0" wp14:anchorId="1ECBECB9" wp14:editId="37A1C9D9">
            <wp:extent cx="6554665" cy="2705100"/>
            <wp:effectExtent l="0" t="0" r="0" b="0"/>
            <wp:docPr id="1025104972" name="Picture 1025104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477" cy="270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3F4E" w14:textId="77777777" w:rsidR="00E916C0" w:rsidRPr="007F38DA" w:rsidRDefault="00000000">
      <w:pPr>
        <w:spacing w:after="140"/>
        <w:jc w:val="center"/>
        <w:rPr>
          <w:sz w:val="22"/>
          <w:szCs w:val="22"/>
        </w:rPr>
      </w:pPr>
      <w:r w:rsidRPr="007F38DA">
        <w:rPr>
          <w:rFonts w:ascii="Calibri" w:eastAsia="Calibri" w:hAnsi="Calibri" w:cs="Calibri"/>
          <w:i/>
          <w:iCs/>
          <w:color w:val="4B5563"/>
          <w:sz w:val="22"/>
          <w:szCs w:val="22"/>
        </w:rPr>
        <w:t>Figure 3: ACID Properties — Atomicity, Consistency, Isolation, Durability</w:t>
      </w:r>
    </w:p>
    <w:p w14:paraId="24C36C5A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78208A70" w14:textId="77777777" w:rsidR="00E916C0" w:rsidRPr="007F38DA" w:rsidRDefault="00000000">
      <w:pPr>
        <w:spacing w:before="240" w:after="10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32"/>
          <w:szCs w:val="32"/>
        </w:rPr>
        <w:t>6.1 Transactions — TCL Commands</w:t>
      </w:r>
    </w:p>
    <w:p w14:paraId="136BF169" w14:textId="77777777" w:rsidR="00E916C0" w:rsidRPr="007F38DA" w:rsidRDefault="00000000">
      <w:pPr>
        <w:shd w:val="clear" w:color="auto" w:fill="0F172A"/>
        <w:spacing w:before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2F191366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Transaction example: bank transfer</w:t>
      </w:r>
    </w:p>
    <w:p w14:paraId="700A0A1E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proofErr w:type="gramStart"/>
      <w:r w:rsidRPr="007F38DA">
        <w:rPr>
          <w:rFonts w:ascii="Courier New" w:eastAsia="Courier New" w:hAnsi="Courier New" w:cs="Courier New"/>
          <w:color w:val="7DD3FC"/>
        </w:rPr>
        <w:t xml:space="preserve">BEGIN;   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-- or START TRANSACTION</w:t>
      </w:r>
    </w:p>
    <w:p w14:paraId="4C33077A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</w:t>
      </w:r>
    </w:p>
    <w:p w14:paraId="5CB2A06C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UPDATE accounts SET balance = balance - 500 WHERE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acc_id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= 1;</w:t>
      </w:r>
    </w:p>
    <w:p w14:paraId="4BC1258D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UPDATE accounts SET balance = balance + 500 WHERE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acc_id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= 2;</w:t>
      </w:r>
    </w:p>
    <w:p w14:paraId="4BCA75A7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</w:t>
      </w:r>
    </w:p>
    <w:p w14:paraId="311062EF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Check if valid</w:t>
      </w:r>
    </w:p>
    <w:p w14:paraId="5CB02771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If error occurs:</w:t>
      </w:r>
    </w:p>
    <w:p w14:paraId="6CE5F1DD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proofErr w:type="gramStart"/>
      <w:r w:rsidRPr="007F38DA">
        <w:rPr>
          <w:rFonts w:ascii="Courier New" w:eastAsia="Courier New" w:hAnsi="Courier New" w:cs="Courier New"/>
          <w:color w:val="7DD3FC"/>
        </w:rPr>
        <w:t>ROLLBACK;  --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 undo ALL changes since BEGIN</w:t>
      </w:r>
    </w:p>
    <w:p w14:paraId="4C7CA6FE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</w:t>
      </w:r>
    </w:p>
    <w:p w14:paraId="651F33EA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If all good:</w:t>
      </w:r>
    </w:p>
    <w:p w14:paraId="79178972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proofErr w:type="gramStart"/>
      <w:r w:rsidRPr="007F38DA">
        <w:rPr>
          <w:rFonts w:ascii="Courier New" w:eastAsia="Courier New" w:hAnsi="Courier New" w:cs="Courier New"/>
          <w:color w:val="7DD3FC"/>
        </w:rPr>
        <w:t xml:space="preserve">COMMIT;   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 -- permanently save all changes</w:t>
      </w:r>
    </w:p>
    <w:p w14:paraId="1700DAC5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</w:t>
      </w:r>
    </w:p>
    <w:p w14:paraId="16D570E4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SAVEPOINT: partial rollback</w:t>
      </w:r>
    </w:p>
    <w:p w14:paraId="15588C95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BEGIN;</w:t>
      </w:r>
    </w:p>
    <w:p w14:paraId="0115FAFD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INSERT INTO logs ...; SAVEPOINT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after_log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;</w:t>
      </w:r>
    </w:p>
    <w:p w14:paraId="434A5AA2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UPDATE products ...; </w:t>
      </w:r>
    </w:p>
    <w:p w14:paraId="1683BE77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ROLLBACK TO SAVEPOINT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after_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log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;  --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 undo UPDATE but keep INSERT</w:t>
      </w:r>
    </w:p>
    <w:p w14:paraId="572E905B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COMMIT;</w:t>
      </w:r>
    </w:p>
    <w:p w14:paraId="3064C495" w14:textId="77777777" w:rsidR="00E916C0" w:rsidRPr="007F38DA" w:rsidRDefault="00000000">
      <w:pPr>
        <w:shd w:val="clear" w:color="auto" w:fill="0F172A"/>
        <w:spacing w:after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24D65395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4D515198" w14:textId="77777777" w:rsidR="00E916C0" w:rsidRPr="007F38DA" w:rsidRDefault="00000000">
      <w:pPr>
        <w:spacing w:before="240" w:after="10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32"/>
          <w:szCs w:val="32"/>
        </w:rPr>
        <w:t>6.2 ACID — Detailed Explanation</w:t>
      </w: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16C0" w:rsidRPr="007F38DA" w14:paraId="7112BE83" w14:textId="77777777">
        <w:tc>
          <w:tcPr>
            <w:tcW w:w="9360" w:type="dxa"/>
            <w:tcBorders>
              <w:top w:val="thick" w:sz="12" w:space="0" w:color="2563EB"/>
              <w:left w:val="thick" w:sz="20" w:space="0" w:color="2563EB"/>
              <w:bottom w:val="single" w:sz="4" w:space="0" w:color="93C5FD"/>
              <w:right w:val="single" w:sz="4" w:space="0" w:color="93C5FD"/>
            </w:tcBorders>
            <w:shd w:val="clear" w:color="auto" w:fill="EFF6FF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43B42596" w14:textId="77777777" w:rsidR="00E916C0" w:rsidRPr="007F38DA" w:rsidRDefault="00000000">
            <w:pPr>
              <w:spacing w:before="30" w:after="30"/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2563EB"/>
                <w:sz w:val="24"/>
                <w:szCs w:val="24"/>
              </w:rPr>
              <w:lastRenderedPageBreak/>
              <w:t xml:space="preserve">Q: </w:t>
            </w:r>
            <w:r w:rsidRPr="007F38DA">
              <w:rPr>
                <w:rFonts w:ascii="Calibri" w:eastAsia="Calibri" w:hAnsi="Calibri" w:cs="Calibri"/>
                <w:color w:val="111827"/>
                <w:sz w:val="24"/>
                <w:szCs w:val="24"/>
              </w:rPr>
              <w:t>Explain ACID properties with a real example.</w:t>
            </w:r>
          </w:p>
        </w:tc>
      </w:tr>
    </w:tbl>
    <w:p w14:paraId="77238B51" w14:textId="77777777" w:rsidR="00E916C0" w:rsidRPr="007F38DA" w:rsidRDefault="00000000">
      <w:pPr>
        <w:spacing w:before="90" w:after="36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24"/>
          <w:szCs w:val="24"/>
        </w:rPr>
        <w:t>Answer:</w:t>
      </w:r>
    </w:p>
    <w:p w14:paraId="29A499A3" w14:textId="77777777" w:rsidR="00E916C0" w:rsidRPr="007F38DA" w:rsidRDefault="00000000">
      <w:pPr>
        <w:spacing w:before="80" w:after="8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>Example: Transfer Rs 500 from Account A to Account B</w:t>
      </w:r>
    </w:p>
    <w:p w14:paraId="2AA6DBC1" w14:textId="77777777" w:rsidR="00E916C0" w:rsidRPr="007F38DA" w:rsidRDefault="00000000">
      <w:pPr>
        <w:pStyle w:val="ListParagraph"/>
        <w:numPr>
          <w:ilvl w:val="0"/>
          <w:numId w:val="2"/>
        </w:numPr>
        <w:spacing w:before="56" w:after="56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Atomicity: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>Both debit (A-500) and credit (B+500) must succeed, or both must fail. If credit fails after debit → rollback the debit. No partial execution.</w:t>
      </w:r>
    </w:p>
    <w:p w14:paraId="5E495746" w14:textId="77777777" w:rsidR="00E916C0" w:rsidRPr="007F38DA" w:rsidRDefault="00000000">
      <w:pPr>
        <w:pStyle w:val="ListParagraph"/>
        <w:numPr>
          <w:ilvl w:val="0"/>
          <w:numId w:val="2"/>
        </w:numPr>
        <w:spacing w:before="56" w:after="56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Consistency: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>Before: A=1000, B=500, Total=1500. After: A=500, B=1000, Total=1500. Total money never changes — constraints preserved.</w:t>
      </w:r>
    </w:p>
    <w:p w14:paraId="3EA6024E" w14:textId="77777777" w:rsidR="00E916C0" w:rsidRPr="007F38DA" w:rsidRDefault="00000000">
      <w:pPr>
        <w:pStyle w:val="ListParagraph"/>
        <w:numPr>
          <w:ilvl w:val="0"/>
          <w:numId w:val="2"/>
        </w:numPr>
        <w:spacing w:before="56" w:after="56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Isolation: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>If another transaction reads A's balance mid-transfer, it sees either old value (1000) or new value (500), never an intermediate state. Controlled by isolation levels.</w:t>
      </w:r>
    </w:p>
    <w:p w14:paraId="01B33711" w14:textId="77777777" w:rsidR="00E916C0" w:rsidRPr="007F38DA" w:rsidRDefault="00000000">
      <w:pPr>
        <w:pStyle w:val="ListParagraph"/>
        <w:numPr>
          <w:ilvl w:val="0"/>
          <w:numId w:val="2"/>
        </w:numPr>
        <w:spacing w:before="56" w:after="56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Durability: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>Once COMMIT returns success, the transfer is permanent. Even if server crashes immediately after, WAL ensures data is recoverable.</w:t>
      </w:r>
    </w:p>
    <w:p w14:paraId="53543AA7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615AEA57" w14:textId="77777777" w:rsidR="00E916C0" w:rsidRPr="007F38DA" w:rsidRDefault="00000000">
      <w:pPr>
        <w:spacing w:before="240" w:after="10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32"/>
          <w:szCs w:val="32"/>
        </w:rPr>
        <w:t>6.3 Concurrency Problems &amp; Isolation Levels</w:t>
      </w: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16C0" w:rsidRPr="007F38DA" w14:paraId="73BC5128" w14:textId="77777777">
        <w:tc>
          <w:tcPr>
            <w:tcW w:w="9360" w:type="dxa"/>
            <w:tcBorders>
              <w:top w:val="thick" w:sz="12" w:space="0" w:color="2563EB"/>
              <w:left w:val="thick" w:sz="20" w:space="0" w:color="2563EB"/>
              <w:bottom w:val="single" w:sz="4" w:space="0" w:color="93C5FD"/>
              <w:right w:val="single" w:sz="4" w:space="0" w:color="93C5FD"/>
            </w:tcBorders>
            <w:shd w:val="clear" w:color="auto" w:fill="EFF6FF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77DCFBFF" w14:textId="77777777" w:rsidR="00E916C0" w:rsidRPr="007F38DA" w:rsidRDefault="00000000">
            <w:pPr>
              <w:spacing w:before="30" w:after="30"/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2563EB"/>
                <w:sz w:val="24"/>
                <w:szCs w:val="24"/>
              </w:rPr>
              <w:t xml:space="preserve">Q: </w:t>
            </w:r>
            <w:r w:rsidRPr="007F38DA">
              <w:rPr>
                <w:rFonts w:ascii="Calibri" w:eastAsia="Calibri" w:hAnsi="Calibri" w:cs="Calibri"/>
                <w:color w:val="111827"/>
                <w:sz w:val="24"/>
                <w:szCs w:val="24"/>
              </w:rPr>
              <w:t>What are dirty reads, phantom reads, and lost updates?</w:t>
            </w:r>
          </w:p>
        </w:tc>
      </w:tr>
    </w:tbl>
    <w:p w14:paraId="1A825E8C" w14:textId="77777777" w:rsidR="00E916C0" w:rsidRPr="007F38DA" w:rsidRDefault="00000000">
      <w:pPr>
        <w:spacing w:before="90" w:after="36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24"/>
          <w:szCs w:val="24"/>
        </w:rPr>
        <w:t>Answer: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2"/>
        <w:gridCol w:w="3404"/>
        <w:gridCol w:w="3404"/>
      </w:tblGrid>
      <w:tr w:rsidR="00E916C0" w:rsidRPr="007F38DA" w14:paraId="285F2672" w14:textId="77777777">
        <w:tc>
          <w:tcPr>
            <w:tcW w:w="18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1F3CF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Problem</w:t>
            </w:r>
          </w:p>
        </w:tc>
        <w:tc>
          <w:tcPr>
            <w:tcW w:w="2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30299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2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77C7B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Solution</w:t>
            </w:r>
          </w:p>
        </w:tc>
      </w:tr>
      <w:tr w:rsidR="00E916C0" w:rsidRPr="007F38DA" w14:paraId="6884D629" w14:textId="77777777"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5299E3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Dirty Read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E67554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T1 reads data modified by T2 that hasn't committed yet. T2 rolls back → T1 has read invalid data.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FE585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Fixed by: READ COMMITTED+</w:t>
            </w:r>
          </w:p>
        </w:tc>
      </w:tr>
      <w:tr w:rsidR="00E916C0" w:rsidRPr="007F38DA" w14:paraId="56B9EF08" w14:textId="77777777"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8E199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Non-Repeatable Read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938A58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 xml:space="preserve">T1 reads a row, T2 </w:t>
            </w:r>
            <w:proofErr w:type="spellStart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updates+commits</w:t>
            </w:r>
            <w:proofErr w:type="spellEnd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 xml:space="preserve"> it, T1 reads again → different value within same transaction.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2F0AB0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Fixed by: REPEATABLE READ+</w:t>
            </w:r>
          </w:p>
        </w:tc>
      </w:tr>
      <w:tr w:rsidR="00E916C0" w:rsidRPr="007F38DA" w14:paraId="615602FE" w14:textId="77777777"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13F1BB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Phantom Read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D5505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T1 runs a range query, T2 inserts a new row in that range, T1 reruns query → new row appears.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3829A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Fixed by: SERIALIZABLE</w:t>
            </w:r>
          </w:p>
        </w:tc>
      </w:tr>
      <w:tr w:rsidR="00E916C0" w:rsidRPr="007F38DA" w14:paraId="40CF96B2" w14:textId="77777777"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DBB31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Lost Update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C3165F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T1 and T2 both read a value, both modify it — T2's write overwrites T1's write.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E36F7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Fixed by: pessimistic/optimistic locking</w:t>
            </w:r>
          </w:p>
        </w:tc>
      </w:tr>
    </w:tbl>
    <w:p w14:paraId="76D4F2F8" w14:textId="77777777" w:rsidR="00E916C0" w:rsidRPr="007F38DA" w:rsidRDefault="00E916C0">
      <w:pPr>
        <w:spacing w:before="80" w:after="80"/>
        <w:rPr>
          <w:sz w:val="22"/>
          <w:szCs w:val="22"/>
        </w:rPr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2"/>
        <w:gridCol w:w="3209"/>
        <w:gridCol w:w="3209"/>
      </w:tblGrid>
      <w:tr w:rsidR="00E916C0" w:rsidRPr="007F38DA" w14:paraId="32A806D2" w14:textId="77777777">
        <w:tc>
          <w:tcPr>
            <w:tcW w:w="22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9F8CC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Isolation Level</w:t>
            </w:r>
          </w:p>
        </w:tc>
        <w:tc>
          <w:tcPr>
            <w:tcW w:w="2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A88BE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Behaviour</w:t>
            </w:r>
          </w:p>
        </w:tc>
        <w:tc>
          <w:tcPr>
            <w:tcW w:w="2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CCAAC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Use Case</w:t>
            </w:r>
          </w:p>
        </w:tc>
      </w:tr>
      <w:tr w:rsidR="00E916C0" w:rsidRPr="007F38DA" w14:paraId="5E02F378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1A7410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READ UNCOMMITTED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3787B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Fastest, least safe. Allows dirty reads, phantom reads.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91EB77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Almost never used in practice</w:t>
            </w:r>
          </w:p>
        </w:tc>
      </w:tr>
      <w:tr w:rsidR="00E916C0" w:rsidRPr="007F38DA" w14:paraId="65B16166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3281F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READ COMMITTED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670BD2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Most DBs default. No dirty reads. Non-repeatable reads possible.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3D59F8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PostgreSQL default</w:t>
            </w:r>
          </w:p>
        </w:tc>
      </w:tr>
      <w:tr w:rsidR="00E916C0" w:rsidRPr="007F38DA" w14:paraId="6B452383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F26BE1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lastRenderedPageBreak/>
              <w:t>REPEATABLE READ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21912C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No dirty/non-repeatable reads. Phantom reads possible.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CB172E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 xml:space="preserve">MySQL </w:t>
            </w:r>
            <w:proofErr w:type="spellStart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InnoDB</w:t>
            </w:r>
            <w:proofErr w:type="spellEnd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 xml:space="preserve"> default</w:t>
            </w:r>
          </w:p>
        </w:tc>
      </w:tr>
      <w:tr w:rsidR="00E916C0" w:rsidRPr="007F38DA" w14:paraId="10FC33C8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7056B1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SERIALIZABLE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BAB91E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Strictest. Transactions run as if serial. Slowest.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5C6E31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Financial/banking critical sections</w:t>
            </w:r>
          </w:p>
        </w:tc>
      </w:tr>
    </w:tbl>
    <w:p w14:paraId="365B3B4D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64FEC2ED" w14:textId="77777777" w:rsidR="00E916C0" w:rsidRPr="007F38DA" w:rsidRDefault="00000000">
      <w:pPr>
        <w:rPr>
          <w:sz w:val="22"/>
          <w:szCs w:val="22"/>
        </w:rPr>
      </w:pPr>
      <w:r w:rsidRPr="007F38DA">
        <w:rPr>
          <w:sz w:val="22"/>
          <w:szCs w:val="22"/>
        </w:rPr>
        <w:br w:type="page"/>
      </w:r>
    </w:p>
    <w:p w14:paraId="1C88E2A7" w14:textId="77777777" w:rsidR="00E916C0" w:rsidRPr="007F38DA" w:rsidRDefault="00000000">
      <w:pPr>
        <w:pBdr>
          <w:bottom w:val="thick" w:sz="12" w:space="0" w:color="2563EB"/>
        </w:pBdr>
        <w:spacing w:before="340" w:after="16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44"/>
          <w:szCs w:val="44"/>
        </w:rPr>
        <w:lastRenderedPageBreak/>
        <w:t>SECTION 7: Indexing &amp; Query Optimisation</w:t>
      </w:r>
    </w:p>
    <w:p w14:paraId="4A6BF15E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2A176EAE" w14:textId="77777777" w:rsidR="00E916C0" w:rsidRPr="007F38DA" w:rsidRDefault="00000000">
      <w:pPr>
        <w:spacing w:before="240" w:after="10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32"/>
          <w:szCs w:val="32"/>
        </w:rPr>
        <w:t>7.1 What is an Index?</w:t>
      </w: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16C0" w:rsidRPr="007F38DA" w14:paraId="24C67767" w14:textId="77777777">
        <w:tc>
          <w:tcPr>
            <w:tcW w:w="9360" w:type="dxa"/>
            <w:tcBorders>
              <w:top w:val="thick" w:sz="12" w:space="0" w:color="2563EB"/>
              <w:left w:val="thick" w:sz="20" w:space="0" w:color="2563EB"/>
              <w:bottom w:val="single" w:sz="4" w:space="0" w:color="93C5FD"/>
              <w:right w:val="single" w:sz="4" w:space="0" w:color="93C5FD"/>
            </w:tcBorders>
            <w:shd w:val="clear" w:color="auto" w:fill="EFF6FF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5FFDC048" w14:textId="77777777" w:rsidR="00E916C0" w:rsidRPr="007F38DA" w:rsidRDefault="00000000">
            <w:pPr>
              <w:spacing w:before="30" w:after="30"/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2563EB"/>
                <w:sz w:val="24"/>
                <w:szCs w:val="24"/>
              </w:rPr>
              <w:t xml:space="preserve">Q: </w:t>
            </w:r>
            <w:r w:rsidRPr="007F38DA">
              <w:rPr>
                <w:rFonts w:ascii="Calibri" w:eastAsia="Calibri" w:hAnsi="Calibri" w:cs="Calibri"/>
                <w:color w:val="111827"/>
                <w:sz w:val="24"/>
                <w:szCs w:val="24"/>
              </w:rPr>
              <w:t>What is a database index and why does it improve SELECT performance?</w:t>
            </w:r>
          </w:p>
        </w:tc>
      </w:tr>
    </w:tbl>
    <w:p w14:paraId="6CDF7DD0" w14:textId="77777777" w:rsidR="00E916C0" w:rsidRPr="007F38DA" w:rsidRDefault="00000000">
      <w:pPr>
        <w:spacing w:before="90" w:after="36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24"/>
          <w:szCs w:val="24"/>
        </w:rPr>
        <w:t>Answer:</w:t>
      </w:r>
    </w:p>
    <w:p w14:paraId="54EA74C5" w14:textId="77777777" w:rsidR="00E916C0" w:rsidRPr="007F38DA" w:rsidRDefault="00000000">
      <w:pPr>
        <w:spacing w:before="80" w:after="8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Index: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>A separate data structure (usually a B-tree or hash table) that the DB engine maintains alongside the table. It stores key-value pairs mapping column values to their row locations, allowing the engine to find rows without scanning the entire table.</w:t>
      </w:r>
    </w:p>
    <w:p w14:paraId="418E8C19" w14:textId="77777777" w:rsidR="00E916C0" w:rsidRPr="007F38DA" w:rsidRDefault="00000000">
      <w:pPr>
        <w:spacing w:before="80" w:after="8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Analogy: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>Index of a book. Instead of reading every page to find 'normalization', you look it up in the back index → jump directly to page 47. Full table scan = reading every page.</w:t>
      </w:r>
    </w:p>
    <w:p w14:paraId="14A16F74" w14:textId="77777777" w:rsidR="00E916C0" w:rsidRPr="007F38DA" w:rsidRDefault="00000000">
      <w:pPr>
        <w:spacing w:before="80" w:after="8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Without index: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>O(n) full table scan — reads every row. 1M rows = 1M comparisons.</w:t>
      </w:r>
    </w:p>
    <w:p w14:paraId="103D7CDA" w14:textId="77777777" w:rsidR="00E916C0" w:rsidRPr="007F38DA" w:rsidRDefault="00000000">
      <w:pPr>
        <w:spacing w:before="80" w:after="8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With index: </w:t>
      </w:r>
      <w:proofErr w:type="gramStart"/>
      <w:r w:rsidRPr="007F38DA">
        <w:rPr>
          <w:rFonts w:ascii="Calibri" w:eastAsia="Calibri" w:hAnsi="Calibri" w:cs="Calibri"/>
          <w:color w:val="111827"/>
          <w:sz w:val="24"/>
          <w:szCs w:val="24"/>
        </w:rPr>
        <w:t>O(</w:t>
      </w:r>
      <w:proofErr w:type="gramEnd"/>
      <w:r w:rsidRPr="007F38DA">
        <w:rPr>
          <w:rFonts w:ascii="Calibri" w:eastAsia="Calibri" w:hAnsi="Calibri" w:cs="Calibri"/>
          <w:color w:val="111827"/>
          <w:sz w:val="24"/>
          <w:szCs w:val="24"/>
        </w:rPr>
        <w:t>log n) B-tree lookup — binary search. 1M rows = only ~20 comparisons.</w:t>
      </w:r>
    </w:p>
    <w:p w14:paraId="21EB6428" w14:textId="77777777" w:rsidR="00E916C0" w:rsidRPr="007F38DA" w:rsidRDefault="00000000">
      <w:pPr>
        <w:shd w:val="clear" w:color="auto" w:fill="0F172A"/>
        <w:spacing w:before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5E6E0568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Create index</w:t>
      </w:r>
    </w:p>
    <w:p w14:paraId="3DD24D6F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CREATE INDEX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idx_emp_salary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ON employees(salary);</w:t>
      </w:r>
    </w:p>
    <w:p w14:paraId="47F16F52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CREATE UNIQUE INDEX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idx_emp_email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ON employees(email);</w:t>
      </w:r>
    </w:p>
    <w:p w14:paraId="14486805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CREATE INDEX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idx_composite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ON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employees(</w:t>
      </w:r>
      <w:proofErr w:type="spellStart"/>
      <w:proofErr w:type="gramEnd"/>
      <w:r w:rsidRPr="007F38DA">
        <w:rPr>
          <w:rFonts w:ascii="Courier New" w:eastAsia="Courier New" w:hAnsi="Courier New" w:cs="Courier New"/>
          <w:color w:val="7DD3FC"/>
        </w:rPr>
        <w:t>dept_id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, salary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);  --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 composite</w:t>
      </w:r>
    </w:p>
    <w:p w14:paraId="38CB4961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</w:t>
      </w:r>
    </w:p>
    <w:p w14:paraId="69CAE59A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Query now uses index (check with EXPLAIN)</w:t>
      </w:r>
    </w:p>
    <w:p w14:paraId="27D73D35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SELECT * FROM employees WHERE salary &gt; 50000;</w:t>
      </w:r>
    </w:p>
    <w:p w14:paraId="0753E230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</w:t>
      </w:r>
    </w:p>
    <w:p w14:paraId="38190D4D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EXPLAIN SELECT * FROM employees WHERE salary &gt; 50000;</w:t>
      </w:r>
    </w:p>
    <w:p w14:paraId="34200FDA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-- Look for: 'Using index' vs 'Using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filesort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' vs 'ALL' (full scan)</w:t>
      </w:r>
    </w:p>
    <w:p w14:paraId="4D0CDF9B" w14:textId="77777777" w:rsidR="00E916C0" w:rsidRPr="007F38DA" w:rsidRDefault="00000000">
      <w:pPr>
        <w:shd w:val="clear" w:color="auto" w:fill="0F172A"/>
        <w:spacing w:after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01EB2D1B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362E1896" w14:textId="77777777" w:rsidR="00E916C0" w:rsidRPr="007F38DA" w:rsidRDefault="00000000">
      <w:pPr>
        <w:spacing w:before="240" w:after="10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32"/>
          <w:szCs w:val="32"/>
        </w:rPr>
        <w:t>7.2 Clustered vs Non-Clustered Index</w:t>
      </w: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16C0" w:rsidRPr="007F38DA" w14:paraId="2C8441C2" w14:textId="77777777">
        <w:tc>
          <w:tcPr>
            <w:tcW w:w="9360" w:type="dxa"/>
            <w:tcBorders>
              <w:top w:val="thick" w:sz="12" w:space="0" w:color="2563EB"/>
              <w:left w:val="thick" w:sz="20" w:space="0" w:color="2563EB"/>
              <w:bottom w:val="single" w:sz="4" w:space="0" w:color="93C5FD"/>
              <w:right w:val="single" w:sz="4" w:space="0" w:color="93C5FD"/>
            </w:tcBorders>
            <w:shd w:val="clear" w:color="auto" w:fill="EFF6FF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2171F9AE" w14:textId="77777777" w:rsidR="00E916C0" w:rsidRPr="007F38DA" w:rsidRDefault="00000000">
            <w:pPr>
              <w:spacing w:before="30" w:after="30"/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2563EB"/>
                <w:sz w:val="24"/>
                <w:szCs w:val="24"/>
              </w:rPr>
              <w:t xml:space="preserve">Q: </w:t>
            </w:r>
            <w:r w:rsidRPr="007F38DA">
              <w:rPr>
                <w:rFonts w:ascii="Calibri" w:eastAsia="Calibri" w:hAnsi="Calibri" w:cs="Calibri"/>
                <w:color w:val="111827"/>
                <w:sz w:val="24"/>
                <w:szCs w:val="24"/>
              </w:rPr>
              <w:t>What is the difference between clustered and non-clustered indexes?</w:t>
            </w:r>
          </w:p>
        </w:tc>
      </w:tr>
    </w:tbl>
    <w:p w14:paraId="68DB7622" w14:textId="77777777" w:rsidR="00E916C0" w:rsidRPr="007F38DA" w:rsidRDefault="00000000">
      <w:pPr>
        <w:spacing w:before="90" w:after="36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24"/>
          <w:szCs w:val="24"/>
        </w:rPr>
        <w:t>Answer: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6"/>
        <w:gridCol w:w="3853"/>
        <w:gridCol w:w="3831"/>
      </w:tblGrid>
      <w:tr w:rsidR="00E916C0" w:rsidRPr="007F38DA" w14:paraId="5997A25D" w14:textId="77777777">
        <w:tc>
          <w:tcPr>
            <w:tcW w:w="18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FDB34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4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94677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4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0FE47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Example</w:t>
            </w:r>
          </w:p>
        </w:tc>
      </w:tr>
      <w:tr w:rsidR="00E916C0" w:rsidRPr="007F38DA" w14:paraId="4E5A8E4D" w14:textId="77777777"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3CB473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Clustered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E355BA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Data rows physically stored in index key order. Only 1 per table. PK usually clustered.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C9204" w14:textId="77777777" w:rsidR="00E916C0" w:rsidRPr="007F38DA" w:rsidRDefault="00000000">
            <w:pPr>
              <w:rPr>
                <w:sz w:val="22"/>
                <w:szCs w:val="22"/>
              </w:rPr>
            </w:pPr>
            <w:proofErr w:type="spellStart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InnoDB</w:t>
            </w:r>
            <w:proofErr w:type="spellEnd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 xml:space="preserve"> PK, SQL Server clustered</w:t>
            </w:r>
          </w:p>
        </w:tc>
      </w:tr>
      <w:tr w:rsidR="00E916C0" w:rsidRPr="007F38DA" w14:paraId="381CD5B2" w14:textId="77777777"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11FA91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Non-Clustered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630F0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Separate structure with pointers to actual rows. Multiple allowed per table.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506418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Most secondary indexes (email, name)</w:t>
            </w:r>
          </w:p>
        </w:tc>
      </w:tr>
    </w:tbl>
    <w:p w14:paraId="453ED37F" w14:textId="77777777" w:rsidR="00E916C0" w:rsidRPr="007F38DA" w:rsidRDefault="00000000">
      <w:pPr>
        <w:spacing w:before="80" w:after="8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Key insight: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>Clustered index lookup is faster (data is the index leaf). Non-clustered requires an extra 'bookmark lookup' — find row pointer in index, then fetch actual row from heap.</w:t>
      </w:r>
    </w:p>
    <w:p w14:paraId="16449411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5FF11D5A" w14:textId="77777777" w:rsidR="00E916C0" w:rsidRPr="007F38DA" w:rsidRDefault="00000000">
      <w:pPr>
        <w:spacing w:before="240" w:after="10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32"/>
          <w:szCs w:val="32"/>
        </w:rPr>
        <w:lastRenderedPageBreak/>
        <w:t>7.3 B-Tree vs Hash Index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4"/>
        <w:gridCol w:w="3870"/>
        <w:gridCol w:w="3866"/>
      </w:tblGrid>
      <w:tr w:rsidR="00E916C0" w:rsidRPr="007F38DA" w14:paraId="3E710A9B" w14:textId="77777777">
        <w:tc>
          <w:tcPr>
            <w:tcW w:w="18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FE2FB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4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3967E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Properties</w:t>
            </w:r>
          </w:p>
        </w:tc>
        <w:tc>
          <w:tcPr>
            <w:tcW w:w="4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13B69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Use Case</w:t>
            </w:r>
          </w:p>
        </w:tc>
      </w:tr>
      <w:tr w:rsidR="00E916C0" w:rsidRPr="007F38DA" w14:paraId="4239DD1B" w14:textId="77777777"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B09F86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B-Tree Index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E48889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Balanced tree. Supports range queries (&gt;, &lt;, BETWEEN, LIKE '</w:t>
            </w:r>
            <w:proofErr w:type="spellStart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abc</w:t>
            </w:r>
            <w:proofErr w:type="spellEnd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%').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56B3BB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General purpose — default for most columns</w:t>
            </w:r>
          </w:p>
        </w:tc>
      </w:tr>
      <w:tr w:rsidR="00E916C0" w:rsidRPr="007F38DA" w14:paraId="7226D9BE" w14:textId="77777777"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E43C49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Hash Index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E99071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 xml:space="preserve">Hash table. </w:t>
            </w:r>
            <w:proofErr w:type="gramStart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O(</w:t>
            </w:r>
            <w:proofErr w:type="gramEnd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1) exact match. NO range queries.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570350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Only for equality: WHERE email = 'x@y.com'</w:t>
            </w:r>
          </w:p>
        </w:tc>
      </w:tr>
    </w:tbl>
    <w:p w14:paraId="577C4B61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56649DBB" w14:textId="77777777" w:rsidR="00E916C0" w:rsidRPr="007F38DA" w:rsidRDefault="00000000">
      <w:pPr>
        <w:spacing w:before="240" w:after="10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32"/>
          <w:szCs w:val="32"/>
        </w:rPr>
        <w:t>7.4 When NOT to Use Index?</w:t>
      </w: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16C0" w:rsidRPr="007F38DA" w14:paraId="4B7894EB" w14:textId="77777777">
        <w:tc>
          <w:tcPr>
            <w:tcW w:w="9360" w:type="dxa"/>
            <w:tcBorders>
              <w:top w:val="thick" w:sz="12" w:space="0" w:color="2563EB"/>
              <w:left w:val="thick" w:sz="20" w:space="0" w:color="2563EB"/>
              <w:bottom w:val="single" w:sz="4" w:space="0" w:color="93C5FD"/>
              <w:right w:val="single" w:sz="4" w:space="0" w:color="93C5FD"/>
            </w:tcBorders>
            <w:shd w:val="clear" w:color="auto" w:fill="EFF6FF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6D03F270" w14:textId="77777777" w:rsidR="00E916C0" w:rsidRPr="007F38DA" w:rsidRDefault="00000000">
            <w:pPr>
              <w:spacing w:before="30" w:after="30"/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2563EB"/>
                <w:sz w:val="24"/>
                <w:szCs w:val="24"/>
              </w:rPr>
              <w:t xml:space="preserve">Q: </w:t>
            </w:r>
            <w:r w:rsidRPr="007F38DA">
              <w:rPr>
                <w:rFonts w:ascii="Calibri" w:eastAsia="Calibri" w:hAnsi="Calibri" w:cs="Calibri"/>
                <w:color w:val="111827"/>
                <w:sz w:val="24"/>
                <w:szCs w:val="24"/>
              </w:rPr>
              <w:t>Why does indexing speed up SELECT but slow down INSERT/UPDATE/DELETE?</w:t>
            </w:r>
          </w:p>
        </w:tc>
      </w:tr>
    </w:tbl>
    <w:p w14:paraId="6BF5DA4E" w14:textId="77777777" w:rsidR="00E916C0" w:rsidRPr="007F38DA" w:rsidRDefault="00000000">
      <w:pPr>
        <w:spacing w:before="90" w:after="36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24"/>
          <w:szCs w:val="24"/>
        </w:rPr>
        <w:t>Answer:</w:t>
      </w:r>
    </w:p>
    <w:p w14:paraId="51C4C17E" w14:textId="77777777" w:rsidR="00E916C0" w:rsidRPr="007F38DA" w:rsidRDefault="00000000">
      <w:pPr>
        <w:spacing w:before="80" w:after="8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INSERT/UPDATE/DELETE overhead: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>Every write must update ALL indexes on the table. Insert a row → update B-tree for every index on that table. More indexes = more B-tree maintenance = slower writes.</w:t>
      </w:r>
    </w:p>
    <w:p w14:paraId="043FF2FE" w14:textId="77777777" w:rsidR="00E916C0" w:rsidRPr="007F38DA" w:rsidRDefault="00000000">
      <w:pPr>
        <w:spacing w:before="80" w:after="8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>When NOT to index:</w:t>
      </w:r>
    </w:p>
    <w:p w14:paraId="2459A330" w14:textId="77777777" w:rsidR="00E916C0" w:rsidRPr="007F38DA" w:rsidRDefault="00000000">
      <w:pPr>
        <w:pStyle w:val="ListParagraph"/>
        <w:numPr>
          <w:ilvl w:val="0"/>
          <w:numId w:val="2"/>
        </w:numPr>
        <w:spacing w:before="56" w:after="56"/>
        <w:rPr>
          <w:sz w:val="22"/>
          <w:szCs w:val="22"/>
        </w:rPr>
      </w:pPr>
      <w:r w:rsidRPr="007F38DA">
        <w:rPr>
          <w:rFonts w:ascii="Calibri" w:eastAsia="Calibri" w:hAnsi="Calibri" w:cs="Calibri"/>
          <w:color w:val="111827"/>
          <w:sz w:val="24"/>
          <w:szCs w:val="24"/>
        </w:rPr>
        <w:t>Columns with very low cardinality (e.g., a gender column with only 2 values — index won't help, full scan often faster)</w:t>
      </w:r>
    </w:p>
    <w:p w14:paraId="1DD622A9" w14:textId="77777777" w:rsidR="00E916C0" w:rsidRPr="007F38DA" w:rsidRDefault="00000000">
      <w:pPr>
        <w:pStyle w:val="ListParagraph"/>
        <w:numPr>
          <w:ilvl w:val="0"/>
          <w:numId w:val="2"/>
        </w:numPr>
        <w:spacing w:before="56" w:after="56"/>
        <w:rPr>
          <w:sz w:val="22"/>
          <w:szCs w:val="22"/>
        </w:rPr>
      </w:pPr>
      <w:r w:rsidRPr="007F38DA">
        <w:rPr>
          <w:rFonts w:ascii="Calibri" w:eastAsia="Calibri" w:hAnsi="Calibri" w:cs="Calibri"/>
          <w:color w:val="111827"/>
          <w:sz w:val="24"/>
          <w:szCs w:val="24"/>
        </w:rPr>
        <w:t>Small tables — full scan is fast enough, index overhead not worth it</w:t>
      </w:r>
    </w:p>
    <w:p w14:paraId="3AFC660A" w14:textId="77777777" w:rsidR="00E916C0" w:rsidRPr="007F38DA" w:rsidRDefault="00000000">
      <w:pPr>
        <w:pStyle w:val="ListParagraph"/>
        <w:numPr>
          <w:ilvl w:val="0"/>
          <w:numId w:val="2"/>
        </w:numPr>
        <w:spacing w:before="56" w:after="56"/>
        <w:rPr>
          <w:sz w:val="22"/>
          <w:szCs w:val="22"/>
        </w:rPr>
      </w:pPr>
      <w:r w:rsidRPr="007F38DA">
        <w:rPr>
          <w:rFonts w:ascii="Calibri" w:eastAsia="Calibri" w:hAnsi="Calibri" w:cs="Calibri"/>
          <w:color w:val="111827"/>
          <w:sz w:val="24"/>
          <w:szCs w:val="24"/>
        </w:rPr>
        <w:t>Columns rarely used in WHERE, JOIN, or ORDER BY</w:t>
      </w:r>
    </w:p>
    <w:p w14:paraId="7FE373C2" w14:textId="77777777" w:rsidR="00E916C0" w:rsidRPr="007F38DA" w:rsidRDefault="00000000">
      <w:pPr>
        <w:pStyle w:val="ListParagraph"/>
        <w:numPr>
          <w:ilvl w:val="0"/>
          <w:numId w:val="2"/>
        </w:numPr>
        <w:spacing w:before="56" w:after="56"/>
        <w:rPr>
          <w:sz w:val="22"/>
          <w:szCs w:val="22"/>
        </w:rPr>
      </w:pPr>
      <w:r w:rsidRPr="007F38DA">
        <w:rPr>
          <w:rFonts w:ascii="Calibri" w:eastAsia="Calibri" w:hAnsi="Calibri" w:cs="Calibri"/>
          <w:color w:val="111827"/>
          <w:sz w:val="24"/>
          <w:szCs w:val="24"/>
        </w:rPr>
        <w:t>Columns with frequent updates — constant B-tree rebalancing</w:t>
      </w:r>
    </w:p>
    <w:p w14:paraId="53DCC96B" w14:textId="77777777" w:rsidR="00E916C0" w:rsidRPr="007F38DA" w:rsidRDefault="00000000">
      <w:pPr>
        <w:pStyle w:val="ListParagraph"/>
        <w:numPr>
          <w:ilvl w:val="0"/>
          <w:numId w:val="2"/>
        </w:numPr>
        <w:spacing w:before="56" w:after="56"/>
        <w:rPr>
          <w:sz w:val="22"/>
          <w:szCs w:val="22"/>
        </w:rPr>
      </w:pPr>
      <w:r w:rsidRPr="007F38DA">
        <w:rPr>
          <w:rFonts w:ascii="Calibri" w:eastAsia="Calibri" w:hAnsi="Calibri" w:cs="Calibri"/>
          <w:color w:val="111827"/>
          <w:sz w:val="24"/>
          <w:szCs w:val="24"/>
        </w:rPr>
        <w:t>Avoid too many indexes on write-heavy OLTP tables</w:t>
      </w:r>
    </w:p>
    <w:p w14:paraId="5827F618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1018E9F6" w14:textId="77777777" w:rsidR="00E916C0" w:rsidRPr="007F38DA" w:rsidRDefault="00000000">
      <w:pPr>
        <w:spacing w:before="240" w:after="10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32"/>
          <w:szCs w:val="32"/>
        </w:rPr>
        <w:t>7.5 Query Optimisation Techniques</w:t>
      </w: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16C0" w:rsidRPr="007F38DA" w14:paraId="38391916" w14:textId="77777777">
        <w:tc>
          <w:tcPr>
            <w:tcW w:w="9360" w:type="dxa"/>
            <w:tcBorders>
              <w:top w:val="thick" w:sz="12" w:space="0" w:color="2563EB"/>
              <w:left w:val="thick" w:sz="20" w:space="0" w:color="2563EB"/>
              <w:bottom w:val="single" w:sz="4" w:space="0" w:color="93C5FD"/>
              <w:right w:val="single" w:sz="4" w:space="0" w:color="93C5FD"/>
            </w:tcBorders>
            <w:shd w:val="clear" w:color="auto" w:fill="EFF6FF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26D443C8" w14:textId="77777777" w:rsidR="00E916C0" w:rsidRPr="007F38DA" w:rsidRDefault="00000000">
            <w:pPr>
              <w:spacing w:before="30" w:after="30"/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2563EB"/>
                <w:sz w:val="24"/>
                <w:szCs w:val="24"/>
              </w:rPr>
              <w:t xml:space="preserve">Q: </w:t>
            </w:r>
            <w:r w:rsidRPr="007F38DA">
              <w:rPr>
                <w:rFonts w:ascii="Calibri" w:eastAsia="Calibri" w:hAnsi="Calibri" w:cs="Calibri"/>
                <w:color w:val="111827"/>
                <w:sz w:val="24"/>
                <w:szCs w:val="24"/>
              </w:rPr>
              <w:t>How would you optimise a slow SQL query?</w:t>
            </w:r>
          </w:p>
        </w:tc>
      </w:tr>
    </w:tbl>
    <w:p w14:paraId="01843B23" w14:textId="77777777" w:rsidR="00E916C0" w:rsidRPr="007F38DA" w:rsidRDefault="00000000">
      <w:pPr>
        <w:spacing w:before="90" w:after="36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24"/>
          <w:szCs w:val="24"/>
        </w:rPr>
        <w:t>Answer:</w:t>
      </w:r>
    </w:p>
    <w:p w14:paraId="48DD4E89" w14:textId="77777777" w:rsidR="00E916C0" w:rsidRPr="007F38DA" w:rsidRDefault="00000000">
      <w:pPr>
        <w:pStyle w:val="ListParagraph"/>
        <w:numPr>
          <w:ilvl w:val="0"/>
          <w:numId w:val="3"/>
        </w:numPr>
        <w:spacing w:before="56" w:after="56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Use EXPLAIN / EXPLAIN ANALYZE: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 xml:space="preserve">Check if query is doing full table scan (type=ALL). Look for 'Using </w:t>
      </w:r>
      <w:proofErr w:type="spellStart"/>
      <w:r w:rsidRPr="007F38DA">
        <w:rPr>
          <w:rFonts w:ascii="Calibri" w:eastAsia="Calibri" w:hAnsi="Calibri" w:cs="Calibri"/>
          <w:color w:val="111827"/>
          <w:sz w:val="24"/>
          <w:szCs w:val="24"/>
        </w:rPr>
        <w:t>filesort</w:t>
      </w:r>
      <w:proofErr w:type="spellEnd"/>
      <w:r w:rsidRPr="007F38DA">
        <w:rPr>
          <w:rFonts w:ascii="Calibri" w:eastAsia="Calibri" w:hAnsi="Calibri" w:cs="Calibri"/>
          <w:color w:val="111827"/>
          <w:sz w:val="24"/>
          <w:szCs w:val="24"/>
        </w:rPr>
        <w:t>', 'Using temporary'.</w:t>
      </w:r>
    </w:p>
    <w:p w14:paraId="6D1AA6AC" w14:textId="77777777" w:rsidR="00E916C0" w:rsidRPr="007F38DA" w:rsidRDefault="00000000">
      <w:pPr>
        <w:pStyle w:val="ListParagraph"/>
        <w:numPr>
          <w:ilvl w:val="0"/>
          <w:numId w:val="3"/>
        </w:numPr>
        <w:spacing w:before="56" w:after="56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Add missing indexes: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>Index on columns in WHERE, JOIN ON, and ORDER BY clauses.</w:t>
      </w:r>
    </w:p>
    <w:p w14:paraId="32791609" w14:textId="77777777" w:rsidR="00E916C0" w:rsidRPr="007F38DA" w:rsidRDefault="00000000">
      <w:pPr>
        <w:pStyle w:val="ListParagraph"/>
        <w:numPr>
          <w:ilvl w:val="0"/>
          <w:numId w:val="3"/>
        </w:numPr>
        <w:spacing w:before="56" w:after="56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Avoid SELECT *: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>Fetch only needed columns. Reduces I/O and memory.</w:t>
      </w:r>
    </w:p>
    <w:p w14:paraId="6A4F335B" w14:textId="77777777" w:rsidR="00E916C0" w:rsidRPr="007F38DA" w:rsidRDefault="00000000">
      <w:pPr>
        <w:pStyle w:val="ListParagraph"/>
        <w:numPr>
          <w:ilvl w:val="0"/>
          <w:numId w:val="3"/>
        </w:numPr>
        <w:spacing w:before="56" w:after="56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Avoid functions on indexed columns in WHERE: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 xml:space="preserve">WHERE </w:t>
      </w:r>
      <w:proofErr w:type="gramStart"/>
      <w:r w:rsidRPr="007F38DA">
        <w:rPr>
          <w:rFonts w:ascii="Calibri" w:eastAsia="Calibri" w:hAnsi="Calibri" w:cs="Calibri"/>
          <w:color w:val="111827"/>
          <w:sz w:val="24"/>
          <w:szCs w:val="24"/>
        </w:rPr>
        <w:t>YEAR(</w:t>
      </w:r>
      <w:proofErr w:type="spellStart"/>
      <w:proofErr w:type="gramEnd"/>
      <w:r w:rsidRPr="007F38DA">
        <w:rPr>
          <w:rFonts w:ascii="Calibri" w:eastAsia="Calibri" w:hAnsi="Calibri" w:cs="Calibri"/>
          <w:color w:val="111827"/>
          <w:sz w:val="24"/>
          <w:szCs w:val="24"/>
        </w:rPr>
        <w:t>created_at</w:t>
      </w:r>
      <w:proofErr w:type="spellEnd"/>
      <w:r w:rsidRPr="007F38DA">
        <w:rPr>
          <w:rFonts w:ascii="Calibri" w:eastAsia="Calibri" w:hAnsi="Calibri" w:cs="Calibri"/>
          <w:color w:val="111827"/>
          <w:sz w:val="24"/>
          <w:szCs w:val="24"/>
        </w:rPr>
        <w:t xml:space="preserve">) = 2023 prevents index use. Use WHERE </w:t>
      </w:r>
      <w:proofErr w:type="spellStart"/>
      <w:r w:rsidRPr="007F38DA">
        <w:rPr>
          <w:rFonts w:ascii="Calibri" w:eastAsia="Calibri" w:hAnsi="Calibri" w:cs="Calibri"/>
          <w:color w:val="111827"/>
          <w:sz w:val="24"/>
          <w:szCs w:val="24"/>
        </w:rPr>
        <w:t>created_at</w:t>
      </w:r>
      <w:proofErr w:type="spellEnd"/>
      <w:r w:rsidRPr="007F38DA">
        <w:rPr>
          <w:rFonts w:ascii="Calibri" w:eastAsia="Calibri" w:hAnsi="Calibri" w:cs="Calibri"/>
          <w:color w:val="111827"/>
          <w:sz w:val="24"/>
          <w:szCs w:val="24"/>
        </w:rPr>
        <w:t xml:space="preserve"> BETWEEN '2023-01-01' AND '2023-12-31' instead.</w:t>
      </w:r>
    </w:p>
    <w:p w14:paraId="7B720CF6" w14:textId="77777777" w:rsidR="00E916C0" w:rsidRPr="007F38DA" w:rsidRDefault="00000000">
      <w:pPr>
        <w:pStyle w:val="ListParagraph"/>
        <w:numPr>
          <w:ilvl w:val="0"/>
          <w:numId w:val="3"/>
        </w:numPr>
        <w:spacing w:before="56" w:after="56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Rewrite correlated subqueries as JOINs: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>Correlated subqueries run once per row. JOIN is usually faster.</w:t>
      </w:r>
    </w:p>
    <w:p w14:paraId="61683094" w14:textId="77777777" w:rsidR="00E916C0" w:rsidRPr="007F38DA" w:rsidRDefault="00000000">
      <w:pPr>
        <w:pStyle w:val="ListParagraph"/>
        <w:numPr>
          <w:ilvl w:val="0"/>
          <w:numId w:val="3"/>
        </w:numPr>
        <w:spacing w:before="56" w:after="56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Pagination with cursor instead of OFFSET: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 xml:space="preserve">LIMIT 10 OFFSET 100000 scans and discards 100k rows. Use WHERE id &gt; </w:t>
      </w:r>
      <w:proofErr w:type="spellStart"/>
      <w:r w:rsidRPr="007F38DA">
        <w:rPr>
          <w:rFonts w:ascii="Calibri" w:eastAsia="Calibri" w:hAnsi="Calibri" w:cs="Calibri"/>
          <w:color w:val="111827"/>
          <w:sz w:val="24"/>
          <w:szCs w:val="24"/>
        </w:rPr>
        <w:t>last_seen_id</w:t>
      </w:r>
      <w:proofErr w:type="spellEnd"/>
      <w:r w:rsidRPr="007F38DA">
        <w:rPr>
          <w:rFonts w:ascii="Calibri" w:eastAsia="Calibri" w:hAnsi="Calibri" w:cs="Calibri"/>
          <w:color w:val="111827"/>
          <w:sz w:val="24"/>
          <w:szCs w:val="24"/>
        </w:rPr>
        <w:t xml:space="preserve"> LIMIT 10 instead.</w:t>
      </w:r>
    </w:p>
    <w:p w14:paraId="751C774D" w14:textId="77777777" w:rsidR="00E916C0" w:rsidRPr="007F38DA" w:rsidRDefault="00000000">
      <w:pPr>
        <w:shd w:val="clear" w:color="auto" w:fill="0F172A"/>
        <w:spacing w:before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6019C77F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SLOW: function on indexed column</w:t>
      </w:r>
    </w:p>
    <w:p w14:paraId="58073D29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SELECT * FROM orders WHERE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YEAR(</w:t>
      </w:r>
      <w:proofErr w:type="spellStart"/>
      <w:proofErr w:type="gramEnd"/>
      <w:r w:rsidRPr="007F38DA">
        <w:rPr>
          <w:rFonts w:ascii="Courier New" w:eastAsia="Courier New" w:hAnsi="Courier New" w:cs="Courier New"/>
          <w:color w:val="7DD3FC"/>
        </w:rPr>
        <w:t>order_date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) =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2023;  --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 full scan!</w:t>
      </w:r>
    </w:p>
    <w:p w14:paraId="28C2288F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lastRenderedPageBreak/>
        <w:t xml:space="preserve"> </w:t>
      </w:r>
    </w:p>
    <w:p w14:paraId="3B9AC78C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FAST: range condition allows index use</w:t>
      </w:r>
    </w:p>
    <w:p w14:paraId="3BE61848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SELECT * FROM orders WHERE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order_date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&gt;= '2023-01-01' AND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order_date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&lt; '2024-01-01';</w:t>
      </w:r>
    </w:p>
    <w:p w14:paraId="053E5482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</w:t>
      </w:r>
    </w:p>
    <w:p w14:paraId="433CA43E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SLOW: correlated subquery (runs N times)</w:t>
      </w:r>
    </w:p>
    <w:p w14:paraId="0875AE07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SELECT * FROM employees e WHERE salary &gt; (SELECT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AVG(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salary) FROM employees WHERE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dept_id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=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e.dept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);</w:t>
      </w:r>
    </w:p>
    <w:p w14:paraId="25A1EB4E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</w:t>
      </w:r>
    </w:p>
    <w:p w14:paraId="4FCCE1FB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FASTER: derived table / subquery in FROM</w:t>
      </w:r>
    </w:p>
    <w:p w14:paraId="02064170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SELECT e.* FROM employees e</w:t>
      </w:r>
    </w:p>
    <w:p w14:paraId="450924B4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JOIN (SELECT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dept_id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,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AVG(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salary)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avg_sal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FROM employees GROUP BY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dept_id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) d</w:t>
      </w:r>
    </w:p>
    <w:p w14:paraId="0AD1DE05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 ON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e.dept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=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d.dept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AND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e.salary</w:t>
      </w:r>
      <w:proofErr w:type="spellEnd"/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 &gt;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d.avg_sal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;</w:t>
      </w:r>
    </w:p>
    <w:p w14:paraId="303F1B04" w14:textId="77777777" w:rsidR="00E916C0" w:rsidRPr="007F38DA" w:rsidRDefault="00000000">
      <w:pPr>
        <w:shd w:val="clear" w:color="auto" w:fill="0F172A"/>
        <w:spacing w:after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7FFC40F1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0B544B40" w14:textId="77777777" w:rsidR="00E916C0" w:rsidRPr="007F38DA" w:rsidRDefault="00000000">
      <w:pPr>
        <w:rPr>
          <w:sz w:val="22"/>
          <w:szCs w:val="22"/>
        </w:rPr>
      </w:pPr>
      <w:r w:rsidRPr="007F38DA">
        <w:rPr>
          <w:sz w:val="22"/>
          <w:szCs w:val="22"/>
        </w:rPr>
        <w:br w:type="page"/>
      </w:r>
    </w:p>
    <w:p w14:paraId="3BD786BB" w14:textId="77777777" w:rsidR="00E916C0" w:rsidRPr="007F38DA" w:rsidRDefault="00000000">
      <w:pPr>
        <w:pBdr>
          <w:bottom w:val="thick" w:sz="12" w:space="0" w:color="2563EB"/>
        </w:pBdr>
        <w:spacing w:before="340" w:after="16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44"/>
          <w:szCs w:val="44"/>
        </w:rPr>
        <w:lastRenderedPageBreak/>
        <w:t>SECTION 8: Views, Stored Procedures &amp; Triggers</w:t>
      </w:r>
    </w:p>
    <w:p w14:paraId="56587B6A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1B83764A" w14:textId="77777777" w:rsidR="00E916C0" w:rsidRPr="007F38DA" w:rsidRDefault="00000000">
      <w:pPr>
        <w:spacing w:before="240" w:after="10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32"/>
          <w:szCs w:val="32"/>
        </w:rPr>
        <w:t>8.1 Views</w:t>
      </w: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16C0" w:rsidRPr="007F38DA" w14:paraId="2ED3EECA" w14:textId="77777777">
        <w:tc>
          <w:tcPr>
            <w:tcW w:w="9360" w:type="dxa"/>
            <w:tcBorders>
              <w:top w:val="thick" w:sz="12" w:space="0" w:color="2563EB"/>
              <w:left w:val="thick" w:sz="20" w:space="0" w:color="2563EB"/>
              <w:bottom w:val="single" w:sz="4" w:space="0" w:color="93C5FD"/>
              <w:right w:val="single" w:sz="4" w:space="0" w:color="93C5FD"/>
            </w:tcBorders>
            <w:shd w:val="clear" w:color="auto" w:fill="EFF6FF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1D5DB420" w14:textId="77777777" w:rsidR="00E916C0" w:rsidRPr="007F38DA" w:rsidRDefault="00000000">
            <w:pPr>
              <w:spacing w:before="30" w:after="30"/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2563EB"/>
                <w:sz w:val="24"/>
                <w:szCs w:val="24"/>
              </w:rPr>
              <w:t xml:space="preserve">Q: </w:t>
            </w:r>
            <w:r w:rsidRPr="007F38DA">
              <w:rPr>
                <w:rFonts w:ascii="Calibri" w:eastAsia="Calibri" w:hAnsi="Calibri" w:cs="Calibri"/>
                <w:color w:val="111827"/>
                <w:sz w:val="24"/>
                <w:szCs w:val="24"/>
              </w:rPr>
              <w:t>What is a view? How is it different from a table?</w:t>
            </w:r>
          </w:p>
        </w:tc>
      </w:tr>
    </w:tbl>
    <w:p w14:paraId="137C99F2" w14:textId="77777777" w:rsidR="00E916C0" w:rsidRPr="007F38DA" w:rsidRDefault="00000000">
      <w:pPr>
        <w:spacing w:before="90" w:after="36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24"/>
          <w:szCs w:val="24"/>
        </w:rPr>
        <w:t>Answer:</w:t>
      </w:r>
    </w:p>
    <w:p w14:paraId="2E2A953C" w14:textId="77777777" w:rsidR="00E916C0" w:rsidRPr="007F38DA" w:rsidRDefault="00000000">
      <w:pPr>
        <w:spacing w:before="80" w:after="8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View: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>A virtual table defined by a SQL query. Does not store data itself — it's a stored query. Every time you query a view, the underlying query runs.</w:t>
      </w:r>
    </w:p>
    <w:p w14:paraId="32ABDABE" w14:textId="77777777" w:rsidR="00E916C0" w:rsidRPr="007F38DA" w:rsidRDefault="00000000">
      <w:pPr>
        <w:shd w:val="clear" w:color="auto" w:fill="0F172A"/>
        <w:spacing w:before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05F36A7E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Create view</w:t>
      </w:r>
    </w:p>
    <w:p w14:paraId="6649117A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CREATE VIEW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high_earners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AS</w:t>
      </w:r>
    </w:p>
    <w:p w14:paraId="1C306DE2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SELECT name, salary, department</w:t>
      </w:r>
    </w:p>
    <w:p w14:paraId="08F4348C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FROM employees</w:t>
      </w:r>
    </w:p>
    <w:p w14:paraId="1B90903D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WHERE salary &gt; 70000;</w:t>
      </w:r>
    </w:p>
    <w:p w14:paraId="13FA428A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</w:t>
      </w:r>
    </w:p>
    <w:p w14:paraId="02D75B76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Use like a table</w:t>
      </w:r>
    </w:p>
    <w:p w14:paraId="1ADC819B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SELECT * FROM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high_earners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ORDER BY salary DESC;</w:t>
      </w:r>
    </w:p>
    <w:p w14:paraId="1864D295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</w:t>
      </w:r>
    </w:p>
    <w:p w14:paraId="6EEF5C3E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Updatable view (simple views can be updated)</w:t>
      </w:r>
    </w:p>
    <w:p w14:paraId="6FB2A69D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UPDATE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high_earners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SET salary = 80000 WHERE name = 'Alice';</w:t>
      </w:r>
    </w:p>
    <w:p w14:paraId="33AECB0C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</w:t>
      </w:r>
    </w:p>
    <w:p w14:paraId="53B0687F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Drop view</w:t>
      </w:r>
    </w:p>
    <w:p w14:paraId="31A5A183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DROP VIEW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high_earners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;</w:t>
      </w:r>
    </w:p>
    <w:p w14:paraId="3A31DC1B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</w:t>
      </w:r>
    </w:p>
    <w:p w14:paraId="25D5D685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Benefits: security (hide sensitive columns), simplification, abstraction</w:t>
      </w:r>
    </w:p>
    <w:p w14:paraId="17937693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Limitation: performance (not cached usually), complex views not updatable</w:t>
      </w:r>
    </w:p>
    <w:p w14:paraId="0F38991B" w14:textId="77777777" w:rsidR="00E916C0" w:rsidRPr="007F38DA" w:rsidRDefault="00000000">
      <w:pPr>
        <w:shd w:val="clear" w:color="auto" w:fill="0F172A"/>
        <w:spacing w:after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09566107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51D4F035" w14:textId="77777777" w:rsidR="00E916C0" w:rsidRPr="007F38DA" w:rsidRDefault="00000000">
      <w:pPr>
        <w:spacing w:before="240" w:after="10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32"/>
          <w:szCs w:val="32"/>
        </w:rPr>
        <w:t>8.2 Stored Procedures</w:t>
      </w:r>
    </w:p>
    <w:p w14:paraId="710FF09A" w14:textId="77777777" w:rsidR="00E916C0" w:rsidRPr="007F38DA" w:rsidRDefault="00000000">
      <w:pPr>
        <w:shd w:val="clear" w:color="auto" w:fill="0F172A"/>
        <w:spacing w:before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0B8E2B80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Stored procedure: reusable SQL block with logic</w:t>
      </w:r>
    </w:p>
    <w:p w14:paraId="6827822C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DELIMITER $$</w:t>
      </w:r>
    </w:p>
    <w:p w14:paraId="4EB9C66C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CREATE PROCEDURE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GetEmpByDept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(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IN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dept_name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VARCHAR(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50))</w:t>
      </w:r>
    </w:p>
    <w:p w14:paraId="47FE016A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BEGIN</w:t>
      </w:r>
    </w:p>
    <w:p w14:paraId="768913B9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   SELECT e.name,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e.salary</w:t>
      </w:r>
      <w:proofErr w:type="spellEnd"/>
      <w:proofErr w:type="gramEnd"/>
    </w:p>
    <w:p w14:paraId="03C6A6B5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   FROM employees e</w:t>
      </w:r>
    </w:p>
    <w:p w14:paraId="76F62306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   JOIN departments d ON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e.dept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=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d.dept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_id</w:t>
      </w:r>
      <w:proofErr w:type="spellEnd"/>
    </w:p>
    <w:p w14:paraId="5BAAA300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   WHERE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d.dept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_name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=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dept_name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;</w:t>
      </w:r>
    </w:p>
    <w:p w14:paraId="3C3C20B9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END $$</w:t>
      </w:r>
    </w:p>
    <w:p w14:paraId="69C03E5C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proofErr w:type="gramStart"/>
      <w:r w:rsidRPr="007F38DA">
        <w:rPr>
          <w:rFonts w:ascii="Courier New" w:eastAsia="Courier New" w:hAnsi="Courier New" w:cs="Courier New"/>
          <w:color w:val="7DD3FC"/>
        </w:rPr>
        <w:t>DELIMITER ;</w:t>
      </w:r>
      <w:proofErr w:type="gramEnd"/>
    </w:p>
    <w:p w14:paraId="0F253182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</w:t>
      </w:r>
    </w:p>
    <w:p w14:paraId="20E8F2CA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Call it</w:t>
      </w:r>
    </w:p>
    <w:p w14:paraId="23B6E974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CALL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GetEmpByDept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('Engineering');</w:t>
      </w:r>
    </w:p>
    <w:p w14:paraId="3B26D837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</w:t>
      </w:r>
    </w:p>
    <w:p w14:paraId="5C417DFC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Benefits: reduced network traffic, reusability, security, precompiled</w:t>
      </w:r>
    </w:p>
    <w:p w14:paraId="578B1BBD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Drawbacks: hard to version control, DB-specific syntax, logic in DB</w:t>
      </w:r>
    </w:p>
    <w:p w14:paraId="0EB410C8" w14:textId="77777777" w:rsidR="00E916C0" w:rsidRPr="007F38DA" w:rsidRDefault="00000000">
      <w:pPr>
        <w:shd w:val="clear" w:color="auto" w:fill="0F172A"/>
        <w:spacing w:after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2CF48A72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3C6FFD53" w14:textId="77777777" w:rsidR="00E916C0" w:rsidRPr="007F38DA" w:rsidRDefault="00000000">
      <w:pPr>
        <w:spacing w:before="240" w:after="10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32"/>
          <w:szCs w:val="32"/>
        </w:rPr>
        <w:t>8.3 Triggers</w:t>
      </w:r>
    </w:p>
    <w:p w14:paraId="2F561EB0" w14:textId="77777777" w:rsidR="00E916C0" w:rsidRPr="007F38DA" w:rsidRDefault="00000000">
      <w:pPr>
        <w:shd w:val="clear" w:color="auto" w:fill="0F172A"/>
        <w:spacing w:before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15E40EFF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Trigger: auto-executed on INSERT/UPDATE/DELETE</w:t>
      </w:r>
    </w:p>
    <w:p w14:paraId="692003EE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CREATE TRIGGER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log_salary_change</w:t>
      </w:r>
      <w:proofErr w:type="spellEnd"/>
    </w:p>
    <w:p w14:paraId="0C43C39D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AFTER UPDATE ON employees</w:t>
      </w:r>
    </w:p>
    <w:p w14:paraId="1EB42512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FOR EACH ROW</w:t>
      </w:r>
    </w:p>
    <w:p w14:paraId="7FFEDE81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BEGIN</w:t>
      </w:r>
    </w:p>
    <w:p w14:paraId="6FAAF931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   IF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OLD.salary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!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=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NEW.salary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THEN</w:t>
      </w:r>
    </w:p>
    <w:p w14:paraId="0D26B03C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       INSERT INTO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salary_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audit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(</w:t>
      </w:r>
      <w:proofErr w:type="spellStart"/>
      <w:proofErr w:type="gramEnd"/>
      <w:r w:rsidRPr="007F38DA">
        <w:rPr>
          <w:rFonts w:ascii="Courier New" w:eastAsia="Courier New" w:hAnsi="Courier New" w:cs="Courier New"/>
          <w:color w:val="7DD3FC"/>
        </w:rPr>
        <w:t>emp_id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,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old_sal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,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new_sal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,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changed_at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)</w:t>
      </w:r>
    </w:p>
    <w:p w14:paraId="2043A2C6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       VALUES (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NEW.emp_id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,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OLD.salary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,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NEW.salary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,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NOW(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));</w:t>
      </w:r>
    </w:p>
    <w:p w14:paraId="5DC84983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   END IF;</w:t>
      </w:r>
    </w:p>
    <w:p w14:paraId="67B920A5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END;</w:t>
      </w:r>
    </w:p>
    <w:p w14:paraId="44265606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</w:t>
      </w:r>
    </w:p>
    <w:p w14:paraId="0DBEF63B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Trigger timing: BEFORE or AFTER</w:t>
      </w:r>
    </w:p>
    <w:p w14:paraId="71F8E4EF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Trigger events: INSERT, UPDATE, DELETE</w:t>
      </w:r>
    </w:p>
    <w:p w14:paraId="7473AB2B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Use cases: audit logging, auto-update timestamps, enforcing complex rules</w:t>
      </w:r>
    </w:p>
    <w:p w14:paraId="147A84B0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Caution: hidden logic, hard to debug, performance impact</w:t>
      </w:r>
    </w:p>
    <w:p w14:paraId="3B41155A" w14:textId="77777777" w:rsidR="00E916C0" w:rsidRPr="007F38DA" w:rsidRDefault="00000000">
      <w:pPr>
        <w:shd w:val="clear" w:color="auto" w:fill="0F172A"/>
        <w:spacing w:after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4ADCE720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179B90C4" w14:textId="77777777" w:rsidR="00E916C0" w:rsidRPr="007F38DA" w:rsidRDefault="00000000">
      <w:pPr>
        <w:rPr>
          <w:sz w:val="22"/>
          <w:szCs w:val="22"/>
        </w:rPr>
      </w:pPr>
      <w:r w:rsidRPr="007F38DA">
        <w:rPr>
          <w:sz w:val="22"/>
          <w:szCs w:val="22"/>
        </w:rPr>
        <w:br w:type="page"/>
      </w:r>
    </w:p>
    <w:p w14:paraId="460D7663" w14:textId="77777777" w:rsidR="00E916C0" w:rsidRPr="007F38DA" w:rsidRDefault="00000000">
      <w:pPr>
        <w:pBdr>
          <w:bottom w:val="thick" w:sz="12" w:space="0" w:color="2563EB"/>
        </w:pBdr>
        <w:spacing w:before="340" w:after="16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44"/>
          <w:szCs w:val="44"/>
        </w:rPr>
        <w:lastRenderedPageBreak/>
        <w:t>SECTION 9: NoSQL — Theory, Types &amp; When to Use</w:t>
      </w:r>
    </w:p>
    <w:p w14:paraId="0D837CE0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085A46BD" w14:textId="77777777" w:rsidR="00E916C0" w:rsidRPr="007F38DA" w:rsidRDefault="00000000">
      <w:pPr>
        <w:spacing w:before="240" w:after="10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32"/>
          <w:szCs w:val="32"/>
        </w:rPr>
        <w:t>9.1 What is NoSQL?</w:t>
      </w: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16C0" w:rsidRPr="007F38DA" w14:paraId="7FF322CB" w14:textId="77777777">
        <w:tc>
          <w:tcPr>
            <w:tcW w:w="9360" w:type="dxa"/>
            <w:tcBorders>
              <w:top w:val="thick" w:sz="12" w:space="0" w:color="2563EB"/>
              <w:left w:val="thick" w:sz="20" w:space="0" w:color="2563EB"/>
              <w:bottom w:val="single" w:sz="4" w:space="0" w:color="93C5FD"/>
              <w:right w:val="single" w:sz="4" w:space="0" w:color="93C5FD"/>
            </w:tcBorders>
            <w:shd w:val="clear" w:color="auto" w:fill="EFF6FF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0A587E54" w14:textId="77777777" w:rsidR="00E916C0" w:rsidRPr="007F38DA" w:rsidRDefault="00000000">
            <w:pPr>
              <w:spacing w:before="30" w:after="30"/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2563EB"/>
                <w:sz w:val="24"/>
                <w:szCs w:val="24"/>
              </w:rPr>
              <w:t xml:space="preserve">Q: </w:t>
            </w:r>
            <w:r w:rsidRPr="007F38DA">
              <w:rPr>
                <w:rFonts w:ascii="Calibri" w:eastAsia="Calibri" w:hAnsi="Calibri" w:cs="Calibri"/>
                <w:color w:val="111827"/>
                <w:sz w:val="24"/>
                <w:szCs w:val="24"/>
              </w:rPr>
              <w:t>What is NoSQL? When would you choose NoSQL over SQL?</w:t>
            </w:r>
          </w:p>
        </w:tc>
      </w:tr>
    </w:tbl>
    <w:p w14:paraId="2D8AD47C" w14:textId="77777777" w:rsidR="00E916C0" w:rsidRPr="007F38DA" w:rsidRDefault="00000000">
      <w:pPr>
        <w:spacing w:before="90" w:after="36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24"/>
          <w:szCs w:val="24"/>
        </w:rPr>
        <w:t>Answer:</w:t>
      </w:r>
    </w:p>
    <w:p w14:paraId="420673EF" w14:textId="77777777" w:rsidR="00E916C0" w:rsidRPr="007F38DA" w:rsidRDefault="00000000">
      <w:pPr>
        <w:spacing w:before="80" w:after="8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NoSQL (Not Only SQL):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>Non-relational databases designed for specific data models — document, key-value, wide-column, or graph. Built for horizontal scaling, high throughput, and flexible schema.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22"/>
        <w:gridCol w:w="3019"/>
        <w:gridCol w:w="3019"/>
      </w:tblGrid>
      <w:tr w:rsidR="00E916C0" w:rsidRPr="007F38DA" w14:paraId="127D3631" w14:textId="77777777">
        <w:tc>
          <w:tcPr>
            <w:tcW w:w="22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A7E54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Property</w:t>
            </w:r>
          </w:p>
        </w:tc>
        <w:tc>
          <w:tcPr>
            <w:tcW w:w="20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D2293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SQL (RDBMS)</w:t>
            </w:r>
          </w:p>
        </w:tc>
        <w:tc>
          <w:tcPr>
            <w:tcW w:w="20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434E0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NoSQL</w:t>
            </w:r>
          </w:p>
        </w:tc>
      </w:tr>
      <w:tr w:rsidR="00E916C0" w:rsidRPr="007F38DA" w14:paraId="28081E5B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94ADD8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Schema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DE3294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Fixed schema, ALTER TABLE needed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71BF4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 xml:space="preserve">Dynamic / </w:t>
            </w:r>
            <w:proofErr w:type="spellStart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schemaless</w:t>
            </w:r>
            <w:proofErr w:type="spellEnd"/>
          </w:p>
        </w:tc>
      </w:tr>
      <w:tr w:rsidR="00E916C0" w:rsidRPr="007F38DA" w14:paraId="339B2D8A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81642C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Scale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CC107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Vertical (bigger server)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B6099B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Horizontal (more servers / sharding)</w:t>
            </w:r>
          </w:p>
        </w:tc>
      </w:tr>
      <w:tr w:rsidR="00E916C0" w:rsidRPr="007F38DA" w14:paraId="791CBFF6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2EE3BE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ACID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E3DD59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Full ACID support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AF5354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Often BASE (Eventually Consistent)</w:t>
            </w:r>
          </w:p>
        </w:tc>
      </w:tr>
      <w:tr w:rsidR="00E916C0" w:rsidRPr="007F38DA" w14:paraId="1C8C3115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FD49B6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Query Language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01A302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SQL — rich queries, joins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D76009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DB-specific APIs, limited joins</w:t>
            </w:r>
          </w:p>
        </w:tc>
      </w:tr>
      <w:tr w:rsidR="00E916C0" w:rsidRPr="007F38DA" w14:paraId="3A7D005C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43B730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Relationships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78DFE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Enforced via FK, JOINs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6F3624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Denormalized, embedded docs</w:t>
            </w:r>
          </w:p>
        </w:tc>
      </w:tr>
      <w:tr w:rsidR="00E916C0" w:rsidRPr="007F38DA" w14:paraId="77352516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8397DF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Best for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6626AC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Structured data, complex queries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E65419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High-scale, flexible data, fast reads</w:t>
            </w:r>
          </w:p>
        </w:tc>
      </w:tr>
    </w:tbl>
    <w:p w14:paraId="4CDCAD4F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48F19454" w14:textId="77777777" w:rsidR="00E916C0" w:rsidRPr="007F38DA" w:rsidRDefault="00000000">
      <w:pPr>
        <w:spacing w:before="240" w:after="10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32"/>
          <w:szCs w:val="32"/>
        </w:rPr>
        <w:t>9.2 NoSQL Types with Examples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2"/>
        <w:gridCol w:w="3789"/>
        <w:gridCol w:w="3789"/>
      </w:tblGrid>
      <w:tr w:rsidR="00E916C0" w:rsidRPr="007F38DA" w14:paraId="7C98235D" w14:textId="77777777">
        <w:tc>
          <w:tcPr>
            <w:tcW w:w="16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4322E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3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5FC7B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Examples</w:t>
            </w:r>
          </w:p>
        </w:tc>
        <w:tc>
          <w:tcPr>
            <w:tcW w:w="3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D892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Best Use Case</w:t>
            </w:r>
          </w:p>
        </w:tc>
      </w:tr>
      <w:tr w:rsidR="00E916C0" w:rsidRPr="007F38DA" w14:paraId="0BE983C6" w14:textId="77777777"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91AE2E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Key-Value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D3FD3E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Redis, DynamoDB, Riak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A707F7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key → value. Fastest. Simple lookups. Session data, caching, leaderboards.</w:t>
            </w:r>
          </w:p>
        </w:tc>
      </w:tr>
      <w:tr w:rsidR="00E916C0" w:rsidRPr="007F38DA" w14:paraId="3ADF6F3F" w14:textId="77777777"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70EBEB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Document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17578F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 xml:space="preserve">MongoDB, CouchDB, </w:t>
            </w:r>
            <w:proofErr w:type="spellStart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Firestore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86E3D5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 xml:space="preserve">JSON/BSON documents. Flexible schema. Blogs, </w:t>
            </w:r>
            <w:proofErr w:type="spellStart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catalogs</w:t>
            </w:r>
            <w:proofErr w:type="spellEnd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, user profiles.</w:t>
            </w:r>
          </w:p>
        </w:tc>
      </w:tr>
      <w:tr w:rsidR="00E916C0" w:rsidRPr="007F38DA" w14:paraId="06ABEAB5" w14:textId="77777777"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BB89F2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Wide-Column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A7DC62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 xml:space="preserve">Cassandra, HBase, </w:t>
            </w:r>
            <w:proofErr w:type="spellStart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BigTable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BE82C7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Rows with dynamic columns. Time-series, IoT, write-heavy workloads.</w:t>
            </w:r>
          </w:p>
        </w:tc>
      </w:tr>
      <w:tr w:rsidR="00E916C0" w:rsidRPr="007F38DA" w14:paraId="55D62FF7" w14:textId="77777777"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57D023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Graph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D892E7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Neo4j, Amazon Neptune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866A2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Nodes + edges. Social networks, fraud detection, recommendations.</w:t>
            </w:r>
          </w:p>
        </w:tc>
      </w:tr>
    </w:tbl>
    <w:p w14:paraId="14FAEBC7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7933EAFC" w14:textId="77777777" w:rsidR="00E916C0" w:rsidRPr="007F38DA" w:rsidRDefault="00000000">
      <w:pPr>
        <w:spacing w:before="240" w:after="10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32"/>
          <w:szCs w:val="32"/>
        </w:rPr>
        <w:t>9.3 CAP Theorem</w:t>
      </w: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16C0" w:rsidRPr="007F38DA" w14:paraId="1847F18D" w14:textId="77777777">
        <w:tc>
          <w:tcPr>
            <w:tcW w:w="9360" w:type="dxa"/>
            <w:tcBorders>
              <w:top w:val="thick" w:sz="12" w:space="0" w:color="2563EB"/>
              <w:left w:val="thick" w:sz="20" w:space="0" w:color="2563EB"/>
              <w:bottom w:val="single" w:sz="4" w:space="0" w:color="93C5FD"/>
              <w:right w:val="single" w:sz="4" w:space="0" w:color="93C5FD"/>
            </w:tcBorders>
            <w:shd w:val="clear" w:color="auto" w:fill="EFF6FF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57CAC081" w14:textId="77777777" w:rsidR="00E916C0" w:rsidRPr="007F38DA" w:rsidRDefault="00000000">
            <w:pPr>
              <w:spacing w:before="30" w:after="30"/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2563EB"/>
                <w:sz w:val="24"/>
                <w:szCs w:val="24"/>
              </w:rPr>
              <w:t xml:space="preserve">Q: </w:t>
            </w:r>
            <w:r w:rsidRPr="007F38DA">
              <w:rPr>
                <w:rFonts w:ascii="Calibri" w:eastAsia="Calibri" w:hAnsi="Calibri" w:cs="Calibri"/>
                <w:color w:val="111827"/>
                <w:sz w:val="24"/>
                <w:szCs w:val="24"/>
              </w:rPr>
              <w:t>What is the CAP theorem?</w:t>
            </w:r>
          </w:p>
        </w:tc>
      </w:tr>
    </w:tbl>
    <w:p w14:paraId="1B0A7C27" w14:textId="77777777" w:rsidR="00E916C0" w:rsidRPr="007F38DA" w:rsidRDefault="00000000">
      <w:pPr>
        <w:spacing w:before="90" w:after="36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24"/>
          <w:szCs w:val="24"/>
        </w:rPr>
        <w:lastRenderedPageBreak/>
        <w:t>Answer:</w:t>
      </w:r>
    </w:p>
    <w:p w14:paraId="7C49940B" w14:textId="77777777" w:rsidR="00E916C0" w:rsidRPr="007F38DA" w:rsidRDefault="00000000">
      <w:pPr>
        <w:spacing w:before="80" w:after="8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CAP: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>A distributed system can guarantee at most 2 of 3 properties simultaneously:</w:t>
      </w:r>
    </w:p>
    <w:p w14:paraId="2DC16CD3" w14:textId="77777777" w:rsidR="00E916C0" w:rsidRPr="007F38DA" w:rsidRDefault="00000000">
      <w:pPr>
        <w:pStyle w:val="ListParagraph"/>
        <w:numPr>
          <w:ilvl w:val="0"/>
          <w:numId w:val="2"/>
        </w:numPr>
        <w:spacing w:before="56" w:after="56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Consistency (C):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>Every read receives the most recent write. All nodes see same data.</w:t>
      </w:r>
    </w:p>
    <w:p w14:paraId="707893D2" w14:textId="77777777" w:rsidR="00E916C0" w:rsidRPr="007F38DA" w:rsidRDefault="00000000">
      <w:pPr>
        <w:pStyle w:val="ListParagraph"/>
        <w:numPr>
          <w:ilvl w:val="0"/>
          <w:numId w:val="2"/>
        </w:numPr>
        <w:spacing w:before="56" w:after="56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Availability (A):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>Every request receives a response (not necessarily latest data).</w:t>
      </w:r>
    </w:p>
    <w:p w14:paraId="5CCBCFD4" w14:textId="77777777" w:rsidR="00E916C0" w:rsidRPr="007F38DA" w:rsidRDefault="00000000">
      <w:pPr>
        <w:pStyle w:val="ListParagraph"/>
        <w:numPr>
          <w:ilvl w:val="0"/>
          <w:numId w:val="2"/>
        </w:numPr>
        <w:spacing w:before="56" w:after="56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Partition Tolerance (P):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>System continues operating despite network partitions (lost messages).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2"/>
        <w:gridCol w:w="3404"/>
        <w:gridCol w:w="3404"/>
      </w:tblGrid>
      <w:tr w:rsidR="00E916C0" w:rsidRPr="007F38DA" w14:paraId="05BA42DB" w14:textId="77777777">
        <w:tc>
          <w:tcPr>
            <w:tcW w:w="18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0F1A1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2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25965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Behaviour</w:t>
            </w:r>
          </w:p>
        </w:tc>
        <w:tc>
          <w:tcPr>
            <w:tcW w:w="2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C6277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Examples</w:t>
            </w:r>
          </w:p>
        </w:tc>
      </w:tr>
      <w:tr w:rsidR="00E916C0" w:rsidRPr="007F38DA" w14:paraId="75EA60D7" w14:textId="77777777"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373F2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CP (Consistency + Partition Tolerance)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A3E114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Available only when network is healthy. Unavailable during partition.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FEB81E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HBase, Zookeeper, MongoDB (default)</w:t>
            </w:r>
          </w:p>
        </w:tc>
      </w:tr>
      <w:tr w:rsidR="00E916C0" w:rsidRPr="007F38DA" w14:paraId="5D30F8FC" w14:textId="77777777"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920161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AP (Availability + Partition Tolerance)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4BC804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Returns possibly stale data during partition. Eventually consistent.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45433A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Cassandra, CouchDB, DynamoDB</w:t>
            </w:r>
          </w:p>
        </w:tc>
      </w:tr>
      <w:tr w:rsidR="00E916C0" w:rsidRPr="007F38DA" w14:paraId="63449A92" w14:textId="77777777"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CD17C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CA (Consistency + Availability)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8D5823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Not partition tolerant — not feasible for distributed systems.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B2B9A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Traditional RDBMS (single node)</w:t>
            </w:r>
          </w:p>
        </w:tc>
      </w:tr>
    </w:tbl>
    <w:p w14:paraId="59EAB4F8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1C2D7772" w14:textId="77777777" w:rsidR="00E916C0" w:rsidRPr="007F38DA" w:rsidRDefault="00000000">
      <w:pPr>
        <w:spacing w:before="240" w:after="10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32"/>
          <w:szCs w:val="32"/>
        </w:rPr>
        <w:t>9.4 Case Studies — SQL vs NoSQL</w:t>
      </w:r>
    </w:p>
    <w:p w14:paraId="174C12BA" w14:textId="77777777" w:rsidR="00E916C0" w:rsidRPr="007F38DA" w:rsidRDefault="00000000">
      <w:pPr>
        <w:spacing w:before="180" w:after="6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4B5563"/>
          <w:sz w:val="24"/>
          <w:szCs w:val="24"/>
        </w:rPr>
        <w:t>Use NoSQL (MongoDB) when:</w:t>
      </w:r>
    </w:p>
    <w:p w14:paraId="5C7739E4" w14:textId="77777777" w:rsidR="00E916C0" w:rsidRPr="007F38DA" w:rsidRDefault="00000000">
      <w:pPr>
        <w:pStyle w:val="ListParagraph"/>
        <w:numPr>
          <w:ilvl w:val="0"/>
          <w:numId w:val="2"/>
        </w:numPr>
        <w:spacing w:before="56" w:after="56"/>
        <w:rPr>
          <w:sz w:val="22"/>
          <w:szCs w:val="22"/>
        </w:rPr>
      </w:pPr>
      <w:r w:rsidRPr="007F38DA">
        <w:rPr>
          <w:rFonts w:ascii="Calibri" w:eastAsia="Calibri" w:hAnsi="Calibri" w:cs="Calibri"/>
          <w:color w:val="111827"/>
          <w:sz w:val="24"/>
          <w:szCs w:val="24"/>
        </w:rPr>
        <w:t>Content Management System — each blog post has different fields (tags, featured image, comments). Flexible schema ideal.</w:t>
      </w:r>
    </w:p>
    <w:p w14:paraId="64F4D53D" w14:textId="77777777" w:rsidR="00E916C0" w:rsidRPr="007F38DA" w:rsidRDefault="00000000">
      <w:pPr>
        <w:pStyle w:val="ListParagraph"/>
        <w:numPr>
          <w:ilvl w:val="0"/>
          <w:numId w:val="2"/>
        </w:numPr>
        <w:spacing w:before="56" w:after="56"/>
        <w:rPr>
          <w:sz w:val="22"/>
          <w:szCs w:val="22"/>
        </w:rPr>
      </w:pPr>
      <w:r w:rsidRPr="007F38DA">
        <w:rPr>
          <w:rFonts w:ascii="Calibri" w:eastAsia="Calibri" w:hAnsi="Calibri" w:cs="Calibri"/>
          <w:color w:val="111827"/>
          <w:sz w:val="24"/>
          <w:szCs w:val="24"/>
        </w:rPr>
        <w:t>Real-time analytics dashboard — high write throughput (millions of events/</w:t>
      </w:r>
      <w:proofErr w:type="gramStart"/>
      <w:r w:rsidRPr="007F38DA">
        <w:rPr>
          <w:rFonts w:ascii="Calibri" w:eastAsia="Calibri" w:hAnsi="Calibri" w:cs="Calibri"/>
          <w:color w:val="111827"/>
          <w:sz w:val="24"/>
          <w:szCs w:val="24"/>
        </w:rPr>
        <w:t>sec</w:t>
      </w:r>
      <w:proofErr w:type="gramEnd"/>
      <w:r w:rsidRPr="007F38DA">
        <w:rPr>
          <w:rFonts w:ascii="Calibri" w:eastAsia="Calibri" w:hAnsi="Calibri" w:cs="Calibri"/>
          <w:color w:val="111827"/>
          <w:sz w:val="24"/>
          <w:szCs w:val="24"/>
        </w:rPr>
        <w:t>). Cassandra wide-column handles time-series better.</w:t>
      </w:r>
    </w:p>
    <w:p w14:paraId="1FA57734" w14:textId="77777777" w:rsidR="00E916C0" w:rsidRPr="007F38DA" w:rsidRDefault="00000000">
      <w:pPr>
        <w:pStyle w:val="ListParagraph"/>
        <w:numPr>
          <w:ilvl w:val="0"/>
          <w:numId w:val="2"/>
        </w:numPr>
        <w:spacing w:before="56" w:after="56"/>
        <w:rPr>
          <w:sz w:val="22"/>
          <w:szCs w:val="22"/>
        </w:rPr>
      </w:pPr>
      <w:r w:rsidRPr="007F38DA">
        <w:rPr>
          <w:rFonts w:ascii="Calibri" w:eastAsia="Calibri" w:hAnsi="Calibri" w:cs="Calibri"/>
          <w:color w:val="111827"/>
          <w:sz w:val="24"/>
          <w:szCs w:val="24"/>
        </w:rPr>
        <w:t xml:space="preserve">Social network — friend-of-friend queries. Graph DB (Neo4j) </w:t>
      </w:r>
      <w:proofErr w:type="gramStart"/>
      <w:r w:rsidRPr="007F38DA">
        <w:rPr>
          <w:rFonts w:ascii="Calibri" w:eastAsia="Calibri" w:hAnsi="Calibri" w:cs="Calibri"/>
          <w:color w:val="111827"/>
          <w:sz w:val="24"/>
          <w:szCs w:val="24"/>
        </w:rPr>
        <w:t>traverses</w:t>
      </w:r>
      <w:proofErr w:type="gramEnd"/>
      <w:r w:rsidRPr="007F38DA">
        <w:rPr>
          <w:rFonts w:ascii="Calibri" w:eastAsia="Calibri" w:hAnsi="Calibri" w:cs="Calibri"/>
          <w:color w:val="111827"/>
          <w:sz w:val="24"/>
          <w:szCs w:val="24"/>
        </w:rPr>
        <w:t xml:space="preserve"> relationships orders of magnitude faster than recursive SQL joins.</w:t>
      </w:r>
    </w:p>
    <w:p w14:paraId="29DACAE7" w14:textId="77777777" w:rsidR="00E916C0" w:rsidRPr="007F38DA" w:rsidRDefault="00000000">
      <w:pPr>
        <w:pStyle w:val="ListParagraph"/>
        <w:numPr>
          <w:ilvl w:val="0"/>
          <w:numId w:val="2"/>
        </w:numPr>
        <w:spacing w:before="56" w:after="56"/>
        <w:rPr>
          <w:sz w:val="22"/>
          <w:szCs w:val="22"/>
        </w:rPr>
      </w:pPr>
      <w:r w:rsidRPr="007F38DA">
        <w:rPr>
          <w:rFonts w:ascii="Calibri" w:eastAsia="Calibri" w:hAnsi="Calibri" w:cs="Calibri"/>
          <w:color w:val="111827"/>
          <w:sz w:val="24"/>
          <w:szCs w:val="24"/>
        </w:rPr>
        <w:t xml:space="preserve">Session store / caching layer — Redis key-value: </w:t>
      </w:r>
      <w:proofErr w:type="gramStart"/>
      <w:r w:rsidRPr="007F38DA">
        <w:rPr>
          <w:rFonts w:ascii="Calibri" w:eastAsia="Calibri" w:hAnsi="Calibri" w:cs="Calibri"/>
          <w:color w:val="111827"/>
          <w:sz w:val="24"/>
          <w:szCs w:val="24"/>
        </w:rPr>
        <w:t>O(</w:t>
      </w:r>
      <w:proofErr w:type="gramEnd"/>
      <w:r w:rsidRPr="007F38DA">
        <w:rPr>
          <w:rFonts w:ascii="Calibri" w:eastAsia="Calibri" w:hAnsi="Calibri" w:cs="Calibri"/>
          <w:color w:val="111827"/>
          <w:sz w:val="24"/>
          <w:szCs w:val="24"/>
        </w:rPr>
        <w:t>1) GET/SET, TTL support, in-memory speed.</w:t>
      </w:r>
    </w:p>
    <w:p w14:paraId="49A6BE8F" w14:textId="77777777" w:rsidR="00E916C0" w:rsidRPr="007F38DA" w:rsidRDefault="00000000">
      <w:pPr>
        <w:spacing w:before="180" w:after="6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4B5563"/>
          <w:sz w:val="24"/>
          <w:szCs w:val="24"/>
        </w:rPr>
        <w:t>Use SQL (PostgreSQL) when:</w:t>
      </w:r>
    </w:p>
    <w:p w14:paraId="1CE94819" w14:textId="77777777" w:rsidR="00E916C0" w:rsidRPr="007F38DA" w:rsidRDefault="00000000">
      <w:pPr>
        <w:pStyle w:val="ListParagraph"/>
        <w:numPr>
          <w:ilvl w:val="0"/>
          <w:numId w:val="2"/>
        </w:numPr>
        <w:spacing w:before="56" w:after="56"/>
        <w:rPr>
          <w:sz w:val="22"/>
          <w:szCs w:val="22"/>
        </w:rPr>
      </w:pPr>
      <w:r w:rsidRPr="007F38DA">
        <w:rPr>
          <w:rFonts w:ascii="Calibri" w:eastAsia="Calibri" w:hAnsi="Calibri" w:cs="Calibri"/>
          <w:color w:val="111827"/>
          <w:sz w:val="24"/>
          <w:szCs w:val="24"/>
        </w:rPr>
        <w:t>Banking / financial systems — ACID compliance mandatory. Complex transactions. No eventual consistency allowed.</w:t>
      </w:r>
    </w:p>
    <w:p w14:paraId="3C7F99E2" w14:textId="77777777" w:rsidR="00E916C0" w:rsidRPr="007F38DA" w:rsidRDefault="00000000">
      <w:pPr>
        <w:pStyle w:val="ListParagraph"/>
        <w:numPr>
          <w:ilvl w:val="0"/>
          <w:numId w:val="2"/>
        </w:numPr>
        <w:spacing w:before="56" w:after="56"/>
        <w:rPr>
          <w:sz w:val="22"/>
          <w:szCs w:val="22"/>
        </w:rPr>
      </w:pPr>
      <w:r w:rsidRPr="007F38DA">
        <w:rPr>
          <w:rFonts w:ascii="Calibri" w:eastAsia="Calibri" w:hAnsi="Calibri" w:cs="Calibri"/>
          <w:color w:val="111827"/>
          <w:sz w:val="24"/>
          <w:szCs w:val="24"/>
        </w:rPr>
        <w:t>E-commerce with complex queries — JOIN products, inventory, orders, customers with GROUP BY + window functions.</w:t>
      </w:r>
    </w:p>
    <w:p w14:paraId="063F52CA" w14:textId="77777777" w:rsidR="00E916C0" w:rsidRPr="007F38DA" w:rsidRDefault="00000000">
      <w:pPr>
        <w:pStyle w:val="ListParagraph"/>
        <w:numPr>
          <w:ilvl w:val="0"/>
          <w:numId w:val="2"/>
        </w:numPr>
        <w:spacing w:before="56" w:after="56"/>
        <w:rPr>
          <w:sz w:val="22"/>
          <w:szCs w:val="22"/>
        </w:rPr>
      </w:pPr>
      <w:r w:rsidRPr="007F38DA">
        <w:rPr>
          <w:rFonts w:ascii="Calibri" w:eastAsia="Calibri" w:hAnsi="Calibri" w:cs="Calibri"/>
          <w:color w:val="111827"/>
          <w:sz w:val="24"/>
          <w:szCs w:val="24"/>
        </w:rPr>
        <w:t>Reporting and BI — complex aggregations, joins across many tables are SQL's strength.</w:t>
      </w:r>
    </w:p>
    <w:p w14:paraId="4657C123" w14:textId="77777777" w:rsidR="00E916C0" w:rsidRPr="007F38DA" w:rsidRDefault="00000000">
      <w:pPr>
        <w:pStyle w:val="ListParagraph"/>
        <w:numPr>
          <w:ilvl w:val="0"/>
          <w:numId w:val="2"/>
        </w:numPr>
        <w:spacing w:before="56" w:after="56"/>
        <w:rPr>
          <w:sz w:val="22"/>
          <w:szCs w:val="22"/>
        </w:rPr>
      </w:pPr>
      <w:r w:rsidRPr="007F38DA">
        <w:rPr>
          <w:rFonts w:ascii="Calibri" w:eastAsia="Calibri" w:hAnsi="Calibri" w:cs="Calibri"/>
          <w:color w:val="111827"/>
          <w:sz w:val="24"/>
          <w:szCs w:val="24"/>
        </w:rPr>
        <w:t>Data must conform to strict schema — employee HR system with defined relationships and constraints.</w:t>
      </w:r>
    </w:p>
    <w:p w14:paraId="2F992692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21697420" w14:textId="77777777" w:rsidR="00E916C0" w:rsidRPr="007F38DA" w:rsidRDefault="00000000">
      <w:pPr>
        <w:rPr>
          <w:sz w:val="22"/>
          <w:szCs w:val="22"/>
        </w:rPr>
      </w:pPr>
      <w:r w:rsidRPr="007F38DA">
        <w:rPr>
          <w:sz w:val="22"/>
          <w:szCs w:val="22"/>
        </w:rPr>
        <w:br w:type="page"/>
      </w:r>
    </w:p>
    <w:p w14:paraId="6598B53B" w14:textId="77777777" w:rsidR="00E916C0" w:rsidRPr="007F38DA" w:rsidRDefault="00000000">
      <w:pPr>
        <w:pBdr>
          <w:bottom w:val="thick" w:sz="12" w:space="0" w:color="2563EB"/>
        </w:pBdr>
        <w:spacing w:before="340" w:after="16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44"/>
          <w:szCs w:val="44"/>
        </w:rPr>
        <w:lastRenderedPageBreak/>
        <w:t>SECTION 10: SQL Query Practice — Easy to Advanced</w:t>
      </w:r>
    </w:p>
    <w:p w14:paraId="2E6D8ED2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3C0CE7D4" w14:textId="77777777" w:rsidR="00E916C0" w:rsidRPr="007F38DA" w:rsidRDefault="00000000">
      <w:pPr>
        <w:spacing w:before="240" w:after="10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32"/>
          <w:szCs w:val="32"/>
        </w:rPr>
        <w:t>EASY</w:t>
      </w:r>
    </w:p>
    <w:p w14:paraId="56268C2D" w14:textId="77777777" w:rsidR="00E916C0" w:rsidRPr="007F38DA" w:rsidRDefault="00000000">
      <w:pPr>
        <w:spacing w:before="180" w:after="6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4B5563"/>
          <w:sz w:val="24"/>
          <w:szCs w:val="24"/>
        </w:rPr>
        <w:t>Count employees per department</w:t>
      </w:r>
    </w:p>
    <w:p w14:paraId="1FDC8439" w14:textId="77777777" w:rsidR="00E916C0" w:rsidRPr="007F38DA" w:rsidRDefault="00000000">
      <w:pPr>
        <w:shd w:val="clear" w:color="auto" w:fill="0F172A"/>
        <w:spacing w:before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69C94B6E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SELECT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d.dept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_name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,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COUNT(</w:t>
      </w:r>
      <w:proofErr w:type="spellStart"/>
      <w:proofErr w:type="gramEnd"/>
      <w:r w:rsidRPr="007F38DA">
        <w:rPr>
          <w:rFonts w:ascii="Courier New" w:eastAsia="Courier New" w:hAnsi="Courier New" w:cs="Courier New"/>
          <w:color w:val="7DD3FC"/>
        </w:rPr>
        <w:t>e.emp_id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) AS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emp_count</w:t>
      </w:r>
      <w:proofErr w:type="spellEnd"/>
    </w:p>
    <w:p w14:paraId="6A5FBB29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FROM departments d</w:t>
      </w:r>
    </w:p>
    <w:p w14:paraId="759C0BED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LEFT JOIN employees e ON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d.dept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=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e.dept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_id</w:t>
      </w:r>
      <w:proofErr w:type="spellEnd"/>
    </w:p>
    <w:p w14:paraId="7E8282D9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GROUP BY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d.dept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_name</w:t>
      </w:r>
      <w:proofErr w:type="spellEnd"/>
    </w:p>
    <w:p w14:paraId="6FE2B37E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ORDER BY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emp_count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DESC;</w:t>
      </w:r>
    </w:p>
    <w:p w14:paraId="670CE1EE" w14:textId="77777777" w:rsidR="00E916C0" w:rsidRPr="007F38DA" w:rsidRDefault="00000000">
      <w:pPr>
        <w:shd w:val="clear" w:color="auto" w:fill="0F172A"/>
        <w:spacing w:after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74445CB9" w14:textId="77777777" w:rsidR="00E916C0" w:rsidRPr="007F38DA" w:rsidRDefault="00000000">
      <w:pPr>
        <w:spacing w:before="180" w:after="6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4B5563"/>
          <w:sz w:val="24"/>
          <w:szCs w:val="24"/>
        </w:rPr>
        <w:t>Sort employees by salary (top 5)</w:t>
      </w:r>
    </w:p>
    <w:p w14:paraId="7DA6094F" w14:textId="77777777" w:rsidR="00E916C0" w:rsidRPr="007F38DA" w:rsidRDefault="00000000">
      <w:pPr>
        <w:shd w:val="clear" w:color="auto" w:fill="0F172A"/>
        <w:spacing w:before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65C00F50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SELECT name, salary FROM employees ORDER BY salary DESC LIMIT 5;</w:t>
      </w:r>
    </w:p>
    <w:p w14:paraId="14185465" w14:textId="77777777" w:rsidR="00E916C0" w:rsidRPr="007F38DA" w:rsidRDefault="00000000">
      <w:pPr>
        <w:shd w:val="clear" w:color="auto" w:fill="0F172A"/>
        <w:spacing w:after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046A627D" w14:textId="77777777" w:rsidR="00E916C0" w:rsidRPr="007F38DA" w:rsidRDefault="00000000">
      <w:pPr>
        <w:spacing w:before="180" w:after="6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4B5563"/>
          <w:sz w:val="24"/>
          <w:szCs w:val="24"/>
        </w:rPr>
        <w:t>Find employees with salary above average</w:t>
      </w:r>
    </w:p>
    <w:p w14:paraId="005106F1" w14:textId="77777777" w:rsidR="00E916C0" w:rsidRPr="007F38DA" w:rsidRDefault="00000000">
      <w:pPr>
        <w:shd w:val="clear" w:color="auto" w:fill="0F172A"/>
        <w:spacing w:before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3F840180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SELECT name, salary FROM employees</w:t>
      </w:r>
    </w:p>
    <w:p w14:paraId="463A5CF3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WHERE salary &gt; (SELECT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AVG(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salary) FROM employees);</w:t>
      </w:r>
    </w:p>
    <w:p w14:paraId="480CA926" w14:textId="77777777" w:rsidR="00E916C0" w:rsidRPr="007F38DA" w:rsidRDefault="00000000">
      <w:pPr>
        <w:shd w:val="clear" w:color="auto" w:fill="0F172A"/>
        <w:spacing w:after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28C1EC99" w14:textId="77777777" w:rsidR="00E916C0" w:rsidRPr="007F38DA" w:rsidRDefault="00000000">
      <w:pPr>
        <w:spacing w:before="240" w:after="10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32"/>
          <w:szCs w:val="32"/>
        </w:rPr>
        <w:t>MEDIUM</w:t>
      </w:r>
    </w:p>
    <w:p w14:paraId="329E8299" w14:textId="77777777" w:rsidR="00E916C0" w:rsidRPr="007F38DA" w:rsidRDefault="00000000">
      <w:pPr>
        <w:spacing w:before="180" w:after="6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4B5563"/>
          <w:sz w:val="24"/>
          <w:szCs w:val="24"/>
        </w:rPr>
        <w:t>Nth highest salary (generalised)</w:t>
      </w:r>
    </w:p>
    <w:p w14:paraId="0604F955" w14:textId="77777777" w:rsidR="00E916C0" w:rsidRPr="007F38DA" w:rsidRDefault="00000000">
      <w:pPr>
        <w:shd w:val="clear" w:color="auto" w:fill="0F172A"/>
        <w:spacing w:before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07DDEBE1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Replace 3 with any N</w:t>
      </w:r>
    </w:p>
    <w:p w14:paraId="67AEBA7A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SELECT DISTINCT salary FROM employees</w:t>
      </w:r>
    </w:p>
    <w:p w14:paraId="3534CCD0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ORDER BY salary DESC</w:t>
      </w:r>
    </w:p>
    <w:p w14:paraId="45A21005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LIMIT 1 OFFSET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 xml:space="preserve">2;   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-- 0-indexed: OFFSET N-1 for Nth highest</w:t>
      </w:r>
    </w:p>
    <w:p w14:paraId="754D5C17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</w:t>
      </w:r>
    </w:p>
    <w:p w14:paraId="33D2DB1D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Using DENSE_RANK for more control</w:t>
      </w:r>
    </w:p>
    <w:p w14:paraId="3B2CABA5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SELECT salary FROM (</w:t>
      </w:r>
    </w:p>
    <w:p w14:paraId="3BC1B70D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   SELECT salary, DENSE_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RANK(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) OVER (ORDER BY salary DESC) AS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rnk</w:t>
      </w:r>
      <w:proofErr w:type="spellEnd"/>
    </w:p>
    <w:p w14:paraId="11984CF6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   FROM employees</w:t>
      </w:r>
    </w:p>
    <w:p w14:paraId="1ACD27AD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) t WHERE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rnk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= 3;</w:t>
      </w:r>
    </w:p>
    <w:p w14:paraId="4B77D510" w14:textId="77777777" w:rsidR="00E916C0" w:rsidRPr="007F38DA" w:rsidRDefault="00000000">
      <w:pPr>
        <w:shd w:val="clear" w:color="auto" w:fill="0F172A"/>
        <w:spacing w:after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4F35B003" w14:textId="77777777" w:rsidR="00E916C0" w:rsidRPr="007F38DA" w:rsidRDefault="00000000">
      <w:pPr>
        <w:spacing w:before="180" w:after="6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4B5563"/>
          <w:sz w:val="24"/>
          <w:szCs w:val="24"/>
        </w:rPr>
        <w:t>Employees earning more than their manager</w:t>
      </w:r>
    </w:p>
    <w:p w14:paraId="59AE3DD4" w14:textId="77777777" w:rsidR="00E916C0" w:rsidRPr="007F38DA" w:rsidRDefault="00000000">
      <w:pPr>
        <w:shd w:val="clear" w:color="auto" w:fill="0F172A"/>
        <w:spacing w:before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0C86C696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SELECT e.name AS employee,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e.salary</w:t>
      </w:r>
      <w:proofErr w:type="spellEnd"/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, m.name AS manager,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m.salary</w:t>
      </w:r>
      <w:proofErr w:type="spellEnd"/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 AS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mgr_salary</w:t>
      </w:r>
      <w:proofErr w:type="spellEnd"/>
    </w:p>
    <w:p w14:paraId="297D106E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FROM employees e</w:t>
      </w:r>
    </w:p>
    <w:p w14:paraId="3DEC1EAF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JOIN employees m ON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e.manager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=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m.emp_id</w:t>
      </w:r>
      <w:proofErr w:type="spellEnd"/>
    </w:p>
    <w:p w14:paraId="2661E76F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WHERE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e.salary</w:t>
      </w:r>
      <w:proofErr w:type="spellEnd"/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 &gt; </w:t>
      </w:r>
      <w:proofErr w:type="spellStart"/>
      <w:proofErr w:type="gramStart"/>
      <w:r w:rsidRPr="007F38DA">
        <w:rPr>
          <w:rFonts w:ascii="Courier New" w:eastAsia="Courier New" w:hAnsi="Courier New" w:cs="Courier New"/>
          <w:color w:val="7DD3FC"/>
        </w:rPr>
        <w:t>m.salary</w:t>
      </w:r>
      <w:proofErr w:type="spellEnd"/>
      <w:proofErr w:type="gramEnd"/>
      <w:r w:rsidRPr="007F38DA">
        <w:rPr>
          <w:rFonts w:ascii="Courier New" w:eastAsia="Courier New" w:hAnsi="Courier New" w:cs="Courier New"/>
          <w:color w:val="7DD3FC"/>
        </w:rPr>
        <w:t>;</w:t>
      </w:r>
    </w:p>
    <w:p w14:paraId="14F84839" w14:textId="77777777" w:rsidR="00E916C0" w:rsidRPr="007F38DA" w:rsidRDefault="00000000">
      <w:pPr>
        <w:shd w:val="clear" w:color="auto" w:fill="0F172A"/>
        <w:spacing w:after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13F75D58" w14:textId="77777777" w:rsidR="00E916C0" w:rsidRPr="007F38DA" w:rsidRDefault="00000000">
      <w:pPr>
        <w:spacing w:before="180" w:after="6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4B5563"/>
          <w:sz w:val="24"/>
          <w:szCs w:val="24"/>
        </w:rPr>
        <w:t>Top 3 salaries per department</w:t>
      </w:r>
    </w:p>
    <w:p w14:paraId="13C4BA02" w14:textId="77777777" w:rsidR="00E916C0" w:rsidRPr="007F38DA" w:rsidRDefault="00000000">
      <w:pPr>
        <w:shd w:val="clear" w:color="auto" w:fill="0F172A"/>
        <w:spacing w:before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lastRenderedPageBreak/>
        <w:t xml:space="preserve"> </w:t>
      </w:r>
    </w:p>
    <w:p w14:paraId="7D20ABAD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SELECT name,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dept_id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, salary FROM (</w:t>
      </w:r>
    </w:p>
    <w:p w14:paraId="6966FA97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   SELECT name,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dept_id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, salary,</w:t>
      </w:r>
    </w:p>
    <w:p w14:paraId="2EA85EAE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          DENSE_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RANK(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) OVER (PARTITION BY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dept_id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ORDER BY salary DESC) AS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rnk</w:t>
      </w:r>
      <w:proofErr w:type="spellEnd"/>
    </w:p>
    <w:p w14:paraId="0C44FB4D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   FROM employees</w:t>
      </w:r>
    </w:p>
    <w:p w14:paraId="4D697464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)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ranked</w:t>
      </w:r>
      <w:proofErr w:type="gramEnd"/>
    </w:p>
    <w:p w14:paraId="61A2FBBD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WHERE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rnk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&lt;= 3;</w:t>
      </w:r>
    </w:p>
    <w:p w14:paraId="44A07294" w14:textId="77777777" w:rsidR="00E916C0" w:rsidRPr="007F38DA" w:rsidRDefault="00000000">
      <w:pPr>
        <w:shd w:val="clear" w:color="auto" w:fill="0F172A"/>
        <w:spacing w:after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5A586757" w14:textId="77777777" w:rsidR="00E916C0" w:rsidRPr="007F38DA" w:rsidRDefault="00000000">
      <w:pPr>
        <w:spacing w:before="240" w:after="10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32"/>
          <w:szCs w:val="32"/>
        </w:rPr>
        <w:t>ADVANCED</w:t>
      </w:r>
    </w:p>
    <w:p w14:paraId="0C814AB4" w14:textId="77777777" w:rsidR="00E916C0" w:rsidRPr="007F38DA" w:rsidRDefault="00000000">
      <w:pPr>
        <w:spacing w:before="180" w:after="6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4B5563"/>
          <w:sz w:val="24"/>
          <w:szCs w:val="24"/>
        </w:rPr>
        <w:t>Running total (cumulative sum)</w:t>
      </w:r>
    </w:p>
    <w:p w14:paraId="571B838D" w14:textId="77777777" w:rsidR="00E916C0" w:rsidRPr="007F38DA" w:rsidRDefault="00000000">
      <w:pPr>
        <w:shd w:val="clear" w:color="auto" w:fill="0F172A"/>
        <w:spacing w:before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55929FD9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SELECT</w:t>
      </w:r>
    </w:p>
    <w:p w14:paraId="750B29AF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  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order_date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,</w:t>
      </w:r>
    </w:p>
    <w:p w14:paraId="484B2751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   amount,</w:t>
      </w:r>
    </w:p>
    <w:p w14:paraId="06303B4D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  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SUM(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amount) OVER (ORDER BY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order_date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ROWS UNBOUNDED PRECEDING) AS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running_total</w:t>
      </w:r>
      <w:proofErr w:type="spellEnd"/>
    </w:p>
    <w:p w14:paraId="035FA988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FROM orders</w:t>
      </w:r>
    </w:p>
    <w:p w14:paraId="07F76E7F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ORDER BY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order_date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;</w:t>
      </w:r>
    </w:p>
    <w:p w14:paraId="3A56B86E" w14:textId="77777777" w:rsidR="00E916C0" w:rsidRPr="007F38DA" w:rsidRDefault="00000000">
      <w:pPr>
        <w:shd w:val="clear" w:color="auto" w:fill="0F172A"/>
        <w:spacing w:after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2BEE39F1" w14:textId="77777777" w:rsidR="00E916C0" w:rsidRPr="007F38DA" w:rsidRDefault="00000000">
      <w:pPr>
        <w:spacing w:before="180" w:after="6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4B5563"/>
          <w:sz w:val="24"/>
          <w:szCs w:val="24"/>
        </w:rPr>
        <w:t>Consecutive records (e.g., 3+ consecutive days with orders)</w:t>
      </w:r>
    </w:p>
    <w:p w14:paraId="6D318E31" w14:textId="77777777" w:rsidR="00E916C0" w:rsidRPr="007F38DA" w:rsidRDefault="00000000">
      <w:pPr>
        <w:shd w:val="clear" w:color="auto" w:fill="0F172A"/>
        <w:spacing w:before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2128DE1F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Find dates where orders exist on 3+ consecutive days</w:t>
      </w:r>
    </w:p>
    <w:p w14:paraId="37DE0987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WITH daily AS (</w:t>
      </w:r>
    </w:p>
    <w:p w14:paraId="5C2057B5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   SELECT DISTINCT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DATE(</w:t>
      </w:r>
      <w:proofErr w:type="spellStart"/>
      <w:proofErr w:type="gramEnd"/>
      <w:r w:rsidRPr="007F38DA">
        <w:rPr>
          <w:rFonts w:ascii="Courier New" w:eastAsia="Courier New" w:hAnsi="Courier New" w:cs="Courier New"/>
          <w:color w:val="7DD3FC"/>
        </w:rPr>
        <w:t>order_date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) AS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ord_day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FROM orders</w:t>
      </w:r>
    </w:p>
    <w:p w14:paraId="5FD1A886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),</w:t>
      </w:r>
    </w:p>
    <w:p w14:paraId="093AFA7E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gaps AS (</w:t>
      </w:r>
    </w:p>
    <w:p w14:paraId="36A87723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   SELECT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ord_day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,</w:t>
      </w:r>
    </w:p>
    <w:p w14:paraId="77EF3880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         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ord_day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- INTERVAL ROW_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NUMBER(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) OVER (ORDER BY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ord_day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) DAY AS grp</w:t>
      </w:r>
    </w:p>
    <w:p w14:paraId="2F578EF2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   FROM daily</w:t>
      </w:r>
    </w:p>
    <w:p w14:paraId="4D13AAE9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)</w:t>
      </w:r>
    </w:p>
    <w:p w14:paraId="0690940D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SELECT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MIN(</w:t>
      </w:r>
      <w:proofErr w:type="spellStart"/>
      <w:proofErr w:type="gramEnd"/>
      <w:r w:rsidRPr="007F38DA">
        <w:rPr>
          <w:rFonts w:ascii="Courier New" w:eastAsia="Courier New" w:hAnsi="Courier New" w:cs="Courier New"/>
          <w:color w:val="7DD3FC"/>
        </w:rPr>
        <w:t>ord_day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),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MAX(</w:t>
      </w:r>
      <w:proofErr w:type="spellStart"/>
      <w:proofErr w:type="gramEnd"/>
      <w:r w:rsidRPr="007F38DA">
        <w:rPr>
          <w:rFonts w:ascii="Courier New" w:eastAsia="Courier New" w:hAnsi="Courier New" w:cs="Courier New"/>
          <w:color w:val="7DD3FC"/>
        </w:rPr>
        <w:t>ord_day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),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COUNT(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*) AS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consecutive_days</w:t>
      </w:r>
      <w:proofErr w:type="spellEnd"/>
    </w:p>
    <w:p w14:paraId="738C5D4F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FROM gaps</w:t>
      </w:r>
    </w:p>
    <w:p w14:paraId="6AE48E71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GROUP BY grp</w:t>
      </w:r>
    </w:p>
    <w:p w14:paraId="5D3970DF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HAVING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COUNT(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*) &gt;= 3;</w:t>
      </w:r>
    </w:p>
    <w:p w14:paraId="7FAC0388" w14:textId="77777777" w:rsidR="00E916C0" w:rsidRPr="007F38DA" w:rsidRDefault="00000000">
      <w:pPr>
        <w:shd w:val="clear" w:color="auto" w:fill="0F172A"/>
        <w:spacing w:after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05108786" w14:textId="77777777" w:rsidR="00E916C0" w:rsidRPr="007F38DA" w:rsidRDefault="00000000">
      <w:pPr>
        <w:spacing w:before="180" w:after="6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4B5563"/>
          <w:sz w:val="24"/>
          <w:szCs w:val="24"/>
        </w:rPr>
        <w:t>Ranking queries — RANK vs DENSE_RANK vs ROW_NUMBER</w:t>
      </w:r>
    </w:p>
    <w:p w14:paraId="662BD0C1" w14:textId="77777777" w:rsidR="00E916C0" w:rsidRPr="007F38DA" w:rsidRDefault="00000000">
      <w:pPr>
        <w:shd w:val="clear" w:color="auto" w:fill="0F172A"/>
        <w:spacing w:before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39F47B58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SELECT name, salary,</w:t>
      </w:r>
    </w:p>
    <w:p w14:paraId="732CA2C7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   ROW_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NUMBER()  OVER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 (ORDER BY salary DESC) AS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row_num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,</w:t>
      </w:r>
    </w:p>
    <w:p w14:paraId="126D94E5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  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RANK(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)        OVER (ORDER BY salary DESC) AS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rnk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,</w:t>
      </w:r>
    </w:p>
    <w:p w14:paraId="10F5DE8D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   DENSE_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RANK()  OVER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 (ORDER BY salary DESC) AS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dense_rnk</w:t>
      </w:r>
      <w:proofErr w:type="spellEnd"/>
    </w:p>
    <w:p w14:paraId="43677408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FROM employees;</w:t>
      </w:r>
    </w:p>
    <w:p w14:paraId="72DB2235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</w:t>
      </w:r>
    </w:p>
    <w:p w14:paraId="5BBC3A25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Salary: 90 90 80 70</w:t>
      </w:r>
    </w:p>
    <w:p w14:paraId="5F0F970C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-- ROW_NUMBER: 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1  2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 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3  4   (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unique, arbitrary for ties)</w:t>
      </w:r>
    </w:p>
    <w:p w14:paraId="74229FFE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-- RANK:       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1  1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 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3  4   (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gap after ties)</w:t>
      </w:r>
    </w:p>
    <w:p w14:paraId="6F60BE0B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-- DENSE_RANK: 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1  1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 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2  3   (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no gap after ties)</w:t>
      </w:r>
    </w:p>
    <w:p w14:paraId="6D67A60D" w14:textId="77777777" w:rsidR="00E916C0" w:rsidRPr="007F38DA" w:rsidRDefault="00000000">
      <w:pPr>
        <w:shd w:val="clear" w:color="auto" w:fill="0F172A"/>
        <w:spacing w:after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3C5A3CE1" w14:textId="77777777" w:rsidR="00E916C0" w:rsidRPr="007F38DA" w:rsidRDefault="00000000">
      <w:pPr>
        <w:spacing w:before="180" w:after="6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4B5563"/>
          <w:sz w:val="24"/>
          <w:szCs w:val="24"/>
        </w:rPr>
        <w:t>Delete duplicate rows keeping the one with lowest ID</w:t>
      </w:r>
    </w:p>
    <w:p w14:paraId="6CDE5CD3" w14:textId="77777777" w:rsidR="00E916C0" w:rsidRPr="007F38DA" w:rsidRDefault="00000000">
      <w:pPr>
        <w:shd w:val="clear" w:color="auto" w:fill="0F172A"/>
        <w:spacing w:before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299C09BB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lastRenderedPageBreak/>
        <w:t>-- Keep the first (lowest id) of each duplicate email</w:t>
      </w:r>
    </w:p>
    <w:p w14:paraId="622E272B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DELETE FROM employees</w:t>
      </w:r>
    </w:p>
    <w:p w14:paraId="1FA18D77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WHERE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emp_id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NOT IN (</w:t>
      </w:r>
    </w:p>
    <w:p w14:paraId="13BCD6D7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   SELECT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MIN(</w:t>
      </w:r>
      <w:proofErr w:type="spellStart"/>
      <w:proofErr w:type="gramEnd"/>
      <w:r w:rsidRPr="007F38DA">
        <w:rPr>
          <w:rFonts w:ascii="Courier New" w:eastAsia="Courier New" w:hAnsi="Courier New" w:cs="Courier New"/>
          <w:color w:val="7DD3FC"/>
        </w:rPr>
        <w:t>emp_id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>)</w:t>
      </w:r>
    </w:p>
    <w:p w14:paraId="4E8AA9F5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   FROM employees</w:t>
      </w:r>
    </w:p>
    <w:p w14:paraId="38A6EA28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   GROUP BY email</w:t>
      </w:r>
    </w:p>
    <w:p w14:paraId="7671C550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);</w:t>
      </w:r>
    </w:p>
    <w:p w14:paraId="05AB8487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-- Note: MySQL requires subquery workaround for DELETE from same table</w:t>
      </w:r>
    </w:p>
    <w:p w14:paraId="2007E944" w14:textId="77777777" w:rsidR="00E916C0" w:rsidRPr="007F38DA" w:rsidRDefault="00000000">
      <w:pPr>
        <w:shd w:val="clear" w:color="auto" w:fill="0F172A"/>
        <w:spacing w:after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6A8C8E59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2D3DD276" w14:textId="77777777" w:rsidR="00E916C0" w:rsidRPr="007F38DA" w:rsidRDefault="00000000">
      <w:pPr>
        <w:rPr>
          <w:sz w:val="22"/>
          <w:szCs w:val="22"/>
        </w:rPr>
      </w:pPr>
      <w:r w:rsidRPr="007F38DA">
        <w:rPr>
          <w:sz w:val="22"/>
          <w:szCs w:val="22"/>
        </w:rPr>
        <w:br w:type="page"/>
      </w:r>
    </w:p>
    <w:p w14:paraId="37BFC273" w14:textId="77777777" w:rsidR="00E916C0" w:rsidRPr="007F38DA" w:rsidRDefault="00000000">
      <w:pPr>
        <w:pBdr>
          <w:bottom w:val="thick" w:sz="12" w:space="0" w:color="2563EB"/>
        </w:pBdr>
        <w:spacing w:before="340" w:after="16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44"/>
          <w:szCs w:val="44"/>
        </w:rPr>
        <w:lastRenderedPageBreak/>
        <w:t>SECTION 11: Frequently Asked Interview Questions</w:t>
      </w:r>
    </w:p>
    <w:p w14:paraId="5293777D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7E5BDBB6" w14:textId="77777777" w:rsidR="00E916C0" w:rsidRPr="007F38DA" w:rsidRDefault="00000000">
      <w:pPr>
        <w:spacing w:before="240" w:after="10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32"/>
          <w:szCs w:val="32"/>
        </w:rPr>
        <w:t>11.1 DELETE vs TRUNCATE vs DROP</w:t>
      </w: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16C0" w:rsidRPr="007F38DA" w14:paraId="5C7F9878" w14:textId="77777777">
        <w:tc>
          <w:tcPr>
            <w:tcW w:w="9360" w:type="dxa"/>
            <w:tcBorders>
              <w:top w:val="thick" w:sz="12" w:space="0" w:color="2563EB"/>
              <w:left w:val="thick" w:sz="20" w:space="0" w:color="2563EB"/>
              <w:bottom w:val="single" w:sz="4" w:space="0" w:color="93C5FD"/>
              <w:right w:val="single" w:sz="4" w:space="0" w:color="93C5FD"/>
            </w:tcBorders>
            <w:shd w:val="clear" w:color="auto" w:fill="EFF6FF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2508C523" w14:textId="77777777" w:rsidR="00E916C0" w:rsidRPr="007F38DA" w:rsidRDefault="00000000">
            <w:pPr>
              <w:spacing w:before="30" w:after="30"/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2563EB"/>
                <w:sz w:val="24"/>
                <w:szCs w:val="24"/>
              </w:rPr>
              <w:t xml:space="preserve">Q: </w:t>
            </w:r>
            <w:r w:rsidRPr="007F38DA">
              <w:rPr>
                <w:rFonts w:ascii="Calibri" w:eastAsia="Calibri" w:hAnsi="Calibri" w:cs="Calibri"/>
                <w:color w:val="111827"/>
                <w:sz w:val="24"/>
                <w:szCs w:val="24"/>
              </w:rPr>
              <w:t>What is the difference between DELETE, TRUNCATE, and DROP?</w:t>
            </w:r>
          </w:p>
        </w:tc>
      </w:tr>
    </w:tbl>
    <w:p w14:paraId="26091BBF" w14:textId="77777777" w:rsidR="00E916C0" w:rsidRPr="007F38DA" w:rsidRDefault="00000000">
      <w:pPr>
        <w:spacing w:before="90" w:after="36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24"/>
          <w:szCs w:val="24"/>
        </w:rPr>
        <w:t>Answer: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2400"/>
        <w:gridCol w:w="2400"/>
        <w:gridCol w:w="2400"/>
      </w:tblGrid>
      <w:tr w:rsidR="00E916C0" w:rsidRPr="007F38DA" w14:paraId="0E58D3E6" w14:textId="77777777">
        <w:tc>
          <w:tcPr>
            <w:tcW w:w="18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A344B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Command</w:t>
            </w:r>
          </w:p>
        </w:tc>
        <w:tc>
          <w:tcPr>
            <w:tcW w:w="20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50D24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Category</w:t>
            </w:r>
          </w:p>
        </w:tc>
        <w:tc>
          <w:tcPr>
            <w:tcW w:w="20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60D7F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Rollback?</w:t>
            </w:r>
          </w:p>
        </w:tc>
        <w:tc>
          <w:tcPr>
            <w:tcW w:w="20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09ECD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Behaviour</w:t>
            </w:r>
          </w:p>
        </w:tc>
      </w:tr>
      <w:tr w:rsidR="00E916C0" w:rsidRPr="007F38DA" w14:paraId="22095EC1" w14:textId="77777777"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5E597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DELETE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058CD3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DML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F8529F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Yes — can ROLLBACK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66625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Deletes specific rows (with WHERE) or all rows. Triggers fire. Slow (row-by-row).</w:t>
            </w:r>
          </w:p>
        </w:tc>
      </w:tr>
      <w:tr w:rsidR="00E916C0" w:rsidRPr="007F38DA" w14:paraId="7646B209" w14:textId="77777777"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4C643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TRUNCATE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B6E25C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DDL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16E473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No — auto-commit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46E186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 xml:space="preserve">Deletes ALL rows. Faster (deallocates pages). No triggers. </w:t>
            </w:r>
            <w:proofErr w:type="gramStart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Resets</w:t>
            </w:r>
            <w:proofErr w:type="gramEnd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 xml:space="preserve"> identity. Cannot use </w:t>
            </w:r>
            <w:proofErr w:type="gramStart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WHERE</w:t>
            </w:r>
            <w:proofErr w:type="gramEnd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.</w:t>
            </w:r>
          </w:p>
        </w:tc>
      </w:tr>
      <w:tr w:rsidR="00E916C0" w:rsidRPr="007F38DA" w14:paraId="4778E6C0" w14:textId="77777777"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28F3E4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DROP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1259A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DDL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AC727D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No — auto-commit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B114D3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Removes entire table structure + data. Cannot select from it afterwards.</w:t>
            </w:r>
          </w:p>
        </w:tc>
      </w:tr>
    </w:tbl>
    <w:p w14:paraId="04393696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21EFBC03" w14:textId="77777777" w:rsidR="00E916C0" w:rsidRPr="007F38DA" w:rsidRDefault="00000000">
      <w:pPr>
        <w:spacing w:before="240" w:after="10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32"/>
          <w:szCs w:val="32"/>
        </w:rPr>
        <w:t xml:space="preserve">11.2 HAVING vs </w:t>
      </w:r>
      <w:proofErr w:type="gramStart"/>
      <w:r w:rsidRPr="007F38DA">
        <w:rPr>
          <w:rFonts w:ascii="Calibri" w:eastAsia="Calibri" w:hAnsi="Calibri" w:cs="Calibri"/>
          <w:b/>
          <w:bCs/>
          <w:color w:val="2563EB"/>
          <w:sz w:val="32"/>
          <w:szCs w:val="32"/>
        </w:rPr>
        <w:t>WHERE</w:t>
      </w:r>
      <w:proofErr w:type="gramEnd"/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16C0" w:rsidRPr="007F38DA" w14:paraId="4A23AFE2" w14:textId="77777777">
        <w:tc>
          <w:tcPr>
            <w:tcW w:w="9360" w:type="dxa"/>
            <w:tcBorders>
              <w:top w:val="thick" w:sz="12" w:space="0" w:color="2563EB"/>
              <w:left w:val="thick" w:sz="20" w:space="0" w:color="2563EB"/>
              <w:bottom w:val="single" w:sz="4" w:space="0" w:color="93C5FD"/>
              <w:right w:val="single" w:sz="4" w:space="0" w:color="93C5FD"/>
            </w:tcBorders>
            <w:shd w:val="clear" w:color="auto" w:fill="EFF6FF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050C7651" w14:textId="77777777" w:rsidR="00E916C0" w:rsidRPr="007F38DA" w:rsidRDefault="00000000">
            <w:pPr>
              <w:spacing w:before="30" w:after="30"/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2563EB"/>
                <w:sz w:val="24"/>
                <w:szCs w:val="24"/>
              </w:rPr>
              <w:t xml:space="preserve">Q: </w:t>
            </w:r>
            <w:r w:rsidRPr="007F38DA">
              <w:rPr>
                <w:rFonts w:ascii="Calibri" w:eastAsia="Calibri" w:hAnsi="Calibri" w:cs="Calibri"/>
                <w:color w:val="111827"/>
                <w:sz w:val="24"/>
                <w:szCs w:val="24"/>
              </w:rPr>
              <w:t>When do you use HAVING vs WHERE?</w:t>
            </w:r>
          </w:p>
        </w:tc>
      </w:tr>
    </w:tbl>
    <w:p w14:paraId="561F3C41" w14:textId="77777777" w:rsidR="00E916C0" w:rsidRPr="007F38DA" w:rsidRDefault="00000000">
      <w:pPr>
        <w:spacing w:before="90" w:after="36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24"/>
          <w:szCs w:val="24"/>
        </w:rPr>
        <w:t>Answer:</w:t>
      </w:r>
    </w:p>
    <w:p w14:paraId="07576A93" w14:textId="77777777" w:rsidR="00E916C0" w:rsidRPr="007F38DA" w:rsidRDefault="00000000">
      <w:pPr>
        <w:spacing w:before="80" w:after="8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WHERE: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>Filters individual rows BEFORE grouping. Cannot contain aggregate functions.</w:t>
      </w:r>
    </w:p>
    <w:p w14:paraId="3FA03E87" w14:textId="77777777" w:rsidR="00E916C0" w:rsidRPr="007F38DA" w:rsidRDefault="00000000">
      <w:pPr>
        <w:spacing w:before="80" w:after="8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HAVING: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>Filters groups AFTER GROUP BY. Can (and usually does) contain aggregate functions.</w:t>
      </w:r>
    </w:p>
    <w:p w14:paraId="018B9292" w14:textId="77777777" w:rsidR="00E916C0" w:rsidRPr="007F38DA" w:rsidRDefault="00000000">
      <w:pPr>
        <w:shd w:val="clear" w:color="auto" w:fill="0F172A"/>
        <w:spacing w:before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62829020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-- Wrong: aggregate in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WHERE</w:t>
      </w:r>
      <w:proofErr w:type="gramEnd"/>
    </w:p>
    <w:p w14:paraId="45E01875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-- SELECT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dept_id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FROM employees WHERE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COUNT(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*) &gt;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5;  --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 ERROR</w:t>
      </w:r>
    </w:p>
    <w:p w14:paraId="411716F9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 </w:t>
      </w:r>
    </w:p>
    <w:p w14:paraId="2DD91976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-- Correct: filter rows with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WHERE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>, filter groups with HAVING</w:t>
      </w:r>
    </w:p>
    <w:p w14:paraId="7CB296E2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SELECT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dept_id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,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COUNT(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*) AS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cnt</w:t>
      </w:r>
      <w:proofErr w:type="spellEnd"/>
    </w:p>
    <w:p w14:paraId="6A536631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>FROM employees</w:t>
      </w:r>
    </w:p>
    <w:p w14:paraId="1C845D04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WHERE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hire_date</w:t>
      </w:r>
      <w:proofErr w:type="spellEnd"/>
      <w:r w:rsidRPr="007F38DA">
        <w:rPr>
          <w:rFonts w:ascii="Courier New" w:eastAsia="Courier New" w:hAnsi="Courier New" w:cs="Courier New"/>
          <w:color w:val="7DD3FC"/>
        </w:rPr>
        <w:t xml:space="preserve"> &gt; '2020-01-01'   -- filter rows before grouping</w:t>
      </w:r>
    </w:p>
    <w:p w14:paraId="1CF1158F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GROUP BY </w:t>
      </w:r>
      <w:proofErr w:type="spellStart"/>
      <w:r w:rsidRPr="007F38DA">
        <w:rPr>
          <w:rFonts w:ascii="Courier New" w:eastAsia="Courier New" w:hAnsi="Courier New" w:cs="Courier New"/>
          <w:color w:val="7DD3FC"/>
        </w:rPr>
        <w:t>dept_id</w:t>
      </w:r>
      <w:proofErr w:type="spellEnd"/>
    </w:p>
    <w:p w14:paraId="67D4BDC7" w14:textId="77777777" w:rsidR="00E916C0" w:rsidRPr="007F38DA" w:rsidRDefault="00000000">
      <w:pPr>
        <w:shd w:val="clear" w:color="auto" w:fill="0F172A"/>
        <w:spacing w:before="13" w:after="13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color w:val="7DD3FC"/>
        </w:rPr>
        <w:t xml:space="preserve">HAVING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>COUNT(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*) &gt; </w:t>
      </w:r>
      <w:proofErr w:type="gramStart"/>
      <w:r w:rsidRPr="007F38DA">
        <w:rPr>
          <w:rFonts w:ascii="Courier New" w:eastAsia="Courier New" w:hAnsi="Courier New" w:cs="Courier New"/>
          <w:color w:val="7DD3FC"/>
        </w:rPr>
        <w:t xml:space="preserve">5;   </w:t>
      </w:r>
      <w:proofErr w:type="gramEnd"/>
      <w:r w:rsidRPr="007F38DA">
        <w:rPr>
          <w:rFonts w:ascii="Courier New" w:eastAsia="Courier New" w:hAnsi="Courier New" w:cs="Courier New"/>
          <w:color w:val="7DD3FC"/>
        </w:rPr>
        <w:t xml:space="preserve">           -- filter groups after aggregation</w:t>
      </w:r>
    </w:p>
    <w:p w14:paraId="67816949" w14:textId="77777777" w:rsidR="00E916C0" w:rsidRPr="007F38DA" w:rsidRDefault="00000000">
      <w:pPr>
        <w:shd w:val="clear" w:color="auto" w:fill="0F172A"/>
        <w:spacing w:after="80"/>
        <w:rPr>
          <w:sz w:val="22"/>
          <w:szCs w:val="22"/>
        </w:rPr>
      </w:pPr>
      <w:r w:rsidRPr="007F38DA">
        <w:rPr>
          <w:rFonts w:ascii="Courier New" w:eastAsia="Courier New" w:hAnsi="Courier New" w:cs="Courier New"/>
          <w:sz w:val="6"/>
          <w:szCs w:val="6"/>
        </w:rPr>
        <w:t xml:space="preserve"> </w:t>
      </w:r>
    </w:p>
    <w:p w14:paraId="6AB1083C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2495C329" w14:textId="77777777" w:rsidR="00E916C0" w:rsidRPr="007F38DA" w:rsidRDefault="00000000">
      <w:pPr>
        <w:spacing w:before="240" w:after="10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32"/>
          <w:szCs w:val="32"/>
        </w:rPr>
        <w:lastRenderedPageBreak/>
        <w:t>11.3 Primary Key vs Unique Key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0"/>
        <w:gridCol w:w="2925"/>
        <w:gridCol w:w="2925"/>
      </w:tblGrid>
      <w:tr w:rsidR="00E916C0" w:rsidRPr="007F38DA" w14:paraId="0417E21E" w14:textId="77777777">
        <w:tc>
          <w:tcPr>
            <w:tcW w:w="2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CBBD0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Property</w:t>
            </w:r>
          </w:p>
        </w:tc>
        <w:tc>
          <w:tcPr>
            <w:tcW w:w="20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DCBB8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Primary Key</w:t>
            </w:r>
          </w:p>
        </w:tc>
        <w:tc>
          <w:tcPr>
            <w:tcW w:w="20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D0B50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Unique Key</w:t>
            </w:r>
          </w:p>
        </w:tc>
      </w:tr>
      <w:tr w:rsidR="00E916C0" w:rsidRPr="007F38DA" w14:paraId="1FA30283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A5B83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NULL allowed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A5766C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No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BCF22A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Yes (one NULL typically)</w:t>
            </w:r>
          </w:p>
        </w:tc>
      </w:tr>
      <w:tr w:rsidR="00E916C0" w:rsidRPr="007F38DA" w14:paraId="7D995B1D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A4197B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Count per table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725EDE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Exactly 1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AE6D06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Multiple allowed</w:t>
            </w:r>
          </w:p>
        </w:tc>
      </w:tr>
      <w:tr w:rsidR="00E916C0" w:rsidRPr="007F38DA" w14:paraId="0E9E40C4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4962DD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Clustered index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62B7E3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 xml:space="preserve">Yes (by default in </w:t>
            </w:r>
            <w:proofErr w:type="spellStart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InnoDB</w:t>
            </w:r>
            <w:proofErr w:type="spellEnd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)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356632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No</w:t>
            </w:r>
          </w:p>
        </w:tc>
      </w:tr>
      <w:tr w:rsidR="00E916C0" w:rsidRPr="007F38DA" w14:paraId="450DDE20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7664F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Purpose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8CCD00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Uniquely identify each row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A14CD9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Enforce uniqueness on non-PK columns</w:t>
            </w:r>
          </w:p>
        </w:tc>
      </w:tr>
    </w:tbl>
    <w:p w14:paraId="400F3B6E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2367C195" w14:textId="77777777" w:rsidR="00E916C0" w:rsidRPr="007F38DA" w:rsidRDefault="00000000">
      <w:pPr>
        <w:spacing w:before="240" w:after="10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32"/>
          <w:szCs w:val="32"/>
        </w:rPr>
        <w:t>11.4 INNER JOIN vs LEFT JOIN — When to use which?</w:t>
      </w: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16C0" w:rsidRPr="007F38DA" w14:paraId="0EB8A189" w14:textId="77777777">
        <w:tc>
          <w:tcPr>
            <w:tcW w:w="9360" w:type="dxa"/>
            <w:tcBorders>
              <w:top w:val="thick" w:sz="12" w:space="0" w:color="2563EB"/>
              <w:left w:val="thick" w:sz="20" w:space="0" w:color="2563EB"/>
              <w:bottom w:val="single" w:sz="4" w:space="0" w:color="93C5FD"/>
              <w:right w:val="single" w:sz="4" w:space="0" w:color="93C5FD"/>
            </w:tcBorders>
            <w:shd w:val="clear" w:color="auto" w:fill="EFF6FF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5E7A23B4" w14:textId="77777777" w:rsidR="00E916C0" w:rsidRPr="007F38DA" w:rsidRDefault="00000000">
            <w:pPr>
              <w:spacing w:before="30" w:after="30"/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2563EB"/>
                <w:sz w:val="24"/>
                <w:szCs w:val="24"/>
              </w:rPr>
              <w:t xml:space="preserve">Q: </w:t>
            </w:r>
            <w:r w:rsidRPr="007F38DA">
              <w:rPr>
                <w:rFonts w:ascii="Calibri" w:eastAsia="Calibri" w:hAnsi="Calibri" w:cs="Calibri"/>
                <w:color w:val="111827"/>
                <w:sz w:val="24"/>
                <w:szCs w:val="24"/>
              </w:rPr>
              <w:t>Why would you use LEFT JOIN instead of INNER JOIN?</w:t>
            </w:r>
          </w:p>
        </w:tc>
      </w:tr>
    </w:tbl>
    <w:p w14:paraId="5C19C2E2" w14:textId="77777777" w:rsidR="00E916C0" w:rsidRPr="007F38DA" w:rsidRDefault="00000000">
      <w:pPr>
        <w:spacing w:before="90" w:after="36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24"/>
          <w:szCs w:val="24"/>
        </w:rPr>
        <w:t>Answer:</w:t>
      </w:r>
    </w:p>
    <w:p w14:paraId="63564831" w14:textId="77777777" w:rsidR="00E916C0" w:rsidRPr="007F38DA" w:rsidRDefault="00000000">
      <w:pPr>
        <w:spacing w:before="80" w:after="8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Use INNER JOIN when: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>You only want rows that have a match in BOTH tables. Rows without a match are irrelevant.</w:t>
      </w:r>
    </w:p>
    <w:p w14:paraId="001C75D1" w14:textId="77777777" w:rsidR="00E916C0" w:rsidRPr="007F38DA" w:rsidRDefault="00000000">
      <w:pPr>
        <w:spacing w:before="80" w:after="8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Use LEFT JOIN when: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>You want ALL rows from the left table, even if there's no matching row in the right table. Common patterns:</w:t>
      </w:r>
    </w:p>
    <w:p w14:paraId="5EE0899F" w14:textId="77777777" w:rsidR="00E916C0" w:rsidRPr="007F38DA" w:rsidRDefault="00000000">
      <w:pPr>
        <w:pStyle w:val="ListParagraph"/>
        <w:numPr>
          <w:ilvl w:val="0"/>
          <w:numId w:val="2"/>
        </w:numPr>
        <w:spacing w:before="56" w:after="56"/>
        <w:rPr>
          <w:sz w:val="22"/>
          <w:szCs w:val="22"/>
        </w:rPr>
      </w:pPr>
      <w:r w:rsidRPr="007F38DA">
        <w:rPr>
          <w:rFonts w:ascii="Calibri" w:eastAsia="Calibri" w:hAnsi="Calibri" w:cs="Calibri"/>
          <w:color w:val="111827"/>
          <w:sz w:val="24"/>
          <w:szCs w:val="24"/>
        </w:rPr>
        <w:t>Find customers who have NOT placed any orders (LEFT JOIN + WHERE orders.id IS NULL)</w:t>
      </w:r>
    </w:p>
    <w:p w14:paraId="670C8987" w14:textId="77777777" w:rsidR="00E916C0" w:rsidRPr="007F38DA" w:rsidRDefault="00000000">
      <w:pPr>
        <w:pStyle w:val="ListParagraph"/>
        <w:numPr>
          <w:ilvl w:val="0"/>
          <w:numId w:val="2"/>
        </w:numPr>
        <w:spacing w:before="56" w:after="56"/>
        <w:rPr>
          <w:sz w:val="22"/>
          <w:szCs w:val="22"/>
        </w:rPr>
      </w:pPr>
      <w:r w:rsidRPr="007F38DA">
        <w:rPr>
          <w:rFonts w:ascii="Calibri" w:eastAsia="Calibri" w:hAnsi="Calibri" w:cs="Calibri"/>
          <w:color w:val="111827"/>
          <w:sz w:val="24"/>
          <w:szCs w:val="24"/>
        </w:rPr>
        <w:t>List all employees including those not assigned to any department</w:t>
      </w:r>
    </w:p>
    <w:p w14:paraId="6704F66D" w14:textId="77777777" w:rsidR="00E916C0" w:rsidRPr="007F38DA" w:rsidRDefault="00000000">
      <w:pPr>
        <w:pStyle w:val="ListParagraph"/>
        <w:numPr>
          <w:ilvl w:val="0"/>
          <w:numId w:val="2"/>
        </w:numPr>
        <w:spacing w:before="56" w:after="56"/>
        <w:rPr>
          <w:sz w:val="22"/>
          <w:szCs w:val="22"/>
        </w:rPr>
      </w:pPr>
      <w:r w:rsidRPr="007F38DA">
        <w:rPr>
          <w:rFonts w:ascii="Calibri" w:eastAsia="Calibri" w:hAnsi="Calibri" w:cs="Calibri"/>
          <w:color w:val="111827"/>
          <w:sz w:val="24"/>
          <w:szCs w:val="24"/>
        </w:rPr>
        <w:t>Show all products including those never ordered</w:t>
      </w:r>
    </w:p>
    <w:p w14:paraId="446EB380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65E911A9" w14:textId="77777777" w:rsidR="00E916C0" w:rsidRPr="007F38DA" w:rsidRDefault="00000000">
      <w:pPr>
        <w:spacing w:before="240" w:after="10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32"/>
          <w:szCs w:val="32"/>
        </w:rPr>
        <w:t>11.5 Why Does Normalization Help?</w:t>
      </w: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16C0" w:rsidRPr="007F38DA" w14:paraId="6994A5CA" w14:textId="77777777">
        <w:tc>
          <w:tcPr>
            <w:tcW w:w="9360" w:type="dxa"/>
            <w:tcBorders>
              <w:top w:val="thick" w:sz="12" w:space="0" w:color="2563EB"/>
              <w:left w:val="thick" w:sz="20" w:space="0" w:color="2563EB"/>
              <w:bottom w:val="single" w:sz="4" w:space="0" w:color="93C5FD"/>
              <w:right w:val="single" w:sz="4" w:space="0" w:color="93C5FD"/>
            </w:tcBorders>
            <w:shd w:val="clear" w:color="auto" w:fill="EFF6FF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39576A45" w14:textId="77777777" w:rsidR="00E916C0" w:rsidRPr="007F38DA" w:rsidRDefault="00000000">
            <w:pPr>
              <w:spacing w:before="30" w:after="30"/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2563EB"/>
                <w:sz w:val="24"/>
                <w:szCs w:val="24"/>
              </w:rPr>
              <w:t xml:space="preserve">Q: </w:t>
            </w:r>
            <w:r w:rsidRPr="007F38DA">
              <w:rPr>
                <w:rFonts w:ascii="Calibri" w:eastAsia="Calibri" w:hAnsi="Calibri" w:cs="Calibri"/>
                <w:color w:val="111827"/>
                <w:sz w:val="24"/>
                <w:szCs w:val="24"/>
              </w:rPr>
              <w:t>Explain in your own words why normalization is important.</w:t>
            </w:r>
          </w:p>
        </w:tc>
      </w:tr>
    </w:tbl>
    <w:p w14:paraId="06A93697" w14:textId="77777777" w:rsidR="00E916C0" w:rsidRPr="007F38DA" w:rsidRDefault="00000000">
      <w:pPr>
        <w:spacing w:before="90" w:after="36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24"/>
          <w:szCs w:val="24"/>
        </w:rPr>
        <w:t>Answer:</w:t>
      </w:r>
    </w:p>
    <w:p w14:paraId="249FEA2B" w14:textId="77777777" w:rsidR="00E916C0" w:rsidRPr="007F38DA" w:rsidRDefault="00000000">
      <w:pPr>
        <w:spacing w:before="80" w:after="80"/>
        <w:rPr>
          <w:sz w:val="22"/>
          <w:szCs w:val="22"/>
        </w:rPr>
      </w:pPr>
      <w:r w:rsidRPr="007F38DA">
        <w:rPr>
          <w:rFonts w:ascii="Calibri" w:eastAsia="Calibri" w:hAnsi="Calibri" w:cs="Calibri"/>
          <w:color w:val="111827"/>
          <w:sz w:val="24"/>
          <w:szCs w:val="24"/>
        </w:rPr>
        <w:t xml:space="preserve">Without normalization, data is stored redundantly across many rows. If a teacher changes their name, you'd need to update every </w:t>
      </w:r>
      <w:proofErr w:type="spellStart"/>
      <w:r w:rsidRPr="007F38DA">
        <w:rPr>
          <w:rFonts w:ascii="Calibri" w:eastAsia="Calibri" w:hAnsi="Calibri" w:cs="Calibri"/>
          <w:color w:val="111827"/>
          <w:sz w:val="24"/>
          <w:szCs w:val="24"/>
        </w:rPr>
        <w:t>enrollment</w:t>
      </w:r>
      <w:proofErr w:type="spellEnd"/>
      <w:r w:rsidRPr="007F38DA">
        <w:rPr>
          <w:rFonts w:ascii="Calibri" w:eastAsia="Calibri" w:hAnsi="Calibri" w:cs="Calibri"/>
          <w:color w:val="111827"/>
          <w:sz w:val="24"/>
          <w:szCs w:val="24"/>
        </w:rPr>
        <w:t xml:space="preserve"> row — miss one, and your database now has inconsistent data. Normalization separates this: the teacher's name lives in one row in a </w:t>
      </w:r>
      <w:proofErr w:type="gramStart"/>
      <w:r w:rsidRPr="007F38DA">
        <w:rPr>
          <w:rFonts w:ascii="Calibri" w:eastAsia="Calibri" w:hAnsi="Calibri" w:cs="Calibri"/>
          <w:color w:val="111827"/>
          <w:sz w:val="24"/>
          <w:szCs w:val="24"/>
        </w:rPr>
        <w:t>Teachers</w:t>
      </w:r>
      <w:proofErr w:type="gramEnd"/>
      <w:r w:rsidRPr="007F38DA">
        <w:rPr>
          <w:rFonts w:ascii="Calibri" w:eastAsia="Calibri" w:hAnsi="Calibri" w:cs="Calibri"/>
          <w:color w:val="111827"/>
          <w:sz w:val="24"/>
          <w:szCs w:val="24"/>
        </w:rPr>
        <w:t xml:space="preserve"> table. Update it once, and every </w:t>
      </w:r>
      <w:proofErr w:type="spellStart"/>
      <w:r w:rsidRPr="007F38DA">
        <w:rPr>
          <w:rFonts w:ascii="Calibri" w:eastAsia="Calibri" w:hAnsi="Calibri" w:cs="Calibri"/>
          <w:color w:val="111827"/>
          <w:sz w:val="24"/>
          <w:szCs w:val="24"/>
        </w:rPr>
        <w:t>enrollment</w:t>
      </w:r>
      <w:proofErr w:type="spellEnd"/>
      <w:r w:rsidRPr="007F38DA">
        <w:rPr>
          <w:rFonts w:ascii="Calibri" w:eastAsia="Calibri" w:hAnsi="Calibri" w:cs="Calibri"/>
          <w:color w:val="111827"/>
          <w:sz w:val="24"/>
          <w:szCs w:val="24"/>
        </w:rPr>
        <w:t xml:space="preserve"> that references that teacher ID automatically sees the new name. Normalization also prevents insert anomalies (can't add a course without enrolling someone) and delete anomalies (dropping the last student accidentally deletes a course).</w:t>
      </w:r>
    </w:p>
    <w:p w14:paraId="25E726A6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2FC27C88" w14:textId="77777777" w:rsidR="00E916C0" w:rsidRPr="007F38DA" w:rsidRDefault="00000000">
      <w:pPr>
        <w:spacing w:before="240" w:after="10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32"/>
          <w:szCs w:val="32"/>
        </w:rPr>
        <w:t>11.6 Why Does Indexing Speed Up SELECT?</w:t>
      </w: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16C0" w:rsidRPr="007F38DA" w14:paraId="7C0DA5DE" w14:textId="77777777">
        <w:tc>
          <w:tcPr>
            <w:tcW w:w="9360" w:type="dxa"/>
            <w:tcBorders>
              <w:top w:val="thick" w:sz="12" w:space="0" w:color="2563EB"/>
              <w:left w:val="thick" w:sz="20" w:space="0" w:color="2563EB"/>
              <w:bottom w:val="single" w:sz="4" w:space="0" w:color="93C5FD"/>
              <w:right w:val="single" w:sz="4" w:space="0" w:color="93C5FD"/>
            </w:tcBorders>
            <w:shd w:val="clear" w:color="auto" w:fill="EFF6FF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53303928" w14:textId="77777777" w:rsidR="00E916C0" w:rsidRPr="007F38DA" w:rsidRDefault="00000000">
            <w:pPr>
              <w:spacing w:before="30" w:after="30"/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2563EB"/>
                <w:sz w:val="24"/>
                <w:szCs w:val="24"/>
              </w:rPr>
              <w:t xml:space="preserve">Q: </w:t>
            </w:r>
            <w:r w:rsidRPr="007F38DA">
              <w:rPr>
                <w:rFonts w:ascii="Calibri" w:eastAsia="Calibri" w:hAnsi="Calibri" w:cs="Calibri"/>
                <w:color w:val="111827"/>
                <w:sz w:val="24"/>
                <w:szCs w:val="24"/>
              </w:rPr>
              <w:t>Explain why indexing improves SELECT performance.</w:t>
            </w:r>
          </w:p>
        </w:tc>
      </w:tr>
    </w:tbl>
    <w:p w14:paraId="32A13CE5" w14:textId="77777777" w:rsidR="00E916C0" w:rsidRPr="007F38DA" w:rsidRDefault="00000000">
      <w:pPr>
        <w:spacing w:before="90" w:after="36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24"/>
          <w:szCs w:val="24"/>
        </w:rPr>
        <w:t>Answer:</w:t>
      </w:r>
    </w:p>
    <w:p w14:paraId="6EA9F1C8" w14:textId="77777777" w:rsidR="00E916C0" w:rsidRPr="007F38DA" w:rsidRDefault="00000000">
      <w:pPr>
        <w:spacing w:before="80" w:after="80"/>
        <w:rPr>
          <w:sz w:val="22"/>
          <w:szCs w:val="22"/>
        </w:rPr>
      </w:pPr>
      <w:r w:rsidRPr="007F38DA">
        <w:rPr>
          <w:rFonts w:ascii="Calibri" w:eastAsia="Calibri" w:hAnsi="Calibri" w:cs="Calibri"/>
          <w:color w:val="111827"/>
          <w:sz w:val="24"/>
          <w:szCs w:val="24"/>
        </w:rPr>
        <w:lastRenderedPageBreak/>
        <w:t>Without an index, the database engine does a full table scan — reads every single row to find the matching ones. With a million rows, that's a million comparisons for every query. An index creates a B-tree data structure sorted by the indexed column. The engine can do a binary search — halving the search space each step — finding the right rows in about log2(1,000,000) = ~20 comparisons instead of a million. For range queries, it finds the start point in the tree and reads sequentially. The cost: indexes occupy disk space and must be updated on every write, so you don't index every column.</w:t>
      </w:r>
    </w:p>
    <w:p w14:paraId="08AD88A2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045F75D0" w14:textId="77777777" w:rsidR="00E916C0" w:rsidRPr="007F38DA" w:rsidRDefault="00000000">
      <w:pPr>
        <w:spacing w:before="240" w:after="10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32"/>
          <w:szCs w:val="32"/>
        </w:rPr>
        <w:t>11.7 What Happens During COMMIT/ROLLBACK?</w:t>
      </w: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16C0" w:rsidRPr="007F38DA" w14:paraId="30805067" w14:textId="77777777">
        <w:tc>
          <w:tcPr>
            <w:tcW w:w="9360" w:type="dxa"/>
            <w:tcBorders>
              <w:top w:val="thick" w:sz="12" w:space="0" w:color="2563EB"/>
              <w:left w:val="thick" w:sz="20" w:space="0" w:color="2563EB"/>
              <w:bottom w:val="single" w:sz="4" w:space="0" w:color="93C5FD"/>
              <w:right w:val="single" w:sz="4" w:space="0" w:color="93C5FD"/>
            </w:tcBorders>
            <w:shd w:val="clear" w:color="auto" w:fill="EFF6FF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5D376090" w14:textId="77777777" w:rsidR="00E916C0" w:rsidRPr="007F38DA" w:rsidRDefault="00000000">
            <w:pPr>
              <w:spacing w:before="30" w:after="30"/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2563EB"/>
                <w:sz w:val="24"/>
                <w:szCs w:val="24"/>
              </w:rPr>
              <w:t xml:space="preserve">Q: </w:t>
            </w:r>
            <w:r w:rsidRPr="007F38DA">
              <w:rPr>
                <w:rFonts w:ascii="Calibri" w:eastAsia="Calibri" w:hAnsi="Calibri" w:cs="Calibri"/>
                <w:color w:val="111827"/>
                <w:sz w:val="24"/>
                <w:szCs w:val="24"/>
              </w:rPr>
              <w:t>Explain what happens internally during COMMIT and ROLLBACK.</w:t>
            </w:r>
          </w:p>
        </w:tc>
      </w:tr>
    </w:tbl>
    <w:p w14:paraId="45993BF6" w14:textId="77777777" w:rsidR="00E916C0" w:rsidRPr="007F38DA" w:rsidRDefault="00000000">
      <w:pPr>
        <w:spacing w:before="90" w:after="36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24"/>
          <w:szCs w:val="24"/>
        </w:rPr>
        <w:t>Answer:</w:t>
      </w:r>
    </w:p>
    <w:p w14:paraId="229E1D38" w14:textId="77777777" w:rsidR="00E916C0" w:rsidRPr="007F38DA" w:rsidRDefault="00000000">
      <w:pPr>
        <w:spacing w:before="80" w:after="8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COMMIT flow: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>(1) All transaction changes are in-memory (buffer pool). (2) COMMIT writes the REDO log to disk (WAL — Write-Ahead Logging). (3) DB acknowledges success to the client. (4) Background process later flushes dirty data pages to disk. Even if crash occurs after step 2, REDO log allows recovery.</w:t>
      </w:r>
    </w:p>
    <w:p w14:paraId="26D3A072" w14:textId="77777777" w:rsidR="00E916C0" w:rsidRPr="007F38DA" w:rsidRDefault="00000000">
      <w:pPr>
        <w:spacing w:before="80" w:after="8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ROLLBACK flow: </w:t>
      </w:r>
      <w:r w:rsidRPr="007F38DA">
        <w:rPr>
          <w:rFonts w:ascii="Calibri" w:eastAsia="Calibri" w:hAnsi="Calibri" w:cs="Calibri"/>
          <w:color w:val="111827"/>
          <w:sz w:val="24"/>
          <w:szCs w:val="24"/>
        </w:rPr>
        <w:t>(1) DB reads the UNDO log — records of what values were before the transaction. (2) Applies inverse operations: for each INSERT, performs DELETE; for each UPDATE, restores old value. (3) Releases all locks held by the transaction.</w:t>
      </w:r>
    </w:p>
    <w:p w14:paraId="1FBF0A9C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7F06CA4D" w14:textId="77777777" w:rsidR="00E916C0" w:rsidRPr="007F38DA" w:rsidRDefault="00000000">
      <w:pPr>
        <w:rPr>
          <w:sz w:val="22"/>
          <w:szCs w:val="22"/>
        </w:rPr>
      </w:pPr>
      <w:r w:rsidRPr="007F38DA">
        <w:rPr>
          <w:sz w:val="22"/>
          <w:szCs w:val="22"/>
        </w:rPr>
        <w:br w:type="page"/>
      </w:r>
    </w:p>
    <w:p w14:paraId="428BDEB0" w14:textId="77777777" w:rsidR="00E916C0" w:rsidRPr="007F38DA" w:rsidRDefault="00000000">
      <w:pPr>
        <w:pBdr>
          <w:bottom w:val="thick" w:sz="12" w:space="0" w:color="2563EB"/>
        </w:pBdr>
        <w:spacing w:before="340" w:after="16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1B2A4A"/>
          <w:sz w:val="44"/>
          <w:szCs w:val="44"/>
        </w:rPr>
        <w:lastRenderedPageBreak/>
        <w:t>SECTION 12: Quick Reference Cheat Sheet</w:t>
      </w:r>
    </w:p>
    <w:p w14:paraId="0AEAE360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7021A0C1" w14:textId="77777777" w:rsidR="00E916C0" w:rsidRPr="007F38DA" w:rsidRDefault="00000000">
      <w:pPr>
        <w:spacing w:before="240" w:after="10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32"/>
          <w:szCs w:val="32"/>
        </w:rPr>
        <w:t>12.1 Key Definitions — One Line Each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916C0" w:rsidRPr="007F38DA" w14:paraId="4CA952BF" w14:textId="77777777">
        <w:tc>
          <w:tcPr>
            <w:tcW w:w="2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105DF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Term</w:t>
            </w:r>
          </w:p>
        </w:tc>
        <w:tc>
          <w:tcPr>
            <w:tcW w:w="696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B1C4B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One-Line Definition</w:t>
            </w:r>
          </w:p>
        </w:tc>
      </w:tr>
      <w:tr w:rsidR="00E916C0" w:rsidRPr="007F38DA" w14:paraId="16543569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D839A3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Normalization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7EA4D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Decompose tables to eliminate redundancy and anomalies</w:t>
            </w:r>
          </w:p>
        </w:tc>
      </w:tr>
      <w:tr w:rsidR="00E916C0" w:rsidRPr="007F38DA" w14:paraId="0F6284E6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91C1C8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Functional Dependency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C3E62F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X → Y: X uniquely determines Y</w:t>
            </w:r>
          </w:p>
        </w:tc>
      </w:tr>
      <w:tr w:rsidR="00E916C0" w:rsidRPr="007F38DA" w14:paraId="418FE4BA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912DB7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1NF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93AE3B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Atomic cells, no repeating groups</w:t>
            </w:r>
          </w:p>
        </w:tc>
      </w:tr>
      <w:tr w:rsidR="00E916C0" w:rsidRPr="007F38DA" w14:paraId="013AC914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467E80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2NF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FC08D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1NF + no partial dependencies on composite PK</w:t>
            </w:r>
          </w:p>
        </w:tc>
      </w:tr>
      <w:tr w:rsidR="00E916C0" w:rsidRPr="007F38DA" w14:paraId="1566044C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40AE4D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3NF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6B95FF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2NF + no transitive dependencies</w:t>
            </w:r>
          </w:p>
        </w:tc>
      </w:tr>
      <w:tr w:rsidR="00E916C0" w:rsidRPr="007F38DA" w14:paraId="52A098B7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BF94FB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BCNF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C30B98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3NF + every determinant is a candidate key</w:t>
            </w:r>
          </w:p>
        </w:tc>
      </w:tr>
      <w:tr w:rsidR="00E916C0" w:rsidRPr="007F38DA" w14:paraId="4D826019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F7DCB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ACID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59C25E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Atomicity, Consistency, Isolation, Durability — transaction guarantees</w:t>
            </w:r>
          </w:p>
        </w:tc>
      </w:tr>
      <w:tr w:rsidR="00E916C0" w:rsidRPr="007F38DA" w14:paraId="40B49AC7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AD71A8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Dirty Read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DF3F4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Reading uncommitted data from another transaction</w:t>
            </w:r>
          </w:p>
        </w:tc>
      </w:tr>
      <w:tr w:rsidR="00E916C0" w:rsidRPr="007F38DA" w14:paraId="696ADDB6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2948A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Phantom Read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296093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A range query returns different rows on re-execution within same transaction</w:t>
            </w:r>
          </w:p>
        </w:tc>
      </w:tr>
      <w:tr w:rsidR="00E916C0" w:rsidRPr="007F38DA" w14:paraId="5F9C7EDC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8880D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B-Tree Index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183B01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Balanced tree index — supports range queries and equality</w:t>
            </w:r>
          </w:p>
        </w:tc>
      </w:tr>
      <w:tr w:rsidR="00E916C0" w:rsidRPr="007F38DA" w14:paraId="344581FF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BBB489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Clustered Index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09B3D9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 xml:space="preserve">Data rows stored in index order. One per table. </w:t>
            </w:r>
            <w:proofErr w:type="gramStart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Usually</w:t>
            </w:r>
            <w:proofErr w:type="gramEnd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 xml:space="preserve"> PK.</w:t>
            </w:r>
          </w:p>
        </w:tc>
      </w:tr>
      <w:tr w:rsidR="00E916C0" w:rsidRPr="007F38DA" w14:paraId="4E69049B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98D845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Non-Clustered Index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ADB798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Separate structure with pointers to rows. Multiple per table.</w:t>
            </w:r>
          </w:p>
        </w:tc>
      </w:tr>
      <w:tr w:rsidR="00E916C0" w:rsidRPr="007F38DA" w14:paraId="4835706D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E2859A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View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2C2FDF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Virtual table — stored query, no data storage</w:t>
            </w:r>
          </w:p>
        </w:tc>
      </w:tr>
      <w:tr w:rsidR="00E916C0" w:rsidRPr="007F38DA" w14:paraId="464F055E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6ED73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Stored Procedure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70252E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Precompiled SQL + logic block stored in the DB</w:t>
            </w:r>
          </w:p>
        </w:tc>
      </w:tr>
      <w:tr w:rsidR="00E916C0" w:rsidRPr="007F38DA" w14:paraId="20F9BB69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8DAEB4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Trigger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4269A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Auto-executed SQL on INSERT/UPDATE/DELETE event</w:t>
            </w:r>
          </w:p>
        </w:tc>
      </w:tr>
      <w:tr w:rsidR="00E916C0" w:rsidRPr="007F38DA" w14:paraId="37F05D83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78057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CAP Theorem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23513C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Distributed DB can only guarantee 2 of: Consistency, Availability, Partition Tolerance</w:t>
            </w:r>
          </w:p>
        </w:tc>
      </w:tr>
    </w:tbl>
    <w:p w14:paraId="1B404807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0C17FB6E" w14:textId="77777777" w:rsidR="00E916C0" w:rsidRPr="007F38DA" w:rsidRDefault="00000000">
      <w:pPr>
        <w:spacing w:before="240" w:after="100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32"/>
          <w:szCs w:val="32"/>
        </w:rPr>
        <w:t>12.2 Rapid-Fire SQL One-Liners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916C0" w:rsidRPr="007F38DA" w14:paraId="0E3CD038" w14:textId="77777777">
        <w:tc>
          <w:tcPr>
            <w:tcW w:w="2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557FF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Question</w:t>
            </w:r>
          </w:p>
        </w:tc>
        <w:tc>
          <w:tcPr>
            <w:tcW w:w="696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8B7B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Answer</w:t>
            </w:r>
          </w:p>
        </w:tc>
      </w:tr>
      <w:tr w:rsidR="00E916C0" w:rsidRPr="007F38DA" w14:paraId="534428BD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0CA259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Delete vs Truncate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BD1E67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 xml:space="preserve">DELETE: DML, </w:t>
            </w:r>
            <w:proofErr w:type="spellStart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rollbackable</w:t>
            </w:r>
            <w:proofErr w:type="spellEnd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 xml:space="preserve">, can use </w:t>
            </w:r>
            <w:proofErr w:type="gramStart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WHERE</w:t>
            </w:r>
            <w:proofErr w:type="gramEnd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. TRUNCATE: DDL, auto-commit, drops all rows faster.</w:t>
            </w:r>
          </w:p>
        </w:tc>
      </w:tr>
      <w:tr w:rsidR="00E916C0" w:rsidRPr="007F38DA" w14:paraId="27E47666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DBB3E6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WHERE vs HAVING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916535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WHERE: before GROUP BY (rows). HAVING: after GROUP BY (groups/aggregates).</w:t>
            </w:r>
          </w:p>
        </w:tc>
      </w:tr>
      <w:tr w:rsidR="00E916C0" w:rsidRPr="007F38DA" w14:paraId="0BB698AA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9F0039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INNER vs LEFT JOIN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D84407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INNER: only matching rows. LEFT: all left rows, NULLs for unmatched right.</w:t>
            </w:r>
          </w:p>
        </w:tc>
      </w:tr>
      <w:tr w:rsidR="00E916C0" w:rsidRPr="007F38DA" w14:paraId="02B6975D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0B6D3F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RANK vs DENSE_RANK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6B12A2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RANK: gaps after ties (1,1,3). DENSE_RANK: no gaps (1,1,2).</w:t>
            </w:r>
          </w:p>
        </w:tc>
      </w:tr>
      <w:tr w:rsidR="00E916C0" w:rsidRPr="007F38DA" w14:paraId="42131BBF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D97B57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Second highest salary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D870E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 xml:space="preserve">SELECT </w:t>
            </w:r>
            <w:proofErr w:type="gramStart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MAX(</w:t>
            </w:r>
            <w:proofErr w:type="gramEnd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 xml:space="preserve">salary) WHERE salary &lt; (SELECT </w:t>
            </w:r>
            <w:proofErr w:type="gramStart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MAX(</w:t>
            </w:r>
            <w:proofErr w:type="gramEnd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salary) FROM table)</w:t>
            </w:r>
          </w:p>
        </w:tc>
      </w:tr>
      <w:tr w:rsidR="00E916C0" w:rsidRPr="007F38DA" w14:paraId="6C2F73D2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1C4B5F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lastRenderedPageBreak/>
              <w:t>Find duplicates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846550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 xml:space="preserve">GROUP BY email HAVING </w:t>
            </w:r>
            <w:proofErr w:type="gramStart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COUNT(</w:t>
            </w:r>
            <w:proofErr w:type="gramEnd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*) &gt; 1</w:t>
            </w:r>
          </w:p>
        </w:tc>
      </w:tr>
      <w:tr w:rsidR="00E916C0" w:rsidRPr="007F38DA" w14:paraId="78CE2495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7B1D3F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Index cost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1DF1B2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Speeds SELECT via B-tree. Slows INSERT/UPDATE/DELETE (must update index).</w:t>
            </w:r>
          </w:p>
        </w:tc>
      </w:tr>
      <w:tr w:rsidR="00E916C0" w:rsidRPr="007F38DA" w14:paraId="40C09318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E700D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 xml:space="preserve">Why </w:t>
            </w:r>
            <w:proofErr w:type="gramStart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COUNT(</w:t>
            </w:r>
            <w:proofErr w:type="gramEnd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 xml:space="preserve">*) vs </w:t>
            </w:r>
            <w:proofErr w:type="gramStart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COUNT(</w:t>
            </w:r>
            <w:proofErr w:type="gramEnd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col)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FD6962" w14:textId="77777777" w:rsidR="00E916C0" w:rsidRPr="007F38DA" w:rsidRDefault="00000000">
            <w:pPr>
              <w:rPr>
                <w:sz w:val="22"/>
                <w:szCs w:val="22"/>
              </w:rPr>
            </w:pPr>
            <w:proofErr w:type="gramStart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COUNT(</w:t>
            </w:r>
            <w:proofErr w:type="gramEnd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 xml:space="preserve">*) counts all rows. </w:t>
            </w:r>
            <w:proofErr w:type="gramStart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COUNT(</w:t>
            </w:r>
            <w:proofErr w:type="gramEnd"/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col) skips NULLs.</w:t>
            </w:r>
          </w:p>
        </w:tc>
      </w:tr>
      <w:tr w:rsidR="00E916C0" w:rsidRPr="007F38DA" w14:paraId="018D91CD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D7C5ED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SQL execution order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D0F682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FROM → JOIN → WHERE → GROUP BY → HAVING → SELECT → ORDER BY → LIMIT</w:t>
            </w:r>
          </w:p>
        </w:tc>
      </w:tr>
      <w:tr w:rsidR="00E916C0" w:rsidRPr="007F38DA" w14:paraId="3C7EF468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1F1E45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NoSQL use case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D90AC4" w14:textId="77777777" w:rsidR="00E916C0" w:rsidRPr="007F38DA" w:rsidRDefault="00000000">
            <w:pPr>
              <w:rPr>
                <w:sz w:val="22"/>
                <w:szCs w:val="22"/>
              </w:rPr>
            </w:pPr>
            <w:r w:rsidRPr="007F38DA"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High-scale, flexible schema, horizontal sharding, low-latency key lookups</w:t>
            </w:r>
          </w:p>
        </w:tc>
      </w:tr>
    </w:tbl>
    <w:p w14:paraId="6D730ADA" w14:textId="77777777" w:rsidR="00E916C0" w:rsidRPr="007F38DA" w:rsidRDefault="00E916C0">
      <w:pPr>
        <w:pBdr>
          <w:bottom w:val="single" w:sz="4" w:space="0" w:color="E5E7EB"/>
        </w:pBdr>
        <w:spacing w:before="100" w:after="100"/>
        <w:rPr>
          <w:sz w:val="22"/>
          <w:szCs w:val="22"/>
        </w:rPr>
      </w:pPr>
    </w:p>
    <w:p w14:paraId="71743B90" w14:textId="77777777" w:rsidR="00E916C0" w:rsidRPr="007F38DA" w:rsidRDefault="00000000">
      <w:pPr>
        <w:spacing w:before="200" w:after="80"/>
        <w:jc w:val="center"/>
        <w:rPr>
          <w:sz w:val="22"/>
          <w:szCs w:val="22"/>
        </w:rPr>
      </w:pPr>
      <w:r w:rsidRPr="007F38DA">
        <w:rPr>
          <w:rFonts w:ascii="Calibri" w:eastAsia="Calibri" w:hAnsi="Calibri" w:cs="Calibri"/>
          <w:b/>
          <w:bCs/>
          <w:color w:val="2563EB"/>
          <w:sz w:val="36"/>
          <w:szCs w:val="36"/>
        </w:rPr>
        <w:t>All the best! Crack that DB interview! 🚀</w:t>
      </w:r>
    </w:p>
    <w:p w14:paraId="131DF296" w14:textId="77777777" w:rsidR="00E916C0" w:rsidRPr="007F38DA" w:rsidRDefault="00000000">
      <w:pPr>
        <w:jc w:val="center"/>
        <w:rPr>
          <w:sz w:val="22"/>
          <w:szCs w:val="22"/>
        </w:rPr>
      </w:pPr>
      <w:r w:rsidRPr="007F38DA">
        <w:rPr>
          <w:rFonts w:ascii="Calibri" w:eastAsia="Calibri" w:hAnsi="Calibri" w:cs="Calibri"/>
          <w:color w:val="4B5563"/>
        </w:rPr>
        <w:t>DBMS &amp; SQL — Complete Interview Preparation Guide</w:t>
      </w:r>
    </w:p>
    <w:sectPr w:rsidR="00E916C0" w:rsidRPr="007F38DA">
      <w:pgSz w:w="12240" w:h="15840"/>
      <w:pgMar w:top="1080" w:right="1060" w:bottom="1080" w:left="10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D131D"/>
    <w:multiLevelType w:val="multilevel"/>
    <w:tmpl w:val="FB8E1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6ED24C7"/>
    <w:multiLevelType w:val="hybridMultilevel"/>
    <w:tmpl w:val="4626767A"/>
    <w:lvl w:ilvl="0" w:tplc="A246D9A0">
      <w:start w:val="1"/>
      <w:numFmt w:val="bullet"/>
      <w:lvlText w:val="•"/>
      <w:lvlJc w:val="left"/>
      <w:pPr>
        <w:ind w:left="720" w:hanging="360"/>
      </w:pPr>
    </w:lvl>
    <w:lvl w:ilvl="1" w:tplc="7A5CAA64">
      <w:start w:val="1"/>
      <w:numFmt w:val="bullet"/>
      <w:lvlText w:val="◦"/>
      <w:lvlJc w:val="left"/>
      <w:pPr>
        <w:ind w:left="1080" w:hanging="360"/>
      </w:pPr>
    </w:lvl>
    <w:lvl w:ilvl="2" w:tplc="559009DA">
      <w:numFmt w:val="decimal"/>
      <w:lvlText w:val=""/>
      <w:lvlJc w:val="left"/>
    </w:lvl>
    <w:lvl w:ilvl="3" w:tplc="64B626B4">
      <w:numFmt w:val="decimal"/>
      <w:lvlText w:val=""/>
      <w:lvlJc w:val="left"/>
    </w:lvl>
    <w:lvl w:ilvl="4" w:tplc="4F40A720">
      <w:numFmt w:val="decimal"/>
      <w:lvlText w:val=""/>
      <w:lvlJc w:val="left"/>
    </w:lvl>
    <w:lvl w:ilvl="5" w:tplc="12581386">
      <w:numFmt w:val="decimal"/>
      <w:lvlText w:val=""/>
      <w:lvlJc w:val="left"/>
    </w:lvl>
    <w:lvl w:ilvl="6" w:tplc="651EAA5E">
      <w:numFmt w:val="decimal"/>
      <w:lvlText w:val=""/>
      <w:lvlJc w:val="left"/>
    </w:lvl>
    <w:lvl w:ilvl="7" w:tplc="69207DAE">
      <w:numFmt w:val="decimal"/>
      <w:lvlText w:val=""/>
      <w:lvlJc w:val="left"/>
    </w:lvl>
    <w:lvl w:ilvl="8" w:tplc="1288511A">
      <w:numFmt w:val="decimal"/>
      <w:lvlText w:val=""/>
      <w:lvlJc w:val="left"/>
    </w:lvl>
  </w:abstractNum>
  <w:abstractNum w:abstractNumId="2" w15:restartNumberingAfterBreak="0">
    <w:nsid w:val="62FB7C49"/>
    <w:multiLevelType w:val="hybridMultilevel"/>
    <w:tmpl w:val="8CA4082A"/>
    <w:lvl w:ilvl="0" w:tplc="8A324796">
      <w:start w:val="1"/>
      <w:numFmt w:val="bullet"/>
      <w:lvlText w:val="●"/>
      <w:lvlJc w:val="left"/>
      <w:pPr>
        <w:ind w:left="720" w:hanging="360"/>
      </w:pPr>
    </w:lvl>
    <w:lvl w:ilvl="1" w:tplc="BB4A7E90">
      <w:start w:val="1"/>
      <w:numFmt w:val="bullet"/>
      <w:lvlText w:val="○"/>
      <w:lvlJc w:val="left"/>
      <w:pPr>
        <w:ind w:left="1440" w:hanging="360"/>
      </w:pPr>
    </w:lvl>
    <w:lvl w:ilvl="2" w:tplc="D9505802">
      <w:start w:val="1"/>
      <w:numFmt w:val="bullet"/>
      <w:lvlText w:val="■"/>
      <w:lvlJc w:val="left"/>
      <w:pPr>
        <w:ind w:left="2160" w:hanging="360"/>
      </w:pPr>
    </w:lvl>
    <w:lvl w:ilvl="3" w:tplc="D54C79BC">
      <w:start w:val="1"/>
      <w:numFmt w:val="bullet"/>
      <w:lvlText w:val="●"/>
      <w:lvlJc w:val="left"/>
      <w:pPr>
        <w:ind w:left="2880" w:hanging="360"/>
      </w:pPr>
    </w:lvl>
    <w:lvl w:ilvl="4" w:tplc="A28C4B5C">
      <w:start w:val="1"/>
      <w:numFmt w:val="bullet"/>
      <w:lvlText w:val="○"/>
      <w:lvlJc w:val="left"/>
      <w:pPr>
        <w:ind w:left="3600" w:hanging="360"/>
      </w:pPr>
    </w:lvl>
    <w:lvl w:ilvl="5" w:tplc="7D0E278E">
      <w:start w:val="1"/>
      <w:numFmt w:val="bullet"/>
      <w:lvlText w:val="■"/>
      <w:lvlJc w:val="left"/>
      <w:pPr>
        <w:ind w:left="4320" w:hanging="360"/>
      </w:pPr>
    </w:lvl>
    <w:lvl w:ilvl="6" w:tplc="F4B67D60">
      <w:start w:val="1"/>
      <w:numFmt w:val="bullet"/>
      <w:lvlText w:val="●"/>
      <w:lvlJc w:val="left"/>
      <w:pPr>
        <w:ind w:left="5040" w:hanging="360"/>
      </w:pPr>
    </w:lvl>
    <w:lvl w:ilvl="7" w:tplc="6A104E26">
      <w:start w:val="1"/>
      <w:numFmt w:val="bullet"/>
      <w:lvlText w:val="●"/>
      <w:lvlJc w:val="left"/>
      <w:pPr>
        <w:ind w:left="5760" w:hanging="360"/>
      </w:pPr>
    </w:lvl>
    <w:lvl w:ilvl="8" w:tplc="91B09434">
      <w:start w:val="1"/>
      <w:numFmt w:val="bullet"/>
      <w:lvlText w:val="●"/>
      <w:lvlJc w:val="left"/>
      <w:pPr>
        <w:ind w:left="6480" w:hanging="360"/>
      </w:pPr>
    </w:lvl>
  </w:abstractNum>
  <w:num w:numId="1" w16cid:durableId="208497119">
    <w:abstractNumId w:val="2"/>
    <w:lvlOverride w:ilvl="0">
      <w:startOverride w:val="1"/>
    </w:lvlOverride>
  </w:num>
  <w:num w:numId="2" w16cid:durableId="1359351284">
    <w:abstractNumId w:val="1"/>
    <w:lvlOverride w:ilvl="0">
      <w:startOverride w:val="1"/>
    </w:lvlOverride>
  </w:num>
  <w:num w:numId="3" w16cid:durableId="11959986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6C0"/>
    <w:rsid w:val="00175EA8"/>
    <w:rsid w:val="00215F76"/>
    <w:rsid w:val="002B4DAD"/>
    <w:rsid w:val="003568E1"/>
    <w:rsid w:val="006C79AA"/>
    <w:rsid w:val="007F38DA"/>
    <w:rsid w:val="00AF6D37"/>
    <w:rsid w:val="00C6567D"/>
    <w:rsid w:val="00E916C0"/>
    <w:rsid w:val="00EB2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04111"/>
  <w15:docId w15:val="{4830BDA3-B471-405A-AF8B-8EED20A2F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undefined"/><Relationship Id="rId3" Type="http://schemas.openxmlformats.org/officeDocument/2006/relationships/settings" Target="settings.xml"/><Relationship Id="rId7" Type="http://schemas.openxmlformats.org/officeDocument/2006/relationships/image" Target="media/image3.undefined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undefined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32</Pages>
  <Words>5376</Words>
  <Characters>30648</Characters>
  <Application>Microsoft Office Word</Application>
  <DocSecurity>0</DocSecurity>
  <Lines>255</Lines>
  <Paragraphs>71</Paragraphs>
  <ScaleCrop>false</ScaleCrop>
  <Company/>
  <LinksUpToDate>false</LinksUpToDate>
  <CharactersWithSpaces>35953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Atharva Salitri</cp:lastModifiedBy>
  <cp:revision>12</cp:revision>
  <dcterms:created xsi:type="dcterms:W3CDTF">2026-05-22T12:56:00Z</dcterms:created>
  <dcterms:modified xsi:type="dcterms:W3CDTF">2026-05-26T13:41:00Z</dcterms:modified>
</cp:coreProperties>
</file>