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jc w:val="center"/>
      </w:pPr>
      <w:r>
        <w:rPr>
          <w:rFonts w:ascii="Calibri" w:cs="Calibri" w:eastAsia="Calibri" w:hAnsi="Calibri"/>
          <w:b/>
          <w:bCs/>
          <w:color w:val="1B2A4A"/>
          <w:sz w:val="64"/>
          <w:szCs w:val="64"/>
        </w:rPr>
        <w:t xml:space="preserve">COMPUTER NETWORKS</w:t>
      </w:r>
    </w:p>
    <w:p>
      <w:pPr>
        <w:spacing w:after="60" w:before="80"/>
        <w:jc w:val="center"/>
      </w:pPr>
      <w:r>
        <w:rPr>
          <w:rFonts w:ascii="Calibri" w:cs="Calibri" w:eastAsia="Calibri" w:hAnsi="Calibri"/>
          <w:i/>
          <w:iCs/>
          <w:color w:val="2563EB"/>
          <w:sz w:val="30"/>
          <w:szCs w:val="30"/>
        </w:rPr>
        <w:t xml:space="preserve">Complete Interview Preparation Guide — A to Z</w:t>
      </w:r>
    </w:p>
    <w:p>
      <w:pPr>
        <w:spacing w:after="60" w:before="60"/>
        <w:jc w:val="center"/>
      </w:pPr>
      <w:r>
        <w:rPr>
          <w:rFonts w:ascii="Calibri" w:cs="Calibri" w:eastAsia="Calibri" w:hAnsi="Calibri"/>
          <w:color w:val="4B5563"/>
          <w:sz w:val="22"/>
          <w:szCs w:val="22"/>
        </w:rPr>
        <w:t xml:space="preserve">OSI Model · TCP/UDP · IP Addressing · Protocols · DNS · HTTP · Security</w:t>
      </w:r>
    </w:p>
    <w:p>
      <w:pPr>
        <w:spacing w:after="160" w:before="60"/>
        <w:jc w:val="center"/>
      </w:pPr>
      <w:r>
        <w:rPr>
          <w:rFonts w:ascii="Calibri" w:cs="Calibri" w:eastAsia="Calibri" w:hAnsi="Calibri"/>
          <w:b/>
          <w:bCs/>
          <w:color w:val="92400E"/>
          <w:sz w:val="22"/>
          <w:szCs w:val="22"/>
        </w:rPr>
        <w:t xml:space="preserve">On-Campus Fresher SDE Interviews</w:t>
      </w:r>
    </w:p>
    <w:p>
      <w:pPr>
        <w:spacing w:after="0" w:before="0"/>
        <w:jc w:val="center"/>
      </w:pPr>
      <w:r>
        <w:rPr>
          <w:rFonts w:ascii="Calibri" w:cs="Calibri" w:eastAsia="Calibri" w:hAnsi="Calibri"/>
          <w:color w:val="4B5563"/>
          <w:sz w:val="19"/>
          <w:szCs w:val="19"/>
        </w:rPr>
        <w:t xml:space="preserve">Theory + Examples + Interview Q&amp;A + Protocol Reference</w:t>
      </w:r>
    </w:p>
    <w:p>
      <w:r>
        <w:br w:type="page"/>
      </w:r>
    </w:p>
    <w:p>
      <w:pPr>
        <w:pBdr>
          <w:bottom w:val="thick" w:color="2563EB" w:sz="12"/>
        </w:pBdr>
        <w:spacing w:after="160" w:before="340"/>
      </w:pPr>
      <w:r>
        <w:rPr>
          <w:rFonts w:ascii="Calibri" w:cs="Calibri" w:eastAsia="Calibri" w:hAnsi="Calibri"/>
          <w:b/>
          <w:bCs/>
          <w:color w:val="1B2A4A"/>
          <w:sz w:val="40"/>
          <w:szCs w:val="40"/>
        </w:rPr>
        <w:t xml:space="preserve">SECTION 1: Networking Basics</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1.1 What is a Computer Network?</w:t>
      </w:r>
    </w:p>
    <w:p>
      <w:pPr>
        <w:spacing w:after="80" w:before="80"/>
      </w:pPr>
      <w:r>
        <w:rPr>
          <w:rFonts w:ascii="Calibri" w:cs="Calibri" w:eastAsia="Calibri" w:hAnsi="Calibri"/>
          <w:b/>
          <w:bCs/>
          <w:color w:val="1B2A4A"/>
          <w:sz w:val="22"/>
          <w:szCs w:val="22"/>
        </w:rPr>
        <w:t xml:space="preserve">Computer Network: </w:t>
      </w:r>
      <w:r>
        <w:rPr>
          <w:rFonts w:ascii="Calibri" w:cs="Calibri" w:eastAsia="Calibri" w:hAnsi="Calibri"/>
          <w:color w:val="111827"/>
          <w:sz w:val="22"/>
          <w:szCs w:val="22"/>
        </w:rPr>
        <w:t xml:space="preserve">A collection of interconnected devices (computers, servers, smartphones, printers) that can communicate and share resources. Communication happens over wired (Ethernet, fiber) or wireless (Wi-Fi, cellular) links using agreed-upon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tblGrid>
      <w:tr>
        <w:tc>
          <w:tcPr>
            <w:tcW w:type="dxa" w:w="18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Network Type</w:t>
            </w:r>
          </w:p>
        </w:tc>
        <w:tc>
          <w:tcPr>
            <w:tcW w:type="dxa" w:w="3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Description</w:t>
            </w:r>
          </w:p>
        </w:tc>
        <w:tc>
          <w:tcPr>
            <w:tcW w:type="dxa" w:w="3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Example</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LAN (Local Area Network)</w:t>
            </w:r>
          </w:p>
        </w:tc>
        <w:tc>
          <w:tcPr>
            <w:tcW w:type="dxa" w:w="3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Small geographic area — office, home, campus. High speed (1–10 Gbps). Low latency. Privately owned.</w:t>
            </w:r>
          </w:p>
        </w:tc>
        <w:tc>
          <w:tcPr>
            <w:tcW w:type="dxa" w:w="3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Home Wi-Fi, office Ethernet</w:t>
            </w:r>
          </w:p>
        </w:tc>
      </w:tr>
      <w:tr>
        <w:tc>
          <w:tcPr>
            <w:tcW w:type="dxa" w:w="18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MAN (Metropolitan Area Network)</w:t>
            </w:r>
          </w:p>
        </w:tc>
        <w:tc>
          <w:tcPr>
            <w:tcW w:type="dxa" w:w="3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City-wide. Interconnects multiple LANs. Medium speed.</w:t>
            </w:r>
          </w:p>
        </w:tc>
        <w:tc>
          <w:tcPr>
            <w:tcW w:type="dxa" w:w="3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City cable TV network, university campus connecting multiple buildings</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WAN (Wide Area Network)</w:t>
            </w:r>
          </w:p>
        </w:tc>
        <w:tc>
          <w:tcPr>
            <w:tcW w:type="dxa" w:w="3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Country/worldwide. Interconnects MANs and LANs. Lower speed, higher latency. Uses leased lines or public infrastructure.</w:t>
            </w:r>
          </w:p>
        </w:tc>
        <w:tc>
          <w:tcPr>
            <w:tcW w:type="dxa" w:w="3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The Internet, MPLS corporate WAN</w:t>
            </w:r>
          </w:p>
        </w:tc>
      </w:tr>
    </w:tbl>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1.2 Network Topologies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tblGrid>
      <w:tr>
        <w:tc>
          <w:tcPr>
            <w:tcW w:type="dxa" w:w="16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Topology</w:t>
            </w:r>
          </w:p>
        </w:tc>
        <w:tc>
          <w:tcPr>
            <w:tcW w:type="dxa" w:w="26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Characteristics</w:t>
            </w:r>
          </w:p>
        </w:tc>
        <w:tc>
          <w:tcPr>
            <w:tcW w:type="dxa" w:w="26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Example</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Star</w:t>
            </w:r>
          </w:p>
        </w:tc>
        <w:tc>
          <w:tcPr>
            <w:tcW w:type="dxa" w:w="2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All devices connect to a central hub/switch. Easy to add/remove devices, easy fault isolation. Central switch is single point of failure.</w:t>
            </w:r>
          </w:p>
        </w:tc>
        <w:tc>
          <w:tcPr>
            <w:tcW w:type="dxa" w:w="2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Home Wi-Fi router, office LAN</w:t>
            </w:r>
          </w:p>
        </w:tc>
      </w:tr>
      <w:tr>
        <w:tc>
          <w:tcPr>
            <w:tcW w:type="dxa" w:w="1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Bus</w:t>
            </w:r>
          </w:p>
        </w:tc>
        <w:tc>
          <w:tcPr>
            <w:tcW w:type="dxa" w:w="2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All devices share a single backbone cable. Cheap. Collision possible. Failure of backbone = network down.</w:t>
            </w:r>
          </w:p>
        </w:tc>
        <w:tc>
          <w:tcPr>
            <w:tcW w:type="dxa" w:w="2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Early Ethernet (10BASE5)</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Ring</w:t>
            </w:r>
          </w:p>
        </w:tc>
        <w:tc>
          <w:tcPr>
            <w:tcW w:type="dxa" w:w="2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Each device connects to exactly two others forming a ring. Token passes around. Failure of one node = entire ring fails (unless dual ring).</w:t>
            </w:r>
          </w:p>
        </w:tc>
        <w:tc>
          <w:tcPr>
            <w:tcW w:type="dxa" w:w="2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Token Ring, SONET fiber rings</w:t>
            </w:r>
          </w:p>
        </w:tc>
      </w:tr>
      <w:tr>
        <w:tc>
          <w:tcPr>
            <w:tcW w:type="dxa" w:w="1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Mesh</w:t>
            </w:r>
          </w:p>
        </w:tc>
        <w:tc>
          <w:tcPr>
            <w:tcW w:type="dxa" w:w="2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Every device connects to every other device. Highly fault-tolerant. Expensive (N*(N-1)/2 links). Full or partial mesh.</w:t>
            </w:r>
          </w:p>
        </w:tc>
        <w:tc>
          <w:tcPr>
            <w:tcW w:type="dxa" w:w="2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Internet core routers, military networks</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Tree (Hierarchical)</w:t>
            </w:r>
          </w:p>
        </w:tc>
        <w:tc>
          <w:tcPr>
            <w:tcW w:type="dxa" w:w="2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Star networks connected to a central backbone in a hierarchy. Scalable. Used in large campus networks.</w:t>
            </w:r>
          </w:p>
        </w:tc>
        <w:tc>
          <w:tcPr>
            <w:tcW w:type="dxa" w:w="2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Enterprise campus networks</w:t>
            </w:r>
          </w:p>
        </w:tc>
      </w:tr>
    </w:tbl>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1.3 Bandwidth, Latency, Throughput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tblGrid>
      <w:tr>
        <w:tc>
          <w:tcPr>
            <w:tcW w:type="dxa" w:w="20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Metric</w:t>
            </w:r>
          </w:p>
        </w:tc>
        <w:tc>
          <w:tcPr>
            <w:tcW w:type="dxa" w:w="42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Definition</w:t>
            </w:r>
          </w:p>
        </w:tc>
        <w:tc>
          <w:tcPr>
            <w:tcW w:type="dxa" w:w="42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Example</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Bandwidth</w:t>
            </w:r>
          </w:p>
        </w:tc>
        <w:tc>
          <w:tcPr>
            <w:tcW w:type="dxa" w:w="4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Maximum data transfer capacity of a link. Theoretical maximum. Measured in Mbps/Gbps.</w:t>
            </w:r>
          </w:p>
        </w:tc>
        <w:tc>
          <w:tcPr>
            <w:tcW w:type="dxa" w:w="4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1 Gbps Ethernet link</w:t>
            </w:r>
          </w:p>
        </w:tc>
      </w:tr>
      <w:tr>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Latency (Delay)</w:t>
            </w:r>
          </w:p>
        </w:tc>
        <w:tc>
          <w:tcPr>
            <w:tcW w:type="dxa" w:w="4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Time for a single packet to travel from source to destination. Round-Trip Time (RTT) = 2x one-way latency.</w:t>
            </w:r>
          </w:p>
        </w:tc>
        <w:tc>
          <w:tcPr>
            <w:tcW w:type="dxa" w:w="4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20ms ping to Google server</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Throughput</w:t>
            </w:r>
          </w:p>
        </w:tc>
        <w:tc>
          <w:tcPr>
            <w:tcW w:type="dxa" w:w="4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Actual data transfer rate achieved in practice. Always &lt;= bandwidth. Reduced by congestion, errors, protocol overhead.</w:t>
            </w:r>
          </w:p>
        </w:tc>
        <w:tc>
          <w:tcPr>
            <w:tcW w:type="dxa" w:w="4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800 Mbps actual on 1 Gbps link</w:t>
            </w:r>
          </w:p>
        </w:tc>
      </w:tr>
      <w:tr>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Jitter</w:t>
            </w:r>
          </w:p>
        </w:tc>
        <w:tc>
          <w:tcPr>
            <w:tcW w:type="dxa" w:w="4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Variation in packet delay. Critical for real-time apps (VoIP, gaming). High jitter = choppy audio/video.</w:t>
            </w:r>
          </w:p>
        </w:tc>
        <w:tc>
          <w:tcPr>
            <w:tcW w:type="dxa" w:w="4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Packet delays vary 10-30ms</w:t>
            </w:r>
          </w:p>
        </w:tc>
      </w:tr>
    </w:tbl>
    <w:p>
      <w:pPr>
        <w:pBdr>
          <w:bottom w:val="single" w:color="E5E7EB" w:sz="4"/>
        </w:pBdr>
        <w:spacing w:after="100" w:before="100"/>
      </w:pPr>
      <w:r>
        <w:rPr>
          <w:rFonts w:ascii="Calibri" w:cs="Calibri" w:eastAsia="Calibri" w:hAnsi="Calibri"/>
          <w:color w:val="111827"/>
          <w:sz w:val="22"/>
          <w:szCs w:val="22"/>
        </w:rPr>
        <w:t xml:space="preserve"/>
      </w:r>
    </w:p>
    <w:p>
      <w:r>
        <w:br w:type="page"/>
      </w:r>
    </w:p>
    <w:p>
      <w:pPr>
        <w:pBdr>
          <w:bottom w:val="thick" w:color="2563EB" w:sz="12"/>
        </w:pBdr>
        <w:spacing w:after="160" w:before="340"/>
      </w:pPr>
      <w:r>
        <w:rPr>
          <w:rFonts w:ascii="Calibri" w:cs="Calibri" w:eastAsia="Calibri" w:hAnsi="Calibri"/>
          <w:b/>
          <w:bCs/>
          <w:color w:val="1B2A4A"/>
          <w:sz w:val="40"/>
          <w:szCs w:val="40"/>
        </w:rPr>
        <w:t xml:space="preserve">SECTION 2: OSI Model &amp; TCP/IP Model — Very Important</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2.1 OSI Model — All 7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Explain the OSI model. What is the purpose of each layer?</w:t>
            </w:r>
          </w:p>
        </w:tc>
      </w:tr>
    </w:tbl>
    <w:p>
      <w:pPr>
        <w:spacing w:after="36" w:before="9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OSI (Open Systems Interconnection): </w:t>
      </w:r>
      <w:r>
        <w:rPr>
          <w:rFonts w:ascii="Calibri" w:cs="Calibri" w:eastAsia="Calibri" w:hAnsi="Calibri"/>
          <w:color w:val="111827"/>
          <w:sz w:val="22"/>
          <w:szCs w:val="22"/>
        </w:rPr>
        <w:t xml:space="preserve">Conceptual framework dividing network communication into 7 layers. Each layer handles specific functions and communicates only with adjacent layers. Mnemonic: </w:t>
      </w:r>
      <w:r>
        <w:rPr>
          <w:rFonts w:ascii="Calibri" w:cs="Calibri" w:eastAsia="Calibri" w:hAnsi="Calibri"/>
          <w:b/>
          <w:bCs/>
          <w:color w:val="1B2A4A"/>
          <w:sz w:val="22"/>
          <w:szCs w:val="22"/>
        </w:rPr>
        <w:t xml:space="preserve">P</w:t>
      </w:r>
      <w:r>
        <w:rPr>
          <w:rFonts w:ascii="Calibri" w:cs="Calibri" w:eastAsia="Calibri" w:hAnsi="Calibri"/>
          <w:color w:val="111827"/>
          <w:sz w:val="22"/>
          <w:szCs w:val="22"/>
        </w:rPr>
        <w:t xml:space="preserve">lease </w:t>
      </w:r>
      <w:r>
        <w:rPr>
          <w:rFonts w:ascii="Calibri" w:cs="Calibri" w:eastAsia="Calibri" w:hAnsi="Calibri"/>
          <w:b/>
          <w:bCs/>
          <w:color w:val="1B2A4A"/>
          <w:sz w:val="22"/>
          <w:szCs w:val="22"/>
        </w:rPr>
        <w:t xml:space="preserve">D</w:t>
      </w:r>
      <w:r>
        <w:rPr>
          <w:rFonts w:ascii="Calibri" w:cs="Calibri" w:eastAsia="Calibri" w:hAnsi="Calibri"/>
          <w:color w:val="111827"/>
          <w:sz w:val="22"/>
          <w:szCs w:val="22"/>
        </w:rPr>
        <w:t xml:space="preserve">o </w:t>
      </w:r>
      <w:r>
        <w:rPr>
          <w:rFonts w:ascii="Calibri" w:cs="Calibri" w:eastAsia="Calibri" w:hAnsi="Calibri"/>
          <w:b/>
          <w:bCs/>
          <w:color w:val="1B2A4A"/>
          <w:sz w:val="22"/>
          <w:szCs w:val="22"/>
        </w:rPr>
        <w:t xml:space="preserve">N</w:t>
      </w:r>
      <w:r>
        <w:rPr>
          <w:rFonts w:ascii="Calibri" w:cs="Calibri" w:eastAsia="Calibri" w:hAnsi="Calibri"/>
          <w:color w:val="111827"/>
          <w:sz w:val="22"/>
          <w:szCs w:val="22"/>
        </w:rPr>
        <w:t xml:space="preserve">ot </w:t>
      </w:r>
      <w:r>
        <w:rPr>
          <w:rFonts w:ascii="Calibri" w:cs="Calibri" w:eastAsia="Calibri" w:hAnsi="Calibri"/>
          <w:b/>
          <w:bCs/>
          <w:color w:val="1B2A4A"/>
          <w:sz w:val="22"/>
          <w:szCs w:val="22"/>
        </w:rPr>
        <w:t xml:space="preserve">T</w:t>
      </w:r>
      <w:r>
        <w:rPr>
          <w:rFonts w:ascii="Calibri" w:cs="Calibri" w:eastAsia="Calibri" w:hAnsi="Calibri"/>
          <w:color w:val="111827"/>
          <w:sz w:val="22"/>
          <w:szCs w:val="22"/>
        </w:rPr>
        <w:t xml:space="preserve">hrow </w:t>
      </w:r>
      <w:r>
        <w:rPr>
          <w:rFonts w:ascii="Calibri" w:cs="Calibri" w:eastAsia="Calibri" w:hAnsi="Calibri"/>
          <w:b/>
          <w:bCs/>
          <w:color w:val="1B2A4A"/>
          <w:sz w:val="22"/>
          <w:szCs w:val="22"/>
        </w:rPr>
        <w:t xml:space="preserve">S</w:t>
      </w:r>
      <w:r>
        <w:rPr>
          <w:rFonts w:ascii="Calibri" w:cs="Calibri" w:eastAsia="Calibri" w:hAnsi="Calibri"/>
          <w:color w:val="111827"/>
          <w:sz w:val="22"/>
          <w:szCs w:val="22"/>
        </w:rPr>
        <w:t xml:space="preserve">ausage </w:t>
      </w:r>
      <w:r>
        <w:rPr>
          <w:rFonts w:ascii="Calibri" w:cs="Calibri" w:eastAsia="Calibri" w:hAnsi="Calibri"/>
          <w:b/>
          <w:bCs/>
          <w:color w:val="1B2A4A"/>
          <w:sz w:val="22"/>
          <w:szCs w:val="22"/>
        </w:rPr>
        <w:t xml:space="preserve">P</w:t>
      </w:r>
      <w:r>
        <w:rPr>
          <w:rFonts w:ascii="Calibri" w:cs="Calibri" w:eastAsia="Calibri" w:hAnsi="Calibri"/>
          <w:color w:val="111827"/>
          <w:sz w:val="22"/>
          <w:szCs w:val="22"/>
        </w:rPr>
        <w:t xml:space="preserve">izza </w:t>
      </w:r>
      <w:r>
        <w:rPr>
          <w:rFonts w:ascii="Calibri" w:cs="Calibri" w:eastAsia="Calibri" w:hAnsi="Calibri"/>
          <w:b/>
          <w:bCs/>
          <w:color w:val="1B2A4A"/>
          <w:sz w:val="22"/>
          <w:szCs w:val="22"/>
        </w:rPr>
        <w:t xml:space="preserve">A</w:t>
      </w:r>
      <w:r>
        <w:rPr>
          <w:rFonts w:ascii="Calibri" w:cs="Calibri" w:eastAsia="Calibri" w:hAnsi="Calibri"/>
          <w:color w:val="111827"/>
          <w:sz w:val="22"/>
          <w:szCs w:val="22"/>
        </w:rPr>
        <w:t xml:space="preserve">way (Physical →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tblGrid>
      <w:tr>
        <w:tc>
          <w:tcPr>
            <w:tcW w:type="dxa" w:w="1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Layer</w:t>
            </w:r>
          </w:p>
        </w:tc>
        <w:tc>
          <w:tcPr>
            <w:tcW w:type="dxa" w:w="16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Purpose</w:t>
            </w:r>
          </w:p>
        </w:tc>
        <w:tc>
          <w:tcPr>
            <w:tcW w:type="dxa" w:w="16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Protocols</w:t>
            </w:r>
          </w:p>
        </w:tc>
        <w:tc>
          <w:tcPr>
            <w:tcW w:type="dxa" w:w="16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Example</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7 — Application</w:t>
            </w:r>
          </w:p>
        </w:tc>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Closest to user. Provides network services to applications.</w:t>
            </w:r>
          </w:p>
        </w:tc>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HTTP, HTTPS, FTP, SMTP, DNS, SSH, Telnet</w:t>
            </w:r>
          </w:p>
        </w:tc>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Browser requesting a webpage</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6 — Presentation</w:t>
            </w:r>
          </w:p>
        </w:tc>
        <w:tc>
          <w:tcPr>
            <w:tcW w:type="dxa" w:w="1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Data translation, encryption/decryption, compression. Ensures data is in usable format.</w:t>
            </w:r>
          </w:p>
        </w:tc>
        <w:tc>
          <w:tcPr>
            <w:tcW w:type="dxa" w:w="1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SSL/TLS, JPEG, MPEG, ASCII, Unicode</w:t>
            </w:r>
          </w:p>
        </w:tc>
        <w:tc>
          <w:tcPr>
            <w:tcW w:type="dxa" w:w="1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TLS encrypting HTTP data</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5 — Session</w:t>
            </w:r>
          </w:p>
        </w:tc>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Establishes, manages, terminates sessions (dialogues) between applications.</w:t>
            </w:r>
          </w:p>
        </w:tc>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NetBIOS, RPC, SQL sessions</w:t>
            </w:r>
          </w:p>
        </w:tc>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Maintaining login session, checkpointing file transfer</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4 — Transport</w:t>
            </w:r>
          </w:p>
        </w:tc>
        <w:tc>
          <w:tcPr>
            <w:tcW w:type="dxa" w:w="1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End-to-end reliable/unreliable delivery. Segmentation, reassembly, flow control, error control, port numbers.</w:t>
            </w:r>
          </w:p>
        </w:tc>
        <w:tc>
          <w:tcPr>
            <w:tcW w:type="dxa" w:w="1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TCP, UDP</w:t>
            </w:r>
          </w:p>
        </w:tc>
        <w:tc>
          <w:tcPr>
            <w:tcW w:type="dxa" w:w="1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TCP guaranteeing delivery of HTTP segments</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3 — Network</w:t>
            </w:r>
          </w:p>
        </w:tc>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Logical addressing (IP), routing packets across networks. Router operates here.</w:t>
            </w:r>
          </w:p>
        </w:tc>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IP, ICMP, ARP (sometimes), OSPF, BGP</w:t>
            </w:r>
          </w:p>
        </w:tc>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Router forwarding packet to next hop using IP address</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2 — Data Link</w:t>
            </w:r>
          </w:p>
        </w:tc>
        <w:tc>
          <w:tcPr>
            <w:tcW w:type="dxa" w:w="1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Node-to-node delivery on same network. MAC addressing, framing, error detection (CRC). Switch operates here.</w:t>
            </w:r>
          </w:p>
        </w:tc>
        <w:tc>
          <w:tcPr>
            <w:tcW w:type="dxa" w:w="1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Ethernet, Wi-Fi (802.11), PPP, ARP</w:t>
            </w:r>
          </w:p>
        </w:tc>
        <w:tc>
          <w:tcPr>
            <w:tcW w:type="dxa" w:w="1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Switch forwarding frame based on MAC address</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1 — Physical</w:t>
            </w:r>
          </w:p>
        </w:tc>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Raw bit transmission over physical medium. Voltage levels, cable types, pin layouts.</w:t>
            </w:r>
          </w:p>
        </w:tc>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Ethernet cable, fiber optic, radio waves, USB</w:t>
            </w:r>
          </w:p>
        </w:tc>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Signal encoding bits as electrical signals on copper wire</w:t>
            </w:r>
          </w:p>
        </w:tc>
      </w:tr>
    </w:tbl>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2.2 TCP/IP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is the TCP/IP model? How does it compare to OSI?</w:t>
            </w:r>
          </w:p>
        </w:tc>
      </w:tr>
    </w:tbl>
    <w:p>
      <w:pPr>
        <w:spacing w:after="36" w:before="9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TCP/IP model: </w:t>
      </w:r>
      <w:r>
        <w:rPr>
          <w:rFonts w:ascii="Calibri" w:cs="Calibri" w:eastAsia="Calibri" w:hAnsi="Calibri"/>
          <w:color w:val="111827"/>
          <w:sz w:val="22"/>
          <w:szCs w:val="22"/>
        </w:rPr>
        <w:t xml:space="preserve">Practical 4-layer model that forms the basis of the actual Internet. Simpler than OSI. Developed before OSI — OSI is theoretical reference, TCP/IP is what's actually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TCP/IP Layer</w:t>
            </w:r>
          </w:p>
        </w:tc>
        <w:tc>
          <w:tcPr>
            <w:tcW w:type="dxa" w:w="20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OSI Equivalent</w:t>
            </w:r>
          </w:p>
        </w:tc>
        <w:tc>
          <w:tcPr>
            <w:tcW w:type="dxa" w:w="20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Protocols</w:t>
            </w:r>
          </w:p>
        </w:tc>
        <w:tc>
          <w:tcPr>
            <w:tcW w:type="dxa" w:w="20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Notes</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Application (TCP/IP)</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 OSI layers 7+6+5</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HTTP, HTTPS, FTP, SMTP, DNS, SSH</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Application logic + session + data format all merged</w:t>
            </w:r>
          </w:p>
        </w:tc>
      </w:tr>
      <w:tr>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Transport (TCP/IP)</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 OSI layer 4</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TCP, UDP</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Same as OSI transport</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Internet (TCP/IP)</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 OSI layer 3</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IP, ICMP, ARP</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Routing packets</w:t>
            </w:r>
          </w:p>
        </w:tc>
      </w:tr>
      <w:tr>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Network Access (TCP/IP)</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 OSI layers 2+1</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Ethernet, Wi-Fi, MAC</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Physical + Data Link merged</w:t>
            </w:r>
          </w:p>
        </w:tc>
      </w:tr>
    </w:tbl>
    <w:p>
      <w:pPr>
        <w:spacing w:after="80" w:before="80"/>
      </w:pPr>
      <w:r>
        <w:rPr>
          <w:rFonts w:ascii="Calibri" w:cs="Calibri" w:eastAsia="Calibri" w:hAnsi="Calibri"/>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tblGrid>
      <w:tr>
        <w:tc>
          <w:tcPr>
            <w:tcW w:type="dxa" w:w="22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Property</w:t>
            </w:r>
          </w:p>
        </w:tc>
        <w:tc>
          <w:tcPr>
            <w:tcW w:type="dxa" w:w="2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OSI</w:t>
            </w:r>
          </w:p>
        </w:tc>
        <w:tc>
          <w:tcPr>
            <w:tcW w:type="dxa" w:w="2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TCP/IP</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Layers</w:t>
            </w:r>
          </w:p>
        </w:tc>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7 (verbose, detailed)</w:t>
            </w:r>
          </w:p>
        </w:tc>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4 (practical, simplified)</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Usage</w:t>
            </w:r>
          </w:p>
        </w:tc>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Theoretical reference model</w:t>
            </w:r>
          </w:p>
        </w:tc>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Actual Internet protocol suite</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Protocol specification</w:t>
            </w:r>
          </w:p>
        </w:tc>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Generic (not protocol-specific)</w:t>
            </w:r>
          </w:p>
        </w:tc>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Built around TCP and IP</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Session &amp; Presentation</w:t>
            </w:r>
          </w:p>
        </w:tc>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Separate layers (5 and 6)</w:t>
            </w:r>
          </w:p>
        </w:tc>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Merged into Application layer</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Development</w:t>
            </w:r>
          </w:p>
        </w:tc>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Developed after TCP/IP</w:t>
            </w:r>
          </w:p>
        </w:tc>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Developed before OSI</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Real-world use</w:t>
            </w:r>
          </w:p>
        </w:tc>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Teaching, troubleshooting framework</w:t>
            </w:r>
          </w:p>
        </w:tc>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Everything on the Internet</w:t>
            </w:r>
          </w:p>
        </w:tc>
      </w:tr>
    </w:tbl>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2.3 Layer Identification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Which OSI layer does HTTP, DNS, IP, ARP work at?</w:t>
            </w:r>
          </w:p>
        </w:tc>
      </w:tr>
    </w:tbl>
    <w:p>
      <w:pPr>
        <w:spacing w:after="36" w:before="90"/>
      </w:pPr>
      <w:r>
        <w:rPr>
          <w:rFonts w:ascii="Calibri" w:cs="Calibri" w:eastAsia="Calibri" w:hAnsi="Calibri"/>
          <w:b/>
          <w:bCs/>
          <w:color w:val="2563EB"/>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tblGrid>
      <w:tr>
        <w:tc>
          <w:tcPr>
            <w:tcW w:type="dxa" w:w="22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Protocol</w:t>
            </w:r>
          </w:p>
        </w:tc>
        <w:tc>
          <w:tcPr>
            <w:tcW w:type="dxa" w:w="4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OSI Layer</w:t>
            </w:r>
          </w:p>
        </w:tc>
        <w:tc>
          <w:tcPr>
            <w:tcW w:type="dxa" w:w="4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Purpose</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HTTP/HTTPS</w:t>
            </w:r>
          </w:p>
        </w:tc>
        <w:tc>
          <w:tcPr>
            <w:tcW w:type="dxa" w:w="4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Application (7)</w:t>
            </w:r>
          </w:p>
        </w:tc>
        <w:tc>
          <w:tcPr>
            <w:tcW w:type="dxa" w:w="4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Web communication</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FTP</w:t>
            </w:r>
          </w:p>
        </w:tc>
        <w:tc>
          <w:tcPr>
            <w:tcW w:type="dxa" w:w="4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Application (7)</w:t>
            </w:r>
          </w:p>
        </w:tc>
        <w:tc>
          <w:tcPr>
            <w:tcW w:type="dxa" w:w="4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File transfer</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SMTP/POP3</w:t>
            </w:r>
          </w:p>
        </w:tc>
        <w:tc>
          <w:tcPr>
            <w:tcW w:type="dxa" w:w="4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Application (7)</w:t>
            </w:r>
          </w:p>
        </w:tc>
        <w:tc>
          <w:tcPr>
            <w:tcW w:type="dxa" w:w="4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Email</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DNS</w:t>
            </w:r>
          </w:p>
        </w:tc>
        <w:tc>
          <w:tcPr>
            <w:tcW w:type="dxa" w:w="4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Application (7)</w:t>
            </w:r>
          </w:p>
        </w:tc>
        <w:tc>
          <w:tcPr>
            <w:tcW w:type="dxa" w:w="4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Domain name resolution</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TLS/SSL</w:t>
            </w:r>
          </w:p>
        </w:tc>
        <w:tc>
          <w:tcPr>
            <w:tcW w:type="dxa" w:w="4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Presentation (6)</w:t>
            </w:r>
          </w:p>
        </w:tc>
        <w:tc>
          <w:tcPr>
            <w:tcW w:type="dxa" w:w="4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Encryption</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TCP</w:t>
            </w:r>
          </w:p>
        </w:tc>
        <w:tc>
          <w:tcPr>
            <w:tcW w:type="dxa" w:w="4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Transport (4)</w:t>
            </w:r>
          </w:p>
        </w:tc>
        <w:tc>
          <w:tcPr>
            <w:tcW w:type="dxa" w:w="4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Reliable delivery, ports</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UDP</w:t>
            </w:r>
          </w:p>
        </w:tc>
        <w:tc>
          <w:tcPr>
            <w:tcW w:type="dxa" w:w="4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Transport (4)</w:t>
            </w:r>
          </w:p>
        </w:tc>
        <w:tc>
          <w:tcPr>
            <w:tcW w:type="dxa" w:w="4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Fast, unreliable delivery</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IP</w:t>
            </w:r>
          </w:p>
        </w:tc>
        <w:tc>
          <w:tcPr>
            <w:tcW w:type="dxa" w:w="4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Network (3)</w:t>
            </w:r>
          </w:p>
        </w:tc>
        <w:tc>
          <w:tcPr>
            <w:tcW w:type="dxa" w:w="4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Logical addressing, routing</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ICMP</w:t>
            </w:r>
          </w:p>
        </w:tc>
        <w:tc>
          <w:tcPr>
            <w:tcW w:type="dxa" w:w="4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Network (3)</w:t>
            </w:r>
          </w:p>
        </w:tc>
        <w:tc>
          <w:tcPr>
            <w:tcW w:type="dxa" w:w="4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Ping, traceroute, error messages</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ARP</w:t>
            </w:r>
          </w:p>
        </w:tc>
        <w:tc>
          <w:tcPr>
            <w:tcW w:type="dxa" w:w="4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Data Link (2) / Network (3)</w:t>
            </w:r>
          </w:p>
        </w:tc>
        <w:tc>
          <w:tcPr>
            <w:tcW w:type="dxa" w:w="4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IP-to-MAC address mapping</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Ethernet</w:t>
            </w:r>
          </w:p>
        </w:tc>
        <w:tc>
          <w:tcPr>
            <w:tcW w:type="dxa" w:w="4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Data Link (2)</w:t>
            </w:r>
          </w:p>
        </w:tc>
        <w:tc>
          <w:tcPr>
            <w:tcW w:type="dxa" w:w="4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Wired LAN framing, MAC addressing</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Wi-Fi (802.11)</w:t>
            </w:r>
          </w:p>
        </w:tc>
        <w:tc>
          <w:tcPr>
            <w:tcW w:type="dxa" w:w="4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Data Link (2) + Physical (1)</w:t>
            </w:r>
          </w:p>
        </w:tc>
        <w:tc>
          <w:tcPr>
            <w:tcW w:type="dxa" w:w="4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Wireless LAN</w:t>
            </w:r>
          </w:p>
        </w:tc>
      </w:tr>
    </w:tbl>
    <w:p>
      <w:pPr>
        <w:pBdr>
          <w:bottom w:val="single" w:color="E5E7EB" w:sz="4"/>
        </w:pBdr>
        <w:spacing w:after="100" w:before="100"/>
      </w:pPr>
      <w:r>
        <w:rPr>
          <w:rFonts w:ascii="Calibri" w:cs="Calibri" w:eastAsia="Calibri" w:hAnsi="Calibri"/>
          <w:color w:val="111827"/>
          <w:sz w:val="22"/>
          <w:szCs w:val="22"/>
        </w:rPr>
        <w:t xml:space="preserve"/>
      </w:r>
    </w:p>
    <w:p>
      <w:r>
        <w:br w:type="page"/>
      </w:r>
    </w:p>
    <w:p>
      <w:pPr>
        <w:pBdr>
          <w:bottom w:val="thick" w:color="2563EB" w:sz="12"/>
        </w:pBdr>
        <w:spacing w:after="160" w:before="340"/>
      </w:pPr>
      <w:r>
        <w:rPr>
          <w:rFonts w:ascii="Calibri" w:cs="Calibri" w:eastAsia="Calibri" w:hAnsi="Calibri"/>
          <w:b/>
          <w:bCs/>
          <w:color w:val="1B2A4A"/>
          <w:sz w:val="40"/>
          <w:szCs w:val="40"/>
        </w:rPr>
        <w:t xml:space="preserve">SECTION 3: TCP vs UDP — Most Asked</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3.1 Full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is the difference between TCP and UDP?</w:t>
            </w:r>
          </w:p>
        </w:tc>
      </w:tr>
    </w:tbl>
    <w:p>
      <w:pPr>
        <w:spacing w:after="36" w:before="90"/>
      </w:pPr>
      <w:r>
        <w:rPr>
          <w:rFonts w:ascii="Calibri" w:cs="Calibri" w:eastAsia="Calibri" w:hAnsi="Calibri"/>
          <w:b/>
          <w:bCs/>
          <w:color w:val="2563EB"/>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tblGrid>
      <w:tr>
        <w:tc>
          <w:tcPr>
            <w:tcW w:type="dxa" w:w="2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Property</w:t>
            </w:r>
          </w:p>
        </w:tc>
        <w:tc>
          <w:tcPr>
            <w:tcW w:type="dxa" w:w="20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TCP</w:t>
            </w:r>
          </w:p>
        </w:tc>
        <w:tc>
          <w:tcPr>
            <w:tcW w:type="dxa" w:w="20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UDP</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Connection</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Connection-oriented. 3-way handshake before data transfer.</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Connectionless. No handshake. Just send.</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Reliability</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Reliable. Guarantees delivery. Retransmits lost packets.</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Unreliable. No guarantee. Packets may be lost.</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Ordering</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Packets delivered in order. Sequence numbers used.</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No ordering. Packets may arrive out of order.</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Error checking</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Full error checking + error recovery.</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Error checking (checksum) but no recovery.</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Flow Control</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Yes — prevents sender overwhelming receiver (sliding window).</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No flow control.</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Congestion Control</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Yes — reduces speed when network congested.</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No congestion control.</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Speed</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Slower due to overhead (handshake, ACKs, retransmissions).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Faster — minimal overhead.</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Header size</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20 bytes minimum.</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8 bytes only.</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Use cases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HTTP/HTTPS, email (SMTP), file transfer (FTP), SSH.</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DNS, live video streaming, online gaming, VoIP, DHCP.</w:t>
            </w:r>
          </w:p>
        </w:tc>
      </w:tr>
    </w:tbl>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3.2 TCP 3-Way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Why is TCP reliable? Explain the 3-way handshake.</w:t>
            </w:r>
          </w:p>
        </w:tc>
      </w:tr>
    </w:tbl>
    <w:p>
      <w:pPr>
        <w:spacing w:after="36" w:before="9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TCP reliability mechanisms: </w:t>
      </w:r>
      <w:r>
        <w:rPr>
          <w:rFonts w:ascii="Calibri" w:cs="Calibri" w:eastAsia="Calibri" w:hAnsi="Calibri"/>
          <w:color w:val="111827"/>
          <w:sz w:val="22"/>
          <w:szCs w:val="22"/>
        </w:rPr>
        <w:t xml:space="preserve">(1) Sequence numbers on every segment. (2) Acknowledgements (ACKs) for every received segment. (3) Retransmission timer — resend unACKed data. (4) Checksum — detect corruption. (5) Flow control — receiver advertises window size. (6) Congestion control — slow start, AIMD.</w:t>
      </w:r>
    </w:p>
    <w:p>
      <w:pPr>
        <w:spacing w:after="80" w:before="80"/>
      </w:pPr>
      <w:r>
        <w:rPr>
          <w:rFonts w:ascii="Calibri" w:cs="Calibri" w:eastAsia="Calibri" w:hAnsi="Calibri"/>
          <w:b/>
          <w:bCs/>
          <w:color w:val="1B2A4A"/>
          <w:sz w:val="22"/>
          <w:szCs w:val="22"/>
        </w:rPr>
        <w:t xml:space="preserve">3-Way Handshake (SYN → SYN-ACK → ACK):</w:t>
      </w:r>
    </w:p>
    <w:p>
      <w:pPr>
        <w:shd w:fill="0F172A" w:val="clear"/>
        <w:spacing w:after="0" w:before="80"/>
      </w:pPr>
      <w:r>
        <w:rPr>
          <w:rFonts w:ascii="Courier New" w:cs="Courier New" w:eastAsia="Courier New" w:hAnsi="Courier New"/>
          <w:sz w:val="4"/>
          <w:szCs w:val="4"/>
        </w:rPr>
        <w:t xml:space="preserve"> </w:t>
      </w:r>
    </w:p>
    <w:p>
      <w:pPr>
        <w:shd w:fill="0F172A" w:val="clear"/>
        <w:spacing w:after="13" w:before="13"/>
      </w:pPr>
      <w:r>
        <w:rPr>
          <w:rFonts w:ascii="Courier New" w:cs="Courier New" w:eastAsia="Courier New" w:hAnsi="Courier New"/>
          <w:color w:val="A5F3FC"/>
          <w:sz w:val="18"/>
          <w:szCs w:val="18"/>
        </w:rPr>
        <w:t xml:space="preserve">Client                          Server</w:t>
      </w:r>
    </w:p>
    <w:p>
      <w:pPr>
        <w:shd w:fill="0F172A" w:val="clear"/>
        <w:spacing w:after="13" w:before="13"/>
      </w:pPr>
      <w:r>
        <w:rPr>
          <w:rFonts w:ascii="Courier New" w:cs="Courier New" w:eastAsia="Courier New" w:hAnsi="Courier New"/>
          <w:color w:val="A5F3FC"/>
          <w:sz w:val="18"/>
          <w:szCs w:val="18"/>
        </w:rPr>
        <w:t xml:space="preserve">  |                               |</w:t>
      </w:r>
    </w:p>
    <w:p>
      <w:pPr>
        <w:shd w:fill="0F172A" w:val="clear"/>
        <w:spacing w:after="13" w:before="13"/>
      </w:pPr>
      <w:r>
        <w:rPr>
          <w:rFonts w:ascii="Courier New" w:cs="Courier New" w:eastAsia="Courier New" w:hAnsi="Courier New"/>
          <w:color w:val="A5F3FC"/>
          <w:sz w:val="18"/>
          <w:szCs w:val="18"/>
        </w:rPr>
        <w:t xml:space="preserve">  |------- SYN (seq=x) ---------&gt;|   Step 1: Client sends SYN</w:t>
      </w:r>
    </w:p>
    <w:p>
      <w:pPr>
        <w:shd w:fill="0F172A" w:val="clear"/>
        <w:spacing w:after="13" w:before="13"/>
      </w:pPr>
      <w:r>
        <w:rPr>
          <w:rFonts w:ascii="Courier New" w:cs="Courier New" w:eastAsia="Courier New" w:hAnsi="Courier New"/>
          <w:color w:val="A5F3FC"/>
          <w:sz w:val="18"/>
          <w:szCs w:val="18"/>
        </w:rPr>
        <w:t xml:space="preserve">  |                               |           'I want to connect, my seq starts at x'</w:t>
      </w:r>
    </w:p>
    <w:p>
      <w:pPr>
        <w:shd w:fill="0F172A" w:val="clear"/>
        <w:spacing w:after="13" w:before="13"/>
      </w:pPr>
      <w:r>
        <w:rPr>
          <w:rFonts w:ascii="Courier New" w:cs="Courier New" w:eastAsia="Courier New" w:hAnsi="Courier New"/>
          <w:color w:val="A5F3FC"/>
          <w:sz w:val="18"/>
          <w:szCs w:val="18"/>
        </w:rPr>
        <w:t xml:space="preserve">  |&lt;--- SYN-ACK (seq=y, ack=x+1)-|   Step 2: Server acknowledges + sends its SYN</w:t>
      </w:r>
    </w:p>
    <w:p>
      <w:pPr>
        <w:shd w:fill="0F172A" w:val="clear"/>
        <w:spacing w:after="13" w:before="13"/>
      </w:pPr>
      <w:r>
        <w:rPr>
          <w:rFonts w:ascii="Courier New" w:cs="Courier New" w:eastAsia="Courier New" w:hAnsi="Courier New"/>
          <w:color w:val="A5F3FC"/>
          <w:sz w:val="18"/>
          <w:szCs w:val="18"/>
        </w:rPr>
        <w:t xml:space="preserve">  |                               |           'OK, my seq starts at y, expecting x+1 next'</w:t>
      </w:r>
    </w:p>
    <w:p>
      <w:pPr>
        <w:shd w:fill="0F172A" w:val="clear"/>
        <w:spacing w:after="13" w:before="13"/>
      </w:pPr>
      <w:r>
        <w:rPr>
          <w:rFonts w:ascii="Courier New" w:cs="Courier New" w:eastAsia="Courier New" w:hAnsi="Courier New"/>
          <w:color w:val="A5F3FC"/>
          <w:sz w:val="18"/>
          <w:szCs w:val="18"/>
        </w:rPr>
        <w:t xml:space="preserve">  |------- ACK (ack=y+1) -------&gt;|   Step 3: Client acknowledges server's SYN</w:t>
      </w:r>
    </w:p>
    <w:p>
      <w:pPr>
        <w:shd w:fill="0F172A" w:val="clear"/>
        <w:spacing w:after="13" w:before="13"/>
      </w:pPr>
      <w:r>
        <w:rPr>
          <w:rFonts w:ascii="Courier New" w:cs="Courier New" w:eastAsia="Courier New" w:hAnsi="Courier New"/>
          <w:color w:val="A5F3FC"/>
          <w:sz w:val="18"/>
          <w:szCs w:val="18"/>
        </w:rPr>
        <w:t xml:space="preserve">  |                               |           'Got it, expecting y+1 next'</w:t>
      </w:r>
    </w:p>
    <w:p>
      <w:pPr>
        <w:shd w:fill="0F172A" w:val="clear"/>
        <w:spacing w:after="13" w:before="13"/>
      </w:pPr>
      <w:r>
        <w:rPr>
          <w:rFonts w:ascii="Courier New" w:cs="Courier New" w:eastAsia="Courier New" w:hAnsi="Courier New"/>
          <w:color w:val="A5F3FC"/>
          <w:sz w:val="18"/>
          <w:szCs w:val="18"/>
        </w:rPr>
        <w:t xml:space="preserve">  |====== Data Transfer ==========|   Connection established!</w:t>
      </w:r>
    </w:p>
    <w:p>
      <w:pPr>
        <w:shd w:fill="0F172A" w:val="clear"/>
        <w:spacing w:after="13" w:before="13"/>
      </w:pPr>
      <w:r>
        <w:rPr>
          <w:rFonts w:ascii="Courier New" w:cs="Courier New" w:eastAsia="Courier New" w:hAnsi="Courier New"/>
          <w:color w:val="A5F3FC"/>
          <w:sz w:val="18"/>
          <w:szCs w:val="18"/>
        </w:rPr>
        <w:t xml:space="preserve"> </w:t>
      </w:r>
    </w:p>
    <w:p>
      <w:pPr>
        <w:shd w:fill="0F172A" w:val="clear"/>
        <w:spacing w:after="13" w:before="13"/>
      </w:pPr>
      <w:r>
        <w:rPr>
          <w:rFonts w:ascii="Courier New" w:cs="Courier New" w:eastAsia="Courier New" w:hAnsi="Courier New"/>
          <w:color w:val="A5F3FC"/>
          <w:sz w:val="18"/>
          <w:szCs w:val="18"/>
        </w:rPr>
        <w:t xml:space="preserve">4-Way Termination (FIN → ACK → FIN → ACK)</w:t>
      </w:r>
    </w:p>
    <w:p>
      <w:pPr>
        <w:shd w:fill="0F172A" w:val="clear"/>
        <w:spacing w:after="13" w:before="13"/>
      </w:pPr>
      <w:r>
        <w:rPr>
          <w:rFonts w:ascii="Courier New" w:cs="Courier New" w:eastAsia="Courier New" w:hAnsi="Courier New"/>
          <w:color w:val="A5F3FC"/>
          <w:sz w:val="18"/>
          <w:szCs w:val="18"/>
        </w:rPr>
        <w:t xml:space="preserve">  |------- FIN -----------------&gt;|   Client done sending</w:t>
      </w:r>
    </w:p>
    <w:p>
      <w:pPr>
        <w:shd w:fill="0F172A" w:val="clear"/>
        <w:spacing w:after="13" w:before="13"/>
      </w:pPr>
      <w:r>
        <w:rPr>
          <w:rFonts w:ascii="Courier New" w:cs="Courier New" w:eastAsia="Courier New" w:hAnsi="Courier New"/>
          <w:color w:val="A5F3FC"/>
          <w:sz w:val="18"/>
          <w:szCs w:val="18"/>
        </w:rPr>
        <w:t xml:space="preserve">  |&lt;------ ACK ------------------|   Server ACKs</w:t>
      </w:r>
    </w:p>
    <w:p>
      <w:pPr>
        <w:shd w:fill="0F172A" w:val="clear"/>
        <w:spacing w:after="13" w:before="13"/>
      </w:pPr>
      <w:r>
        <w:rPr>
          <w:rFonts w:ascii="Courier New" w:cs="Courier New" w:eastAsia="Courier New" w:hAnsi="Courier New"/>
          <w:color w:val="A5F3FC"/>
          <w:sz w:val="18"/>
          <w:szCs w:val="18"/>
        </w:rPr>
        <w:t xml:space="preserve">  |&lt;------ FIN ------------------|   Server done sending</w:t>
      </w:r>
    </w:p>
    <w:p>
      <w:pPr>
        <w:shd w:fill="0F172A" w:val="clear"/>
        <w:spacing w:after="13" w:before="13"/>
      </w:pPr>
      <w:r>
        <w:rPr>
          <w:rFonts w:ascii="Courier New" w:cs="Courier New" w:eastAsia="Courier New" w:hAnsi="Courier New"/>
          <w:color w:val="A5F3FC"/>
          <w:sz w:val="18"/>
          <w:szCs w:val="18"/>
        </w:rPr>
        <w:t xml:space="preserve">  |------- ACK -----------------&gt;|   Client ACKs -&gt; TIME_WAIT state</w:t>
      </w:r>
    </w:p>
    <w:p>
      <w:pPr>
        <w:shd w:fill="0F172A" w:val="clear"/>
        <w:spacing w:after="80" w:before="0"/>
      </w:pPr>
      <w:r>
        <w:rPr>
          <w:rFonts w:ascii="Courier New" w:cs="Courier New" w:eastAsia="Courier New" w:hAnsi="Courier New"/>
          <w:sz w:val="4"/>
          <w:szCs w:val="4"/>
        </w:rPr>
        <w:t xml:space="preserve"> </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3.3 UDP Use Cases — Why Not Always TCP?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Why use UDP if it's unreliable? Give examples.</w:t>
            </w:r>
          </w:p>
        </w:tc>
      </w:tr>
    </w:tbl>
    <w:p>
      <w:pPr>
        <w:spacing w:after="36" w:before="90"/>
      </w:pPr>
      <w:r>
        <w:rPr>
          <w:rFonts w:ascii="Calibri" w:cs="Calibri" w:eastAsia="Calibri" w:hAnsi="Calibri"/>
          <w:b/>
          <w:bCs/>
          <w:color w:val="2563EB"/>
          <w:sz w:val="22"/>
          <w:szCs w:val="22"/>
        </w:rPr>
        <w:t xml:space="preserve">Answer:</w:t>
      </w:r>
    </w:p>
    <w:p>
      <w:pPr>
        <w:pStyle w:val="ListParagraph"/>
        <w:numPr>
          <w:ilvl w:val="0"/>
          <w:numId w:val="2"/>
        </w:numPr>
        <w:spacing w:after="56" w:before="56"/>
      </w:pPr>
      <w:r>
        <w:rPr>
          <w:rFonts w:ascii="Calibri" w:cs="Calibri" w:eastAsia="Calibri" w:hAnsi="Calibri"/>
          <w:b/>
          <w:bCs/>
          <w:color w:val="1B2A4A"/>
          <w:sz w:val="22"/>
          <w:szCs w:val="22"/>
        </w:rPr>
        <w:t xml:space="preserve">Online gaming: </w:t>
      </w:r>
      <w:r>
        <w:rPr>
          <w:rFonts w:ascii="Calibri" w:cs="Calibri" w:eastAsia="Calibri" w:hAnsi="Calibri"/>
          <w:color w:val="111827"/>
          <w:sz w:val="22"/>
          <w:szCs w:val="22"/>
        </w:rPr>
        <w:t xml:space="preserve">Position updates sent 60x/second. A lost packet is better to skip than to wait for retransmission (old position data is useless by the time it arrives).</w:t>
      </w:r>
    </w:p>
    <w:p>
      <w:pPr>
        <w:pStyle w:val="ListParagraph"/>
        <w:numPr>
          <w:ilvl w:val="0"/>
          <w:numId w:val="2"/>
        </w:numPr>
        <w:spacing w:after="56" w:before="56"/>
      </w:pPr>
      <w:r>
        <w:rPr>
          <w:rFonts w:ascii="Calibri" w:cs="Calibri" w:eastAsia="Calibri" w:hAnsi="Calibri"/>
          <w:b/>
          <w:bCs/>
          <w:color w:val="1B2A4A"/>
          <w:sz w:val="22"/>
          <w:szCs w:val="22"/>
        </w:rPr>
        <w:t xml:space="preserve">Live video streaming (YouTube live, Zoom): </w:t>
      </w:r>
      <w:r>
        <w:rPr>
          <w:rFonts w:ascii="Calibri" w:cs="Calibri" w:eastAsia="Calibri" w:hAnsi="Calibri"/>
          <w:color w:val="111827"/>
          <w:sz w:val="22"/>
          <w:szCs w:val="22"/>
        </w:rPr>
        <w:t xml:space="preserve">A dropped frame is better than freezing video to wait for retransmission. Slight quality dip acceptable. Low latency critical.</w:t>
      </w:r>
    </w:p>
    <w:p>
      <w:pPr>
        <w:pStyle w:val="ListParagraph"/>
        <w:numPr>
          <w:ilvl w:val="0"/>
          <w:numId w:val="2"/>
        </w:numPr>
        <w:spacing w:after="56" w:before="56"/>
      </w:pPr>
      <w:r>
        <w:rPr>
          <w:rFonts w:ascii="Calibri" w:cs="Calibri" w:eastAsia="Calibri" w:hAnsi="Calibri"/>
          <w:b/>
          <w:bCs/>
          <w:color w:val="1B2A4A"/>
          <w:sz w:val="22"/>
          <w:szCs w:val="22"/>
        </w:rPr>
        <w:t xml:space="preserve">DNS: </w:t>
      </w:r>
      <w:r>
        <w:rPr>
          <w:rFonts w:ascii="Calibri" w:cs="Calibri" w:eastAsia="Calibri" w:hAnsi="Calibri"/>
          <w:color w:val="111827"/>
          <w:sz w:val="22"/>
          <w:szCs w:val="22"/>
        </w:rPr>
        <w:t xml:space="preserve">Simple request-response. Single small packet. Application layer handles retry. TCP overhead for a 30-byte query is unnecessary.</w:t>
      </w:r>
    </w:p>
    <w:p>
      <w:pPr>
        <w:pStyle w:val="ListParagraph"/>
        <w:numPr>
          <w:ilvl w:val="0"/>
          <w:numId w:val="2"/>
        </w:numPr>
        <w:spacing w:after="56" w:before="56"/>
      </w:pPr>
      <w:r>
        <w:rPr>
          <w:rFonts w:ascii="Calibri" w:cs="Calibri" w:eastAsia="Calibri" w:hAnsi="Calibri"/>
          <w:b/>
          <w:bCs/>
          <w:color w:val="1B2A4A"/>
          <w:sz w:val="22"/>
          <w:szCs w:val="22"/>
        </w:rPr>
        <w:t xml:space="preserve">VoIP (WhatsApp calls): </w:t>
      </w:r>
      <w:r>
        <w:rPr>
          <w:rFonts w:ascii="Calibri" w:cs="Calibri" w:eastAsia="Calibri" w:hAnsi="Calibri"/>
          <w:color w:val="111827"/>
          <w:sz w:val="22"/>
          <w:szCs w:val="22"/>
        </w:rPr>
        <w:t xml:space="preserve">Voice packets must arrive in real-time. Late packets are worse than lost packets — you'd rather have a brief silence than hear old audio after a delay.</w:t>
      </w:r>
    </w:p>
    <w:p>
      <w:pPr>
        <w:pStyle w:val="ListParagraph"/>
        <w:numPr>
          <w:ilvl w:val="0"/>
          <w:numId w:val="2"/>
        </w:numPr>
        <w:spacing w:after="56" w:before="56"/>
      </w:pPr>
      <w:r>
        <w:rPr>
          <w:rFonts w:ascii="Calibri" w:cs="Calibri" w:eastAsia="Calibri" w:hAnsi="Calibri"/>
          <w:b/>
          <w:bCs/>
          <w:color w:val="1B2A4A"/>
          <w:sz w:val="22"/>
          <w:szCs w:val="22"/>
        </w:rPr>
        <w:t xml:space="preserve">DHCP: </w:t>
      </w:r>
      <w:r>
        <w:rPr>
          <w:rFonts w:ascii="Calibri" w:cs="Calibri" w:eastAsia="Calibri" w:hAnsi="Calibri"/>
          <w:color w:val="111827"/>
          <w:sz w:val="22"/>
          <w:szCs w:val="22"/>
        </w:rPr>
        <w:t xml:space="preserve">Client has no IP yet — can't establish TCP connection. Broadcast UDP is the only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4"/>
              <w:left w:val="single" w:color="92400E" w:sz="4"/>
              <w:bottom w:val="single" w:color="92400E" w:sz="4"/>
              <w:right w:val="single" w:color="92400E" w:sz="4"/>
            </w:tcBorders>
            <w:shd w:fill="FEF3C7" w:val="clear"/>
            <w:tcMar>
              <w:top w:type="dxa" w:w="90"/>
              <w:left w:type="dxa" w:w="160"/>
              <w:bottom w:type="dxa" w:w="90"/>
              <w:right w:type="dxa" w:w="160"/>
            </w:tcMar>
          </w:tcPr>
          <w:p>
            <w:pPr>
              <w:spacing w:after="30" w:before="30"/>
            </w:pPr>
            <w:r>
              <w:rPr>
                <w:rFonts w:ascii="Calibri" w:cs="Calibri" w:eastAsia="Calibri" w:hAnsi="Calibri"/>
                <w:b/>
                <w:bCs/>
                <w:color w:val="92400E"/>
                <w:sz w:val="22"/>
                <w:szCs w:val="22"/>
              </w:rPr>
              <w:t xml:space="preserve">Key insight: </w:t>
            </w:r>
            <w:r>
              <w:rPr>
                <w:rFonts w:ascii="Calibri" w:cs="Calibri" w:eastAsia="Calibri" w:hAnsi="Calibri"/>
                <w:color w:val="111827"/>
                <w:sz w:val="22"/>
                <w:szCs w:val="22"/>
              </w:rPr>
              <w:t xml:space="preserve">UDP is NOT unreliable because it's poorly designed — it's intentionally minimal. Applications that need reliability build it themselves at the application layer (QUIC protocol does exactly this over UDP for HTTP/3).</w:t>
            </w:r>
          </w:p>
        </w:tc>
      </w:tr>
    </w:tbl>
    <w:p>
      <w:pPr>
        <w:pBdr>
          <w:bottom w:val="single" w:color="E5E7EB" w:sz="4"/>
        </w:pBdr>
        <w:spacing w:after="100" w:before="100"/>
      </w:pPr>
      <w:r>
        <w:rPr>
          <w:rFonts w:ascii="Calibri" w:cs="Calibri" w:eastAsia="Calibri" w:hAnsi="Calibri"/>
          <w:color w:val="111827"/>
          <w:sz w:val="22"/>
          <w:szCs w:val="22"/>
        </w:rPr>
        <w:t xml:space="preserve"/>
      </w:r>
    </w:p>
    <w:p>
      <w:r>
        <w:br w:type="page"/>
      </w:r>
    </w:p>
    <w:p>
      <w:pPr>
        <w:pBdr>
          <w:bottom w:val="thick" w:color="2563EB" w:sz="12"/>
        </w:pBdr>
        <w:spacing w:after="160" w:before="340"/>
      </w:pPr>
      <w:r>
        <w:rPr>
          <w:rFonts w:ascii="Calibri" w:cs="Calibri" w:eastAsia="Calibri" w:hAnsi="Calibri"/>
          <w:b/>
          <w:bCs/>
          <w:color w:val="1B2A4A"/>
          <w:sz w:val="40"/>
          <w:szCs w:val="40"/>
        </w:rPr>
        <w:t xml:space="preserve">SECTION 4: IP Addressing</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4.1 IPv4 vs IPv6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tblGrid>
      <w:tr>
        <w:tc>
          <w:tcPr>
            <w:tcW w:type="dxa" w:w="22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Property</w:t>
            </w:r>
          </w:p>
        </w:tc>
        <w:tc>
          <w:tcPr>
            <w:tcW w:type="dxa" w:w="20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IPv4</w:t>
            </w:r>
          </w:p>
        </w:tc>
        <w:tc>
          <w:tcPr>
            <w:tcW w:type="dxa" w:w="20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IPv6</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Address size</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32-bit. Written as 4 octets in decimal.</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128-bit. Written as 8 groups of hex.</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Total addresses</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~4.3 billion (exhausted)</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~340 undecillion (3.4 x 10^38)</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Example</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192.168.1.1</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2001:0db8:85a3::8a2e:0370:7334</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Header size</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20 bytes (variable)</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40 bytes (fixed — simpler)</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Fragmentation</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Routers can fragment</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Only sender fragments</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Checksum</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Header checksum present</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No checksum (handled by TCP/UDP)</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Security</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IPsec optional</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IPsec mandatory</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NAT needed?</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Yes (private IP exhaustion)</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No — enough addresses for everyone</w:t>
            </w:r>
          </w:p>
        </w:tc>
      </w:tr>
    </w:tbl>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4.2 Public vs Private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is the difference between public and private IP addresses?</w:t>
            </w:r>
          </w:p>
        </w:tc>
      </w:tr>
    </w:tbl>
    <w:p>
      <w:pPr>
        <w:spacing w:after="36" w:before="90"/>
      </w:pPr>
      <w:r>
        <w:rPr>
          <w:rFonts w:ascii="Calibri" w:cs="Calibri" w:eastAsia="Calibri" w:hAnsi="Calibri"/>
          <w:b/>
          <w:bCs/>
          <w:color w:val="2563EB"/>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tblGrid>
      <w:tr>
        <w:tc>
          <w:tcPr>
            <w:tcW w:type="dxa" w:w="18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Type</w:t>
            </w:r>
          </w:p>
        </w:tc>
        <w:tc>
          <w:tcPr>
            <w:tcW w:type="dxa" w:w="4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Description</w:t>
            </w:r>
          </w:p>
        </w:tc>
        <w:tc>
          <w:tcPr>
            <w:tcW w:type="dxa" w:w="4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Example</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Public IP</w:t>
            </w:r>
          </w:p>
        </w:tc>
        <w:tc>
          <w:tcPr>
            <w:tcW w:type="dxa" w:w="4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Globally unique. Assigned by ISP. Routable on the Internet. One per household/company typically.</w:t>
            </w:r>
          </w:p>
        </w:tc>
        <w:tc>
          <w:tcPr>
            <w:tcW w:type="dxa" w:w="4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8.8.8.8 (Google DNS), 104.22.55.24</w:t>
            </w:r>
          </w:p>
        </w:tc>
      </w:tr>
      <w:tr>
        <w:tc>
          <w:tcPr>
            <w:tcW w:type="dxa" w:w="18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Private IP</w:t>
            </w:r>
          </w:p>
        </w:tc>
        <w:tc>
          <w:tcPr>
            <w:tcW w:type="dxa" w:w="4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Used within private networks (LAN). Not routable on Internet. Reused across different private networks. NAT translates to public IP for Internet access.</w:t>
            </w:r>
          </w:p>
        </w:tc>
        <w:tc>
          <w:tcPr>
            <w:tcW w:type="dxa" w:w="4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192.168.x.x, 10.x.x.x, 172.16-31.x.x</w:t>
            </w:r>
          </w:p>
        </w:tc>
      </w:tr>
    </w:tbl>
    <w:p>
      <w:pPr>
        <w:spacing w:after="80" w:before="80"/>
      </w:pPr>
      <w:r>
        <w:rPr>
          <w:rFonts w:ascii="Calibri" w:cs="Calibri" w:eastAsia="Calibri" w:hAnsi="Calibri"/>
          <w:b/>
          <w:bCs/>
          <w:color w:val="1B2A4A"/>
          <w:sz w:val="22"/>
          <w:szCs w:val="22"/>
        </w:rPr>
        <w:t xml:space="preserve">Private IP ranges (RFC 1918):</w:t>
      </w:r>
    </w:p>
    <w:p>
      <w:pPr>
        <w:pStyle w:val="ListParagraph"/>
        <w:numPr>
          <w:ilvl w:val="0"/>
          <w:numId w:val="2"/>
        </w:numPr>
        <w:spacing w:after="56" w:before="56"/>
      </w:pPr>
      <w:r>
        <w:rPr>
          <w:rFonts w:ascii="Calibri" w:cs="Calibri" w:eastAsia="Calibri" w:hAnsi="Calibri"/>
          <w:b/>
          <w:bCs/>
          <w:color w:val="1B2A4A"/>
          <w:sz w:val="22"/>
          <w:szCs w:val="22"/>
        </w:rPr>
        <w:t xml:space="preserve">10.0.0.0/8: </w:t>
      </w:r>
      <w:r>
        <w:rPr>
          <w:rFonts w:ascii="Calibri" w:cs="Calibri" w:eastAsia="Calibri" w:hAnsi="Calibri"/>
          <w:color w:val="111827"/>
          <w:sz w:val="22"/>
          <w:szCs w:val="22"/>
        </w:rPr>
        <w:t xml:space="preserve">10.0.0.0 – 10.255.255.255 (16M addresses)</w:t>
      </w:r>
    </w:p>
    <w:p>
      <w:pPr>
        <w:pStyle w:val="ListParagraph"/>
        <w:numPr>
          <w:ilvl w:val="0"/>
          <w:numId w:val="2"/>
        </w:numPr>
        <w:spacing w:after="56" w:before="56"/>
      </w:pPr>
      <w:r>
        <w:rPr>
          <w:rFonts w:ascii="Calibri" w:cs="Calibri" w:eastAsia="Calibri" w:hAnsi="Calibri"/>
          <w:b/>
          <w:bCs/>
          <w:color w:val="1B2A4A"/>
          <w:sz w:val="22"/>
          <w:szCs w:val="22"/>
        </w:rPr>
        <w:t xml:space="preserve">172.16.0.0/12: </w:t>
      </w:r>
      <w:r>
        <w:rPr>
          <w:rFonts w:ascii="Calibri" w:cs="Calibri" w:eastAsia="Calibri" w:hAnsi="Calibri"/>
          <w:color w:val="111827"/>
          <w:sz w:val="22"/>
          <w:szCs w:val="22"/>
        </w:rPr>
        <w:t xml:space="preserve">172.16.0.0 – 172.31.255.255 (1M addresses)</w:t>
      </w:r>
    </w:p>
    <w:p>
      <w:pPr>
        <w:pStyle w:val="ListParagraph"/>
        <w:numPr>
          <w:ilvl w:val="0"/>
          <w:numId w:val="2"/>
        </w:numPr>
        <w:spacing w:after="56" w:before="56"/>
      </w:pPr>
      <w:r>
        <w:rPr>
          <w:rFonts w:ascii="Calibri" w:cs="Calibri" w:eastAsia="Calibri" w:hAnsi="Calibri"/>
          <w:b/>
          <w:bCs/>
          <w:color w:val="1B2A4A"/>
          <w:sz w:val="22"/>
          <w:szCs w:val="22"/>
        </w:rPr>
        <w:t xml:space="preserve">192.168.0.0/16: </w:t>
      </w:r>
      <w:r>
        <w:rPr>
          <w:rFonts w:ascii="Calibri" w:cs="Calibri" w:eastAsia="Calibri" w:hAnsi="Calibri"/>
          <w:color w:val="111827"/>
          <w:sz w:val="22"/>
          <w:szCs w:val="22"/>
        </w:rPr>
        <w:t xml:space="preserve">192.168.0.0 – 192.168.255.255 (65K addresses) — most common home/office range</w:t>
      </w:r>
    </w:p>
    <w:p>
      <w:pPr>
        <w:spacing w:after="80" w:before="80"/>
      </w:pPr>
      <w:r>
        <w:rPr>
          <w:rFonts w:ascii="Calibri" w:cs="Calibri" w:eastAsia="Calibri" w:hAnsi="Calibri"/>
          <w:b/>
          <w:bCs/>
          <w:color w:val="1B2A4A"/>
          <w:sz w:val="22"/>
          <w:szCs w:val="22"/>
        </w:rPr>
        <w:t xml:space="preserve">NAT (Network Address Translation): </w:t>
      </w:r>
      <w:r>
        <w:rPr>
          <w:rFonts w:ascii="Calibri" w:cs="Calibri" w:eastAsia="Calibri" w:hAnsi="Calibri"/>
          <w:color w:val="111827"/>
          <w:sz w:val="22"/>
          <w:szCs w:val="22"/>
        </w:rPr>
        <w:t xml:space="preserve">Your router has one public IP. All devices on your LAN have private IPs. When you browse the web, your router translates your private IP (192.168.1.5:5000) to its public IP (203.0.113.50:9000) before sending to Internet. Incoming responses translated back.</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4.3 IP Address vs MAC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is the difference between IP address and MAC address?</w:t>
            </w:r>
          </w:p>
        </w:tc>
      </w:tr>
    </w:tbl>
    <w:p>
      <w:pPr>
        <w:spacing w:after="36" w:before="90"/>
      </w:pPr>
      <w:r>
        <w:rPr>
          <w:rFonts w:ascii="Calibri" w:cs="Calibri" w:eastAsia="Calibri" w:hAnsi="Calibri"/>
          <w:b/>
          <w:bCs/>
          <w:color w:val="2563EB"/>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tblGrid>
      <w:tr>
        <w:tc>
          <w:tcPr>
            <w:tcW w:type="dxa" w:w="20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Property</w:t>
            </w:r>
          </w:p>
        </w:tc>
        <w:tc>
          <w:tcPr>
            <w:tcW w:type="dxa" w:w="32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IP Address</w:t>
            </w:r>
          </w:p>
        </w:tc>
        <w:tc>
          <w:tcPr>
            <w:tcW w:type="dxa" w:w="32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MAC Address</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Full name</w:t>
            </w:r>
          </w:p>
        </w:tc>
        <w:tc>
          <w:tcPr>
            <w:tcW w:type="dxa" w:w="3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Internet Protocol address</w:t>
            </w:r>
          </w:p>
        </w:tc>
        <w:tc>
          <w:tcPr>
            <w:tcW w:type="dxa" w:w="3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Media Access Control address</w:t>
            </w:r>
          </w:p>
        </w:tc>
      </w:tr>
      <w:tr>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Layer</w:t>
            </w:r>
          </w:p>
        </w:tc>
        <w:tc>
          <w:tcPr>
            <w:tcW w:type="dxa" w:w="3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Network layer (Layer 3)</w:t>
            </w:r>
          </w:p>
        </w:tc>
        <w:tc>
          <w:tcPr>
            <w:tcW w:type="dxa" w:w="3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Data Link layer (Layer 2)</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Scope</w:t>
            </w:r>
          </w:p>
        </w:tc>
        <w:tc>
          <w:tcPr>
            <w:tcW w:type="dxa" w:w="3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Network-wide / Internet-wide</w:t>
            </w:r>
          </w:p>
        </w:tc>
        <w:tc>
          <w:tcPr>
            <w:tcW w:type="dxa" w:w="3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Local network only (same LAN segment)</w:t>
            </w:r>
          </w:p>
        </w:tc>
      </w:tr>
      <w:tr>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Assignment</w:t>
            </w:r>
          </w:p>
        </w:tc>
        <w:tc>
          <w:tcPr>
            <w:tcW w:type="dxa" w:w="3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Dynamic (DHCP) or static. Changes when you move networks.</w:t>
            </w:r>
          </w:p>
        </w:tc>
        <w:tc>
          <w:tcPr>
            <w:tcW w:type="dxa" w:w="3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Burned in at manufacturing. Globally unique. Doesn't change (usually).</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Format</w:t>
            </w:r>
          </w:p>
        </w:tc>
        <w:tc>
          <w:tcPr>
            <w:tcW w:type="dxa" w:w="3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IPv4: 32-bit dotted decimal (192.168.1.1)</w:t>
            </w:r>
          </w:p>
        </w:tc>
        <w:tc>
          <w:tcPr>
            <w:tcW w:type="dxa" w:w="3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48-bit hexadecimal (AA:BB:CC:DD:EE:FF)</w:t>
            </w:r>
          </w:p>
        </w:tc>
      </w:tr>
      <w:tr>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Purpose</w:t>
            </w:r>
          </w:p>
        </w:tc>
        <w:tc>
          <w:tcPr>
            <w:tcW w:type="dxa" w:w="3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Identify device across networks. Used for routing.</w:t>
            </w:r>
          </w:p>
        </w:tc>
        <w:tc>
          <w:tcPr>
            <w:tcW w:type="dxa" w:w="3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Identify device on local network. Used by switches to forward frames.</w:t>
            </w:r>
          </w:p>
        </w:tc>
      </w:tr>
      <w:tr>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Analogy</w:t>
            </w:r>
          </w:p>
        </w:tc>
        <w:tc>
          <w:tcPr>
            <w:tcW w:type="dxa" w:w="3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Your current postal address (changes when you move)</w:t>
            </w:r>
          </w:p>
        </w:tc>
        <w:tc>
          <w:tcPr>
            <w:tcW w:type="dxa" w:w="3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Your national ID number (permanent)</w:t>
            </w:r>
          </w:p>
        </w:tc>
      </w:tr>
    </w:tbl>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4.4 Subnet Mask &amp; DHCP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is a subnet mask? What does DHCP do?</w:t>
            </w:r>
          </w:p>
        </w:tc>
      </w:tr>
    </w:tbl>
    <w:p>
      <w:pPr>
        <w:spacing w:after="36" w:before="9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Subnet Mask: </w:t>
      </w:r>
      <w:r>
        <w:rPr>
          <w:rFonts w:ascii="Calibri" w:cs="Calibri" w:eastAsia="Calibri" w:hAnsi="Calibri"/>
          <w:color w:val="111827"/>
          <w:sz w:val="22"/>
          <w:szCs w:val="22"/>
        </w:rPr>
        <w:t xml:space="preserve">A 32-bit number that divides an IP address into network portion and host portion. Used to determine which IP addresses are on the same local network.</w:t>
      </w:r>
    </w:p>
    <w:p>
      <w:pPr>
        <w:shd w:fill="0F172A" w:val="clear"/>
        <w:spacing w:after="0" w:before="80"/>
      </w:pPr>
      <w:r>
        <w:rPr>
          <w:rFonts w:ascii="Courier New" w:cs="Courier New" w:eastAsia="Courier New" w:hAnsi="Courier New"/>
          <w:sz w:val="4"/>
          <w:szCs w:val="4"/>
        </w:rPr>
        <w:t xml:space="preserve"> </w:t>
      </w:r>
    </w:p>
    <w:p>
      <w:pPr>
        <w:shd w:fill="0F172A" w:val="clear"/>
        <w:spacing w:after="13" w:before="13"/>
      </w:pPr>
      <w:r>
        <w:rPr>
          <w:rFonts w:ascii="Courier New" w:cs="Courier New" w:eastAsia="Courier New" w:hAnsi="Courier New"/>
          <w:color w:val="A5F3FC"/>
          <w:sz w:val="18"/>
          <w:szCs w:val="18"/>
        </w:rPr>
        <w:t xml:space="preserve">IP:      192.168.1.100   =  11000000.10101000.00000001.01100100</w:t>
      </w:r>
    </w:p>
    <w:p>
      <w:pPr>
        <w:shd w:fill="0F172A" w:val="clear"/>
        <w:spacing w:after="13" w:before="13"/>
      </w:pPr>
      <w:r>
        <w:rPr>
          <w:rFonts w:ascii="Courier New" w:cs="Courier New" w:eastAsia="Courier New" w:hAnsi="Courier New"/>
          <w:color w:val="A5F3FC"/>
          <w:sz w:val="18"/>
          <w:szCs w:val="18"/>
        </w:rPr>
        <w:t xml:space="preserve">Mask:    255.255.255.0   =  11111111.11111111.11111111.00000000</w:t>
      </w:r>
    </w:p>
    <w:p>
      <w:pPr>
        <w:shd w:fill="0F172A" w:val="clear"/>
        <w:spacing w:after="13" w:before="13"/>
      </w:pPr>
      <w:r>
        <w:rPr>
          <w:rFonts w:ascii="Courier New" w:cs="Courier New" w:eastAsia="Courier New" w:hAnsi="Courier New"/>
          <w:color w:val="A5F3FC"/>
          <w:sz w:val="18"/>
          <w:szCs w:val="18"/>
        </w:rPr>
        <w:t xml:space="preserve">                                    ^network portion^  ^host^</w:t>
      </w:r>
    </w:p>
    <w:p>
      <w:pPr>
        <w:shd w:fill="0F172A" w:val="clear"/>
        <w:spacing w:after="13" w:before="13"/>
      </w:pPr>
      <w:r>
        <w:rPr>
          <w:rFonts w:ascii="Courier New" w:cs="Courier New" w:eastAsia="Courier New" w:hAnsi="Courier New"/>
          <w:color w:val="A5F3FC"/>
          <w:sz w:val="18"/>
          <w:szCs w:val="18"/>
        </w:rPr>
        <w:t xml:space="preserve"> </w:t>
      </w:r>
    </w:p>
    <w:p>
      <w:pPr>
        <w:shd w:fill="0F172A" w:val="clear"/>
        <w:spacing w:after="13" w:before="13"/>
      </w:pPr>
      <w:r>
        <w:rPr>
          <w:rFonts w:ascii="Courier New" w:cs="Courier New" w:eastAsia="Courier New" w:hAnsi="Courier New"/>
          <w:color w:val="A5F3FC"/>
          <w:sz w:val="18"/>
          <w:szCs w:val="18"/>
        </w:rPr>
        <w:t xml:space="preserve">Network: 192.168.1.0     (all devices sharing this network prefix are local)</w:t>
      </w:r>
    </w:p>
    <w:p>
      <w:pPr>
        <w:shd w:fill="0F172A" w:val="clear"/>
        <w:spacing w:after="13" w:before="13"/>
      </w:pPr>
      <w:r>
        <w:rPr>
          <w:rFonts w:ascii="Courier New" w:cs="Courier New" w:eastAsia="Courier New" w:hAnsi="Courier New"/>
          <w:color w:val="A5F3FC"/>
          <w:sz w:val="18"/>
          <w:szCs w:val="18"/>
        </w:rPr>
        <w:t xml:space="preserve">Hosts:   192.168.1.1 - 192.168.1.254  (usable host addresses)</w:t>
      </w:r>
    </w:p>
    <w:p>
      <w:pPr>
        <w:shd w:fill="0F172A" w:val="clear"/>
        <w:spacing w:after="13" w:before="13"/>
      </w:pPr>
      <w:r>
        <w:rPr>
          <w:rFonts w:ascii="Courier New" w:cs="Courier New" w:eastAsia="Courier New" w:hAnsi="Courier New"/>
          <w:color w:val="A5F3FC"/>
          <w:sz w:val="18"/>
          <w:szCs w:val="18"/>
        </w:rPr>
        <w:t xml:space="preserve">Broadcast: 192.168.1.255</w:t>
      </w:r>
    </w:p>
    <w:p>
      <w:pPr>
        <w:shd w:fill="0F172A" w:val="clear"/>
        <w:spacing w:after="13" w:before="13"/>
      </w:pPr>
      <w:r>
        <w:rPr>
          <w:rFonts w:ascii="Courier New" w:cs="Courier New" w:eastAsia="Courier New" w:hAnsi="Courier New"/>
          <w:color w:val="A5F3FC"/>
          <w:sz w:val="18"/>
          <w:szCs w:val="18"/>
        </w:rPr>
        <w:t xml:space="preserve"> </w:t>
      </w:r>
    </w:p>
    <w:p>
      <w:pPr>
        <w:shd w:fill="0F172A" w:val="clear"/>
        <w:spacing w:after="13" w:before="13"/>
      </w:pPr>
      <w:r>
        <w:rPr>
          <w:rFonts w:ascii="Courier New" w:cs="Courier New" w:eastAsia="Courier New" w:hAnsi="Courier New"/>
          <w:color w:val="A5F3FC"/>
          <w:sz w:val="18"/>
          <w:szCs w:val="18"/>
        </w:rPr>
        <w:t xml:space="preserve">CIDR notation: 192.168.1.0/24   (/24 = 24 network bits = 255.255.255.0 mask)</w:t>
      </w:r>
    </w:p>
    <w:p>
      <w:pPr>
        <w:shd w:fill="0F172A" w:val="clear"/>
        <w:spacing w:after="13" w:before="13"/>
      </w:pPr>
      <w:r>
        <w:rPr>
          <w:rFonts w:ascii="Courier New" w:cs="Courier New" w:eastAsia="Courier New" w:hAnsi="Courier New"/>
          <w:color w:val="A5F3FC"/>
          <w:sz w:val="18"/>
          <w:szCs w:val="18"/>
        </w:rPr>
        <w:t xml:space="preserve">/24 = 256 addresses, 254 usable hosts</w:t>
      </w:r>
    </w:p>
    <w:p>
      <w:pPr>
        <w:shd w:fill="0F172A" w:val="clear"/>
        <w:spacing w:after="13" w:before="13"/>
      </w:pPr>
      <w:r>
        <w:rPr>
          <w:rFonts w:ascii="Courier New" w:cs="Courier New" w:eastAsia="Courier New" w:hAnsi="Courier New"/>
          <w:color w:val="A5F3FC"/>
          <w:sz w:val="18"/>
          <w:szCs w:val="18"/>
        </w:rPr>
        <w:t xml:space="preserve">/16 = 65536 addresses, 65534 usable hosts</w:t>
      </w:r>
    </w:p>
    <w:p>
      <w:pPr>
        <w:shd w:fill="0F172A" w:val="clear"/>
        <w:spacing w:after="80" w:before="0"/>
      </w:pPr>
      <w:r>
        <w:rPr>
          <w:rFonts w:ascii="Courier New" w:cs="Courier New" w:eastAsia="Courier New" w:hAnsi="Courier New"/>
          <w:sz w:val="4"/>
          <w:szCs w:val="4"/>
        </w:rPr>
        <w:t xml:space="preserve"> </w:t>
      </w:r>
    </w:p>
    <w:p>
      <w:pPr>
        <w:spacing w:after="80" w:before="80"/>
      </w:pPr>
      <w:r>
        <w:rPr>
          <w:rFonts w:ascii="Calibri" w:cs="Calibri" w:eastAsia="Calibri" w:hAnsi="Calibri"/>
          <w:b/>
          <w:bCs/>
          <w:color w:val="1B2A4A"/>
          <w:sz w:val="22"/>
          <w:szCs w:val="22"/>
        </w:rPr>
        <w:t xml:space="preserve">DHCP (Dynamic Host Configuration Protocol): </w:t>
      </w:r>
      <w:r>
        <w:rPr>
          <w:rFonts w:ascii="Calibri" w:cs="Calibri" w:eastAsia="Calibri" w:hAnsi="Calibri"/>
          <w:color w:val="111827"/>
          <w:sz w:val="22"/>
          <w:szCs w:val="22"/>
        </w:rPr>
        <w:t xml:space="preserve">Automatically assigns IP addresses to devices joining a network. Without DHCP, every device would need manual IP configuration.</w:t>
      </w:r>
    </w:p>
    <w:p>
      <w:pPr>
        <w:spacing w:after="80" w:before="80"/>
      </w:pPr>
      <w:r>
        <w:rPr>
          <w:rFonts w:ascii="Calibri" w:cs="Calibri" w:eastAsia="Calibri" w:hAnsi="Calibri"/>
          <w:b/>
          <w:bCs/>
          <w:color w:val="1B2A4A"/>
          <w:sz w:val="22"/>
          <w:szCs w:val="22"/>
        </w:rPr>
        <w:t xml:space="preserve">DHCP process (DORA): </w:t>
      </w:r>
      <w:r>
        <w:rPr>
          <w:rFonts w:ascii="Calibri" w:cs="Calibri" w:eastAsia="Calibri" w:hAnsi="Calibri"/>
          <w:color w:val="111827"/>
          <w:sz w:val="22"/>
          <w:szCs w:val="22"/>
        </w:rPr>
        <w:t xml:space="preserve">Discover (client broadcasts) → Offer (server offers IP) → Request (client requests that IP) → Acknowledge (server confirms). Uses UDP port 67 (server) and 68 (client).</w:t>
      </w:r>
    </w:p>
    <w:p>
      <w:pPr>
        <w:spacing w:after="80" w:before="80"/>
      </w:pPr>
      <w:r>
        <w:rPr>
          <w:rFonts w:ascii="Calibri" w:cs="Calibri" w:eastAsia="Calibri" w:hAnsi="Calibri"/>
          <w:b/>
          <w:bCs/>
          <w:color w:val="1B2A4A"/>
          <w:sz w:val="22"/>
          <w:szCs w:val="22"/>
        </w:rPr>
        <w:t xml:space="preserve">Static vs Dynamic IP: </w:t>
      </w:r>
    </w:p>
    <w:p>
      <w:pPr>
        <w:pStyle w:val="ListParagraph"/>
        <w:numPr>
          <w:ilvl w:val="0"/>
          <w:numId w:val="2"/>
        </w:numPr>
        <w:spacing w:after="56" w:before="56"/>
      </w:pPr>
      <w:r>
        <w:rPr>
          <w:rFonts w:ascii="Calibri" w:cs="Calibri" w:eastAsia="Calibri" w:hAnsi="Calibri"/>
          <w:b/>
          <w:bCs/>
          <w:color w:val="1B2A4A"/>
          <w:sz w:val="22"/>
          <w:szCs w:val="22"/>
        </w:rPr>
        <w:t xml:space="preserve">Static: </w:t>
      </w:r>
      <w:r>
        <w:rPr>
          <w:rFonts w:ascii="Calibri" w:cs="Calibri" w:eastAsia="Calibri" w:hAnsi="Calibri"/>
          <w:color w:val="111827"/>
          <w:sz w:val="22"/>
          <w:szCs w:val="22"/>
        </w:rPr>
        <w:t xml:space="preserve">Manually configured, never changes. Used for servers, printers, routers — devices that need to be consistently reachable.</w:t>
      </w:r>
    </w:p>
    <w:p>
      <w:pPr>
        <w:pStyle w:val="ListParagraph"/>
        <w:numPr>
          <w:ilvl w:val="0"/>
          <w:numId w:val="2"/>
        </w:numPr>
        <w:spacing w:after="56" w:before="56"/>
      </w:pPr>
      <w:r>
        <w:rPr>
          <w:rFonts w:ascii="Calibri" w:cs="Calibri" w:eastAsia="Calibri" w:hAnsi="Calibri"/>
          <w:b/>
          <w:bCs/>
          <w:color w:val="1B2A4A"/>
          <w:sz w:val="22"/>
          <w:szCs w:val="22"/>
        </w:rPr>
        <w:t xml:space="preserve">Dynamic: </w:t>
      </w:r>
      <w:r>
        <w:rPr>
          <w:rFonts w:ascii="Calibri" w:cs="Calibri" w:eastAsia="Calibri" w:hAnsi="Calibri"/>
          <w:color w:val="111827"/>
          <w:sz w:val="22"/>
          <w:szCs w:val="22"/>
        </w:rPr>
        <w:t xml:space="preserve">Assigned by DHCP, can change on reconnection. Used for end-user devices (laptops, phones) that don't need a fixed address.</w:t>
      </w:r>
    </w:p>
    <w:p>
      <w:pPr>
        <w:pBdr>
          <w:bottom w:val="single" w:color="E5E7EB" w:sz="4"/>
        </w:pBdr>
        <w:spacing w:after="100" w:before="100"/>
      </w:pPr>
      <w:r>
        <w:rPr>
          <w:rFonts w:ascii="Calibri" w:cs="Calibri" w:eastAsia="Calibri" w:hAnsi="Calibri"/>
          <w:color w:val="111827"/>
          <w:sz w:val="22"/>
          <w:szCs w:val="22"/>
        </w:rPr>
        <w:t xml:space="preserve"/>
      </w:r>
    </w:p>
    <w:p>
      <w:r>
        <w:br w:type="page"/>
      </w:r>
    </w:p>
    <w:p>
      <w:pPr>
        <w:pBdr>
          <w:bottom w:val="thick" w:color="2563EB" w:sz="12"/>
        </w:pBdr>
        <w:spacing w:after="160" w:before="340"/>
      </w:pPr>
      <w:r>
        <w:rPr>
          <w:rFonts w:ascii="Calibri" w:cs="Calibri" w:eastAsia="Calibri" w:hAnsi="Calibri"/>
          <w:b/>
          <w:bCs/>
          <w:color w:val="1B2A4A"/>
          <w:sz w:val="40"/>
          <w:szCs w:val="40"/>
        </w:rPr>
        <w:t xml:space="preserve">SECTION 5: Routing, Switching &amp; Network Devices</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5.1 Network Devices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is the difference between Hub, Switch, Router, and Bridge?</w:t>
            </w:r>
          </w:p>
        </w:tc>
      </w:tr>
    </w:tbl>
    <w:p>
      <w:pPr>
        <w:spacing w:after="36" w:before="90"/>
      </w:pPr>
      <w:r>
        <w:rPr>
          <w:rFonts w:ascii="Calibri" w:cs="Calibri" w:eastAsia="Calibri" w:hAnsi="Calibri"/>
          <w:b/>
          <w:bCs/>
          <w:color w:val="2563EB"/>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tblGrid>
      <w:tr>
        <w:tc>
          <w:tcPr>
            <w:tcW w:type="dxa" w:w="16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Device</w:t>
            </w:r>
          </w:p>
        </w:tc>
        <w:tc>
          <w:tcPr>
            <w:tcW w:type="dxa" w:w="1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OSI Layer</w:t>
            </w:r>
          </w:p>
        </w:tc>
        <w:tc>
          <w:tcPr>
            <w:tcW w:type="dxa" w:w="1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Function</w:t>
            </w:r>
          </w:p>
        </w:tc>
        <w:tc>
          <w:tcPr>
            <w:tcW w:type="dxa" w:w="1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Notes</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Hub</w:t>
            </w:r>
          </w:p>
        </w:tc>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Layer 1 (Physical)</w:t>
            </w:r>
          </w:p>
        </w:tc>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Broadcasts ALL data to ALL ports regardless of destination. No intelligence. Causes collisions. Obsolete.</w:t>
            </w:r>
          </w:p>
        </w:tc>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10/100 Mbps shared</w:t>
            </w:r>
          </w:p>
        </w:tc>
      </w:tr>
      <w:tr>
        <w:tc>
          <w:tcPr>
            <w:tcW w:type="dxa" w:w="1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Bridge</w:t>
            </w:r>
          </w:p>
        </w:tc>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Layer 2 (Data Link)</w:t>
            </w:r>
          </w:p>
        </w:tc>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Connects two LAN segments. Learns MAC addresses to filter traffic between segments. Smarter than hub.</w:t>
            </w:r>
          </w:p>
        </w:tc>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Rare today, superseded by switches</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Switch</w:t>
            </w:r>
          </w:p>
        </w:tc>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Layer 2 (Data Link)</w:t>
            </w:r>
          </w:p>
        </w:tc>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Connects multiple devices in LAN. Maintains MAC address table. Forwards frames ONLY to correct destination port. No collisions.</w:t>
            </w:r>
          </w:p>
        </w:tc>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Core of every LAN</w:t>
            </w:r>
          </w:p>
        </w:tc>
      </w:tr>
      <w:tr>
        <w:tc>
          <w:tcPr>
            <w:tcW w:type="dxa" w:w="1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Router</w:t>
            </w:r>
          </w:p>
        </w:tc>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Layer 3 (Network)</w:t>
            </w:r>
          </w:p>
        </w:tc>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Connects DIFFERENT networks. Uses IP routing table to forward packets. Performs NAT. Gateway to Internet.</w:t>
            </w:r>
          </w:p>
        </w:tc>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Home ISP router, core Internet routers</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Modem</w:t>
            </w:r>
          </w:p>
        </w:tc>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Layer 1/2</w:t>
            </w:r>
          </w:p>
        </w:tc>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Modulates/demodulates signal between digital (computer) and analog (phone line/cable). Converts ISP signal to Ethernet.</w:t>
            </w:r>
          </w:p>
        </w:tc>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DSL modem, cable modem</w:t>
            </w:r>
          </w:p>
        </w:tc>
      </w:tr>
      <w:tr>
        <w:tc>
          <w:tcPr>
            <w:tcW w:type="dxa" w:w="1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Access Point</w:t>
            </w:r>
          </w:p>
        </w:tc>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Layer 2</w:t>
            </w:r>
          </w:p>
        </w:tc>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Extends wired LAN wirelessly. Broadcasts Wi-Fi SSID. Devices connect wirelessly, AP connects to switch via Ethernet.</w:t>
            </w:r>
          </w:p>
        </w:tc>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Office Wi-Fi, home router Wi-Fi</w:t>
            </w:r>
          </w:p>
        </w:tc>
      </w:tr>
    </w:tbl>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5.2 Default Gateway &amp; ARP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is a default gateway? How does ARP work?</w:t>
            </w:r>
          </w:p>
        </w:tc>
      </w:tr>
    </w:tbl>
    <w:p>
      <w:pPr>
        <w:spacing w:after="36" w:before="9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Default Gateway: </w:t>
      </w:r>
      <w:r>
        <w:rPr>
          <w:rFonts w:ascii="Calibri" w:cs="Calibri" w:eastAsia="Calibri" w:hAnsi="Calibri"/>
          <w:color w:val="111827"/>
          <w:sz w:val="22"/>
          <w:szCs w:val="22"/>
        </w:rPr>
        <w:t xml:space="preserve">The router's IP address on your local network. When your device wants to send data to an IP address NOT on the local network, it sends the packet to the default gateway (router) which then routes it toward the destination. Typically 192.168.1.1 in home networks.</w:t>
      </w:r>
    </w:p>
    <w:p>
      <w:pPr>
        <w:spacing w:after="80" w:before="80"/>
      </w:pPr>
      <w:r>
        <w:rPr>
          <w:rFonts w:ascii="Calibri" w:cs="Calibri" w:eastAsia="Calibri" w:hAnsi="Calibri"/>
          <w:b/>
          <w:bCs/>
          <w:color w:val="1B2A4A"/>
          <w:sz w:val="22"/>
          <w:szCs w:val="22"/>
        </w:rPr>
        <w:t xml:space="preserve">ARP (Address Resolution Protocol): </w:t>
      </w:r>
      <w:r>
        <w:rPr>
          <w:rFonts w:ascii="Calibri" w:cs="Calibri" w:eastAsia="Calibri" w:hAnsi="Calibri"/>
          <w:color w:val="111827"/>
          <w:sz w:val="22"/>
          <w:szCs w:val="22"/>
        </w:rPr>
        <w:t xml:space="preserve">Resolves an IP address to a MAC address on the local network. Layer 2/3 bridge protocol.</w:t>
      </w:r>
    </w:p>
    <w:p>
      <w:pPr>
        <w:shd w:fill="0F172A" w:val="clear"/>
        <w:spacing w:after="0" w:before="80"/>
      </w:pPr>
      <w:r>
        <w:rPr>
          <w:rFonts w:ascii="Courier New" w:cs="Courier New" w:eastAsia="Courier New" w:hAnsi="Courier New"/>
          <w:sz w:val="4"/>
          <w:szCs w:val="4"/>
        </w:rPr>
        <w:t xml:space="preserve"> </w:t>
      </w:r>
    </w:p>
    <w:p>
      <w:pPr>
        <w:shd w:fill="0F172A" w:val="clear"/>
        <w:spacing w:after="13" w:before="13"/>
      </w:pPr>
      <w:r>
        <w:rPr>
          <w:rFonts w:ascii="Courier New" w:cs="Courier New" w:eastAsia="Courier New" w:hAnsi="Courier New"/>
          <w:color w:val="A5F3FC"/>
          <w:sz w:val="18"/>
          <w:szCs w:val="18"/>
        </w:rPr>
        <w:t xml:space="preserve">// ARP flow — device A wants to send to 192.168.1.5</w:t>
      </w:r>
    </w:p>
    <w:p>
      <w:pPr>
        <w:shd w:fill="0F172A" w:val="clear"/>
        <w:spacing w:after="13" w:before="13"/>
      </w:pPr>
      <w:r>
        <w:rPr>
          <w:rFonts w:ascii="Courier New" w:cs="Courier New" w:eastAsia="Courier New" w:hAnsi="Courier New"/>
          <w:color w:val="A5F3FC"/>
          <w:sz w:val="18"/>
          <w:szCs w:val="18"/>
        </w:rPr>
        <w:t xml:space="preserve">1. Check ARP cache: is 192.168.1.5 already mapped to a MAC?</w:t>
      </w:r>
    </w:p>
    <w:p>
      <w:pPr>
        <w:shd w:fill="0F172A" w:val="clear"/>
        <w:spacing w:after="13" w:before="13"/>
      </w:pPr>
      <w:r>
        <w:rPr>
          <w:rFonts w:ascii="Courier New" w:cs="Courier New" w:eastAsia="Courier New" w:hAnsi="Courier New"/>
          <w:color w:val="A5F3FC"/>
          <w:sz w:val="18"/>
          <w:szCs w:val="18"/>
        </w:rPr>
        <w:t xml:space="preserve">   -&gt; arp -a  (see ARP cache on your machine)</w:t>
      </w:r>
    </w:p>
    <w:p>
      <w:pPr>
        <w:shd w:fill="0F172A" w:val="clear"/>
        <w:spacing w:after="13" w:before="13"/>
      </w:pPr>
      <w:r>
        <w:rPr>
          <w:rFonts w:ascii="Courier New" w:cs="Courier New" w:eastAsia="Courier New" w:hAnsi="Courier New"/>
          <w:color w:val="A5F3FC"/>
          <w:sz w:val="18"/>
          <w:szCs w:val="18"/>
        </w:rPr>
        <w:t xml:space="preserve"> </w:t>
      </w:r>
    </w:p>
    <w:p>
      <w:pPr>
        <w:shd w:fill="0F172A" w:val="clear"/>
        <w:spacing w:after="13" w:before="13"/>
      </w:pPr>
      <w:r>
        <w:rPr>
          <w:rFonts w:ascii="Courier New" w:cs="Courier New" w:eastAsia="Courier New" w:hAnsi="Courier New"/>
          <w:color w:val="A5F3FC"/>
          <w:sz w:val="18"/>
          <w:szCs w:val="18"/>
        </w:rPr>
        <w:t xml:space="preserve">2. If not found: ARP Broadcast</w:t>
      </w:r>
    </w:p>
    <w:p>
      <w:pPr>
        <w:shd w:fill="0F172A" w:val="clear"/>
        <w:spacing w:after="13" w:before="13"/>
      </w:pPr>
      <w:r>
        <w:rPr>
          <w:rFonts w:ascii="Courier New" w:cs="Courier New" w:eastAsia="Courier New" w:hAnsi="Courier New"/>
          <w:color w:val="A5F3FC"/>
          <w:sz w:val="18"/>
          <w:szCs w:val="18"/>
        </w:rPr>
        <w:t xml:space="preserve">   A sends: 'Who has 192.168.1.5? Tell 192.168.1.2'</w:t>
      </w:r>
    </w:p>
    <w:p>
      <w:pPr>
        <w:shd w:fill="0F172A" w:val="clear"/>
        <w:spacing w:after="13" w:before="13"/>
      </w:pPr>
      <w:r>
        <w:rPr>
          <w:rFonts w:ascii="Courier New" w:cs="Courier New" w:eastAsia="Courier New" w:hAnsi="Courier New"/>
          <w:color w:val="A5F3FC"/>
          <w:sz w:val="18"/>
          <w:szCs w:val="18"/>
        </w:rPr>
        <w:t xml:space="preserve">   (destination MAC = FF:FF:FF:FF:FF:FF = broadcast)</w:t>
      </w:r>
    </w:p>
    <w:p>
      <w:pPr>
        <w:shd w:fill="0F172A" w:val="clear"/>
        <w:spacing w:after="13" w:before="13"/>
      </w:pPr>
      <w:r>
        <w:rPr>
          <w:rFonts w:ascii="Courier New" w:cs="Courier New" w:eastAsia="Courier New" w:hAnsi="Courier New"/>
          <w:color w:val="A5F3FC"/>
          <w:sz w:val="18"/>
          <w:szCs w:val="18"/>
        </w:rPr>
        <w:t xml:space="preserve">   All devices on LAN receive this frame</w:t>
      </w:r>
    </w:p>
    <w:p>
      <w:pPr>
        <w:shd w:fill="0F172A" w:val="clear"/>
        <w:spacing w:after="13" w:before="13"/>
      </w:pPr>
      <w:r>
        <w:rPr>
          <w:rFonts w:ascii="Courier New" w:cs="Courier New" w:eastAsia="Courier New" w:hAnsi="Courier New"/>
          <w:color w:val="A5F3FC"/>
          <w:sz w:val="18"/>
          <w:szCs w:val="18"/>
        </w:rPr>
        <w:t xml:space="preserve"> </w:t>
      </w:r>
    </w:p>
    <w:p>
      <w:pPr>
        <w:shd w:fill="0F172A" w:val="clear"/>
        <w:spacing w:after="13" w:before="13"/>
      </w:pPr>
      <w:r>
        <w:rPr>
          <w:rFonts w:ascii="Courier New" w:cs="Courier New" w:eastAsia="Courier New" w:hAnsi="Courier New"/>
          <w:color w:val="A5F3FC"/>
          <w:sz w:val="18"/>
          <w:szCs w:val="18"/>
        </w:rPr>
        <w:t xml:space="preserve">3. Device with IP 192.168.1.5 replies:</w:t>
      </w:r>
    </w:p>
    <w:p>
      <w:pPr>
        <w:shd w:fill="0F172A" w:val="clear"/>
        <w:spacing w:after="13" w:before="13"/>
      </w:pPr>
      <w:r>
        <w:rPr>
          <w:rFonts w:ascii="Courier New" w:cs="Courier New" w:eastAsia="Courier New" w:hAnsi="Courier New"/>
          <w:color w:val="A5F3FC"/>
          <w:sz w:val="18"/>
          <w:szCs w:val="18"/>
        </w:rPr>
        <w:t xml:space="preserve">   '192.168.1.5 is at AA:BB:CC:DD:EE:FF'  (unicast reply)</w:t>
      </w:r>
    </w:p>
    <w:p>
      <w:pPr>
        <w:shd w:fill="0F172A" w:val="clear"/>
        <w:spacing w:after="13" w:before="13"/>
      </w:pPr>
      <w:r>
        <w:rPr>
          <w:rFonts w:ascii="Courier New" w:cs="Courier New" w:eastAsia="Courier New" w:hAnsi="Courier New"/>
          <w:color w:val="A5F3FC"/>
          <w:sz w:val="18"/>
          <w:szCs w:val="18"/>
        </w:rPr>
        <w:t xml:space="preserve"> </w:t>
      </w:r>
    </w:p>
    <w:p>
      <w:pPr>
        <w:shd w:fill="0F172A" w:val="clear"/>
        <w:spacing w:after="13" w:before="13"/>
      </w:pPr>
      <w:r>
        <w:rPr>
          <w:rFonts w:ascii="Courier New" w:cs="Courier New" w:eastAsia="Courier New" w:hAnsi="Courier New"/>
          <w:color w:val="A5F3FC"/>
          <w:sz w:val="18"/>
          <w:szCs w:val="18"/>
        </w:rPr>
        <w:t xml:space="preserve">4. A caches the mapping, sends the frame with correct destination MAC</w:t>
      </w:r>
    </w:p>
    <w:p>
      <w:pPr>
        <w:shd w:fill="0F172A" w:val="clear"/>
        <w:spacing w:after="13" w:before="13"/>
      </w:pPr>
      <w:r>
        <w:rPr>
          <w:rFonts w:ascii="Courier New" w:cs="Courier New" w:eastAsia="Courier New" w:hAnsi="Courier New"/>
          <w:color w:val="A5F3FC"/>
          <w:sz w:val="18"/>
          <w:szCs w:val="18"/>
        </w:rPr>
        <w:t xml:space="preserve"> </w:t>
      </w:r>
    </w:p>
    <w:p>
      <w:pPr>
        <w:shd w:fill="0F172A" w:val="clear"/>
        <w:spacing w:after="13" w:before="13"/>
      </w:pPr>
      <w:r>
        <w:rPr>
          <w:rFonts w:ascii="Courier New" w:cs="Courier New" w:eastAsia="Courier New" w:hAnsi="Courier New"/>
          <w:color w:val="A5F3FC"/>
          <w:sz w:val="18"/>
          <w:szCs w:val="18"/>
        </w:rPr>
        <w:t xml:space="preserve">// Sending to a remote IP (e.g., 8.8.8.8):</w:t>
      </w:r>
    </w:p>
    <w:p>
      <w:pPr>
        <w:shd w:fill="0F172A" w:val="clear"/>
        <w:spacing w:after="13" w:before="13"/>
      </w:pPr>
      <w:r>
        <w:rPr>
          <w:rFonts w:ascii="Courier New" w:cs="Courier New" w:eastAsia="Courier New" w:hAnsi="Courier New"/>
          <w:color w:val="A5F3FC"/>
          <w:sz w:val="18"/>
          <w:szCs w:val="18"/>
        </w:rPr>
        <w:t xml:space="preserve">-&gt; 8.8.8.8 is not local (outside subnet)</w:t>
      </w:r>
    </w:p>
    <w:p>
      <w:pPr>
        <w:shd w:fill="0F172A" w:val="clear"/>
        <w:spacing w:after="13" w:before="13"/>
      </w:pPr>
      <w:r>
        <w:rPr>
          <w:rFonts w:ascii="Courier New" w:cs="Courier New" w:eastAsia="Courier New" w:hAnsi="Courier New"/>
          <w:color w:val="A5F3FC"/>
          <w:sz w:val="18"/>
          <w:szCs w:val="18"/>
        </w:rPr>
        <w:t xml:space="preserve">-&gt; ARP for default gateway IP (192.168.1.1) instead</w:t>
      </w:r>
    </w:p>
    <w:p>
      <w:pPr>
        <w:shd w:fill="0F172A" w:val="clear"/>
        <w:spacing w:after="13" w:before="13"/>
      </w:pPr>
      <w:r>
        <w:rPr>
          <w:rFonts w:ascii="Courier New" w:cs="Courier New" w:eastAsia="Courier New" w:hAnsi="Courier New"/>
          <w:color w:val="A5F3FC"/>
          <w:sz w:val="18"/>
          <w:szCs w:val="18"/>
        </w:rPr>
        <w:t xml:space="preserve">-&gt; Send frame to router's MAC, with IP destination 8.8.8.8</w:t>
      </w:r>
    </w:p>
    <w:p>
      <w:pPr>
        <w:shd w:fill="0F172A" w:val="clear"/>
        <w:spacing w:after="13" w:before="13"/>
      </w:pPr>
      <w:r>
        <w:rPr>
          <w:rFonts w:ascii="Courier New" w:cs="Courier New" w:eastAsia="Courier New" w:hAnsi="Courier New"/>
          <w:color w:val="A5F3FC"/>
          <w:sz w:val="18"/>
          <w:szCs w:val="18"/>
        </w:rPr>
        <w:t xml:space="preserve">-&gt; Router then forwards packet toward 8.8.8.8</w:t>
      </w:r>
    </w:p>
    <w:p>
      <w:pPr>
        <w:shd w:fill="0F172A" w:val="clear"/>
        <w:spacing w:after="80" w:before="0"/>
      </w:pPr>
      <w:r>
        <w:rPr>
          <w:rFonts w:ascii="Courier New" w:cs="Courier New" w:eastAsia="Courier New" w:hAnsi="Courier New"/>
          <w:sz w:val="4"/>
          <w:szCs w:val="4"/>
        </w:rPr>
        <w:t xml:space="preserve"> </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5.3 How Packets Travel the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How does a packet travel from your laptop to google.com?</w:t>
            </w:r>
          </w:p>
        </w:tc>
      </w:tr>
    </w:tbl>
    <w:p>
      <w:pPr>
        <w:spacing w:after="36" w:before="90"/>
      </w:pPr>
      <w:r>
        <w:rPr>
          <w:rFonts w:ascii="Calibri" w:cs="Calibri" w:eastAsia="Calibri" w:hAnsi="Calibri"/>
          <w:b/>
          <w:bCs/>
          <w:color w:val="2563EB"/>
          <w:sz w:val="22"/>
          <w:szCs w:val="22"/>
        </w:rPr>
        <w:t xml:space="preserve">Answer:</w:t>
      </w:r>
    </w:p>
    <w:p>
      <w:pPr>
        <w:pStyle w:val="ListParagraph"/>
        <w:numPr>
          <w:ilvl w:val="0"/>
          <w:numId w:val="3"/>
        </w:numPr>
        <w:spacing w:after="56" w:before="56"/>
      </w:pPr>
      <w:r>
        <w:rPr>
          <w:rFonts w:ascii="Calibri" w:cs="Calibri" w:eastAsia="Calibri" w:hAnsi="Calibri"/>
          <w:color w:val="111827"/>
          <w:sz w:val="22"/>
          <w:szCs w:val="22"/>
        </w:rPr>
        <w:t xml:space="preserve">Your laptop's IP stack looks up google.com's IP (via DNS — see Section 7).</w:t>
      </w:r>
    </w:p>
    <w:p>
      <w:pPr>
        <w:pStyle w:val="ListParagraph"/>
        <w:numPr>
          <w:ilvl w:val="0"/>
          <w:numId w:val="3"/>
        </w:numPr>
        <w:spacing w:after="56" w:before="56"/>
      </w:pPr>
      <w:r>
        <w:rPr>
          <w:rFonts w:ascii="Calibri" w:cs="Calibri" w:eastAsia="Calibri" w:hAnsi="Calibri"/>
          <w:color w:val="111827"/>
          <w:sz w:val="22"/>
          <w:szCs w:val="22"/>
        </w:rPr>
        <w:t xml:space="preserve">IP stack checks: is 142.250.x.x local? No → send to default gateway (your router).</w:t>
      </w:r>
    </w:p>
    <w:p>
      <w:pPr>
        <w:pStyle w:val="ListParagraph"/>
        <w:numPr>
          <w:ilvl w:val="0"/>
          <w:numId w:val="3"/>
        </w:numPr>
        <w:spacing w:after="56" w:before="56"/>
      </w:pPr>
      <w:r>
        <w:rPr>
          <w:rFonts w:ascii="Calibri" w:cs="Calibri" w:eastAsia="Calibri" w:hAnsi="Calibri"/>
          <w:color w:val="111827"/>
          <w:sz w:val="22"/>
          <w:szCs w:val="22"/>
        </w:rPr>
        <w:t xml:space="preserve">ARP resolves router's MAC address. Your laptop sends Ethernet frame with router's MAC and destination IP 142.250.x.x.</w:t>
      </w:r>
    </w:p>
    <w:p>
      <w:pPr>
        <w:pStyle w:val="ListParagraph"/>
        <w:numPr>
          <w:ilvl w:val="0"/>
          <w:numId w:val="3"/>
        </w:numPr>
        <w:spacing w:after="56" w:before="56"/>
      </w:pPr>
      <w:r>
        <w:rPr>
          <w:rFonts w:ascii="Calibri" w:cs="Calibri" w:eastAsia="Calibri" w:hAnsi="Calibri"/>
          <w:color w:val="111827"/>
          <w:sz w:val="22"/>
          <w:szCs w:val="22"/>
        </w:rPr>
        <w:t xml:space="preserve">Router receives frame, strips Ethernet header, looks at IP header destination (142.250.x.x).</w:t>
      </w:r>
    </w:p>
    <w:p>
      <w:pPr>
        <w:pStyle w:val="ListParagraph"/>
        <w:numPr>
          <w:ilvl w:val="0"/>
          <w:numId w:val="3"/>
        </w:numPr>
        <w:spacing w:after="56" w:before="56"/>
      </w:pPr>
      <w:r>
        <w:rPr>
          <w:rFonts w:ascii="Calibri" w:cs="Calibri" w:eastAsia="Calibri" w:hAnsi="Calibri"/>
          <w:color w:val="111827"/>
          <w:sz w:val="22"/>
          <w:szCs w:val="22"/>
        </w:rPr>
        <w:t xml:space="preserve">Router consults routing table → finds next hop (your ISP's router). Creates new Ethernet frame with ISP router's MAC, sends it.</w:t>
      </w:r>
    </w:p>
    <w:p>
      <w:pPr>
        <w:pStyle w:val="ListParagraph"/>
        <w:numPr>
          <w:ilvl w:val="0"/>
          <w:numId w:val="3"/>
        </w:numPr>
        <w:spacing w:after="56" w:before="56"/>
      </w:pPr>
      <w:r>
        <w:rPr>
          <w:rFonts w:ascii="Calibri" w:cs="Calibri" w:eastAsia="Calibri" w:hAnsi="Calibri"/>
          <w:color w:val="111827"/>
          <w:sz w:val="22"/>
          <w:szCs w:val="22"/>
        </w:rPr>
        <w:t xml:space="preserve">Packet traverses multiple routers across the Internet, each performing step 4-5 (router-to-router hop). IP header stays constant, Ethernet header replaced at each hop.</w:t>
      </w:r>
    </w:p>
    <w:p>
      <w:pPr>
        <w:pStyle w:val="ListParagraph"/>
        <w:numPr>
          <w:ilvl w:val="0"/>
          <w:numId w:val="3"/>
        </w:numPr>
        <w:spacing w:after="56" w:before="56"/>
      </w:pPr>
      <w:r>
        <w:rPr>
          <w:rFonts w:ascii="Calibri" w:cs="Calibri" w:eastAsia="Calibri" w:hAnsi="Calibri"/>
          <w:color w:val="111827"/>
          <w:sz w:val="22"/>
          <w:szCs w:val="22"/>
        </w:rPr>
        <w:t xml:space="preserve">Final router delivers packet to Google's server. Google processes HTTP request, sends response back following same routing logic in reverse.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EFF6FF" w:val="clear"/>
            <w:tcMar>
              <w:top w:type="dxa" w:w="90"/>
              <w:left w:type="dxa" w:w="160"/>
              <w:bottom w:type="dxa" w:w="90"/>
              <w:right w:type="dxa" w:w="160"/>
            </w:tcMar>
          </w:tcPr>
          <w:p>
            <w:pPr>
              <w:spacing w:after="30" w:before="30"/>
            </w:pPr>
            <w:r>
              <w:rPr>
                <w:rFonts w:ascii="Calibri" w:cs="Calibri" w:eastAsia="Calibri" w:hAnsi="Calibri"/>
                <w:b/>
                <w:bCs/>
                <w:color w:val="2563EB"/>
                <w:sz w:val="22"/>
                <w:szCs w:val="22"/>
              </w:rPr>
              <w:t xml:space="preserve">Key insight: </w:t>
            </w:r>
            <w:r>
              <w:rPr>
                <w:rFonts w:ascii="Calibri" w:cs="Calibri" w:eastAsia="Calibri" w:hAnsi="Calibri"/>
                <w:color w:val="111827"/>
                <w:sz w:val="22"/>
                <w:szCs w:val="22"/>
              </w:rPr>
              <w:t xml:space="preserve">IP address stays constant across the entire journey. MAC address changes at every router hop (each hop = new Ethernet frame with new src/dst MAC for that link segment).</w:t>
            </w:r>
          </w:p>
        </w:tc>
      </w:tr>
    </w:tbl>
    <w:p>
      <w:pPr>
        <w:pBdr>
          <w:bottom w:val="single" w:color="E5E7EB" w:sz="4"/>
        </w:pBdr>
        <w:spacing w:after="100" w:before="100"/>
      </w:pPr>
      <w:r>
        <w:rPr>
          <w:rFonts w:ascii="Calibri" w:cs="Calibri" w:eastAsia="Calibri" w:hAnsi="Calibri"/>
          <w:color w:val="111827"/>
          <w:sz w:val="22"/>
          <w:szCs w:val="22"/>
        </w:rPr>
        <w:t xml:space="preserve"/>
      </w:r>
    </w:p>
    <w:p>
      <w:r>
        <w:br w:type="page"/>
      </w:r>
    </w:p>
    <w:p>
      <w:pPr>
        <w:pBdr>
          <w:bottom w:val="thick" w:color="2563EB" w:sz="12"/>
        </w:pBdr>
        <w:spacing w:after="160" w:before="340"/>
      </w:pPr>
      <w:r>
        <w:rPr>
          <w:rFonts w:ascii="Calibri" w:cs="Calibri" w:eastAsia="Calibri" w:hAnsi="Calibri"/>
          <w:b/>
          <w:bCs/>
          <w:color w:val="1B2A4A"/>
          <w:sz w:val="40"/>
          <w:szCs w:val="40"/>
        </w:rPr>
        <w:t xml:space="preserve">SECTION 6: Important Protocols — Port Numbers &amp; Purpose</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6.1 Protocol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Name the key protocols, their ports, and what they do.</w:t>
            </w:r>
          </w:p>
        </w:tc>
      </w:tr>
    </w:tbl>
    <w:p>
      <w:pPr>
        <w:spacing w:after="36" w:before="90"/>
      </w:pPr>
      <w:r>
        <w:rPr>
          <w:rFonts w:ascii="Calibri" w:cs="Calibri" w:eastAsia="Calibri" w:hAnsi="Calibri"/>
          <w:b/>
          <w:bCs/>
          <w:color w:val="2563EB"/>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tblGrid>
      <w:tr>
        <w:tc>
          <w:tcPr>
            <w:tcW w:type="dxa" w:w="1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Protocol</w:t>
            </w:r>
          </w:p>
        </w:tc>
        <w:tc>
          <w:tcPr>
            <w:tcW w:type="dxa" w:w="10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Port</w:t>
            </w:r>
          </w:p>
        </w:tc>
        <w:tc>
          <w:tcPr>
            <w:tcW w:type="dxa" w:w="10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Transport</w:t>
            </w:r>
          </w:p>
        </w:tc>
        <w:tc>
          <w:tcPr>
            <w:tcW w:type="dxa" w:w="10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Purpose</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HTTP</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80</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TCP</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HyperText Transfer Protocol. Unencrypted web communication. Request-response model.</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HTTPS</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443</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TCP</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HTTP + TLS encryption. Secure web. Industry standard. Lock icon in browser.</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FTP</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21 (control), 20 (data)</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TCP</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File Transfer Protocol. Upload/download files. Plain text (insecure). Use SFTP instead.</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SFTP</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22</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TCP</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SSH File Transfer. FTP tunneled over SSH. Secure file transfer.</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SSH</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22</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TCP</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Secure Shell. Encrypted remote login and command execution. Replaced Telnet.</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Telnet</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23</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TCP</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Remote login. Plain text — insecure. Obsolete, replaced by SSH.</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DNS</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53</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UDP (also TCP for zone transfer)</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Domain Name System. Resolves domain names to IP addresses.</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DHCP</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67 (server), 68 (client)</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UDP</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Assigns IP addresses dynamically to network devices.</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SMTP</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25</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TCP</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Simple Mail Transfer Protocol. Sends email from client to server and server to server.</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POP3</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110</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TCP</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Post Office Protocol. Downloads email from server to client. Deletes from server.</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IMAP</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143</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TCP</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Internet Message Access Protocol. Accesses email on server without deleting. Syncs.</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SNMP</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161</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UDP</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Simple Network Management Protocol. Monitor and manage network devices.</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RDP</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3389</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TCP</w:t>
            </w:r>
          </w:p>
        </w:tc>
        <w:tc>
          <w:tcPr>
            <w:tcW w:type="dxa" w:w="1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Remote Desktop Protocol. Windows remote desktop access.</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NTP</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123</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UDP</w:t>
            </w:r>
          </w:p>
        </w:tc>
        <w:tc>
          <w:tcPr>
            <w:tcW w:type="dxa" w:w="1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Network Time Protocol. Synchronises clocks across network.</w:t>
            </w:r>
          </w:p>
        </w:tc>
      </w:tr>
    </w:tbl>
    <w:p>
      <w:pPr>
        <w:pBdr>
          <w:bottom w:val="single" w:color="E5E7EB" w:sz="4"/>
        </w:pBdr>
        <w:spacing w:after="100" w:before="100"/>
      </w:pPr>
      <w:r>
        <w:rPr>
          <w:rFonts w:ascii="Calibri" w:cs="Calibri" w:eastAsia="Calibri" w:hAnsi="Calibri"/>
          <w:color w:val="111827"/>
          <w:sz w:val="22"/>
          <w:szCs w:val="22"/>
        </w:rPr>
        <w:t xml:space="preserve"/>
      </w:r>
    </w:p>
    <w:p>
      <w:r>
        <w:br w:type="page"/>
      </w:r>
    </w:p>
    <w:p>
      <w:pPr>
        <w:pBdr>
          <w:bottom w:val="thick" w:color="2563EB" w:sz="12"/>
        </w:pBdr>
        <w:spacing w:after="160" w:before="340"/>
      </w:pPr>
      <w:r>
        <w:rPr>
          <w:rFonts w:ascii="Calibri" w:cs="Calibri" w:eastAsia="Calibri" w:hAnsi="Calibri"/>
          <w:b/>
          <w:bCs/>
          <w:color w:val="1B2A4A"/>
          <w:sz w:val="40"/>
          <w:szCs w:val="40"/>
        </w:rPr>
        <w:t xml:space="preserve">SECTION 7: DNS, HTTP &amp; HTTPS — Very Important for SDE</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7.1 What Happens When You Type a URL in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Explain step-by-step what happens when you type 'www.google.com' in your browser.</w:t>
            </w:r>
          </w:p>
        </w:tc>
      </w:tr>
    </w:tbl>
    <w:p>
      <w:pPr>
        <w:spacing w:after="36" w:before="9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This is one of the most commonly asked interview questions. Know all steps:</w:t>
      </w:r>
    </w:p>
    <w:p>
      <w:pPr>
        <w:spacing w:after="60" w:before="180"/>
      </w:pPr>
      <w:r>
        <w:rPr>
          <w:rFonts w:ascii="Calibri" w:cs="Calibri" w:eastAsia="Calibri" w:hAnsi="Calibri"/>
          <w:b/>
          <w:bCs/>
          <w:color w:val="4B5563"/>
          <w:sz w:val="23"/>
          <w:szCs w:val="23"/>
        </w:rPr>
        <w:t xml:space="preserve">Step 1 — Browser Cache &amp; Hosts File</w:t>
      </w:r>
    </w:p>
    <w:p>
      <w:pPr>
        <w:spacing w:after="80" w:before="80"/>
      </w:pPr>
      <w:r>
        <w:rPr>
          <w:rFonts w:ascii="Calibri" w:cs="Calibri" w:eastAsia="Calibri" w:hAnsi="Calibri"/>
          <w:color w:val="111827"/>
          <w:sz w:val="22"/>
          <w:szCs w:val="22"/>
        </w:rPr>
        <w:t xml:space="preserve">Browser checks its own DNS cache. If found, use cached IP. If not, check OS DNS cache. If not, check /etc/hosts file (local DNS override).</w:t>
      </w:r>
    </w:p>
    <w:p>
      <w:pPr>
        <w:spacing w:after="60" w:before="180"/>
      </w:pPr>
      <w:r>
        <w:rPr>
          <w:rFonts w:ascii="Calibri" w:cs="Calibri" w:eastAsia="Calibri" w:hAnsi="Calibri"/>
          <w:b/>
          <w:bCs/>
          <w:color w:val="4B5563"/>
          <w:sz w:val="23"/>
          <w:szCs w:val="23"/>
        </w:rPr>
        <w:t xml:space="preserve">Step 2 — DNS Resolution</w:t>
      </w:r>
    </w:p>
    <w:p>
      <w:pPr>
        <w:shd w:fill="0F172A" w:val="clear"/>
        <w:spacing w:after="0" w:before="80"/>
      </w:pPr>
      <w:r>
        <w:rPr>
          <w:rFonts w:ascii="Courier New" w:cs="Courier New" w:eastAsia="Courier New" w:hAnsi="Courier New"/>
          <w:sz w:val="4"/>
          <w:szCs w:val="4"/>
        </w:rPr>
        <w:t xml:space="preserve"> </w:t>
      </w:r>
    </w:p>
    <w:p>
      <w:pPr>
        <w:shd w:fill="0F172A" w:val="clear"/>
        <w:spacing w:after="13" w:before="13"/>
      </w:pPr>
      <w:r>
        <w:rPr>
          <w:rFonts w:ascii="Courier New" w:cs="Courier New" w:eastAsia="Courier New" w:hAnsi="Courier New"/>
          <w:color w:val="A5F3FC"/>
          <w:sz w:val="18"/>
          <w:szCs w:val="18"/>
        </w:rPr>
        <w:t xml:space="preserve">If IP not cached:</w:t>
      </w:r>
    </w:p>
    <w:p>
      <w:pPr>
        <w:shd w:fill="0F172A" w:val="clear"/>
        <w:spacing w:after="13" w:before="13"/>
      </w:pPr>
      <w:r>
        <w:rPr>
          <w:rFonts w:ascii="Courier New" w:cs="Courier New" w:eastAsia="Courier New" w:hAnsi="Courier New"/>
          <w:color w:val="A5F3FC"/>
          <w:sz w:val="18"/>
          <w:szCs w:val="18"/>
        </w:rPr>
        <w:t xml:space="preserve">1. Browser asks OS resolver -&gt; OS asks configured DNS server (usually your router/ISP DNS)</w:t>
      </w:r>
    </w:p>
    <w:p>
      <w:pPr>
        <w:shd w:fill="0F172A" w:val="clear"/>
        <w:spacing w:after="13" w:before="13"/>
      </w:pPr>
      <w:r>
        <w:rPr>
          <w:rFonts w:ascii="Courier New" w:cs="Courier New" w:eastAsia="Courier New" w:hAnsi="Courier New"/>
          <w:color w:val="A5F3FC"/>
          <w:sz w:val="18"/>
          <w:szCs w:val="18"/>
        </w:rPr>
        <w:t xml:space="preserve">2. Recursive resolver checks its cache</w:t>
      </w:r>
    </w:p>
    <w:p>
      <w:pPr>
        <w:shd w:fill="0F172A" w:val="clear"/>
        <w:spacing w:after="13" w:before="13"/>
      </w:pPr>
      <w:r>
        <w:rPr>
          <w:rFonts w:ascii="Courier New" w:cs="Courier New" w:eastAsia="Courier New" w:hAnsi="Courier New"/>
          <w:color w:val="A5F3FC"/>
          <w:sz w:val="18"/>
          <w:szCs w:val="18"/>
        </w:rPr>
        <w:t xml:space="preserve">3. If not cached, resolver queries Root DNS server ('.')</w:t>
      </w:r>
    </w:p>
    <w:p>
      <w:pPr>
        <w:shd w:fill="0F172A" w:val="clear"/>
        <w:spacing w:after="13" w:before="13"/>
      </w:pPr>
      <w:r>
        <w:rPr>
          <w:rFonts w:ascii="Courier New" w:cs="Courier New" w:eastAsia="Courier New" w:hAnsi="Courier New"/>
          <w:color w:val="A5F3FC"/>
          <w:sz w:val="18"/>
          <w:szCs w:val="18"/>
        </w:rPr>
        <w:t xml:space="preserve">   Root: 'I don't know google.com, but here's .com nameserver address'</w:t>
      </w:r>
    </w:p>
    <w:p>
      <w:pPr>
        <w:shd w:fill="0F172A" w:val="clear"/>
        <w:spacing w:after="13" w:before="13"/>
      </w:pPr>
      <w:r>
        <w:rPr>
          <w:rFonts w:ascii="Courier New" w:cs="Courier New" w:eastAsia="Courier New" w:hAnsi="Courier New"/>
          <w:color w:val="A5F3FC"/>
          <w:sz w:val="18"/>
          <w:szCs w:val="18"/>
        </w:rPr>
        <w:t xml:space="preserve">4. Resolver queries .com TLD nameserver</w:t>
      </w:r>
    </w:p>
    <w:p>
      <w:pPr>
        <w:shd w:fill="0F172A" w:val="clear"/>
        <w:spacing w:after="13" w:before="13"/>
      </w:pPr>
      <w:r>
        <w:rPr>
          <w:rFonts w:ascii="Courier New" w:cs="Courier New" w:eastAsia="Courier New" w:hAnsi="Courier New"/>
          <w:color w:val="A5F3FC"/>
          <w:sz w:val="18"/>
          <w:szCs w:val="18"/>
        </w:rPr>
        <w:t xml:space="preserve">   TLD: 'I don't know, but here's google.com's authoritative nameserver'</w:t>
      </w:r>
    </w:p>
    <w:p>
      <w:pPr>
        <w:shd w:fill="0F172A" w:val="clear"/>
        <w:spacing w:after="13" w:before="13"/>
      </w:pPr>
      <w:r>
        <w:rPr>
          <w:rFonts w:ascii="Courier New" w:cs="Courier New" w:eastAsia="Courier New" w:hAnsi="Courier New"/>
          <w:color w:val="A5F3FC"/>
          <w:sz w:val="18"/>
          <w:szCs w:val="18"/>
        </w:rPr>
        <w:t xml:space="preserve">5. Resolver queries google.com authoritative nameserver</w:t>
      </w:r>
    </w:p>
    <w:p>
      <w:pPr>
        <w:shd w:fill="0F172A" w:val="clear"/>
        <w:spacing w:after="13" w:before="13"/>
      </w:pPr>
      <w:r>
        <w:rPr>
          <w:rFonts w:ascii="Courier New" w:cs="Courier New" w:eastAsia="Courier New" w:hAnsi="Courier New"/>
          <w:color w:val="A5F3FC"/>
          <w:sz w:val="18"/>
          <w:szCs w:val="18"/>
        </w:rPr>
        <w:t xml:space="preserve">   Auth NS: '142.250.80.46' &lt;- actual IP answer</w:t>
      </w:r>
    </w:p>
    <w:p>
      <w:pPr>
        <w:shd w:fill="0F172A" w:val="clear"/>
        <w:spacing w:after="13" w:before="13"/>
      </w:pPr>
      <w:r>
        <w:rPr>
          <w:rFonts w:ascii="Courier New" w:cs="Courier New" w:eastAsia="Courier New" w:hAnsi="Courier New"/>
          <w:color w:val="A5F3FC"/>
          <w:sz w:val="18"/>
          <w:szCs w:val="18"/>
        </w:rPr>
        <w:t xml:space="preserve">6. Resolver returns IP to OS, OS returns to browser</w:t>
      </w:r>
    </w:p>
    <w:p>
      <w:pPr>
        <w:shd w:fill="0F172A" w:val="clear"/>
        <w:spacing w:after="13" w:before="13"/>
      </w:pPr>
      <w:r>
        <w:rPr>
          <w:rFonts w:ascii="Courier New" w:cs="Courier New" w:eastAsia="Courier New" w:hAnsi="Courier New"/>
          <w:color w:val="A5F3FC"/>
          <w:sz w:val="18"/>
          <w:szCs w:val="18"/>
        </w:rPr>
        <w:t xml:space="preserve">   Response cached with TTL (e.g., 300 seconds)</w:t>
      </w:r>
    </w:p>
    <w:p>
      <w:pPr>
        <w:shd w:fill="0F172A" w:val="clear"/>
        <w:spacing w:after="13" w:before="13"/>
      </w:pPr>
      <w:r>
        <w:rPr>
          <w:rFonts w:ascii="Courier New" w:cs="Courier New" w:eastAsia="Courier New" w:hAnsi="Courier New"/>
          <w:color w:val="A5F3FC"/>
          <w:sz w:val="18"/>
          <w:szCs w:val="18"/>
        </w:rPr>
        <w:t xml:space="preserve"> </w:t>
      </w:r>
    </w:p>
    <w:p>
      <w:pPr>
        <w:shd w:fill="0F172A" w:val="clear"/>
        <w:spacing w:after="13" w:before="13"/>
      </w:pPr>
      <w:r>
        <w:rPr>
          <w:rFonts w:ascii="Courier New" w:cs="Courier New" w:eastAsia="Courier New" w:hAnsi="Courier New"/>
          <w:color w:val="A5F3FC"/>
          <w:sz w:val="18"/>
          <w:szCs w:val="18"/>
        </w:rPr>
        <w:t xml:space="preserve">Total: typically &lt; 50ms (cached at each level)</w:t>
      </w:r>
    </w:p>
    <w:p>
      <w:pPr>
        <w:shd w:fill="0F172A" w:val="clear"/>
        <w:spacing w:after="80" w:before="0"/>
      </w:pPr>
      <w:r>
        <w:rPr>
          <w:rFonts w:ascii="Courier New" w:cs="Courier New" w:eastAsia="Courier New" w:hAnsi="Courier New"/>
          <w:sz w:val="4"/>
          <w:szCs w:val="4"/>
        </w:rPr>
        <w:t xml:space="preserve"> </w:t>
      </w:r>
    </w:p>
    <w:p>
      <w:pPr>
        <w:spacing w:after="60" w:before="180"/>
      </w:pPr>
      <w:r>
        <w:rPr>
          <w:rFonts w:ascii="Calibri" w:cs="Calibri" w:eastAsia="Calibri" w:hAnsi="Calibri"/>
          <w:b/>
          <w:bCs/>
          <w:color w:val="4B5563"/>
          <w:sz w:val="23"/>
          <w:szCs w:val="23"/>
        </w:rPr>
        <w:t xml:space="preserve">Step 3 — TCP Connection</w:t>
      </w:r>
    </w:p>
    <w:p>
      <w:pPr>
        <w:spacing w:after="80" w:before="80"/>
      </w:pPr>
      <w:r>
        <w:rPr>
          <w:rFonts w:ascii="Calibri" w:cs="Calibri" w:eastAsia="Calibri" w:hAnsi="Calibri"/>
          <w:color w:val="111827"/>
          <w:sz w:val="22"/>
          <w:szCs w:val="22"/>
        </w:rPr>
        <w:t xml:space="preserve">Browser initiates TCP connection to 142.250.80.46 port 443. 3-way handshake (SYN → SYN-ACK → ACK).</w:t>
      </w:r>
    </w:p>
    <w:p>
      <w:pPr>
        <w:spacing w:after="60" w:before="180"/>
      </w:pPr>
      <w:r>
        <w:rPr>
          <w:rFonts w:ascii="Calibri" w:cs="Calibri" w:eastAsia="Calibri" w:hAnsi="Calibri"/>
          <w:b/>
          <w:bCs/>
          <w:color w:val="4B5563"/>
          <w:sz w:val="23"/>
          <w:szCs w:val="23"/>
        </w:rPr>
        <w:t xml:space="preserve">Step 4 — TLS Handshake (HTTPS)</w:t>
      </w:r>
    </w:p>
    <w:p>
      <w:pPr>
        <w:shd w:fill="0F172A" w:val="clear"/>
        <w:spacing w:after="0" w:before="80"/>
      </w:pPr>
      <w:r>
        <w:rPr>
          <w:rFonts w:ascii="Courier New" w:cs="Courier New" w:eastAsia="Courier New" w:hAnsi="Courier New"/>
          <w:sz w:val="4"/>
          <w:szCs w:val="4"/>
        </w:rPr>
        <w:t xml:space="preserve"> </w:t>
      </w:r>
    </w:p>
    <w:p>
      <w:pPr>
        <w:shd w:fill="0F172A" w:val="clear"/>
        <w:spacing w:after="13" w:before="13"/>
      </w:pPr>
      <w:r>
        <w:rPr>
          <w:rFonts w:ascii="Courier New" w:cs="Courier New" w:eastAsia="Courier New" w:hAnsi="Courier New"/>
          <w:color w:val="A5F3FC"/>
          <w:sz w:val="18"/>
          <w:szCs w:val="18"/>
        </w:rPr>
        <w:t xml:space="preserve">1. Client Hello: browser sends supported TLS versions, cipher suites, random bytes</w:t>
      </w:r>
    </w:p>
    <w:p>
      <w:pPr>
        <w:shd w:fill="0F172A" w:val="clear"/>
        <w:spacing w:after="13" w:before="13"/>
      </w:pPr>
      <w:r>
        <w:rPr>
          <w:rFonts w:ascii="Courier New" w:cs="Courier New" w:eastAsia="Courier New" w:hAnsi="Courier New"/>
          <w:color w:val="A5F3FC"/>
          <w:sz w:val="18"/>
          <w:szCs w:val="18"/>
        </w:rPr>
        <w:t xml:space="preserve">2. Server Hello: server picks TLS version, cipher, sends its SSL certificate</w:t>
      </w:r>
    </w:p>
    <w:p>
      <w:pPr>
        <w:shd w:fill="0F172A" w:val="clear"/>
        <w:spacing w:after="13" w:before="13"/>
      </w:pPr>
      <w:r>
        <w:rPr>
          <w:rFonts w:ascii="Courier New" w:cs="Courier New" w:eastAsia="Courier New" w:hAnsi="Courier New"/>
          <w:color w:val="A5F3FC"/>
          <w:sz w:val="18"/>
          <w:szCs w:val="18"/>
        </w:rPr>
        <w:t xml:space="preserve">3. Certificate verification: browser verifies certificate against trusted CA list</w:t>
      </w:r>
    </w:p>
    <w:p>
      <w:pPr>
        <w:shd w:fill="0F172A" w:val="clear"/>
        <w:spacing w:after="13" w:before="13"/>
      </w:pPr>
      <w:r>
        <w:rPr>
          <w:rFonts w:ascii="Courier New" w:cs="Courier New" w:eastAsia="Courier New" w:hAnsi="Courier New"/>
          <w:color w:val="A5F3FC"/>
          <w:sz w:val="18"/>
          <w:szCs w:val="18"/>
        </w:rPr>
        <w:t xml:space="preserve">4. Key exchange: browser generates pre-master secret, encrypts with server's public key</w:t>
      </w:r>
    </w:p>
    <w:p>
      <w:pPr>
        <w:shd w:fill="0F172A" w:val="clear"/>
        <w:spacing w:after="13" w:before="13"/>
      </w:pPr>
      <w:r>
        <w:rPr>
          <w:rFonts w:ascii="Courier New" w:cs="Courier New" w:eastAsia="Courier New" w:hAnsi="Courier New"/>
          <w:color w:val="A5F3FC"/>
          <w:sz w:val="18"/>
          <w:szCs w:val="18"/>
        </w:rPr>
        <w:t xml:space="preserve">5. Session keys derived: both sides compute symmetric session key</w:t>
      </w:r>
    </w:p>
    <w:p>
      <w:pPr>
        <w:shd w:fill="0F172A" w:val="clear"/>
        <w:spacing w:after="13" w:before="13"/>
      </w:pPr>
      <w:r>
        <w:rPr>
          <w:rFonts w:ascii="Courier New" w:cs="Courier New" w:eastAsia="Courier New" w:hAnsi="Courier New"/>
          <w:color w:val="A5F3FC"/>
          <w:sz w:val="18"/>
          <w:szCs w:val="18"/>
        </w:rPr>
        <w:t xml:space="preserve">6. Finished: encrypted handshake complete. All subsequent data is encrypted.</w:t>
      </w:r>
    </w:p>
    <w:p>
      <w:pPr>
        <w:shd w:fill="0F172A" w:val="clear"/>
        <w:spacing w:after="13" w:before="13"/>
      </w:pPr>
      <w:r>
        <w:rPr>
          <w:rFonts w:ascii="Courier New" w:cs="Courier New" w:eastAsia="Courier New" w:hAnsi="Courier New"/>
          <w:color w:val="A5F3FC"/>
          <w:sz w:val="18"/>
          <w:szCs w:val="18"/>
        </w:rPr>
        <w:t xml:space="preserve"> </w:t>
      </w:r>
    </w:p>
    <w:p>
      <w:pPr>
        <w:shd w:fill="0F172A" w:val="clear"/>
        <w:spacing w:after="13" w:before="13"/>
      </w:pPr>
      <w:r>
        <w:rPr>
          <w:rFonts w:ascii="Courier New" w:cs="Courier New" w:eastAsia="Courier New" w:hAnsi="Courier New"/>
          <w:color w:val="A5F3FC"/>
          <w:sz w:val="18"/>
          <w:szCs w:val="18"/>
        </w:rPr>
        <w:t xml:space="preserve">TLS 1.3 (modern): only 1 RTT for handshake (vs 2 RTT for TLS 1.2)</w:t>
      </w:r>
    </w:p>
    <w:p>
      <w:pPr>
        <w:shd w:fill="0F172A" w:val="clear"/>
        <w:spacing w:after="80" w:before="0"/>
      </w:pPr>
      <w:r>
        <w:rPr>
          <w:rFonts w:ascii="Courier New" w:cs="Courier New" w:eastAsia="Courier New" w:hAnsi="Courier New"/>
          <w:sz w:val="4"/>
          <w:szCs w:val="4"/>
        </w:rPr>
        <w:t xml:space="preserve"> </w:t>
      </w:r>
    </w:p>
    <w:p>
      <w:pPr>
        <w:spacing w:after="60" w:before="180"/>
      </w:pPr>
      <w:r>
        <w:rPr>
          <w:rFonts w:ascii="Calibri" w:cs="Calibri" w:eastAsia="Calibri" w:hAnsi="Calibri"/>
          <w:b/>
          <w:bCs/>
          <w:color w:val="4B5563"/>
          <w:sz w:val="23"/>
          <w:szCs w:val="23"/>
        </w:rPr>
        <w:t xml:space="preserve">Step 5 — HTTP Request</w:t>
      </w:r>
    </w:p>
    <w:p>
      <w:pPr>
        <w:shd w:fill="0F172A" w:val="clear"/>
        <w:spacing w:after="0" w:before="80"/>
      </w:pPr>
      <w:r>
        <w:rPr>
          <w:rFonts w:ascii="Courier New" w:cs="Courier New" w:eastAsia="Courier New" w:hAnsi="Courier New"/>
          <w:sz w:val="4"/>
          <w:szCs w:val="4"/>
        </w:rPr>
        <w:t xml:space="preserve"> </w:t>
      </w:r>
    </w:p>
    <w:p>
      <w:pPr>
        <w:shd w:fill="0F172A" w:val="clear"/>
        <w:spacing w:after="13" w:before="13"/>
      </w:pPr>
      <w:r>
        <w:rPr>
          <w:rFonts w:ascii="Courier New" w:cs="Courier New" w:eastAsia="Courier New" w:hAnsi="Courier New"/>
          <w:color w:val="A5F3FC"/>
          <w:sz w:val="18"/>
          <w:szCs w:val="18"/>
        </w:rPr>
        <w:t xml:space="preserve">GET / HTTP/1.1</w:t>
      </w:r>
    </w:p>
    <w:p>
      <w:pPr>
        <w:shd w:fill="0F172A" w:val="clear"/>
        <w:spacing w:after="13" w:before="13"/>
      </w:pPr>
      <w:r>
        <w:rPr>
          <w:rFonts w:ascii="Courier New" w:cs="Courier New" w:eastAsia="Courier New" w:hAnsi="Courier New"/>
          <w:color w:val="A5F3FC"/>
          <w:sz w:val="18"/>
          <w:szCs w:val="18"/>
        </w:rPr>
        <w:t xml:space="preserve">Host: www.google.com</w:t>
      </w:r>
    </w:p>
    <w:p>
      <w:pPr>
        <w:shd w:fill="0F172A" w:val="clear"/>
        <w:spacing w:after="13" w:before="13"/>
      </w:pPr>
      <w:r>
        <w:rPr>
          <w:rFonts w:ascii="Courier New" w:cs="Courier New" w:eastAsia="Courier New" w:hAnsi="Courier New"/>
          <w:color w:val="A5F3FC"/>
          <w:sz w:val="18"/>
          <w:szCs w:val="18"/>
        </w:rPr>
        <w:t xml:space="preserve">User-Agent: Mozilla/5.0 ...</w:t>
      </w:r>
    </w:p>
    <w:p>
      <w:pPr>
        <w:shd w:fill="0F172A" w:val="clear"/>
        <w:spacing w:after="13" w:before="13"/>
      </w:pPr>
      <w:r>
        <w:rPr>
          <w:rFonts w:ascii="Courier New" w:cs="Courier New" w:eastAsia="Courier New" w:hAnsi="Courier New"/>
          <w:color w:val="A5F3FC"/>
          <w:sz w:val="18"/>
          <w:szCs w:val="18"/>
        </w:rPr>
        <w:t xml:space="preserve">Accept: text/html,application/xhtml+xml</w:t>
      </w:r>
    </w:p>
    <w:p>
      <w:pPr>
        <w:shd w:fill="0F172A" w:val="clear"/>
        <w:spacing w:after="13" w:before="13"/>
      </w:pPr>
      <w:r>
        <w:rPr>
          <w:rFonts w:ascii="Courier New" w:cs="Courier New" w:eastAsia="Courier New" w:hAnsi="Courier New"/>
          <w:color w:val="A5F3FC"/>
          <w:sz w:val="18"/>
          <w:szCs w:val="18"/>
        </w:rPr>
        <w:t xml:space="preserve">Accept-Encoding: gzip, deflate, br</w:t>
      </w:r>
    </w:p>
    <w:p>
      <w:pPr>
        <w:shd w:fill="0F172A" w:val="clear"/>
        <w:spacing w:after="13" w:before="13"/>
      </w:pPr>
      <w:r>
        <w:rPr>
          <w:rFonts w:ascii="Courier New" w:cs="Courier New" w:eastAsia="Courier New" w:hAnsi="Courier New"/>
          <w:color w:val="A5F3FC"/>
          <w:sz w:val="18"/>
          <w:szCs w:val="18"/>
        </w:rPr>
        <w:t xml:space="preserve">Connection: keep-alive</w:t>
      </w:r>
    </w:p>
    <w:p>
      <w:pPr>
        <w:shd w:fill="0F172A" w:val="clear"/>
        <w:spacing w:after="13" w:before="13"/>
      </w:pPr>
      <w:r>
        <w:rPr>
          <w:rFonts w:ascii="Courier New" w:cs="Courier New" w:eastAsia="Courier New" w:hAnsi="Courier New"/>
          <w:color w:val="A5F3FC"/>
          <w:sz w:val="18"/>
          <w:szCs w:val="18"/>
        </w:rPr>
        <w:t xml:space="preserve">Cookie: CONSENT=YES...</w:t>
      </w:r>
    </w:p>
    <w:p>
      <w:pPr>
        <w:shd w:fill="0F172A" w:val="clear"/>
        <w:spacing w:after="80" w:before="0"/>
      </w:pPr>
      <w:r>
        <w:rPr>
          <w:rFonts w:ascii="Courier New" w:cs="Courier New" w:eastAsia="Courier New" w:hAnsi="Courier New"/>
          <w:sz w:val="4"/>
          <w:szCs w:val="4"/>
        </w:rPr>
        <w:t xml:space="preserve"> </w:t>
      </w:r>
    </w:p>
    <w:p>
      <w:pPr>
        <w:spacing w:after="60" w:before="180"/>
      </w:pPr>
      <w:r>
        <w:rPr>
          <w:rFonts w:ascii="Calibri" w:cs="Calibri" w:eastAsia="Calibri" w:hAnsi="Calibri"/>
          <w:b/>
          <w:bCs/>
          <w:color w:val="4B5563"/>
          <w:sz w:val="23"/>
          <w:szCs w:val="23"/>
        </w:rPr>
        <w:t xml:space="preserve">Step 6 — Server Processing &amp; HTTP Response</w:t>
      </w:r>
    </w:p>
    <w:p>
      <w:pPr>
        <w:shd w:fill="0F172A" w:val="clear"/>
        <w:spacing w:after="0" w:before="80"/>
      </w:pPr>
      <w:r>
        <w:rPr>
          <w:rFonts w:ascii="Courier New" w:cs="Courier New" w:eastAsia="Courier New" w:hAnsi="Courier New"/>
          <w:sz w:val="4"/>
          <w:szCs w:val="4"/>
        </w:rPr>
        <w:t xml:space="preserve"> </w:t>
      </w:r>
    </w:p>
    <w:p>
      <w:pPr>
        <w:shd w:fill="0F172A" w:val="clear"/>
        <w:spacing w:after="13" w:before="13"/>
      </w:pPr>
      <w:r>
        <w:rPr>
          <w:rFonts w:ascii="Courier New" w:cs="Courier New" w:eastAsia="Courier New" w:hAnsi="Courier New"/>
          <w:color w:val="A5F3FC"/>
          <w:sz w:val="18"/>
          <w:szCs w:val="18"/>
        </w:rPr>
        <w:t xml:space="preserve">HTTP/1.1 200 OK</w:t>
      </w:r>
    </w:p>
    <w:p>
      <w:pPr>
        <w:shd w:fill="0F172A" w:val="clear"/>
        <w:spacing w:after="13" w:before="13"/>
      </w:pPr>
      <w:r>
        <w:rPr>
          <w:rFonts w:ascii="Courier New" w:cs="Courier New" w:eastAsia="Courier New" w:hAnsi="Courier New"/>
          <w:color w:val="A5F3FC"/>
          <w:sz w:val="18"/>
          <w:szCs w:val="18"/>
        </w:rPr>
        <w:t xml:space="preserve">Content-Type: text/html; charset=UTF-8</w:t>
      </w:r>
    </w:p>
    <w:p>
      <w:pPr>
        <w:shd w:fill="0F172A" w:val="clear"/>
        <w:spacing w:after="13" w:before="13"/>
      </w:pPr>
      <w:r>
        <w:rPr>
          <w:rFonts w:ascii="Courier New" w:cs="Courier New" w:eastAsia="Courier New" w:hAnsi="Courier New"/>
          <w:color w:val="A5F3FC"/>
          <w:sz w:val="18"/>
          <w:szCs w:val="18"/>
        </w:rPr>
        <w:t xml:space="preserve">Content-Encoding: gzip</w:t>
      </w:r>
    </w:p>
    <w:p>
      <w:pPr>
        <w:shd w:fill="0F172A" w:val="clear"/>
        <w:spacing w:after="13" w:before="13"/>
      </w:pPr>
      <w:r>
        <w:rPr>
          <w:rFonts w:ascii="Courier New" w:cs="Courier New" w:eastAsia="Courier New" w:hAnsi="Courier New"/>
          <w:color w:val="A5F3FC"/>
          <w:sz w:val="18"/>
          <w:szCs w:val="18"/>
        </w:rPr>
        <w:t xml:space="preserve">Cache-Control: private, max-age=0</w:t>
      </w:r>
    </w:p>
    <w:p>
      <w:pPr>
        <w:shd w:fill="0F172A" w:val="clear"/>
        <w:spacing w:after="13" w:before="13"/>
      </w:pPr>
      <w:r>
        <w:rPr>
          <w:rFonts w:ascii="Courier New" w:cs="Courier New" w:eastAsia="Courier New" w:hAnsi="Courier New"/>
          <w:color w:val="A5F3FC"/>
          <w:sz w:val="18"/>
          <w:szCs w:val="18"/>
        </w:rPr>
        <w:t xml:space="preserve"> </w:t>
      </w:r>
    </w:p>
    <w:p>
      <w:pPr>
        <w:shd w:fill="0F172A" w:val="clear"/>
        <w:spacing w:after="13" w:before="13"/>
      </w:pPr>
      <w:r>
        <w:rPr>
          <w:rFonts w:ascii="Courier New" w:cs="Courier New" w:eastAsia="Courier New" w:hAnsi="Courier New"/>
          <w:color w:val="A5F3FC"/>
          <w:sz w:val="18"/>
          <w:szCs w:val="18"/>
        </w:rPr>
        <w:t xml:space="preserve">&lt;html&gt;...Google homepage HTML...&lt;/html&gt;</w:t>
      </w:r>
    </w:p>
    <w:p>
      <w:pPr>
        <w:shd w:fill="0F172A" w:val="clear"/>
        <w:spacing w:after="80" w:before="0"/>
      </w:pPr>
      <w:r>
        <w:rPr>
          <w:rFonts w:ascii="Courier New" w:cs="Courier New" w:eastAsia="Courier New" w:hAnsi="Courier New"/>
          <w:sz w:val="4"/>
          <w:szCs w:val="4"/>
        </w:rPr>
        <w:t xml:space="preserve"> </w:t>
      </w:r>
    </w:p>
    <w:p>
      <w:pPr>
        <w:spacing w:after="60" w:before="180"/>
      </w:pPr>
      <w:r>
        <w:rPr>
          <w:rFonts w:ascii="Calibri" w:cs="Calibri" w:eastAsia="Calibri" w:hAnsi="Calibri"/>
          <w:b/>
          <w:bCs/>
          <w:color w:val="4B5563"/>
          <w:sz w:val="23"/>
          <w:szCs w:val="23"/>
        </w:rPr>
        <w:t xml:space="preserve">Step 7 — Browser Rendering</w:t>
      </w:r>
    </w:p>
    <w:p>
      <w:pPr>
        <w:spacing w:after="80" w:before="80"/>
      </w:pPr>
      <w:r>
        <w:rPr>
          <w:rFonts w:ascii="Calibri" w:cs="Calibri" w:eastAsia="Calibri" w:hAnsi="Calibri"/>
          <w:color w:val="111827"/>
          <w:sz w:val="22"/>
          <w:szCs w:val="22"/>
        </w:rPr>
        <w:t xml:space="preserve">Browser parses HTML → builds DOM tree. Parses CSS → builds CSSOM. Combines → Render tree. Layout → positions elements. Paint → draws pixels on screen. Sub-resources (images, JS, CSS) trigger additional HTTP requests.</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7.2 DNS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is DNS? Explain DNS record types.</w:t>
            </w:r>
          </w:p>
        </w:tc>
      </w:tr>
    </w:tbl>
    <w:p>
      <w:pPr>
        <w:spacing w:after="36" w:before="9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DNS (Domain Name System): </w:t>
      </w:r>
      <w:r>
        <w:rPr>
          <w:rFonts w:ascii="Calibri" w:cs="Calibri" w:eastAsia="Calibri" w:hAnsi="Calibri"/>
          <w:color w:val="111827"/>
          <w:sz w:val="22"/>
          <w:szCs w:val="22"/>
        </w:rPr>
        <w:t xml:space="preserve">Distributed hierarchical database that maps human-readable domain names (google.com) to machine-readable IP addresses (142.250.80.46). Called 'the phonebook of the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tblGrid>
      <w:tr>
        <w:tc>
          <w:tcPr>
            <w:tcW w:type="dxa" w:w="1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Record Type</w:t>
            </w:r>
          </w:p>
        </w:tc>
        <w:tc>
          <w:tcPr>
            <w:tcW w:type="dxa" w:w="2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Purpose</w:t>
            </w:r>
          </w:p>
        </w:tc>
        <w:tc>
          <w:tcPr>
            <w:tcW w:type="dxa" w:w="2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Example</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w:t>
            </w:r>
          </w:p>
        </w:tc>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Maps domain to IPv4 address</w:t>
            </w:r>
          </w:p>
        </w:tc>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google.com -&gt; 142.250.80.46</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AAAA</w:t>
            </w:r>
          </w:p>
        </w:tc>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Maps domain to IPv6 address</w:t>
            </w:r>
          </w:p>
        </w:tc>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google.com -&gt; 2607:f8b0:4004::200e</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CNAME</w:t>
            </w:r>
          </w:p>
        </w:tc>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Alias — maps one domain to another domain name</w:t>
            </w:r>
          </w:p>
        </w:tc>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www.google.com -&gt; google.com</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MX</w:t>
            </w:r>
          </w:p>
        </w:tc>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Mail server for domain</w:t>
            </w:r>
          </w:p>
        </w:tc>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google.com MX -&gt; smtp.google.com</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NS</w:t>
            </w:r>
          </w:p>
        </w:tc>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Nameserver for domain — which server has authoritative info</w:t>
            </w:r>
          </w:p>
        </w:tc>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google.com NS -&gt; ns1.google.com</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TXT</w:t>
            </w:r>
          </w:p>
        </w:tc>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Text info — used for SPF (spam prevention), domain verification</w:t>
            </w:r>
          </w:p>
        </w:tc>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google.com TXT -&gt; v=spf1 include:...</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PTR</w:t>
            </w:r>
          </w:p>
        </w:tc>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Reverse DNS — IP to domain name</w:t>
            </w:r>
          </w:p>
        </w:tc>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142.250.80.46 -&gt; google.com</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SOA</w:t>
            </w:r>
          </w:p>
        </w:tc>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Start of Authority — primary nameserver info and zone settings</w:t>
            </w:r>
          </w:p>
        </w:tc>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Zone serial number, refresh times</w:t>
            </w:r>
          </w:p>
        </w:tc>
      </w:tr>
    </w:tbl>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7.3 Cookies &amp;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are cookies and sessions? Why are they needed?</w:t>
            </w:r>
          </w:p>
        </w:tc>
      </w:tr>
    </w:tbl>
    <w:p>
      <w:pPr>
        <w:spacing w:after="36" w:before="9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HTTP is stateless: </w:t>
      </w:r>
      <w:r>
        <w:rPr>
          <w:rFonts w:ascii="Calibri" w:cs="Calibri" w:eastAsia="Calibri" w:hAnsi="Calibri"/>
          <w:color w:val="111827"/>
          <w:sz w:val="22"/>
          <w:szCs w:val="22"/>
        </w:rPr>
        <w:t xml:space="preserve">Each request is independent. The server doesn't remember previous requests. Cookies and sessions solve this.</w:t>
      </w:r>
    </w:p>
    <w:p>
      <w:pPr>
        <w:spacing w:after="80" w:before="80"/>
      </w:pPr>
      <w:r>
        <w:rPr>
          <w:rFonts w:ascii="Calibri" w:cs="Calibri" w:eastAsia="Calibri" w:hAnsi="Calibri"/>
          <w:b/>
          <w:bCs/>
          <w:color w:val="1B2A4A"/>
          <w:sz w:val="22"/>
          <w:szCs w:val="22"/>
        </w:rPr>
        <w:t xml:space="preserve">Cookie: </w:t>
      </w:r>
      <w:r>
        <w:rPr>
          <w:rFonts w:ascii="Calibri" w:cs="Calibri" w:eastAsia="Calibri" w:hAnsi="Calibri"/>
          <w:color w:val="111827"/>
          <w:sz w:val="22"/>
          <w:szCs w:val="22"/>
        </w:rPr>
        <w:t xml:space="preserve">Small piece of data stored by the browser, sent with every request to the same domain. Set by server via Set-Cookie header. Types:</w:t>
      </w:r>
    </w:p>
    <w:p>
      <w:pPr>
        <w:pStyle w:val="ListParagraph"/>
        <w:numPr>
          <w:ilvl w:val="0"/>
          <w:numId w:val="2"/>
        </w:numPr>
        <w:spacing w:after="56" w:before="56"/>
      </w:pPr>
      <w:r>
        <w:rPr>
          <w:rFonts w:ascii="Calibri" w:cs="Calibri" w:eastAsia="Calibri" w:hAnsi="Calibri"/>
          <w:b/>
          <w:bCs/>
          <w:color w:val="1B2A4A"/>
          <w:sz w:val="22"/>
          <w:szCs w:val="22"/>
        </w:rPr>
        <w:t xml:space="preserve">Session cookie: </w:t>
      </w:r>
      <w:r>
        <w:rPr>
          <w:rFonts w:ascii="Calibri" w:cs="Calibri" w:eastAsia="Calibri" w:hAnsi="Calibri"/>
          <w:color w:val="111827"/>
          <w:sz w:val="22"/>
          <w:szCs w:val="22"/>
        </w:rPr>
        <w:t xml:space="preserve">No expiry. Deleted when browser closes. Stores session ID.</w:t>
      </w:r>
    </w:p>
    <w:p>
      <w:pPr>
        <w:pStyle w:val="ListParagraph"/>
        <w:numPr>
          <w:ilvl w:val="0"/>
          <w:numId w:val="2"/>
        </w:numPr>
        <w:spacing w:after="56" w:before="56"/>
      </w:pPr>
      <w:r>
        <w:rPr>
          <w:rFonts w:ascii="Calibri" w:cs="Calibri" w:eastAsia="Calibri" w:hAnsi="Calibri"/>
          <w:b/>
          <w:bCs/>
          <w:color w:val="1B2A4A"/>
          <w:sz w:val="22"/>
          <w:szCs w:val="22"/>
        </w:rPr>
        <w:t xml:space="preserve">Persistent cookie: </w:t>
      </w:r>
      <w:r>
        <w:rPr>
          <w:rFonts w:ascii="Calibri" w:cs="Calibri" w:eastAsia="Calibri" w:hAnsi="Calibri"/>
          <w:color w:val="111827"/>
          <w:sz w:val="22"/>
          <w:szCs w:val="22"/>
        </w:rPr>
        <w:t xml:space="preserve">Has expiry date. Survives browser restart. 'Remember me' functionality.</w:t>
      </w:r>
    </w:p>
    <w:p>
      <w:pPr>
        <w:pStyle w:val="ListParagraph"/>
        <w:numPr>
          <w:ilvl w:val="0"/>
          <w:numId w:val="2"/>
        </w:numPr>
        <w:spacing w:after="56" w:before="56"/>
      </w:pPr>
      <w:r>
        <w:rPr>
          <w:rFonts w:ascii="Calibri" w:cs="Calibri" w:eastAsia="Calibri" w:hAnsi="Calibri"/>
          <w:b/>
          <w:bCs/>
          <w:color w:val="1B2A4A"/>
          <w:sz w:val="22"/>
          <w:szCs w:val="22"/>
        </w:rPr>
        <w:t xml:space="preserve">Secure cookie: </w:t>
      </w:r>
      <w:r>
        <w:rPr>
          <w:rFonts w:ascii="Calibri" w:cs="Calibri" w:eastAsia="Calibri" w:hAnsi="Calibri"/>
          <w:color w:val="111827"/>
          <w:sz w:val="22"/>
          <w:szCs w:val="22"/>
        </w:rPr>
        <w:t xml:space="preserve">Only sent over HTTPS. HttpOnly: not accessible to JavaScript (protects against XSS).</w:t>
      </w:r>
    </w:p>
    <w:p>
      <w:pPr>
        <w:spacing w:after="80" w:before="80"/>
      </w:pPr>
      <w:r>
        <w:rPr>
          <w:rFonts w:ascii="Calibri" w:cs="Calibri" w:eastAsia="Calibri" w:hAnsi="Calibri"/>
          <w:b/>
          <w:bCs/>
          <w:color w:val="1B2A4A"/>
          <w:sz w:val="22"/>
          <w:szCs w:val="22"/>
        </w:rPr>
        <w:t xml:space="preserve">Session: </w:t>
      </w:r>
      <w:r>
        <w:rPr>
          <w:rFonts w:ascii="Calibri" w:cs="Calibri" w:eastAsia="Calibri" w:hAnsi="Calibri"/>
          <w:color w:val="111827"/>
          <w:sz w:val="22"/>
          <w:szCs w:val="22"/>
        </w:rPr>
        <w:t xml:space="preserve">Server-side storage keyed by a session ID. Browser stores only the session ID in a cookie. Server looks up session data by ID. More secure — sensitive data stays on server.</w:t>
      </w:r>
    </w:p>
    <w:p>
      <w:pPr>
        <w:shd w:fill="0F172A" w:val="clear"/>
        <w:spacing w:after="0" w:before="80"/>
      </w:pPr>
      <w:r>
        <w:rPr>
          <w:rFonts w:ascii="Courier New" w:cs="Courier New" w:eastAsia="Courier New" w:hAnsi="Courier New"/>
          <w:sz w:val="4"/>
          <w:szCs w:val="4"/>
        </w:rPr>
        <w:t xml:space="preserve"> </w:t>
      </w:r>
    </w:p>
    <w:p>
      <w:pPr>
        <w:shd w:fill="0F172A" w:val="clear"/>
        <w:spacing w:after="13" w:before="13"/>
      </w:pPr>
      <w:r>
        <w:rPr>
          <w:rFonts w:ascii="Courier New" w:cs="Courier New" w:eastAsia="Courier New" w:hAnsi="Courier New"/>
          <w:color w:val="A5F3FC"/>
          <w:sz w:val="18"/>
          <w:szCs w:val="18"/>
        </w:rPr>
        <w:t xml:space="preserve">// Login flow with session</w:t>
      </w:r>
    </w:p>
    <w:p>
      <w:pPr>
        <w:shd w:fill="0F172A" w:val="clear"/>
        <w:spacing w:after="13" w:before="13"/>
      </w:pPr>
      <w:r>
        <w:rPr>
          <w:rFonts w:ascii="Courier New" w:cs="Courier New" w:eastAsia="Courier New" w:hAnsi="Courier New"/>
          <w:color w:val="A5F3FC"/>
          <w:sz w:val="18"/>
          <w:szCs w:val="18"/>
        </w:rPr>
        <w:t xml:space="preserve">1. User submits login form (POST /login, username+password)</w:t>
      </w:r>
    </w:p>
    <w:p>
      <w:pPr>
        <w:shd w:fill="0F172A" w:val="clear"/>
        <w:spacing w:after="13" w:before="13"/>
      </w:pPr>
      <w:r>
        <w:rPr>
          <w:rFonts w:ascii="Courier New" w:cs="Courier New" w:eastAsia="Courier New" w:hAnsi="Courier New"/>
          <w:color w:val="A5F3FC"/>
          <w:sz w:val="18"/>
          <w:szCs w:val="18"/>
        </w:rPr>
        <w:t xml:space="preserve">2. Server verifies credentials</w:t>
      </w:r>
    </w:p>
    <w:p>
      <w:pPr>
        <w:shd w:fill="0F172A" w:val="clear"/>
        <w:spacing w:after="13" w:before="13"/>
      </w:pPr>
      <w:r>
        <w:rPr>
          <w:rFonts w:ascii="Courier New" w:cs="Courier New" w:eastAsia="Courier New" w:hAnsi="Courier New"/>
          <w:color w:val="A5F3FC"/>
          <w:sz w:val="18"/>
          <w:szCs w:val="18"/>
        </w:rPr>
        <w:t xml:space="preserve">3. Server creates session: sessions['abc123'] = {user_id: 42, logged_in: true}</w:t>
      </w:r>
    </w:p>
    <w:p>
      <w:pPr>
        <w:shd w:fill="0F172A" w:val="clear"/>
        <w:spacing w:after="13" w:before="13"/>
      </w:pPr>
      <w:r>
        <w:rPr>
          <w:rFonts w:ascii="Courier New" w:cs="Courier New" w:eastAsia="Courier New" w:hAnsi="Courier New"/>
          <w:color w:val="A5F3FC"/>
          <w:sz w:val="18"/>
          <w:szCs w:val="18"/>
        </w:rPr>
        <w:t xml:space="preserve">4. Server sends: Set-Cookie: session_id=abc123; HttpOnly; Secure</w:t>
      </w:r>
    </w:p>
    <w:p>
      <w:pPr>
        <w:shd w:fill="0F172A" w:val="clear"/>
        <w:spacing w:after="13" w:before="13"/>
      </w:pPr>
      <w:r>
        <w:rPr>
          <w:rFonts w:ascii="Courier New" w:cs="Courier New" w:eastAsia="Courier New" w:hAnsi="Courier New"/>
          <w:color w:val="A5F3FC"/>
          <w:sz w:val="18"/>
          <w:szCs w:val="18"/>
        </w:rPr>
        <w:t xml:space="preserve">5. Browser stores cookie</w:t>
      </w:r>
    </w:p>
    <w:p>
      <w:pPr>
        <w:shd w:fill="0F172A" w:val="clear"/>
        <w:spacing w:after="13" w:before="13"/>
      </w:pPr>
      <w:r>
        <w:rPr>
          <w:rFonts w:ascii="Courier New" w:cs="Courier New" w:eastAsia="Courier New" w:hAnsi="Courier New"/>
          <w:color w:val="A5F3FC"/>
          <w:sz w:val="18"/>
          <w:szCs w:val="18"/>
        </w:rPr>
        <w:t xml:space="preserve">6. Future requests automatically include: Cookie: session_id=abc123</w:t>
      </w:r>
    </w:p>
    <w:p>
      <w:pPr>
        <w:shd w:fill="0F172A" w:val="clear"/>
        <w:spacing w:after="13" w:before="13"/>
      </w:pPr>
      <w:r>
        <w:rPr>
          <w:rFonts w:ascii="Courier New" w:cs="Courier New" w:eastAsia="Courier New" w:hAnsi="Courier New"/>
          <w:color w:val="A5F3FC"/>
          <w:sz w:val="18"/>
          <w:szCs w:val="18"/>
        </w:rPr>
        <w:t xml:space="preserve">7. Server looks up sessions['abc123'] -&gt; knows user 42 is logged in</w:t>
      </w:r>
    </w:p>
    <w:p>
      <w:pPr>
        <w:shd w:fill="0F172A" w:val="clear"/>
        <w:spacing w:after="13" w:before="13"/>
      </w:pPr>
      <w:r>
        <w:rPr>
          <w:rFonts w:ascii="Courier New" w:cs="Courier New" w:eastAsia="Courier New" w:hAnsi="Courier New"/>
          <w:color w:val="A5F3FC"/>
          <w:sz w:val="18"/>
          <w:szCs w:val="18"/>
        </w:rPr>
        <w:t xml:space="preserve">8. Logout: server deletes sessions['abc123']</w:t>
      </w:r>
    </w:p>
    <w:p>
      <w:pPr>
        <w:shd w:fill="0F172A" w:val="clear"/>
        <w:spacing w:after="80" w:before="0"/>
      </w:pPr>
      <w:r>
        <w:rPr>
          <w:rFonts w:ascii="Courier New" w:cs="Courier New" w:eastAsia="Courier New" w:hAnsi="Courier New"/>
          <w:sz w:val="4"/>
          <w:szCs w:val="4"/>
        </w:rPr>
        <w:t xml:space="preserve"> </w:t>
      </w:r>
    </w:p>
    <w:p>
      <w:pPr>
        <w:pBdr>
          <w:bottom w:val="single" w:color="E5E7EB" w:sz="4"/>
        </w:pBdr>
        <w:spacing w:after="100" w:before="100"/>
      </w:pPr>
      <w:r>
        <w:rPr>
          <w:rFonts w:ascii="Calibri" w:cs="Calibri" w:eastAsia="Calibri" w:hAnsi="Calibri"/>
          <w:color w:val="111827"/>
          <w:sz w:val="22"/>
          <w:szCs w:val="22"/>
        </w:rPr>
        <w:t xml:space="preserve"/>
      </w:r>
    </w:p>
    <w:p>
      <w:r>
        <w:br w:type="page"/>
      </w:r>
    </w:p>
    <w:p>
      <w:pPr>
        <w:pBdr>
          <w:bottom w:val="thick" w:color="2563EB" w:sz="12"/>
        </w:pBdr>
        <w:spacing w:after="160" w:before="340"/>
      </w:pPr>
      <w:r>
        <w:rPr>
          <w:rFonts w:ascii="Calibri" w:cs="Calibri" w:eastAsia="Calibri" w:hAnsi="Calibri"/>
          <w:b/>
          <w:bCs/>
          <w:color w:val="1B2A4A"/>
          <w:sz w:val="40"/>
          <w:szCs w:val="40"/>
        </w:rPr>
        <w:t xml:space="preserve">SECTION 8: Network Devices — Layer &amp; Purpose</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8.1 Router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How does a router forward packets?</w:t>
            </w:r>
          </w:p>
        </w:tc>
      </w:tr>
    </w:tbl>
    <w:p>
      <w:pPr>
        <w:spacing w:after="36" w:before="9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Router: </w:t>
      </w:r>
      <w:r>
        <w:rPr>
          <w:rFonts w:ascii="Calibri" w:cs="Calibri" w:eastAsia="Calibri" w:hAnsi="Calibri"/>
          <w:color w:val="111827"/>
          <w:sz w:val="22"/>
          <w:szCs w:val="22"/>
        </w:rPr>
        <w:t xml:space="preserve">A Layer 3 device that connects multiple networks and forwards packets between them based on destination IP address.</w:t>
      </w:r>
    </w:p>
    <w:p>
      <w:pPr>
        <w:spacing w:after="80" w:before="80"/>
      </w:pPr>
      <w:r>
        <w:rPr>
          <w:rFonts w:ascii="Calibri" w:cs="Calibri" w:eastAsia="Calibri" w:hAnsi="Calibri"/>
          <w:b/>
          <w:bCs/>
          <w:color w:val="1B2A4A"/>
          <w:sz w:val="22"/>
          <w:szCs w:val="22"/>
        </w:rPr>
        <w:t xml:space="preserve">Routing table: </w:t>
      </w:r>
      <w:r>
        <w:rPr>
          <w:rFonts w:ascii="Calibri" w:cs="Calibri" w:eastAsia="Calibri" w:hAnsi="Calibri"/>
          <w:color w:val="111827"/>
          <w:sz w:val="22"/>
          <w:szCs w:val="22"/>
        </w:rPr>
        <w:t xml:space="preserve">Router's database mapping destination networks to next-hop addresses and exit interfaces. Built using:</w:t>
      </w:r>
    </w:p>
    <w:p>
      <w:pPr>
        <w:pStyle w:val="ListParagraph"/>
        <w:numPr>
          <w:ilvl w:val="0"/>
          <w:numId w:val="2"/>
        </w:numPr>
        <w:spacing w:after="56" w:before="56"/>
      </w:pPr>
      <w:r>
        <w:rPr>
          <w:rFonts w:ascii="Calibri" w:cs="Calibri" w:eastAsia="Calibri" w:hAnsi="Calibri"/>
          <w:b/>
          <w:bCs/>
          <w:color w:val="1B2A4A"/>
          <w:sz w:val="22"/>
          <w:szCs w:val="22"/>
        </w:rPr>
        <w:t xml:space="preserve">Static routes: </w:t>
      </w:r>
      <w:r>
        <w:rPr>
          <w:rFonts w:ascii="Calibri" w:cs="Calibri" w:eastAsia="Calibri" w:hAnsi="Calibri"/>
          <w:color w:val="111827"/>
          <w:sz w:val="22"/>
          <w:szCs w:val="22"/>
        </w:rPr>
        <w:t xml:space="preserve">Manually configured by network admin.</w:t>
      </w:r>
    </w:p>
    <w:p>
      <w:pPr>
        <w:pStyle w:val="ListParagraph"/>
        <w:numPr>
          <w:ilvl w:val="0"/>
          <w:numId w:val="2"/>
        </w:numPr>
        <w:spacing w:after="56" w:before="56"/>
      </w:pPr>
      <w:r>
        <w:rPr>
          <w:rFonts w:ascii="Calibri" w:cs="Calibri" w:eastAsia="Calibri" w:hAnsi="Calibri"/>
          <w:b/>
          <w:bCs/>
          <w:color w:val="1B2A4A"/>
          <w:sz w:val="22"/>
          <w:szCs w:val="22"/>
        </w:rPr>
        <w:t xml:space="preserve">Dynamic routing protocols: </w:t>
      </w:r>
      <w:r>
        <w:rPr>
          <w:rFonts w:ascii="Calibri" w:cs="Calibri" w:eastAsia="Calibri" w:hAnsi="Calibri"/>
          <w:color w:val="111827"/>
          <w:sz w:val="22"/>
          <w:szCs w:val="22"/>
        </w:rPr>
        <w:t xml:space="preserve">OSPF (Open Shortest Path First) for within an organisation. BGP (Border Gateway Protocol) for routing between ISPs and across the Internet — the protocol that makes the Internet work.</w:t>
      </w:r>
    </w:p>
    <w:p>
      <w:pPr>
        <w:shd w:fill="0F172A" w:val="clear"/>
        <w:spacing w:after="0" w:before="80"/>
      </w:pPr>
      <w:r>
        <w:rPr>
          <w:rFonts w:ascii="Courier New" w:cs="Courier New" w:eastAsia="Courier New" w:hAnsi="Courier New"/>
          <w:sz w:val="4"/>
          <w:szCs w:val="4"/>
        </w:rPr>
        <w:t xml:space="preserve"> </w:t>
      </w:r>
    </w:p>
    <w:p>
      <w:pPr>
        <w:shd w:fill="0F172A" w:val="clear"/>
        <w:spacing w:after="13" w:before="13"/>
      </w:pPr>
      <w:r>
        <w:rPr>
          <w:rFonts w:ascii="Courier New" w:cs="Courier New" w:eastAsia="Courier New" w:hAnsi="Courier New"/>
          <w:color w:val="A5F3FC"/>
          <w:sz w:val="18"/>
          <w:szCs w:val="18"/>
        </w:rPr>
        <w:t xml:space="preserve">// Simplified routing table</w:t>
      </w:r>
    </w:p>
    <w:p>
      <w:pPr>
        <w:shd w:fill="0F172A" w:val="clear"/>
        <w:spacing w:after="13" w:before="13"/>
      </w:pPr>
      <w:r>
        <w:rPr>
          <w:rFonts w:ascii="Courier New" w:cs="Courier New" w:eastAsia="Courier New" w:hAnsi="Courier New"/>
          <w:color w:val="A5F3FC"/>
          <w:sz w:val="18"/>
          <w:szCs w:val="18"/>
        </w:rPr>
        <w:t xml:space="preserve">Destination       Gateway          Interface</w:t>
      </w:r>
    </w:p>
    <w:p>
      <w:pPr>
        <w:shd w:fill="0F172A" w:val="clear"/>
        <w:spacing w:after="13" w:before="13"/>
      </w:pPr>
      <w:r>
        <w:rPr>
          <w:rFonts w:ascii="Courier New" w:cs="Courier New" w:eastAsia="Courier New" w:hAnsi="Courier New"/>
          <w:color w:val="A5F3FC"/>
          <w:sz w:val="18"/>
          <w:szCs w:val="18"/>
        </w:rPr>
        <w:t xml:space="preserve">0.0.0.0/0         203.0.113.1      eth0    &lt;- default route (Internet)</w:t>
      </w:r>
    </w:p>
    <w:p>
      <w:pPr>
        <w:shd w:fill="0F172A" w:val="clear"/>
        <w:spacing w:after="13" w:before="13"/>
      </w:pPr>
      <w:r>
        <w:rPr>
          <w:rFonts w:ascii="Courier New" w:cs="Courier New" w:eastAsia="Courier New" w:hAnsi="Courier New"/>
          <w:color w:val="A5F3FC"/>
          <w:sz w:val="18"/>
          <w:szCs w:val="18"/>
        </w:rPr>
        <w:t xml:space="preserve">192.168.1.0/24    0.0.0.0          eth1    &lt;- directly connected LAN</w:t>
      </w:r>
    </w:p>
    <w:p>
      <w:pPr>
        <w:shd w:fill="0F172A" w:val="clear"/>
        <w:spacing w:after="13" w:before="13"/>
      </w:pPr>
      <w:r>
        <w:rPr>
          <w:rFonts w:ascii="Courier New" w:cs="Courier New" w:eastAsia="Courier New" w:hAnsi="Courier New"/>
          <w:color w:val="A5F3FC"/>
          <w:sz w:val="18"/>
          <w:szCs w:val="18"/>
        </w:rPr>
        <w:t xml:space="preserve">10.0.0.0/8        192.168.1.254    eth1    &lt;- route to another network</w:t>
      </w:r>
    </w:p>
    <w:p>
      <w:pPr>
        <w:shd w:fill="0F172A" w:val="clear"/>
        <w:spacing w:after="13" w:before="13"/>
      </w:pPr>
      <w:r>
        <w:rPr>
          <w:rFonts w:ascii="Courier New" w:cs="Courier New" w:eastAsia="Courier New" w:hAnsi="Courier New"/>
          <w:color w:val="A5F3FC"/>
          <w:sz w:val="18"/>
          <w:szCs w:val="18"/>
        </w:rPr>
        <w:t xml:space="preserve"> </w:t>
      </w:r>
    </w:p>
    <w:p>
      <w:pPr>
        <w:shd w:fill="0F172A" w:val="clear"/>
        <w:spacing w:after="13" w:before="13"/>
      </w:pPr>
      <w:r>
        <w:rPr>
          <w:rFonts w:ascii="Courier New" w:cs="Courier New" w:eastAsia="Courier New" w:hAnsi="Courier New"/>
          <w:color w:val="A5F3FC"/>
          <w:sz w:val="18"/>
          <w:szCs w:val="18"/>
        </w:rPr>
        <w:t xml:space="preserve">// Longest prefix match: most specific matching route wins</w:t>
      </w:r>
    </w:p>
    <w:p>
      <w:pPr>
        <w:shd w:fill="0F172A" w:val="clear"/>
        <w:spacing w:after="13" w:before="13"/>
      </w:pPr>
      <w:r>
        <w:rPr>
          <w:rFonts w:ascii="Courier New" w:cs="Courier New" w:eastAsia="Courier New" w:hAnsi="Courier New"/>
          <w:color w:val="A5F3FC"/>
          <w:sz w:val="18"/>
          <w:szCs w:val="18"/>
        </w:rPr>
        <w:t xml:space="preserve">// Packet to 192.168.1.5: matches /24 (more specific) -&gt; sent to eth1 directly</w:t>
      </w:r>
    </w:p>
    <w:p>
      <w:pPr>
        <w:shd w:fill="0F172A" w:val="clear"/>
        <w:spacing w:after="13" w:before="13"/>
      </w:pPr>
      <w:r>
        <w:rPr>
          <w:rFonts w:ascii="Courier New" w:cs="Courier New" w:eastAsia="Courier New" w:hAnsi="Courier New"/>
          <w:color w:val="A5F3FC"/>
          <w:sz w:val="18"/>
          <w:szCs w:val="18"/>
        </w:rPr>
        <w:t xml:space="preserve">// Packet to 8.8.8.8:    only matches /0 (default) -&gt; sent to 203.0.113.1</w:t>
      </w:r>
    </w:p>
    <w:p>
      <w:pPr>
        <w:shd w:fill="0F172A" w:val="clear"/>
        <w:spacing w:after="80" w:before="0"/>
      </w:pPr>
      <w:r>
        <w:rPr>
          <w:rFonts w:ascii="Courier New" w:cs="Courier New" w:eastAsia="Courier New" w:hAnsi="Courier New"/>
          <w:sz w:val="4"/>
          <w:szCs w:val="4"/>
        </w:rPr>
        <w:t xml:space="preserve"> </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8.2 Switch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How does a network switch work?</w:t>
            </w:r>
          </w:p>
        </w:tc>
      </w:tr>
    </w:tbl>
    <w:p>
      <w:pPr>
        <w:spacing w:after="36" w:before="9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b/>
          <w:bCs/>
          <w:color w:val="1B2A4A"/>
          <w:sz w:val="22"/>
          <w:szCs w:val="22"/>
        </w:rPr>
        <w:t xml:space="preserve">Switch: </w:t>
      </w:r>
      <w:r>
        <w:rPr>
          <w:rFonts w:ascii="Calibri" w:cs="Calibri" w:eastAsia="Calibri" w:hAnsi="Calibri"/>
          <w:color w:val="111827"/>
          <w:sz w:val="22"/>
          <w:szCs w:val="22"/>
        </w:rPr>
        <w:t xml:space="preserve">Layer 2 device that forwards Ethernet frames within a LAN based on MAC addresses. Maintains a MAC address table (CAM table).</w:t>
      </w:r>
    </w:p>
    <w:p>
      <w:pPr>
        <w:shd w:fill="0F172A" w:val="clear"/>
        <w:spacing w:after="0" w:before="80"/>
      </w:pPr>
      <w:r>
        <w:rPr>
          <w:rFonts w:ascii="Courier New" w:cs="Courier New" w:eastAsia="Courier New" w:hAnsi="Courier New"/>
          <w:sz w:val="4"/>
          <w:szCs w:val="4"/>
        </w:rPr>
        <w:t xml:space="preserve"> </w:t>
      </w:r>
    </w:p>
    <w:p>
      <w:pPr>
        <w:shd w:fill="0F172A" w:val="clear"/>
        <w:spacing w:after="13" w:before="13"/>
      </w:pPr>
      <w:r>
        <w:rPr>
          <w:rFonts w:ascii="Courier New" w:cs="Courier New" w:eastAsia="Courier New" w:hAnsi="Courier New"/>
          <w:color w:val="A5F3FC"/>
          <w:sz w:val="18"/>
          <w:szCs w:val="18"/>
        </w:rPr>
        <w:t xml:space="preserve">// MAC learning and forwarding</w:t>
      </w:r>
    </w:p>
    <w:p>
      <w:pPr>
        <w:shd w:fill="0F172A" w:val="clear"/>
        <w:spacing w:after="13" w:before="13"/>
      </w:pPr>
      <w:r>
        <w:rPr>
          <w:rFonts w:ascii="Courier New" w:cs="Courier New" w:eastAsia="Courier New" w:hAnsi="Courier New"/>
          <w:color w:val="A5F3FC"/>
          <w:sz w:val="18"/>
          <w:szCs w:val="18"/>
        </w:rPr>
        <w:t xml:space="preserve">1. Frame arrives on port 3 from MAC AA:BB:CC:DD:EE:FF</w:t>
      </w:r>
    </w:p>
    <w:p>
      <w:pPr>
        <w:shd w:fill="0F172A" w:val="clear"/>
        <w:spacing w:after="13" w:before="13"/>
      </w:pPr>
      <w:r>
        <w:rPr>
          <w:rFonts w:ascii="Courier New" w:cs="Courier New" w:eastAsia="Courier New" w:hAnsi="Courier New"/>
          <w:color w:val="A5F3FC"/>
          <w:sz w:val="18"/>
          <w:szCs w:val="18"/>
        </w:rPr>
        <w:t xml:space="preserve">2. Switch records: 'AA:BB:CC:DD:EE:FF is on port 3' (MAC learning)</w:t>
      </w:r>
    </w:p>
    <w:p>
      <w:pPr>
        <w:shd w:fill="0F172A" w:val="clear"/>
        <w:spacing w:after="13" w:before="13"/>
      </w:pPr>
      <w:r>
        <w:rPr>
          <w:rFonts w:ascii="Courier New" w:cs="Courier New" w:eastAsia="Courier New" w:hAnsi="Courier New"/>
          <w:color w:val="A5F3FC"/>
          <w:sz w:val="18"/>
          <w:szCs w:val="18"/>
        </w:rPr>
        <w:t xml:space="preserve">3. Check destination MAC: FF:FF:FF:FF:FF:FF? -&gt; Broadcast: flood all ports except source</w:t>
      </w:r>
    </w:p>
    <w:p>
      <w:pPr>
        <w:shd w:fill="0F172A" w:val="clear"/>
        <w:spacing w:after="13" w:before="13"/>
      </w:pPr>
      <w:r>
        <w:rPr>
          <w:rFonts w:ascii="Courier New" w:cs="Courier New" w:eastAsia="Courier New" w:hAnsi="Courier New"/>
          <w:color w:val="A5F3FC"/>
          <w:sz w:val="18"/>
          <w:szCs w:val="18"/>
        </w:rPr>
        <w:t xml:space="preserve">4. Destination MAC found in table? -&gt; Forward only to that port (unicast)</w:t>
      </w:r>
    </w:p>
    <w:p>
      <w:pPr>
        <w:shd w:fill="0F172A" w:val="clear"/>
        <w:spacing w:after="13" w:before="13"/>
      </w:pPr>
      <w:r>
        <w:rPr>
          <w:rFonts w:ascii="Courier New" w:cs="Courier New" w:eastAsia="Courier New" w:hAnsi="Courier New"/>
          <w:color w:val="A5F3FC"/>
          <w:sz w:val="18"/>
          <w:szCs w:val="18"/>
        </w:rPr>
        <w:t xml:space="preserve">5. Destination MAC unknown? -&gt; Flood all ports (like a hub, until MAC is learned)</w:t>
      </w:r>
    </w:p>
    <w:p>
      <w:pPr>
        <w:shd w:fill="0F172A" w:val="clear"/>
        <w:spacing w:after="13" w:before="13"/>
      </w:pPr>
      <w:r>
        <w:rPr>
          <w:rFonts w:ascii="Courier New" w:cs="Courier New" w:eastAsia="Courier New" w:hAnsi="Courier New"/>
          <w:color w:val="A5F3FC"/>
          <w:sz w:val="18"/>
          <w:szCs w:val="18"/>
        </w:rPr>
        <w:t xml:space="preserve"> </w:t>
      </w:r>
    </w:p>
    <w:p>
      <w:pPr>
        <w:shd w:fill="0F172A" w:val="clear"/>
        <w:spacing w:after="13" w:before="13"/>
      </w:pPr>
      <w:r>
        <w:rPr>
          <w:rFonts w:ascii="Courier New" w:cs="Courier New" w:eastAsia="Courier New" w:hAnsi="Courier New"/>
          <w:color w:val="A5F3FC"/>
          <w:sz w:val="18"/>
          <w:szCs w:val="18"/>
        </w:rPr>
        <w:t xml:space="preserve">// Benefits over hub:</w:t>
      </w:r>
    </w:p>
    <w:p>
      <w:pPr>
        <w:shd w:fill="0F172A" w:val="clear"/>
        <w:spacing w:after="13" w:before="13"/>
      </w:pPr>
      <w:r>
        <w:rPr>
          <w:rFonts w:ascii="Courier New" w:cs="Courier New" w:eastAsia="Courier New" w:hAnsi="Courier New"/>
          <w:color w:val="A5F3FC"/>
          <w:sz w:val="18"/>
          <w:szCs w:val="18"/>
        </w:rPr>
        <w:t xml:space="preserve">// - No unnecessary traffic on ports that don't need it</w:t>
      </w:r>
    </w:p>
    <w:p>
      <w:pPr>
        <w:shd w:fill="0F172A" w:val="clear"/>
        <w:spacing w:after="13" w:before="13"/>
      </w:pPr>
      <w:r>
        <w:rPr>
          <w:rFonts w:ascii="Courier New" w:cs="Courier New" w:eastAsia="Courier New" w:hAnsi="Courier New"/>
          <w:color w:val="A5F3FC"/>
          <w:sz w:val="18"/>
          <w:szCs w:val="18"/>
        </w:rPr>
        <w:t xml:space="preserve">// - Full duplex per port (no collisions)</w:t>
      </w:r>
    </w:p>
    <w:p>
      <w:pPr>
        <w:shd w:fill="0F172A" w:val="clear"/>
        <w:spacing w:after="13" w:before="13"/>
      </w:pPr>
      <w:r>
        <w:rPr>
          <w:rFonts w:ascii="Courier New" w:cs="Courier New" w:eastAsia="Courier New" w:hAnsi="Courier New"/>
          <w:color w:val="A5F3FC"/>
          <w:sz w:val="18"/>
          <w:szCs w:val="18"/>
        </w:rPr>
        <w:t xml:space="preserve">// - Port isolation (devices can't sniff other devices' traffic easily)</w:t>
      </w:r>
    </w:p>
    <w:p>
      <w:pPr>
        <w:shd w:fill="0F172A" w:val="clear"/>
        <w:spacing w:after="80" w:before="0"/>
      </w:pPr>
      <w:r>
        <w:rPr>
          <w:rFonts w:ascii="Courier New" w:cs="Courier New" w:eastAsia="Courier New" w:hAnsi="Courier New"/>
          <w:sz w:val="4"/>
          <w:szCs w:val="4"/>
        </w:rPr>
        <w:t xml:space="preserve"> </w:t>
      </w:r>
    </w:p>
    <w:p>
      <w:pPr>
        <w:pBdr>
          <w:bottom w:val="single" w:color="E5E7EB" w:sz="4"/>
        </w:pBdr>
        <w:spacing w:after="100" w:before="100"/>
      </w:pPr>
      <w:r>
        <w:rPr>
          <w:rFonts w:ascii="Calibri" w:cs="Calibri" w:eastAsia="Calibri" w:hAnsi="Calibri"/>
          <w:color w:val="111827"/>
          <w:sz w:val="22"/>
          <w:szCs w:val="22"/>
        </w:rPr>
        <w:t xml:space="preserve"/>
      </w:r>
    </w:p>
    <w:p>
      <w:r>
        <w:br w:type="page"/>
      </w:r>
    </w:p>
    <w:p>
      <w:pPr>
        <w:pBdr>
          <w:bottom w:val="thick" w:color="2563EB" w:sz="12"/>
        </w:pBdr>
        <w:spacing w:after="160" w:before="340"/>
      </w:pPr>
      <w:r>
        <w:rPr>
          <w:rFonts w:ascii="Calibri" w:cs="Calibri" w:eastAsia="Calibri" w:hAnsi="Calibri"/>
          <w:b/>
          <w:bCs/>
          <w:color w:val="1B2A4A"/>
          <w:sz w:val="40"/>
          <w:szCs w:val="40"/>
        </w:rPr>
        <w:t xml:space="preserve">SECTION 9: Error Detection &amp; Flow Control</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9.1 Error Detection — Checksums &amp; CRC</w:t>
      </w:r>
    </w:p>
    <w:p>
      <w:pPr>
        <w:spacing w:after="80" w:before="80"/>
      </w:pPr>
      <w:r>
        <w:rPr>
          <w:rFonts w:ascii="Calibri" w:cs="Calibri" w:eastAsia="Calibri" w:hAnsi="Calibri"/>
          <w:b/>
          <w:bCs/>
          <w:color w:val="1B2A4A"/>
          <w:sz w:val="22"/>
          <w:szCs w:val="22"/>
        </w:rPr>
        <w:t xml:space="preserve">Checksum: </w:t>
      </w:r>
      <w:r>
        <w:rPr>
          <w:rFonts w:ascii="Calibri" w:cs="Calibri" w:eastAsia="Calibri" w:hAnsi="Calibri"/>
          <w:color w:val="111827"/>
          <w:sz w:val="22"/>
          <w:szCs w:val="22"/>
        </w:rPr>
        <w:t xml:space="preserve">Sum of data bytes (or words) included in the packet header. Receiver recomputes checksum — if it doesn't match, data was corrupted. Simple, fast. Used in TCP/UDP/IP headers.</w:t>
      </w:r>
    </w:p>
    <w:p>
      <w:pPr>
        <w:spacing w:after="80" w:before="80"/>
      </w:pPr>
      <w:r>
        <w:rPr>
          <w:rFonts w:ascii="Calibri" w:cs="Calibri" w:eastAsia="Calibri" w:hAnsi="Calibri"/>
          <w:b/>
          <w:bCs/>
          <w:color w:val="1B2A4A"/>
          <w:sz w:val="22"/>
          <w:szCs w:val="22"/>
        </w:rPr>
        <w:t xml:space="preserve">CRC (Cyclic Redundancy Check): </w:t>
      </w:r>
      <w:r>
        <w:rPr>
          <w:rFonts w:ascii="Calibri" w:cs="Calibri" w:eastAsia="Calibri" w:hAnsi="Calibri"/>
          <w:color w:val="111827"/>
          <w:sz w:val="22"/>
          <w:szCs w:val="22"/>
        </w:rPr>
        <w:t xml:space="preserve">Polynomial division over data bits. Much stronger than checksum. Detects all burst errors up to CRC length. Used in Ethernet frames, Wi-Fi. Doesn't correct — only detects. Receiver requests retransmission if CRC fails.</w:t>
      </w:r>
    </w:p>
    <w:p>
      <w:pPr>
        <w:spacing w:after="80" w:before="80"/>
      </w:pPr>
      <w:r>
        <w:rPr>
          <w:rFonts w:ascii="Calibri" w:cs="Calibri" w:eastAsia="Calibri" w:hAnsi="Calibri"/>
          <w:b/>
          <w:bCs/>
          <w:color w:val="1B2A4A"/>
          <w:sz w:val="22"/>
          <w:szCs w:val="22"/>
        </w:rPr>
        <w:t xml:space="preserve">Parity bit: </w:t>
      </w:r>
      <w:r>
        <w:rPr>
          <w:rFonts w:ascii="Calibri" w:cs="Calibri" w:eastAsia="Calibri" w:hAnsi="Calibri"/>
          <w:color w:val="111827"/>
          <w:sz w:val="22"/>
          <w:szCs w:val="22"/>
        </w:rPr>
        <w:t xml:space="preserve">Single bit added to make total 1-bits even (even parity) or odd (odd parity). Detects single-bit errors. Very weak — can't detect even number of bit flips.</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9.2 Flow Control</w:t>
      </w:r>
    </w:p>
    <w:p>
      <w:pPr>
        <w:spacing w:after="80" w:before="80"/>
      </w:pPr>
      <w:r>
        <w:rPr>
          <w:rFonts w:ascii="Calibri" w:cs="Calibri" w:eastAsia="Calibri" w:hAnsi="Calibri"/>
          <w:b/>
          <w:bCs/>
          <w:color w:val="1B2A4A"/>
          <w:sz w:val="22"/>
          <w:szCs w:val="22"/>
        </w:rPr>
        <w:t xml:space="preserve">Flow control: </w:t>
      </w:r>
      <w:r>
        <w:rPr>
          <w:rFonts w:ascii="Calibri" w:cs="Calibri" w:eastAsia="Calibri" w:hAnsi="Calibri"/>
          <w:color w:val="111827"/>
          <w:sz w:val="22"/>
          <w:szCs w:val="22"/>
        </w:rPr>
        <w:t xml:space="preserve">Prevents a fast sender from overwhelming a slow receiver. Receiver tells sender how much data it can handle.</w:t>
      </w:r>
    </w:p>
    <w:p>
      <w:pPr>
        <w:spacing w:after="80" w:before="80"/>
      </w:pPr>
      <w:r>
        <w:rPr>
          <w:rFonts w:ascii="Calibri" w:cs="Calibri" w:eastAsia="Calibri" w:hAnsi="Calibri"/>
          <w:b/>
          <w:bCs/>
          <w:color w:val="1B2A4A"/>
          <w:sz w:val="22"/>
          <w:szCs w:val="22"/>
        </w:rPr>
        <w:t xml:space="preserve">Stop and Wait: </w:t>
      </w:r>
      <w:r>
        <w:rPr>
          <w:rFonts w:ascii="Calibri" w:cs="Calibri" w:eastAsia="Calibri" w:hAnsi="Calibri"/>
          <w:color w:val="111827"/>
          <w:sz w:val="22"/>
          <w:szCs w:val="22"/>
        </w:rPr>
        <w:t xml:space="preserve">Send one frame, wait for ACK before sending next. Simple but very inefficient — link idle during wait time. Utilisation = transmission_time / (transmission_time + 2*propagation_delay).</w:t>
      </w:r>
    </w:p>
    <w:p>
      <w:pPr>
        <w:spacing w:after="80" w:before="80"/>
      </w:pPr>
      <w:r>
        <w:rPr>
          <w:rFonts w:ascii="Calibri" w:cs="Calibri" w:eastAsia="Calibri" w:hAnsi="Calibri"/>
          <w:b/>
          <w:bCs/>
          <w:color w:val="1B2A4A"/>
          <w:sz w:val="22"/>
          <w:szCs w:val="22"/>
        </w:rPr>
        <w:t xml:space="preserve">Sliding Window: </w:t>
      </w:r>
      <w:r>
        <w:rPr>
          <w:rFonts w:ascii="Calibri" w:cs="Calibri" w:eastAsia="Calibri" w:hAnsi="Calibri"/>
          <w:color w:val="111827"/>
          <w:sz w:val="22"/>
          <w:szCs w:val="22"/>
        </w:rPr>
        <w:t xml:space="preserve">Sender can have multiple unacknowledged frames 'in flight' simultaneously. Window size = number of frames allowed in flight. Much higher link utilisation. TCP uses sliding window for both flow control (receiver window) and congestion control (cwnd).</w:t>
      </w:r>
    </w:p>
    <w:p>
      <w:pPr>
        <w:shd w:fill="0F172A" w:val="clear"/>
        <w:spacing w:after="0" w:before="80"/>
      </w:pPr>
      <w:r>
        <w:rPr>
          <w:rFonts w:ascii="Courier New" w:cs="Courier New" w:eastAsia="Courier New" w:hAnsi="Courier New"/>
          <w:sz w:val="4"/>
          <w:szCs w:val="4"/>
        </w:rPr>
        <w:t xml:space="preserve"> </w:t>
      </w:r>
    </w:p>
    <w:p>
      <w:pPr>
        <w:shd w:fill="0F172A" w:val="clear"/>
        <w:spacing w:after="13" w:before="13"/>
      </w:pPr>
      <w:r>
        <w:rPr>
          <w:rFonts w:ascii="Courier New" w:cs="Courier New" w:eastAsia="Courier New" w:hAnsi="Courier New"/>
          <w:color w:val="A5F3FC"/>
          <w:sz w:val="18"/>
          <w:szCs w:val="18"/>
        </w:rPr>
        <w:t xml:space="preserve">// TCP Sliding Window flow control</w:t>
      </w:r>
    </w:p>
    <w:p>
      <w:pPr>
        <w:shd w:fill="0F172A" w:val="clear"/>
        <w:spacing w:after="13" w:before="13"/>
      </w:pPr>
      <w:r>
        <w:rPr>
          <w:rFonts w:ascii="Courier New" w:cs="Courier New" w:eastAsia="Courier New" w:hAnsi="Courier New"/>
          <w:color w:val="A5F3FC"/>
          <w:sz w:val="18"/>
          <w:szCs w:val="18"/>
        </w:rPr>
        <w:t xml:space="preserve">Receiver sends: ACK=101, Window=4096   // 'I got up to byte 100, I can accept 4096 more'</w:t>
      </w:r>
    </w:p>
    <w:p>
      <w:pPr>
        <w:shd w:fill="0F172A" w:val="clear"/>
        <w:spacing w:after="13" w:before="13"/>
      </w:pPr>
      <w:r>
        <w:rPr>
          <w:rFonts w:ascii="Courier New" w:cs="Courier New" w:eastAsia="Courier New" w:hAnsi="Courier New"/>
          <w:color w:val="A5F3FC"/>
          <w:sz w:val="18"/>
          <w:szCs w:val="18"/>
        </w:rPr>
        <w:t xml:space="preserve">Sender can send bytes 101 through 4196 without waiting for ACK</w:t>
      </w:r>
    </w:p>
    <w:p>
      <w:pPr>
        <w:shd w:fill="0F172A" w:val="clear"/>
        <w:spacing w:after="13" w:before="13"/>
      </w:pPr>
      <w:r>
        <w:rPr>
          <w:rFonts w:ascii="Courier New" w:cs="Courier New" w:eastAsia="Courier New" w:hAnsi="Courier New"/>
          <w:color w:val="A5F3FC"/>
          <w:sz w:val="18"/>
          <w:szCs w:val="18"/>
        </w:rPr>
        <w:t xml:space="preserve">If receiver buffer fills: Window=0     // 'Stop sending! I'm full'</w:t>
      </w:r>
    </w:p>
    <w:p>
      <w:pPr>
        <w:shd w:fill="0F172A" w:val="clear"/>
        <w:spacing w:after="13" w:before="13"/>
      </w:pPr>
      <w:r>
        <w:rPr>
          <w:rFonts w:ascii="Courier New" w:cs="Courier New" w:eastAsia="Courier New" w:hAnsi="Courier New"/>
          <w:color w:val="A5F3FC"/>
          <w:sz w:val="18"/>
          <w:szCs w:val="18"/>
        </w:rPr>
        <w:t xml:space="preserve">Sender pauses until window opens</w:t>
      </w:r>
    </w:p>
    <w:p>
      <w:pPr>
        <w:shd w:fill="0F172A" w:val="clear"/>
        <w:spacing w:after="13" w:before="13"/>
      </w:pPr>
      <w:r>
        <w:rPr>
          <w:rFonts w:ascii="Courier New" w:cs="Courier New" w:eastAsia="Courier New" w:hAnsi="Courier New"/>
          <w:color w:val="A5F3FC"/>
          <w:sz w:val="18"/>
          <w:szCs w:val="18"/>
        </w:rPr>
        <w:t xml:space="preserve"> </w:t>
      </w:r>
    </w:p>
    <w:p>
      <w:pPr>
        <w:shd w:fill="0F172A" w:val="clear"/>
        <w:spacing w:after="13" w:before="13"/>
      </w:pPr>
      <w:r>
        <w:rPr>
          <w:rFonts w:ascii="Courier New" w:cs="Courier New" w:eastAsia="Courier New" w:hAnsi="Courier New"/>
          <w:color w:val="A5F3FC"/>
          <w:sz w:val="18"/>
          <w:szCs w:val="18"/>
        </w:rPr>
        <w:t xml:space="preserve">// This prevents receiver buffer overflow (flow control)</w:t>
      </w:r>
    </w:p>
    <w:p>
      <w:pPr>
        <w:shd w:fill="0F172A" w:val="clear"/>
        <w:spacing w:after="13" w:before="13"/>
      </w:pPr>
      <w:r>
        <w:rPr>
          <w:rFonts w:ascii="Courier New" w:cs="Courier New" w:eastAsia="Courier New" w:hAnsi="Courier New"/>
          <w:color w:val="A5F3FC"/>
          <w:sz w:val="18"/>
          <w:szCs w:val="18"/>
        </w:rPr>
        <w:t xml:space="preserve">// Separate cwnd (congestion window) handles network capacity (congestion control)</w:t>
      </w:r>
    </w:p>
    <w:p>
      <w:pPr>
        <w:shd w:fill="0F172A" w:val="clear"/>
        <w:spacing w:after="80" w:before="0"/>
      </w:pPr>
      <w:r>
        <w:rPr>
          <w:rFonts w:ascii="Courier New" w:cs="Courier New" w:eastAsia="Courier New" w:hAnsi="Courier New"/>
          <w:sz w:val="4"/>
          <w:szCs w:val="4"/>
        </w:rPr>
        <w:t xml:space="preserve"> </w:t>
      </w:r>
    </w:p>
    <w:p>
      <w:pPr>
        <w:pBdr>
          <w:bottom w:val="single" w:color="E5E7EB" w:sz="4"/>
        </w:pBdr>
        <w:spacing w:after="100" w:before="100"/>
      </w:pPr>
      <w:r>
        <w:rPr>
          <w:rFonts w:ascii="Calibri" w:cs="Calibri" w:eastAsia="Calibri" w:hAnsi="Calibri"/>
          <w:color w:val="111827"/>
          <w:sz w:val="22"/>
          <w:szCs w:val="22"/>
        </w:rPr>
        <w:t xml:space="preserve"/>
      </w:r>
    </w:p>
    <w:p>
      <w:r>
        <w:br w:type="page"/>
      </w:r>
    </w:p>
    <w:p>
      <w:pPr>
        <w:pBdr>
          <w:bottom w:val="thick" w:color="2563EB" w:sz="12"/>
        </w:pBdr>
        <w:spacing w:after="160" w:before="340"/>
      </w:pPr>
      <w:r>
        <w:rPr>
          <w:rFonts w:ascii="Calibri" w:cs="Calibri" w:eastAsia="Calibri" w:hAnsi="Calibri"/>
          <w:b/>
          <w:bCs/>
          <w:color w:val="1B2A4A"/>
          <w:sz w:val="40"/>
          <w:szCs w:val="40"/>
        </w:rPr>
        <w:t xml:space="preserve">SECTION 10: Network Security Basics</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10.1 Firewall</w:t>
      </w:r>
    </w:p>
    <w:p>
      <w:pPr>
        <w:spacing w:after="80" w:before="80"/>
      </w:pPr>
      <w:r>
        <w:rPr>
          <w:rFonts w:ascii="Calibri" w:cs="Calibri" w:eastAsia="Calibri" w:hAnsi="Calibri"/>
          <w:b/>
          <w:bCs/>
          <w:color w:val="1B2A4A"/>
          <w:sz w:val="22"/>
          <w:szCs w:val="22"/>
        </w:rPr>
        <w:t xml:space="preserve">Firewall: </w:t>
      </w:r>
      <w:r>
        <w:rPr>
          <w:rFonts w:ascii="Calibri" w:cs="Calibri" w:eastAsia="Calibri" w:hAnsi="Calibri"/>
          <w:color w:val="111827"/>
          <w:sz w:val="22"/>
          <w:szCs w:val="22"/>
        </w:rPr>
        <w:t xml:space="preserve">Security system that monitors and controls network traffic based on predefined rules. Decides what traffic is allowed or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tblGrid>
      <w:tr>
        <w:tc>
          <w:tcPr>
            <w:tcW w:type="dxa" w:w="18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Type</w:t>
            </w:r>
          </w:p>
        </w:tc>
        <w:tc>
          <w:tcPr>
            <w:tcW w:type="dxa" w:w="2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How it works</w:t>
            </w:r>
          </w:p>
        </w:tc>
        <w:tc>
          <w:tcPr>
            <w:tcW w:type="dxa" w:w="2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Example</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Packet filter</w:t>
            </w:r>
          </w:p>
        </w:tc>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Inspects IP/TCP headers (source/dest IP, port, protocol). Stateless. Fast but limited.</w:t>
            </w:r>
          </w:p>
        </w:tc>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Block all traffic to port 23 (Telnet)</w:t>
            </w:r>
          </w:p>
        </w:tc>
      </w:tr>
      <w:tr>
        <w:tc>
          <w:tcPr>
            <w:tcW w:type="dxa" w:w="18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Stateful firewall</w:t>
            </w:r>
          </w:p>
        </w:tc>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Tracks connection state table. Allows return traffic for established connections. Most common.</w:t>
            </w:r>
          </w:p>
        </w:tc>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Allow established TCP, block unexpected inbound</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Application firewall (WAF)</w:t>
            </w:r>
          </w:p>
        </w:tc>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Inspects application-layer content. Can block SQL injection in HTTP requests.</w:t>
            </w:r>
          </w:p>
        </w:tc>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Block requests containing ' OR 1=1</w:t>
            </w:r>
          </w:p>
        </w:tc>
      </w:tr>
    </w:tbl>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10.2 VPN</w:t>
      </w:r>
    </w:p>
    <w:p>
      <w:pPr>
        <w:spacing w:after="80" w:before="80"/>
      </w:pPr>
      <w:r>
        <w:rPr>
          <w:rFonts w:ascii="Calibri" w:cs="Calibri" w:eastAsia="Calibri" w:hAnsi="Calibri"/>
          <w:b/>
          <w:bCs/>
          <w:color w:val="1B2A4A"/>
          <w:sz w:val="22"/>
          <w:szCs w:val="22"/>
        </w:rPr>
        <w:t xml:space="preserve">VPN (Virtual Private Network): </w:t>
      </w:r>
      <w:r>
        <w:rPr>
          <w:rFonts w:ascii="Calibri" w:cs="Calibri" w:eastAsia="Calibri" w:hAnsi="Calibri"/>
          <w:color w:val="111827"/>
          <w:sz w:val="22"/>
          <w:szCs w:val="22"/>
        </w:rPr>
        <w:t xml:space="preserve">Creates an encrypted tunnel over a public network (Internet). Packets encrypted at sender, decrypted at VPN server. Hides content from ISP, spoofs your IP location.</w:t>
      </w:r>
    </w:p>
    <w:p>
      <w:pPr>
        <w:spacing w:after="80" w:before="80"/>
      </w:pPr>
      <w:r>
        <w:rPr>
          <w:rFonts w:ascii="Calibri" w:cs="Calibri" w:eastAsia="Calibri" w:hAnsi="Calibri"/>
          <w:b/>
          <w:bCs/>
          <w:color w:val="1B2A4A"/>
          <w:sz w:val="22"/>
          <w:szCs w:val="22"/>
        </w:rPr>
        <w:t xml:space="preserve">How VPN works: </w:t>
      </w:r>
      <w:r>
        <w:rPr>
          <w:rFonts w:ascii="Calibri" w:cs="Calibri" w:eastAsia="Calibri" w:hAnsi="Calibri"/>
          <w:color w:val="111827"/>
          <w:sz w:val="22"/>
          <w:szCs w:val="22"/>
        </w:rPr>
        <w:t xml:space="preserve">Your device encrypts all traffic → sends to VPN server (encrypted tunnel) → VPN server decrypts → forwards to destination. Destination sees VPN server's IP, not yours. ISP sees only encrypted traffic to VPN server.</w:t>
      </w:r>
    </w:p>
    <w:p>
      <w:pPr>
        <w:spacing w:after="80" w:before="80"/>
      </w:pPr>
      <w:r>
        <w:rPr>
          <w:rFonts w:ascii="Calibri" w:cs="Calibri" w:eastAsia="Calibri" w:hAnsi="Calibri"/>
          <w:b/>
          <w:bCs/>
          <w:color w:val="1B2A4A"/>
          <w:sz w:val="22"/>
          <w:szCs w:val="22"/>
        </w:rPr>
        <w:t xml:space="preserve">Use cases: </w:t>
      </w:r>
      <w:r>
        <w:rPr>
          <w:rFonts w:ascii="Calibri" w:cs="Calibri" w:eastAsia="Calibri" w:hAnsi="Calibri"/>
          <w:color w:val="111827"/>
          <w:sz w:val="22"/>
          <w:szCs w:val="22"/>
        </w:rPr>
        <w:t xml:space="preserve">(1) Remote workers accessing company intranet securely. (2) Bypassing geo-restrictions. (3) Privacy from ISP monitoring. Protocols: OpenVPN, WireGuard, IPSec, L2TP.</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10.3 SSL/TLS &amp; HTTPS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How does HTTPS encryption work? What is the difference between HTTP and HTTPS?</w:t>
            </w:r>
          </w:p>
        </w:tc>
      </w:tr>
    </w:tbl>
    <w:p>
      <w:pPr>
        <w:spacing w:after="36" w:before="90"/>
      </w:pPr>
      <w:r>
        <w:rPr>
          <w:rFonts w:ascii="Calibri" w:cs="Calibri" w:eastAsia="Calibri" w:hAnsi="Calibri"/>
          <w:b/>
          <w:bCs/>
          <w:color w:val="2563EB"/>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tblGrid>
      <w:tr>
        <w:tc>
          <w:tcPr>
            <w:tcW w:type="dxa" w:w="22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Property</w:t>
            </w:r>
          </w:p>
        </w:tc>
        <w:tc>
          <w:tcPr>
            <w:tcW w:type="dxa" w:w="3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HTTP</w:t>
            </w:r>
          </w:p>
        </w:tc>
        <w:tc>
          <w:tcPr>
            <w:tcW w:type="dxa" w:w="3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HTTPS</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Encryption</w:t>
            </w:r>
          </w:p>
        </w:tc>
        <w:tc>
          <w:tcPr>
            <w:tcW w:type="dxa" w:w="3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No encryption. Data sent in plain text.</w:t>
            </w:r>
          </w:p>
        </w:tc>
        <w:tc>
          <w:tcPr>
            <w:tcW w:type="dxa" w:w="3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TLS encrypts all data. Eavesdroppers see only ciphertext.</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Authentication</w:t>
            </w:r>
          </w:p>
        </w:tc>
        <w:tc>
          <w:tcPr>
            <w:tcW w:type="dxa" w:w="3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No server verification. Could be talking to anyone.</w:t>
            </w:r>
          </w:p>
        </w:tc>
        <w:tc>
          <w:tcPr>
            <w:tcW w:type="dxa" w:w="3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Server certificate proves identity. Browser verifies against trusted CAs.</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Data integrity</w:t>
            </w:r>
          </w:p>
        </w:tc>
        <w:tc>
          <w:tcPr>
            <w:tcW w:type="dxa" w:w="3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No integrity check. Data can be modified in transit.</w:t>
            </w:r>
          </w:p>
        </w:tc>
        <w:tc>
          <w:tcPr>
            <w:tcW w:type="dxa" w:w="3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HMAC ensures data not tampered with.</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Port</w:t>
            </w:r>
          </w:p>
        </w:tc>
        <w:tc>
          <w:tcPr>
            <w:tcW w:type="dxa" w:w="3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80</w:t>
            </w:r>
          </w:p>
        </w:tc>
        <w:tc>
          <w:tcPr>
            <w:tcW w:type="dxa" w:w="3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443</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Performance</w:t>
            </w:r>
          </w:p>
        </w:tc>
        <w:tc>
          <w:tcPr>
            <w:tcW w:type="dxa" w:w="3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Slightly faster (no crypto overhead)</w:t>
            </w:r>
          </w:p>
        </w:tc>
        <w:tc>
          <w:tcPr>
            <w:tcW w:type="dxa" w:w="3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Slightly slower but TLS 1.3 + hardware acceleration makes difference negligible</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SEO</w:t>
            </w:r>
          </w:p>
        </w:tc>
        <w:tc>
          <w:tcPr>
            <w:tcW w:type="dxa" w:w="3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Google penalises HTTP sites</w:t>
            </w:r>
          </w:p>
        </w:tc>
        <w:tc>
          <w:tcPr>
            <w:tcW w:type="dxa" w:w="3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Google ranks HTTPS sites higher</w:t>
            </w:r>
          </w:p>
        </w:tc>
      </w:tr>
    </w:tbl>
    <w:p>
      <w:pPr>
        <w:spacing w:after="80" w:before="80"/>
      </w:pPr>
      <w:r>
        <w:rPr>
          <w:rFonts w:ascii="Calibri" w:cs="Calibri" w:eastAsia="Calibri" w:hAnsi="Calibri"/>
          <w:color w:val="111827"/>
          <w:sz w:val="22"/>
          <w:szCs w:val="22"/>
        </w:rPr>
        <w:t xml:space="preserve"/>
      </w:r>
    </w:p>
    <w:p>
      <w:pPr>
        <w:spacing w:after="80" w:before="80"/>
      </w:pPr>
      <w:r>
        <w:rPr>
          <w:rFonts w:ascii="Calibri" w:cs="Calibri" w:eastAsia="Calibri" w:hAnsi="Calibri"/>
          <w:b/>
          <w:bCs/>
          <w:color w:val="1B2A4A"/>
          <w:sz w:val="22"/>
          <w:szCs w:val="22"/>
        </w:rPr>
        <w:t xml:space="preserve">TLS certificate chain: </w:t>
      </w:r>
      <w:r>
        <w:rPr>
          <w:rFonts w:ascii="Calibri" w:cs="Calibri" w:eastAsia="Calibri" w:hAnsi="Calibri"/>
          <w:color w:val="111827"/>
          <w:sz w:val="22"/>
          <w:szCs w:val="22"/>
        </w:rPr>
        <w:t xml:space="preserve">Website has SSL cert signed by an Intermediate CA, which is signed by a Root CA. Browsers ship with a list of trusted Root CAs (~130 from Mozilla). If the chain traces to a trusted Root CA → certificate trusted → green padlock.</w:t>
      </w:r>
    </w:p>
    <w:p>
      <w:pPr>
        <w:pBdr>
          <w:bottom w:val="single" w:color="E5E7EB" w:sz="4"/>
        </w:pBdr>
        <w:spacing w:after="100" w:before="100"/>
      </w:pPr>
      <w:r>
        <w:rPr>
          <w:rFonts w:ascii="Calibri" w:cs="Calibri" w:eastAsia="Calibri" w:hAnsi="Calibri"/>
          <w:color w:val="111827"/>
          <w:sz w:val="22"/>
          <w:szCs w:val="22"/>
        </w:rPr>
        <w:t xml:space="preserve"/>
      </w:r>
    </w:p>
    <w:p>
      <w:r>
        <w:br w:type="page"/>
      </w:r>
    </w:p>
    <w:p>
      <w:pPr>
        <w:pBdr>
          <w:bottom w:val="thick" w:color="2563EB" w:sz="12"/>
        </w:pBdr>
        <w:spacing w:after="160" w:before="340"/>
      </w:pPr>
      <w:r>
        <w:rPr>
          <w:rFonts w:ascii="Calibri" w:cs="Calibri" w:eastAsia="Calibri" w:hAnsi="Calibri"/>
          <w:b/>
          <w:bCs/>
          <w:color w:val="1B2A4A"/>
          <w:sz w:val="40"/>
          <w:szCs w:val="40"/>
        </w:rPr>
        <w:t xml:space="preserve">SECTION 11: Most Important Interview Questions — Full Answers</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11.1 Why is TCP Reliable?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Why is TCP reliable when the underlying IP network is not?</w:t>
            </w:r>
          </w:p>
        </w:tc>
      </w:tr>
    </w:tbl>
    <w:p>
      <w:pPr>
        <w:spacing w:after="36" w:before="9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color w:val="111827"/>
          <w:sz w:val="22"/>
          <w:szCs w:val="22"/>
        </w:rPr>
        <w:t xml:space="preserve">IP is a best-effort delivery service — it tries to deliver packets but makes no guarantees (packets can be lost, reordered, or duplicated). TCP builds reliability on top of IP through five mechanisms:</w:t>
      </w:r>
    </w:p>
    <w:p>
      <w:pPr>
        <w:pStyle w:val="ListParagraph"/>
        <w:numPr>
          <w:ilvl w:val="0"/>
          <w:numId w:val="3"/>
        </w:numPr>
        <w:spacing w:after="56" w:before="56"/>
      </w:pPr>
      <w:r>
        <w:rPr>
          <w:rFonts w:ascii="Calibri" w:cs="Calibri" w:eastAsia="Calibri" w:hAnsi="Calibri"/>
          <w:b/>
          <w:bCs/>
          <w:color w:val="1B2A4A"/>
          <w:sz w:val="22"/>
          <w:szCs w:val="22"/>
        </w:rPr>
        <w:t xml:space="preserve">Sequence numbers: </w:t>
      </w:r>
      <w:r>
        <w:rPr>
          <w:rFonts w:ascii="Calibri" w:cs="Calibri" w:eastAsia="Calibri" w:hAnsi="Calibri"/>
          <w:color w:val="111827"/>
          <w:sz w:val="22"/>
          <w:szCs w:val="22"/>
        </w:rPr>
        <w:t xml:space="preserve">Every byte of data has a sequence number. Receiver can detect missing data and request retransmission. Receiver can reorder out-of-order segments.</w:t>
      </w:r>
    </w:p>
    <w:p>
      <w:pPr>
        <w:pStyle w:val="ListParagraph"/>
        <w:numPr>
          <w:ilvl w:val="0"/>
          <w:numId w:val="3"/>
        </w:numPr>
        <w:spacing w:after="56" w:before="56"/>
      </w:pPr>
      <w:r>
        <w:rPr>
          <w:rFonts w:ascii="Calibri" w:cs="Calibri" w:eastAsia="Calibri" w:hAnsi="Calibri"/>
          <w:b/>
          <w:bCs/>
          <w:color w:val="1B2A4A"/>
          <w:sz w:val="22"/>
          <w:szCs w:val="22"/>
        </w:rPr>
        <w:t xml:space="preserve">Acknowledgements (ACKs): </w:t>
      </w:r>
      <w:r>
        <w:rPr>
          <w:rFonts w:ascii="Calibri" w:cs="Calibri" w:eastAsia="Calibri" w:hAnsi="Calibri"/>
          <w:color w:val="111827"/>
          <w:sz w:val="22"/>
          <w:szCs w:val="22"/>
        </w:rPr>
        <w:t xml:space="preserve">Receiver ACKs every segment received. Sender tracks which data has been ACKed.</w:t>
      </w:r>
    </w:p>
    <w:p>
      <w:pPr>
        <w:pStyle w:val="ListParagraph"/>
        <w:numPr>
          <w:ilvl w:val="0"/>
          <w:numId w:val="3"/>
        </w:numPr>
        <w:spacing w:after="56" w:before="56"/>
      </w:pPr>
      <w:r>
        <w:rPr>
          <w:rFonts w:ascii="Calibri" w:cs="Calibri" w:eastAsia="Calibri" w:hAnsi="Calibri"/>
          <w:b/>
          <w:bCs/>
          <w:color w:val="1B2A4A"/>
          <w:sz w:val="22"/>
          <w:szCs w:val="22"/>
        </w:rPr>
        <w:t xml:space="preserve">Retransmission timer: </w:t>
      </w:r>
      <w:r>
        <w:rPr>
          <w:rFonts w:ascii="Calibri" w:cs="Calibri" w:eastAsia="Calibri" w:hAnsi="Calibri"/>
          <w:color w:val="111827"/>
          <w:sz w:val="22"/>
          <w:szCs w:val="22"/>
        </w:rPr>
        <w:t xml:space="preserve">Sender starts a timer when it sends a segment. If ACK not received before timeout → retransmit. Exponential backoff on repeated timeouts.</w:t>
      </w:r>
    </w:p>
    <w:p>
      <w:pPr>
        <w:pStyle w:val="ListParagraph"/>
        <w:numPr>
          <w:ilvl w:val="0"/>
          <w:numId w:val="3"/>
        </w:numPr>
        <w:spacing w:after="56" w:before="56"/>
      </w:pPr>
      <w:r>
        <w:rPr>
          <w:rFonts w:ascii="Calibri" w:cs="Calibri" w:eastAsia="Calibri" w:hAnsi="Calibri"/>
          <w:b/>
          <w:bCs/>
          <w:color w:val="1B2A4A"/>
          <w:sz w:val="22"/>
          <w:szCs w:val="22"/>
        </w:rPr>
        <w:t xml:space="preserve">Checksum: </w:t>
      </w:r>
      <w:r>
        <w:rPr>
          <w:rFonts w:ascii="Calibri" w:cs="Calibri" w:eastAsia="Calibri" w:hAnsi="Calibri"/>
          <w:color w:val="111827"/>
          <w:sz w:val="22"/>
          <w:szCs w:val="22"/>
        </w:rPr>
        <w:t xml:space="preserve">Detects data corruption. Corrupted segments are discarded, triggering retransmission.</w:t>
      </w:r>
    </w:p>
    <w:p>
      <w:pPr>
        <w:pStyle w:val="ListParagraph"/>
        <w:numPr>
          <w:ilvl w:val="0"/>
          <w:numId w:val="3"/>
        </w:numPr>
        <w:spacing w:after="56" w:before="56"/>
      </w:pPr>
      <w:r>
        <w:rPr>
          <w:rFonts w:ascii="Calibri" w:cs="Calibri" w:eastAsia="Calibri" w:hAnsi="Calibri"/>
          <w:b/>
          <w:bCs/>
          <w:color w:val="1B2A4A"/>
          <w:sz w:val="22"/>
          <w:szCs w:val="22"/>
        </w:rPr>
        <w:t xml:space="preserve">Flow &amp; Congestion control: </w:t>
      </w:r>
      <w:r>
        <w:rPr>
          <w:rFonts w:ascii="Calibri" w:cs="Calibri" w:eastAsia="Calibri" w:hAnsi="Calibri"/>
          <w:color w:val="111827"/>
          <w:sz w:val="22"/>
          <w:szCs w:val="22"/>
        </w:rPr>
        <w:t xml:space="preserve">Prevents overwhelming receiver or network, ensuring sustainable delivery.</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11.2 What is DNS and Why UDP?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Why does DNS use UDP instead of TCP?</w:t>
            </w:r>
          </w:p>
        </w:tc>
      </w:tr>
    </w:tbl>
    <w:p>
      <w:pPr>
        <w:spacing w:after="36" w:before="9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color w:val="111827"/>
          <w:sz w:val="22"/>
          <w:szCs w:val="22"/>
        </w:rPr>
        <w:t xml:space="preserve">DNS queries are tiny (usually under 512 bytes) and the response is a simple lookup. Using TCP would require a 3-way handshake before each query — that's 1.5 RTTs of overhead just to ask 'what is google.com's IP?' For a process that runs hundreds of times a day on every device, this overhead is unacceptable. UDP requires zero connection setup — send query, get response, done. If the response is lost, the DNS client simply retries. DNS does use TCP for responses larger than 512 bytes (zone transfers between nameservers, or large DNSSEC responses).</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11.3 Difference Between Router and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Router vs Switch — complete answer.</w:t>
            </w:r>
          </w:p>
        </w:tc>
      </w:tr>
    </w:tbl>
    <w:p>
      <w:pPr>
        <w:spacing w:after="36" w:before="9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color w:val="111827"/>
          <w:sz w:val="22"/>
          <w:szCs w:val="22"/>
        </w:rPr>
        <w:t xml:space="preserve">A switch connects devices within the same local network (LAN). It operates at Layer 2 using MAC addresses. When you plug multiple computers into a switch, they can communicate with each other. The switch learns which MAC address is on which port and forwards frames only to the correct port. Switches don't know or care about IP addresses.</w:t>
      </w:r>
    </w:p>
    <w:p>
      <w:pPr>
        <w:spacing w:after="80" w:before="80"/>
      </w:pPr>
      <w:r>
        <w:rPr>
          <w:rFonts w:ascii="Calibri" w:cs="Calibri" w:eastAsia="Calibri" w:hAnsi="Calibri"/>
          <w:color w:val="111827"/>
          <w:sz w:val="22"/>
          <w:szCs w:val="22"/>
        </w:rPr>
        <w:t xml:space="preserve">A router connects different networks. It operates at Layer 3 using IP addresses. Your home router connects your LAN (192.168.1.x) to the Internet. When you access google.com, your packet leaves your LAN, enters the router, which looks at the destination IP (142.250.x.x), determines it's not local, and forwards it to your ISP. Routers perform NAT, run routing protocols, and implement firewalls.</w:t>
      </w:r>
    </w:p>
    <w:p>
      <w:pPr>
        <w:spacing w:after="80" w:before="80"/>
      </w:pPr>
      <w:r>
        <w:rPr>
          <w:rFonts w:ascii="Calibri" w:cs="Calibri" w:eastAsia="Calibri" w:hAnsi="Calibri"/>
          <w:b/>
          <w:bCs/>
          <w:color w:val="1B2A4A"/>
          <w:sz w:val="22"/>
          <w:szCs w:val="22"/>
        </w:rPr>
        <w:t xml:space="preserve">Home Wi-Fi router: </w:t>
      </w:r>
      <w:r>
        <w:rPr>
          <w:rFonts w:ascii="Calibri" w:cs="Calibri" w:eastAsia="Calibri" w:hAnsi="Calibri"/>
          <w:color w:val="111827"/>
          <w:sz w:val="22"/>
          <w:szCs w:val="22"/>
        </w:rPr>
        <w:t xml:space="preserve">Actually a combo device — it contains a router (connects LAN to Internet), a switch (connects multiple wired devices), and an access point (wireless). Three devices in one box.</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11.4 What is a MAC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is a MAC address and when is it used vs IP address?</w:t>
            </w:r>
          </w:p>
        </w:tc>
      </w:tr>
    </w:tbl>
    <w:p>
      <w:pPr>
        <w:spacing w:after="36" w:before="9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color w:val="111827"/>
          <w:sz w:val="22"/>
          <w:szCs w:val="22"/>
        </w:rPr>
        <w:t xml:space="preserve">MAC (Media Access Control) address is a 48-bit hardware identifier burned into a network interface card at manufacturing time. Example: AA:BB:CC:DD:EE:FF. The first 3 bytes (OUI) identify the manufacturer; the last 3 bytes are unique to the device. It's used only for local network communication — frames on a LAN segment use MAC addresses.</w:t>
      </w:r>
    </w:p>
    <w:p>
      <w:pPr>
        <w:spacing w:after="80" w:before="80"/>
      </w:pPr>
      <w:r>
        <w:rPr>
          <w:rFonts w:ascii="Calibri" w:cs="Calibri" w:eastAsia="Calibri" w:hAnsi="Calibri"/>
          <w:color w:val="111827"/>
          <w:sz w:val="22"/>
          <w:szCs w:val="22"/>
        </w:rPr>
        <w:t xml:space="preserve">When you send data to any destination, the packet has: IP header with source/destination IP (unchanged throughout the journey) and Ethernet frame with source/destination MAC (changed at every router hop). When your laptop sends to google.com: destination MAC = your router's MAC (not Google's — your router's MAC is the next hop). The router strips the frame, reads the IP, creates a new frame with the next router's MAC, and forwards.</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11.5 HTTP vs HTTPS — Complete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What is the difference between HTTP and HTTPS?</w:t>
            </w:r>
          </w:p>
        </w:tc>
      </w:tr>
    </w:tbl>
    <w:p>
      <w:pPr>
        <w:spacing w:after="36" w:before="9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color w:val="111827"/>
          <w:sz w:val="22"/>
          <w:szCs w:val="22"/>
        </w:rPr>
        <w:t xml:space="preserve">HTTP (HyperText Transfer Protocol) transmits data in plain text. Anyone who can intercept network traffic (your ISP, a hacker on the same Wi-Fi, a government) can read every byte — your passwords, form submissions, cookies, everything. HTTP provides no authentication — a malicious site could impersonate example.com and you'd have no way to know.</w:t>
      </w:r>
    </w:p>
    <w:p>
      <w:pPr>
        <w:spacing w:after="80" w:before="80"/>
      </w:pPr>
      <w:r>
        <w:rPr>
          <w:rFonts w:ascii="Calibri" w:cs="Calibri" w:eastAsia="Calibri" w:hAnsi="Calibri"/>
          <w:color w:val="111827"/>
          <w:sz w:val="22"/>
          <w:szCs w:val="22"/>
        </w:rPr>
        <w:t xml:space="preserve">HTTPS is HTTP running over TLS (Transport Layer Security). TLS provides three things: (1) Encryption — all data encrypted with a symmetric key, eavesdroppers see only ciphertext. (2) Authentication — server's SSL certificate proves it is the legitimate server (signed by a trusted Certificate Authority). (3) Integrity — HMAC ensures data wasn't modified in transit.</w:t>
      </w:r>
    </w:p>
    <w:p>
      <w:pPr>
        <w:spacing w:after="80" w:before="80"/>
      </w:pPr>
      <w:r>
        <w:rPr>
          <w:rFonts w:ascii="Calibri" w:cs="Calibri" w:eastAsia="Calibri" w:hAnsi="Calibri"/>
          <w:color w:val="111827"/>
          <w:sz w:val="22"/>
          <w:szCs w:val="22"/>
        </w:rPr>
        <w:t xml:space="preserve">Since 2018, Google Chrome marks all HTTP sites as 'Not Secure'. All modern websites should use HTTPS. Let's Encrypt provides free SSL certificates, removing the cost barrier.</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11.6 Public vs Private IP — Complete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thick" w:color="2563EB" w:sz="20"/>
              <w:bottom w:val="single" w:color="93C5FD" w:sz="4"/>
              <w:right w:val="single" w:color="93C5FD" w:sz="4"/>
            </w:tcBorders>
            <w:shd w:fill="EFF6FF" w:val="clear"/>
            <w:tcMar>
              <w:top w:type="dxa" w:w="110"/>
              <w:left w:type="dxa" w:w="200"/>
              <w:bottom w:type="dxa" w:w="110"/>
              <w:right w:type="dxa" w:w="160"/>
            </w:tcMar>
          </w:tcPr>
          <w:p>
            <w:pPr>
              <w:spacing w:after="30" w:before="30"/>
            </w:pPr>
            <w:r>
              <w:rPr>
                <w:rFonts w:ascii="Calibri" w:cs="Calibri" w:eastAsia="Calibri" w:hAnsi="Calibri"/>
                <w:b/>
                <w:bCs/>
                <w:color w:val="2563EB"/>
                <w:sz w:val="22"/>
                <w:szCs w:val="22"/>
              </w:rPr>
              <w:t xml:space="preserve">Q: </w:t>
            </w:r>
            <w:r>
              <w:rPr>
                <w:rFonts w:ascii="Calibri" w:cs="Calibri" w:eastAsia="Calibri" w:hAnsi="Calibri"/>
                <w:color w:val="111827"/>
                <w:sz w:val="22"/>
                <w:szCs w:val="22"/>
              </w:rPr>
              <w:t xml:space="preserve">Public vs Private IP — explain with NAT.</w:t>
            </w:r>
          </w:p>
        </w:tc>
      </w:tr>
    </w:tbl>
    <w:p>
      <w:pPr>
        <w:spacing w:after="36" w:before="90"/>
      </w:pPr>
      <w:r>
        <w:rPr>
          <w:rFonts w:ascii="Calibri" w:cs="Calibri" w:eastAsia="Calibri" w:hAnsi="Calibri"/>
          <w:b/>
          <w:bCs/>
          <w:color w:val="2563EB"/>
          <w:sz w:val="22"/>
          <w:szCs w:val="22"/>
        </w:rPr>
        <w:t xml:space="preserve">Answer:</w:t>
      </w:r>
    </w:p>
    <w:p>
      <w:pPr>
        <w:spacing w:after="80" w:before="80"/>
      </w:pPr>
      <w:r>
        <w:rPr>
          <w:rFonts w:ascii="Calibri" w:cs="Calibri" w:eastAsia="Calibri" w:hAnsi="Calibri"/>
          <w:color w:val="111827"/>
          <w:sz w:val="22"/>
          <w:szCs w:val="22"/>
        </w:rPr>
        <w:t xml:space="preserve">Private IP addresses (10.x.x.x, 172.16-31.x.x, 192.168.x.x) are used inside private networks. They're free to use but cannot be routed on the public Internet — routers on the Internet will drop packets with private source/destination IPs. Thousands of different homes all have devices using 192.168.1.5 — that's fine because they're all on separate private networks.</w:t>
      </w:r>
    </w:p>
    <w:p>
      <w:pPr>
        <w:spacing w:after="80" w:before="80"/>
      </w:pPr>
      <w:r>
        <w:rPr>
          <w:rFonts w:ascii="Calibri" w:cs="Calibri" w:eastAsia="Calibri" w:hAnsi="Calibri"/>
          <w:color w:val="111827"/>
          <w:sz w:val="22"/>
          <w:szCs w:val="22"/>
        </w:rPr>
        <w:t xml:space="preserve">Public IP addresses are globally unique and assigned by IANA through ISPs. They are routable on the Internet. Your ISP assigns your home one public IP (e.g., 203.0.113.50).</w:t>
      </w:r>
    </w:p>
    <w:p>
      <w:pPr>
        <w:spacing w:after="80" w:before="80"/>
      </w:pPr>
      <w:r>
        <w:rPr>
          <w:rFonts w:ascii="Calibri" w:cs="Calibri" w:eastAsia="Calibri" w:hAnsi="Calibri"/>
          <w:color w:val="111827"/>
          <w:sz w:val="22"/>
          <w:szCs w:val="22"/>
        </w:rPr>
        <w:t xml:space="preserve">NAT (Network Address Translation) bridges private and public: when your device (192.168.1.5) sends to google.com, your router replaces the source IP with your public IP (203.0.113.50) and a port number (e.g., :5000). It records this mapping. When Google responds to 203.0.113.50:5000, the router translates back to 192.168.1.5 and forwards. This allows many devices to share one public IP.</w:t>
      </w:r>
    </w:p>
    <w:p>
      <w:pPr>
        <w:pBdr>
          <w:bottom w:val="single" w:color="E5E7EB" w:sz="4"/>
        </w:pBdr>
        <w:spacing w:after="100" w:before="100"/>
      </w:pPr>
      <w:r>
        <w:rPr>
          <w:rFonts w:ascii="Calibri" w:cs="Calibri" w:eastAsia="Calibri" w:hAnsi="Calibri"/>
          <w:color w:val="111827"/>
          <w:sz w:val="22"/>
          <w:szCs w:val="22"/>
        </w:rPr>
        <w:t xml:space="preserve"/>
      </w:r>
    </w:p>
    <w:p>
      <w:r>
        <w:br w:type="page"/>
      </w:r>
    </w:p>
    <w:p>
      <w:pPr>
        <w:pBdr>
          <w:bottom w:val="thick" w:color="2563EB" w:sz="12"/>
        </w:pBdr>
        <w:spacing w:after="160" w:before="340"/>
      </w:pPr>
      <w:r>
        <w:rPr>
          <w:rFonts w:ascii="Calibri" w:cs="Calibri" w:eastAsia="Calibri" w:hAnsi="Calibri"/>
          <w:b/>
          <w:bCs/>
          <w:color w:val="1B2A4A"/>
          <w:sz w:val="40"/>
          <w:szCs w:val="40"/>
        </w:rPr>
        <w:t xml:space="preserve">SECTION 12: Quick Reference Cheat Sheet</w:t>
      </w:r>
    </w:p>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12.1 OSI Layer One-Liners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Layer</w:t>
            </w:r>
          </w:p>
        </w:tc>
        <w:tc>
          <w:tcPr>
            <w:tcW w:type="dxa" w:w="696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Key Points</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7 — Application</w:t>
            </w:r>
          </w:p>
        </w:tc>
        <w:tc>
          <w:tcPr>
            <w:tcW w:type="dxa" w:w="69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User-facing protocols. HTTP, HTTPS, FTP, SMTP, DNS, SSH.</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6 — Presentation</w:t>
            </w:r>
          </w:p>
        </w:tc>
        <w:tc>
          <w:tcPr>
            <w:tcW w:type="dxa" w:w="696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Data format, encryption, compression. TLS/SSL, JPEG.</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5 — Session</w:t>
            </w:r>
          </w:p>
        </w:tc>
        <w:tc>
          <w:tcPr>
            <w:tcW w:type="dxa" w:w="69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Session management. Authentication, checkpointing. NetBIOS.</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4 — Transport</w:t>
            </w:r>
          </w:p>
        </w:tc>
        <w:tc>
          <w:tcPr>
            <w:tcW w:type="dxa" w:w="696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End-to-end delivery, ports, reliability. TCP (reliable), UDP (fast).</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3 — Network</w:t>
            </w:r>
          </w:p>
        </w:tc>
        <w:tc>
          <w:tcPr>
            <w:tcW w:type="dxa" w:w="69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IP addressing, routing. IP, ICMP, OSPF, BGP. Router lives here.</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2 — Data Link</w:t>
            </w:r>
          </w:p>
        </w:tc>
        <w:tc>
          <w:tcPr>
            <w:tcW w:type="dxa" w:w="696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MAC addressing, framing, LAN delivery. Ethernet, Wi-Fi. Switch lives here.</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1 — Physical</w:t>
            </w:r>
          </w:p>
        </w:tc>
        <w:tc>
          <w:tcPr>
            <w:tcW w:type="dxa" w:w="69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Raw bits. Cables, radio waves, voltage levels. Hub lives here.</w:t>
            </w:r>
          </w:p>
        </w:tc>
      </w:tr>
    </w:tbl>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12.2 TCP vs UDP — Rapid Fire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Protocol</w:t>
            </w:r>
          </w:p>
        </w:tc>
        <w:tc>
          <w:tcPr>
            <w:tcW w:type="dxa" w:w="696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Key Characteristics</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TCP</w:t>
            </w:r>
          </w:p>
        </w:tc>
        <w:tc>
          <w:tcPr>
            <w:tcW w:type="dxa" w:w="69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Connection-oriented (3-way handshake), reliable, ordered, flow control, congestion control, 20B header, slower, HTTP/HTTPS/SSH/SMTP/FTP</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UDP</w:t>
            </w:r>
          </w:p>
        </w:tc>
        <w:tc>
          <w:tcPr>
            <w:tcW w:type="dxa" w:w="696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Connectionless, unreliable, unordered, no flow control, 8B header, faster, DNS/VoIP/gaming/live streaming/DHCP</w:t>
            </w:r>
          </w:p>
        </w:tc>
      </w:tr>
    </w:tbl>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12.3 Key Protocol Port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Protocol</w:t>
            </w:r>
          </w:p>
        </w:tc>
        <w:tc>
          <w:tcPr>
            <w:tcW w:type="dxa" w:w="30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Port</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HTTP</w:t>
            </w:r>
          </w:p>
        </w:tc>
        <w:tc>
          <w:tcPr>
            <w:tcW w:type="dxa" w:w="3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80</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HTTPS</w:t>
            </w:r>
          </w:p>
        </w:tc>
        <w:tc>
          <w:tcPr>
            <w:tcW w:type="dxa" w:w="3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443</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FTP</w:t>
            </w:r>
          </w:p>
        </w:tc>
        <w:tc>
          <w:tcPr>
            <w:tcW w:type="dxa" w:w="3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21/20</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SSH</w:t>
            </w:r>
          </w:p>
        </w:tc>
        <w:tc>
          <w:tcPr>
            <w:tcW w:type="dxa" w:w="3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22</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Telnet</w:t>
            </w:r>
          </w:p>
        </w:tc>
        <w:tc>
          <w:tcPr>
            <w:tcW w:type="dxa" w:w="3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23</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SMTP</w:t>
            </w:r>
          </w:p>
        </w:tc>
        <w:tc>
          <w:tcPr>
            <w:tcW w:type="dxa" w:w="3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25</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DNS</w:t>
            </w:r>
          </w:p>
        </w:tc>
        <w:tc>
          <w:tcPr>
            <w:tcW w:type="dxa" w:w="3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53</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DHCP</w:t>
            </w:r>
          </w:p>
        </w:tc>
        <w:tc>
          <w:tcPr>
            <w:tcW w:type="dxa" w:w="3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67/68</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POP3</w:t>
            </w:r>
          </w:p>
        </w:tc>
        <w:tc>
          <w:tcPr>
            <w:tcW w:type="dxa" w:w="3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110</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IMAP</w:t>
            </w:r>
          </w:p>
        </w:tc>
        <w:tc>
          <w:tcPr>
            <w:tcW w:type="dxa" w:w="3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143</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RDP</w:t>
            </w:r>
          </w:p>
        </w:tc>
        <w:tc>
          <w:tcPr>
            <w:tcW w:type="dxa" w:w="3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3389</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NTP</w:t>
            </w:r>
          </w:p>
        </w:tc>
        <w:tc>
          <w:tcPr>
            <w:tcW w:type="dxa" w:w="3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123</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SNMP</w:t>
            </w:r>
          </w:p>
        </w:tc>
        <w:tc>
          <w:tcPr>
            <w:tcW w:type="dxa" w:w="3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161</w:t>
            </w:r>
          </w:p>
        </w:tc>
      </w:tr>
    </w:tbl>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12.4 Device Layer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tblGrid>
      <w:tr>
        <w:tc>
          <w:tcPr>
            <w:tcW w:type="dxa" w:w="16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Device</w:t>
            </w:r>
          </w:p>
        </w:tc>
        <w:tc>
          <w:tcPr>
            <w:tcW w:type="dxa" w:w="20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Layer</w:t>
            </w:r>
          </w:p>
        </w:tc>
        <w:tc>
          <w:tcPr>
            <w:tcW w:type="dxa" w:w="20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Function</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Hub</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Layer 1 — Physical</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Broadcasts to all ports. Dumb. Obsolete.</w:t>
            </w:r>
          </w:p>
        </w:tc>
      </w:tr>
      <w:tr>
        <w:tc>
          <w:tcPr>
            <w:tcW w:type="dxa" w:w="1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Bridge</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Layer 2 — Data Link</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Connects two LAN segments using MAC addresses.</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Switch</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Layer 2 — Data Link</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Smart forwarding using MAC table. Core of LAN.</w:t>
            </w:r>
          </w:p>
        </w:tc>
      </w:tr>
      <w:tr>
        <w:tc>
          <w:tcPr>
            <w:tcW w:type="dxa" w:w="1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Router</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Layer 3 — Network</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Routes packets between networks using IP routing table.</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Gateway</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Layer 4-7</w:t>
            </w:r>
          </w:p>
        </w:tc>
        <w:tc>
          <w:tcPr>
            <w:tcW w:type="dxa" w:w="20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Protocol translation between different network architectures.</w:t>
            </w:r>
          </w:p>
        </w:tc>
      </w:tr>
      <w:tr>
        <w:tc>
          <w:tcPr>
            <w:tcW w:type="dxa" w:w="16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Firewall</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Layer 3-7</w:t>
            </w:r>
          </w:p>
        </w:tc>
        <w:tc>
          <w:tcPr>
            <w:tcW w:type="dxa" w:w="20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Filters traffic based on rules. Security enforcement.</w:t>
            </w:r>
          </w:p>
        </w:tc>
      </w:tr>
    </w:tbl>
    <w:p>
      <w:pPr>
        <w:pBdr>
          <w:bottom w:val="single" w:color="E5E7EB" w:sz="4"/>
        </w:pBdr>
        <w:spacing w:after="100" w:before="100"/>
      </w:pPr>
      <w:r>
        <w:rPr>
          <w:rFonts w:ascii="Calibri" w:cs="Calibri" w:eastAsia="Calibri" w:hAnsi="Calibri"/>
          <w:color w:val="111827"/>
          <w:sz w:val="22"/>
          <w:szCs w:val="22"/>
        </w:rPr>
        <w:t xml:space="preserve"/>
      </w:r>
    </w:p>
    <w:p>
      <w:pPr>
        <w:spacing w:after="100" w:before="240"/>
      </w:pPr>
      <w:r>
        <w:rPr>
          <w:rFonts w:ascii="Calibri" w:cs="Calibri" w:eastAsia="Calibri" w:hAnsi="Calibri"/>
          <w:b/>
          <w:bCs/>
          <w:color w:val="2563EB"/>
          <w:sz w:val="28"/>
          <w:szCs w:val="28"/>
        </w:rPr>
        <w:t xml:space="preserve">12.5 Rapid-Fire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Question</w:t>
            </w:r>
          </w:p>
        </w:tc>
        <w:tc>
          <w:tcPr>
            <w:tcW w:type="dxa" w:w="6960"/>
            <w:tcBorders>
              <w:top w:val="single" w:color="2563EB" w:sz="4"/>
              <w:left w:val="single" w:color="2563EB" w:sz="4"/>
              <w:bottom w:val="single" w:color="2563EB" w:sz="4"/>
              <w:right w:val="single" w:color="2563EB" w:sz="4"/>
            </w:tcBorders>
            <w:shd w:fill="1B2A4A" w:val="clear"/>
            <w:tcMar>
              <w:top w:type="dxa" w:w="80"/>
              <w:left w:type="dxa" w:w="120"/>
              <w:bottom w:type="dxa" w:w="80"/>
              <w:right w:type="dxa" w:w="120"/>
            </w:tcMar>
          </w:tcPr>
          <w:p>
            <w:pPr>
              <w:spacing w:after="0" w:before="0"/>
            </w:pPr>
            <w:r>
              <w:rPr>
                <w:rFonts w:ascii="Calibri" w:cs="Calibri" w:eastAsia="Calibri" w:hAnsi="Calibri"/>
                <w:b/>
                <w:bCs/>
                <w:color w:val="FFFFFF"/>
                <w:sz w:val="21"/>
                <w:szCs w:val="21"/>
              </w:rPr>
              <w:t xml:space="preserve">Answer</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TCP vs UDP</w:t>
            </w:r>
          </w:p>
        </w:tc>
        <w:tc>
          <w:tcPr>
            <w:tcW w:type="dxa" w:w="69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TCP: reliable, ordered, connection-based. UDP: fast, no guarantee, connectionless.</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HTTP vs HTTPS</w:t>
            </w:r>
          </w:p>
        </w:tc>
        <w:tc>
          <w:tcPr>
            <w:tcW w:type="dxa" w:w="696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HTTP: plain text, no auth. HTTPS: TLS encrypted, server authenticated, integrity guaranteed.</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Router vs Switch</w:t>
            </w:r>
          </w:p>
        </w:tc>
        <w:tc>
          <w:tcPr>
            <w:tcW w:type="dxa" w:w="69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Switch: MAC-based, same LAN, Layer 2. Router: IP-based, connects networks, Layer 3.</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IP vs MAC</w:t>
            </w:r>
          </w:p>
        </w:tc>
        <w:tc>
          <w:tcPr>
            <w:tcW w:type="dxa" w:w="696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IP: logical, changes with network, used for routing. MAC: physical, permanent, used on LAN.</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Public vs Private IP</w:t>
            </w:r>
          </w:p>
        </w:tc>
        <w:tc>
          <w:tcPr>
            <w:tcW w:type="dxa" w:w="69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Public: globally unique, routable, ISP-assigned. Private: local use only, NAT to reach Internet.</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Subnet mask purpose</w:t>
            </w:r>
          </w:p>
        </w:tc>
        <w:tc>
          <w:tcPr>
            <w:tcW w:type="dxa" w:w="696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Divides IP into network + host portion. Determines which IPs are on same local network.</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What is DNS?</w:t>
            </w:r>
          </w:p>
        </w:tc>
        <w:tc>
          <w:tcPr>
            <w:tcW w:type="dxa" w:w="69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Resolves domain names to IP addresses. Distributed hierarchical database. Uses UDP port 53.</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What is ARP?</w:t>
            </w:r>
          </w:p>
        </w:tc>
        <w:tc>
          <w:tcPr>
            <w:tcW w:type="dxa" w:w="696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Maps IP address to MAC address on local network. Broadcasts 'who has IP x?' then caches reply.</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Why UDP for DNS?</w:t>
            </w:r>
          </w:p>
        </w:tc>
        <w:tc>
          <w:tcPr>
            <w:tcW w:type="dxa" w:w="69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Queries are tiny, single packet. No connection needed. Retransmit on timeout. TCP overhead unnecessary.</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OSI vs TCP/IP</w:t>
            </w:r>
          </w:p>
        </w:tc>
        <w:tc>
          <w:tcPr>
            <w:tcW w:type="dxa" w:w="696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OSI: 7 layers, theoretical. TCP/IP: 4 layers, practical, Internet standard.</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What is NAT?</w:t>
            </w:r>
          </w:p>
        </w:tc>
        <w:tc>
          <w:tcPr>
            <w:tcW w:type="dxa" w:w="69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Translates private IPs to public IP. Allows many devices to share one public IP.</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DHCP purpose</w:t>
            </w:r>
          </w:p>
        </w:tc>
        <w:tc>
          <w:tcPr>
            <w:tcW w:type="dxa" w:w="696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Automatically assigns IP, subnet mask, gateway, DNS server to joining devices. Uses UDP.</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TLS handshake purpose</w:t>
            </w:r>
          </w:p>
        </w:tc>
        <w:tc>
          <w:tcPr>
            <w:tcW w:type="dxa" w:w="6960"/>
            <w:tcBorders>
              <w:top w:val="single" w:color="D1D5DB" w:sz="4"/>
              <w:left w:val="single" w:color="D1D5DB" w:sz="4"/>
              <w:bottom w:val="single" w:color="D1D5DB" w:sz="4"/>
              <w:right w:val="single" w:color="D1D5DB" w:sz="4"/>
            </w:tcBorders>
            <w:shd w:fill="FFFFFF"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Authenticate server identity, negotiate cipher, establish shared session key for encryption.</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What is a firewall?</w:t>
            </w:r>
          </w:p>
        </w:tc>
        <w:tc>
          <w:tcPr>
            <w:tcW w:type="dxa" w:w="6960"/>
            <w:tcBorders>
              <w:top w:val="single" w:color="D1D5DB" w:sz="4"/>
              <w:left w:val="single" w:color="D1D5DB" w:sz="4"/>
              <w:bottom w:val="single" w:color="D1D5DB" w:sz="4"/>
              <w:right w:val="single" w:color="D1D5DB" w:sz="4"/>
            </w:tcBorders>
            <w:shd w:fill="F3F4F6" w:val="clear"/>
            <w:tcMar>
              <w:top w:type="dxa" w:w="70"/>
              <w:left w:type="dxa" w:w="120"/>
              <w:bottom w:type="dxa" w:w="70"/>
              <w:right w:type="dxa" w:w="120"/>
            </w:tcMar>
          </w:tcPr>
          <w:p>
            <w:pPr>
              <w:spacing w:after="0" w:before="0"/>
            </w:pPr>
            <w:r>
              <w:rPr>
                <w:rFonts w:ascii="Calibri" w:cs="Calibri" w:eastAsia="Calibri" w:hAnsi="Calibri"/>
                <w:color w:val="111827"/>
                <w:sz w:val="20"/>
                <w:szCs w:val="20"/>
              </w:rPr>
              <w:t xml:space="preserve">Network security device that filters traffic based on rules. Blocks unauthorized access.</w:t>
            </w:r>
          </w:p>
        </w:tc>
      </w:tr>
    </w:tbl>
    <w:p>
      <w:pPr>
        <w:pBdr>
          <w:bottom w:val="single" w:color="E5E7EB" w:sz="4"/>
        </w:pBdr>
        <w:spacing w:after="100" w:before="100"/>
      </w:pPr>
      <w:r>
        <w:rPr>
          <w:rFonts w:ascii="Calibri" w:cs="Calibri" w:eastAsia="Calibri" w:hAnsi="Calibri"/>
          <w:color w:val="111827"/>
          <w:sz w:val="22"/>
          <w:szCs w:val="22"/>
        </w:rPr>
        <w:t xml:space="preserve"/>
      </w:r>
    </w:p>
    <w:p>
      <w:pPr>
        <w:spacing w:after="80" w:before="200"/>
        <w:jc w:val="center"/>
      </w:pPr>
      <w:r>
        <w:rPr>
          <w:rFonts w:ascii="Calibri" w:cs="Calibri" w:eastAsia="Calibri" w:hAnsi="Calibri"/>
          <w:b/>
          <w:bCs/>
          <w:color w:val="2563EB"/>
          <w:sz w:val="32"/>
          <w:szCs w:val="32"/>
        </w:rPr>
        <w:t xml:space="preserve">All the best! Crack that interview! 🚀</w:t>
      </w:r>
    </w:p>
    <w:p>
      <w:pPr>
        <w:spacing w:after="0" w:before="0"/>
        <w:jc w:val="center"/>
      </w:pPr>
      <w:r>
        <w:rPr>
          <w:rFonts w:ascii="Calibri" w:cs="Calibri" w:eastAsia="Calibri" w:hAnsi="Calibri"/>
          <w:color w:val="4B5563"/>
          <w:sz w:val="19"/>
          <w:szCs w:val="19"/>
        </w:rPr>
        <w:t xml:space="preserve">Computer Networks — Complete Interview Preparation Guide</w:t>
      </w:r>
    </w:p>
    <w:sectPr>
      <w:pgSz w:w="12240" w:h="15840" w:orient="portrait"/>
      <w:pgMar w:top="1080" w:right="1060" w:bottom="1080" w:left="10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2026-05-23T03:07:07.837Z</dcterms:created>
  <dcterms:modified xsi:type="dcterms:W3CDTF">2026-05-23T03:07:07.848Z</dcterms:modified>
</cp:coreProperties>
</file>

<file path=docProps/custom.xml><?xml version="1.0" encoding="utf-8"?>
<Properties xmlns="http://schemas.openxmlformats.org/officeDocument/2006/custom-properties" xmlns:vt="http://schemas.openxmlformats.org/officeDocument/2006/docPropsVTypes"/>
</file>