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DBMS</w:t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2: Implementation of DML commands</w:t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Prasanna Khebade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Branch: SY CS AI</w:t>
        <w:tab/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Div: B</w:t>
        <w:tab/>
        <w:t xml:space="preserve">Roll no: 23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PRN: 12311687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952750" cy="3048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402334" cy="15287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334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33375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 Tables: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 Display all information of table: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486752" cy="134101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752" cy="134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2.Display record of each employee who works in department D10: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78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3.Update the City of Emp_no 12 with current city as nagpur: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219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4.Display record of each employee who works in department MECH: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698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5.DELETE the phone number of employee Prasanna4: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206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6.Display the complete record of employees working in SALES Department: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87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