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C64C2" w:rsidR="00E8540B" w:rsidP="004277CE" w:rsidRDefault="004277CE" w14:paraId="160067AB" w14:textId="77777777">
      <w:pPr>
        <w:jc w:val="center"/>
        <w:rPr>
          <w:b/>
          <w:bCs/>
          <w:sz w:val="22"/>
          <w:szCs w:val="20"/>
        </w:rPr>
      </w:pPr>
      <w:r w:rsidRPr="00AC64C2">
        <w:rPr>
          <w:b/>
          <w:bCs/>
          <w:sz w:val="22"/>
          <w:szCs w:val="20"/>
        </w:rPr>
        <w:t>CENTRO ESTADUAL DE EDUCAÇÃO TÉCNOLOGIA PAULA SOUZA</w:t>
      </w:r>
    </w:p>
    <w:p w:rsidRPr="00AC64C2" w:rsidR="004277CE" w:rsidP="004277CE" w:rsidRDefault="004277CE" w14:paraId="2895B635" w14:textId="77777777">
      <w:pPr>
        <w:jc w:val="center"/>
        <w:rPr>
          <w:b/>
          <w:bCs/>
          <w:sz w:val="22"/>
          <w:szCs w:val="20"/>
        </w:rPr>
      </w:pPr>
      <w:r w:rsidRPr="00AC64C2">
        <w:rPr>
          <w:b/>
          <w:bCs/>
          <w:sz w:val="22"/>
          <w:szCs w:val="20"/>
        </w:rPr>
        <w:t>ETEC – CURSO DESENVOLVIMENTO DE SISTEMAS</w:t>
      </w:r>
    </w:p>
    <w:p w:rsidRPr="00AC64C2" w:rsidR="004277CE" w:rsidP="004277CE" w:rsidRDefault="004277CE" w14:paraId="127BD3BE" w14:textId="77777777">
      <w:pPr>
        <w:jc w:val="center"/>
        <w:rPr>
          <w:b/>
          <w:bCs/>
          <w:sz w:val="22"/>
          <w:szCs w:val="20"/>
        </w:rPr>
      </w:pPr>
    </w:p>
    <w:p w:rsidRPr="00AC64C2" w:rsidR="004277CE" w:rsidP="004277CE" w:rsidRDefault="004277CE" w14:paraId="3376D440" w14:textId="77777777">
      <w:pPr>
        <w:jc w:val="center"/>
        <w:rPr>
          <w:b/>
          <w:bCs/>
          <w:sz w:val="22"/>
          <w:szCs w:val="20"/>
        </w:rPr>
      </w:pPr>
    </w:p>
    <w:p w:rsidRPr="00AC64C2" w:rsidR="004277CE" w:rsidP="004277CE" w:rsidRDefault="004277CE" w14:paraId="70B965E0" w14:textId="77777777">
      <w:pPr>
        <w:jc w:val="center"/>
        <w:rPr>
          <w:b/>
          <w:bCs/>
          <w:sz w:val="22"/>
          <w:szCs w:val="20"/>
        </w:rPr>
      </w:pPr>
    </w:p>
    <w:p w:rsidRPr="00AC64C2" w:rsidR="004277CE" w:rsidP="004277CE" w:rsidRDefault="004277CE" w14:paraId="13863F49" w14:textId="77777777">
      <w:pPr>
        <w:jc w:val="center"/>
        <w:rPr>
          <w:b/>
          <w:bCs/>
          <w:sz w:val="22"/>
          <w:szCs w:val="20"/>
        </w:rPr>
      </w:pPr>
    </w:p>
    <w:p w:rsidRPr="00AC64C2" w:rsidR="004277CE" w:rsidP="004277CE" w:rsidRDefault="004277CE" w14:paraId="20367F34" w14:textId="77777777">
      <w:pPr>
        <w:jc w:val="center"/>
        <w:rPr>
          <w:b/>
          <w:bCs/>
          <w:sz w:val="22"/>
          <w:szCs w:val="20"/>
        </w:rPr>
      </w:pPr>
    </w:p>
    <w:p w:rsidRPr="00AC64C2" w:rsidR="004277CE" w:rsidP="004277CE" w:rsidRDefault="004277CE" w14:paraId="65BAC3C2" w14:textId="77777777">
      <w:pPr>
        <w:jc w:val="center"/>
        <w:rPr>
          <w:b/>
          <w:bCs/>
          <w:sz w:val="22"/>
          <w:szCs w:val="20"/>
        </w:rPr>
      </w:pPr>
      <w:r w:rsidRPr="00AC64C2">
        <w:rPr>
          <w:b/>
          <w:bCs/>
          <w:sz w:val="22"/>
          <w:szCs w:val="20"/>
        </w:rPr>
        <w:t>PABLO HENRIQUE VIEIRA DE NADAI</w:t>
      </w:r>
    </w:p>
    <w:p w:rsidRPr="00AC64C2" w:rsidR="004277CE" w:rsidP="004277CE" w:rsidRDefault="004277CE" w14:paraId="48F4C976" w14:textId="77777777">
      <w:pPr>
        <w:jc w:val="center"/>
        <w:rPr>
          <w:b/>
          <w:bCs/>
          <w:sz w:val="22"/>
          <w:szCs w:val="20"/>
        </w:rPr>
      </w:pPr>
      <w:r w:rsidRPr="00AC64C2">
        <w:rPr>
          <w:b/>
          <w:bCs/>
          <w:sz w:val="22"/>
          <w:szCs w:val="20"/>
        </w:rPr>
        <w:t>RAFAELA PETELIN SILVÉRIO</w:t>
      </w:r>
    </w:p>
    <w:p w:rsidRPr="00AC64C2" w:rsidR="004277CE" w:rsidP="004277CE" w:rsidRDefault="004277CE" w14:paraId="71E1817D" w14:textId="77777777">
      <w:pPr>
        <w:jc w:val="center"/>
        <w:rPr>
          <w:b/>
          <w:bCs/>
          <w:sz w:val="22"/>
          <w:szCs w:val="20"/>
        </w:rPr>
      </w:pPr>
      <w:r w:rsidRPr="00AC64C2">
        <w:rPr>
          <w:b/>
          <w:bCs/>
          <w:sz w:val="22"/>
          <w:szCs w:val="20"/>
        </w:rPr>
        <w:t>THAISSA DA SILVA FERRARI</w:t>
      </w:r>
    </w:p>
    <w:p w:rsidRPr="00AC64C2" w:rsidR="004277CE" w:rsidP="004277CE" w:rsidRDefault="004277CE" w14:paraId="73319F81" w14:textId="77777777">
      <w:pPr>
        <w:jc w:val="center"/>
        <w:rPr>
          <w:b/>
          <w:bCs/>
          <w:sz w:val="22"/>
          <w:szCs w:val="20"/>
        </w:rPr>
      </w:pPr>
    </w:p>
    <w:p w:rsidRPr="00AC64C2" w:rsidR="004277CE" w:rsidP="004277CE" w:rsidRDefault="004277CE" w14:paraId="51C104E2" w14:textId="77777777">
      <w:pPr>
        <w:jc w:val="center"/>
        <w:rPr>
          <w:b/>
          <w:bCs/>
          <w:sz w:val="22"/>
          <w:szCs w:val="20"/>
        </w:rPr>
      </w:pPr>
    </w:p>
    <w:p w:rsidRPr="00AC64C2" w:rsidR="004277CE" w:rsidP="004277CE" w:rsidRDefault="004277CE" w14:paraId="74E53707" w14:textId="77777777">
      <w:pPr>
        <w:jc w:val="center"/>
        <w:rPr>
          <w:b/>
          <w:bCs/>
          <w:sz w:val="22"/>
          <w:szCs w:val="20"/>
        </w:rPr>
      </w:pPr>
    </w:p>
    <w:p w:rsidRPr="00AC64C2" w:rsidR="004277CE" w:rsidP="004277CE" w:rsidRDefault="004277CE" w14:paraId="187CFB16" w14:textId="77777777">
      <w:pPr>
        <w:jc w:val="center"/>
        <w:rPr>
          <w:b/>
          <w:bCs/>
          <w:sz w:val="22"/>
          <w:szCs w:val="20"/>
        </w:rPr>
      </w:pPr>
    </w:p>
    <w:p w:rsidRPr="00AC64C2" w:rsidR="004277CE" w:rsidP="004277CE" w:rsidRDefault="004277CE" w14:paraId="0DB93211" w14:textId="77777777">
      <w:pPr>
        <w:jc w:val="center"/>
        <w:rPr>
          <w:b/>
          <w:bCs/>
          <w:sz w:val="22"/>
          <w:szCs w:val="20"/>
        </w:rPr>
      </w:pPr>
    </w:p>
    <w:p w:rsidRPr="00AC64C2" w:rsidR="004277CE" w:rsidP="004277CE" w:rsidRDefault="004277CE" w14:paraId="14C27D10" w14:textId="77777777">
      <w:pPr>
        <w:jc w:val="center"/>
        <w:rPr>
          <w:b/>
          <w:bCs/>
        </w:rPr>
      </w:pPr>
    </w:p>
    <w:p w:rsidRPr="00AC64C2" w:rsidR="004277CE" w:rsidP="004277CE" w:rsidRDefault="004277CE" w14:paraId="04447BD9" w14:textId="77777777">
      <w:pPr>
        <w:jc w:val="center"/>
        <w:rPr>
          <w:b/>
          <w:bCs/>
        </w:rPr>
      </w:pPr>
    </w:p>
    <w:p w:rsidRPr="00AC64C2" w:rsidR="004277CE" w:rsidP="004277CE" w:rsidRDefault="009314DF" w14:paraId="524FEDAD" w14:textId="77777777">
      <w:pPr>
        <w:jc w:val="center"/>
        <w:rPr>
          <w:b/>
          <w:bCs/>
        </w:rPr>
      </w:pPr>
      <w:r w:rsidRPr="00AC64C2">
        <w:rPr>
          <w:b/>
          <w:bCs/>
        </w:rPr>
        <w:t>CARTEIRA DE VACINAÇÃO DIGITAL:</w:t>
      </w:r>
    </w:p>
    <w:p w:rsidRPr="00AC64C2" w:rsidR="004277CE" w:rsidP="004277CE" w:rsidRDefault="009314DF" w14:paraId="5F5DE860" w14:textId="77777777">
      <w:pPr>
        <w:jc w:val="center"/>
        <w:rPr>
          <w:b/>
          <w:bCs/>
        </w:rPr>
      </w:pPr>
      <w:r w:rsidRPr="00AC64C2">
        <w:rPr>
          <w:b/>
          <w:bCs/>
        </w:rPr>
        <w:t>GESTÃO INFORMATIZADA PARA SOLUCIONAR PROBLEMAS VOLTADOS A CARTEIRA DE VACINAÇÃO.</w:t>
      </w:r>
    </w:p>
    <w:p w:rsidRPr="00AC64C2" w:rsidR="004277CE" w:rsidP="004277CE" w:rsidRDefault="004277CE" w14:paraId="30A8A59C" w14:textId="77777777">
      <w:pPr>
        <w:jc w:val="center"/>
        <w:rPr>
          <w:b/>
          <w:bCs/>
        </w:rPr>
      </w:pPr>
    </w:p>
    <w:p w:rsidRPr="00AC64C2" w:rsidR="004277CE" w:rsidP="004277CE" w:rsidRDefault="004277CE" w14:paraId="50E61961" w14:textId="77777777">
      <w:pPr>
        <w:jc w:val="center"/>
        <w:rPr>
          <w:b/>
          <w:bCs/>
        </w:rPr>
      </w:pPr>
    </w:p>
    <w:p w:rsidRPr="00AC64C2" w:rsidR="004277CE" w:rsidP="004277CE" w:rsidRDefault="004277CE" w14:paraId="2668718F" w14:textId="77777777">
      <w:pPr>
        <w:jc w:val="center"/>
        <w:rPr>
          <w:b/>
          <w:bCs/>
        </w:rPr>
      </w:pPr>
    </w:p>
    <w:p w:rsidRPr="00AC64C2" w:rsidR="004277CE" w:rsidP="004277CE" w:rsidRDefault="004277CE" w14:paraId="0FD95431" w14:textId="77777777">
      <w:pPr>
        <w:jc w:val="center"/>
        <w:rPr>
          <w:b/>
          <w:bCs/>
        </w:rPr>
      </w:pPr>
    </w:p>
    <w:p w:rsidRPr="00AC64C2" w:rsidR="004277CE" w:rsidP="004277CE" w:rsidRDefault="004277CE" w14:paraId="1F7F9C17" w14:textId="77777777">
      <w:pPr>
        <w:jc w:val="center"/>
        <w:rPr>
          <w:b/>
          <w:bCs/>
        </w:rPr>
      </w:pPr>
    </w:p>
    <w:p w:rsidRPr="00AC64C2" w:rsidR="004277CE" w:rsidP="009314DF" w:rsidRDefault="004277CE" w14:paraId="7D93F259" w14:textId="77777777">
      <w:pPr>
        <w:rPr>
          <w:b/>
          <w:bCs/>
        </w:rPr>
      </w:pPr>
    </w:p>
    <w:p w:rsidRPr="00AC64C2" w:rsidR="004277CE" w:rsidP="004277CE" w:rsidRDefault="004277CE" w14:paraId="2FC531ED" w14:textId="77777777">
      <w:pPr>
        <w:jc w:val="center"/>
        <w:rPr>
          <w:b/>
          <w:bCs/>
        </w:rPr>
      </w:pPr>
    </w:p>
    <w:p w:rsidRPr="00AC64C2" w:rsidR="000810BC" w:rsidP="004277CE" w:rsidRDefault="000810BC" w14:paraId="3B1912A9" w14:textId="77777777">
      <w:pPr>
        <w:jc w:val="center"/>
        <w:rPr>
          <w:b/>
          <w:bCs/>
        </w:rPr>
      </w:pPr>
    </w:p>
    <w:p w:rsidRPr="00AC64C2" w:rsidR="000810BC" w:rsidP="004277CE" w:rsidRDefault="000810BC" w14:paraId="4BEDB4C3" w14:textId="77777777">
      <w:pPr>
        <w:jc w:val="center"/>
        <w:rPr>
          <w:b/>
          <w:bCs/>
        </w:rPr>
      </w:pPr>
    </w:p>
    <w:p w:rsidRPr="00AC64C2" w:rsidR="000810BC" w:rsidP="004277CE" w:rsidRDefault="000810BC" w14:paraId="793C6EBC" w14:textId="77777777">
      <w:pPr>
        <w:jc w:val="center"/>
        <w:rPr>
          <w:b/>
          <w:bCs/>
        </w:rPr>
      </w:pPr>
    </w:p>
    <w:p w:rsidRPr="00AC64C2" w:rsidR="004277CE" w:rsidP="004277CE" w:rsidRDefault="004277CE" w14:paraId="1E711098" w14:textId="77777777">
      <w:pPr>
        <w:jc w:val="center"/>
        <w:rPr>
          <w:b/>
          <w:bCs/>
        </w:rPr>
      </w:pPr>
      <w:r w:rsidRPr="00AC64C2">
        <w:rPr>
          <w:b/>
          <w:bCs/>
        </w:rPr>
        <w:t>Marília – SP</w:t>
      </w:r>
    </w:p>
    <w:p w:rsidRPr="00AC64C2" w:rsidR="004277CE" w:rsidP="004277CE" w:rsidRDefault="004277CE" w14:paraId="72965914" w14:textId="77777777">
      <w:pPr>
        <w:jc w:val="center"/>
        <w:rPr>
          <w:b/>
          <w:bCs/>
        </w:rPr>
      </w:pPr>
      <w:r w:rsidRPr="00AC64C2">
        <w:rPr>
          <w:b/>
          <w:bCs/>
        </w:rPr>
        <w:t>05/2021</w:t>
      </w:r>
    </w:p>
    <w:p w:rsidRPr="00AC64C2" w:rsidR="004277CE" w:rsidP="004277CE" w:rsidRDefault="004277CE" w14:paraId="0CE44782" w14:textId="77777777">
      <w:pPr>
        <w:jc w:val="center"/>
        <w:rPr>
          <w:b/>
          <w:bCs/>
        </w:rPr>
      </w:pPr>
      <w:r w:rsidRPr="00AC64C2">
        <w:rPr>
          <w:b/>
          <w:bCs/>
        </w:rPr>
        <w:t>RESUMO</w:t>
      </w:r>
    </w:p>
    <w:p w:rsidRPr="00AC64C2" w:rsidR="004277CE" w:rsidP="004277CE" w:rsidRDefault="004E3117" w14:paraId="2C9807CA" w14:textId="76A1EF21">
      <w:pPr>
        <w:jc w:val="both"/>
      </w:pPr>
      <w:r>
        <w:t xml:space="preserve">A ferramenta </w:t>
      </w:r>
      <w:r w:rsidRPr="00AC64C2" w:rsidR="000D77AD">
        <w:t xml:space="preserve">“Gestão da Carteira </w:t>
      </w:r>
      <w:r w:rsidR="007E372A">
        <w:t xml:space="preserve">de Vacinação </w:t>
      </w:r>
      <w:r w:rsidRPr="00AC64C2" w:rsidR="000D77AD">
        <w:t xml:space="preserve">Digital” tem como o objetivo auxiliar a população sobre as vacinas e informar precisamente o momento </w:t>
      </w:r>
      <w:r w:rsidR="00B0534D">
        <w:t>em que</w:t>
      </w:r>
      <w:r w:rsidRPr="00AC64C2" w:rsidR="000D77AD">
        <w:t xml:space="preserve"> precisarão se vacinar.</w:t>
      </w:r>
      <w:r w:rsidRPr="00AC64C2" w:rsidR="000810BC">
        <w:t xml:space="preserve"> </w:t>
      </w:r>
      <w:r w:rsidRPr="00AC64C2" w:rsidR="004277CE">
        <w:t>Este trabalho busca solucionar a problemática d</w:t>
      </w:r>
      <w:r>
        <w:t xml:space="preserve">a </w:t>
      </w:r>
      <w:r w:rsidRPr="00AC64C2" w:rsidR="004277CE">
        <w:t>saúde da cidade de Marília utilizando um</w:t>
      </w:r>
      <w:r w:rsidR="00A929B6">
        <w:t>a ferramenta responsiva</w:t>
      </w:r>
      <w:r w:rsidRPr="00AC64C2" w:rsidR="004277CE">
        <w:rPr>
          <w:i/>
          <w:iCs/>
        </w:rPr>
        <w:t xml:space="preserve">. </w:t>
      </w:r>
      <w:r w:rsidR="00A929B6">
        <w:t xml:space="preserve">Sua </w:t>
      </w:r>
      <w:r w:rsidRPr="00AC64C2" w:rsidR="004277CE">
        <w:t xml:space="preserve">finalidade </w:t>
      </w:r>
      <w:r w:rsidR="00A929B6">
        <w:t xml:space="preserve">é </w:t>
      </w:r>
      <w:r w:rsidRPr="00AC64C2" w:rsidR="004277CE">
        <w:t>facilitar a organização e auxiliar o mantimento do documento da carteira de vacinação em dia e em bom estado.</w:t>
      </w:r>
      <w:r w:rsidRPr="00AC64C2" w:rsidR="000D77AD">
        <w:t xml:space="preserve"> Utilizando</w:t>
      </w:r>
      <w:r w:rsidR="00DE371B">
        <w:t>-se</w:t>
      </w:r>
      <w:r w:rsidRPr="00AC64C2" w:rsidR="000D77AD">
        <w:t xml:space="preserve"> das vantagens de uma plataforma</w:t>
      </w:r>
      <w:r w:rsidR="00DE371B">
        <w:t xml:space="preserve"> híbrida</w:t>
      </w:r>
      <w:r w:rsidRPr="00AC64C2" w:rsidR="000D77AD">
        <w:t xml:space="preserve">, quem possuir </w:t>
      </w:r>
      <w:r w:rsidR="00DE371B">
        <w:t>a ferramenta</w:t>
      </w:r>
      <w:r w:rsidRPr="00AC64C2" w:rsidR="000D77AD">
        <w:t xml:space="preserve"> terá em mãos informações</w:t>
      </w:r>
      <w:r w:rsidR="00942DE9">
        <w:t xml:space="preserve"> da sua carteira de vacinação</w:t>
      </w:r>
      <w:r w:rsidRPr="00AC64C2" w:rsidR="000D77AD">
        <w:t xml:space="preserve"> e poder</w:t>
      </w:r>
      <w:r w:rsidR="00942DE9">
        <w:t>á</w:t>
      </w:r>
      <w:r w:rsidRPr="00AC64C2" w:rsidR="000D77AD">
        <w:t xml:space="preserve"> consultá-las em qualquer lugar e sempre que achar necessário.</w:t>
      </w:r>
    </w:p>
    <w:p w:rsidRPr="00AC64C2" w:rsidR="000D77AD" w:rsidP="004277CE" w:rsidRDefault="000D77AD" w14:paraId="5F6FA7BF" w14:textId="5CE998D8">
      <w:pPr>
        <w:jc w:val="both"/>
      </w:pPr>
      <w:r w:rsidRPr="00AC64C2">
        <w:rPr>
          <w:b/>
          <w:bCs/>
        </w:rPr>
        <w:t>Palavras-chave:</w:t>
      </w:r>
      <w:r w:rsidRPr="00AC64C2">
        <w:t xml:space="preserve"> </w:t>
      </w:r>
      <w:r w:rsidR="002F2EDE">
        <w:t>Ferramenta responsiva</w:t>
      </w:r>
      <w:r w:rsidRPr="00AC64C2">
        <w:t xml:space="preserve">. Vacinas. </w:t>
      </w:r>
      <w:r w:rsidR="003E4CC3">
        <w:t>Gestão</w:t>
      </w:r>
      <w:r w:rsidRPr="00AC64C2">
        <w:t>.</w:t>
      </w:r>
    </w:p>
    <w:p w:rsidRPr="00AC64C2" w:rsidR="000D77AD" w:rsidP="004277CE" w:rsidRDefault="000D77AD" w14:paraId="598342A5" w14:textId="77777777">
      <w:pPr>
        <w:jc w:val="both"/>
      </w:pPr>
    </w:p>
    <w:p w:rsidRPr="00AC64C2" w:rsidR="000D77AD" w:rsidP="004277CE" w:rsidRDefault="000D77AD" w14:paraId="1BA0A23D" w14:textId="77777777">
      <w:pPr>
        <w:jc w:val="both"/>
      </w:pPr>
    </w:p>
    <w:p w:rsidRPr="00AC64C2" w:rsidR="000D77AD" w:rsidP="004277CE" w:rsidRDefault="000D77AD" w14:paraId="7C7CC005" w14:textId="77777777">
      <w:pPr>
        <w:jc w:val="both"/>
      </w:pPr>
    </w:p>
    <w:p w:rsidRPr="00AC64C2" w:rsidR="000D77AD" w:rsidP="004277CE" w:rsidRDefault="000D77AD" w14:paraId="58DF730E" w14:textId="77777777">
      <w:pPr>
        <w:jc w:val="both"/>
      </w:pPr>
    </w:p>
    <w:p w:rsidRPr="00AC64C2" w:rsidR="000D77AD" w:rsidP="004277CE" w:rsidRDefault="000D77AD" w14:paraId="0F4DC804" w14:textId="77777777">
      <w:pPr>
        <w:jc w:val="both"/>
      </w:pPr>
    </w:p>
    <w:p w:rsidRPr="00AC64C2" w:rsidR="000D77AD" w:rsidP="004277CE" w:rsidRDefault="000D77AD" w14:paraId="35FEF275" w14:textId="77777777">
      <w:pPr>
        <w:jc w:val="both"/>
      </w:pPr>
    </w:p>
    <w:p w:rsidRPr="00AC64C2" w:rsidR="000D77AD" w:rsidP="004277CE" w:rsidRDefault="000D77AD" w14:paraId="10A84467" w14:textId="77777777">
      <w:pPr>
        <w:jc w:val="both"/>
      </w:pPr>
    </w:p>
    <w:p w:rsidRPr="00AC64C2" w:rsidR="000D77AD" w:rsidP="004277CE" w:rsidRDefault="000D77AD" w14:paraId="2254EB5A" w14:textId="77777777">
      <w:pPr>
        <w:jc w:val="both"/>
      </w:pPr>
    </w:p>
    <w:p w:rsidRPr="00AC64C2" w:rsidR="000D77AD" w:rsidP="004277CE" w:rsidRDefault="000D77AD" w14:paraId="2ED59D8F" w14:textId="77777777">
      <w:pPr>
        <w:jc w:val="both"/>
      </w:pPr>
    </w:p>
    <w:p w:rsidRPr="00AC64C2" w:rsidR="000D77AD" w:rsidP="004277CE" w:rsidRDefault="000D77AD" w14:paraId="540A43D3" w14:textId="77777777">
      <w:pPr>
        <w:jc w:val="both"/>
      </w:pPr>
    </w:p>
    <w:p w:rsidRPr="00AC64C2" w:rsidR="000D77AD" w:rsidP="004277CE" w:rsidRDefault="000D77AD" w14:paraId="28D8DD6E" w14:textId="77777777">
      <w:pPr>
        <w:jc w:val="both"/>
      </w:pPr>
    </w:p>
    <w:p w:rsidRPr="00AC64C2" w:rsidR="000D77AD" w:rsidP="004277CE" w:rsidRDefault="000D77AD" w14:paraId="22B38E65" w14:textId="77777777">
      <w:pPr>
        <w:jc w:val="both"/>
      </w:pPr>
    </w:p>
    <w:p w:rsidRPr="00AC64C2" w:rsidR="000D77AD" w:rsidP="004277CE" w:rsidRDefault="000D77AD" w14:paraId="5D6A6C77" w14:textId="77777777">
      <w:pPr>
        <w:jc w:val="both"/>
      </w:pPr>
    </w:p>
    <w:p w:rsidRPr="00AC64C2" w:rsidR="000D77AD" w:rsidP="004277CE" w:rsidRDefault="000D77AD" w14:paraId="56CFFEC6" w14:textId="77777777">
      <w:pPr>
        <w:jc w:val="both"/>
      </w:pPr>
    </w:p>
    <w:p w:rsidRPr="00AC64C2" w:rsidR="000D77AD" w:rsidP="004277CE" w:rsidRDefault="000D77AD" w14:paraId="046DE134" w14:textId="77777777">
      <w:pPr>
        <w:jc w:val="both"/>
      </w:pPr>
    </w:p>
    <w:p w:rsidRPr="00AC64C2" w:rsidR="000D77AD" w:rsidP="004277CE" w:rsidRDefault="000D77AD" w14:paraId="06653141" w14:textId="77777777">
      <w:pPr>
        <w:jc w:val="both"/>
      </w:pPr>
    </w:p>
    <w:p w:rsidRPr="00AC64C2" w:rsidR="000D77AD" w:rsidP="004277CE" w:rsidRDefault="000D77AD" w14:paraId="731F4847" w14:textId="77777777">
      <w:pPr>
        <w:jc w:val="both"/>
      </w:pPr>
    </w:p>
    <w:p w:rsidRPr="00AC64C2" w:rsidR="000D77AD" w:rsidP="004277CE" w:rsidRDefault="000D77AD" w14:paraId="1224B871" w14:textId="77777777">
      <w:pPr>
        <w:jc w:val="both"/>
      </w:pPr>
    </w:p>
    <w:p w:rsidRPr="00AC64C2" w:rsidR="000D77AD" w:rsidP="004277CE" w:rsidRDefault="000D77AD" w14:paraId="25C48937" w14:textId="77777777">
      <w:pPr>
        <w:jc w:val="both"/>
      </w:pPr>
    </w:p>
    <w:p w:rsidRPr="00AC64C2" w:rsidR="000810BC" w:rsidRDefault="000810BC" w14:paraId="7FD0C55D" w14:textId="77777777">
      <w:pPr>
        <w:rPr>
          <w:b/>
          <w:bCs/>
        </w:rPr>
      </w:pPr>
      <w:r w:rsidRPr="00AC64C2">
        <w:rPr>
          <w:b/>
          <w:bCs/>
        </w:rPr>
        <w:br w:type="page"/>
      </w:r>
    </w:p>
    <w:p w:rsidRPr="00AC64C2" w:rsidR="00CC3BF6" w:rsidP="00CC3BF6" w:rsidRDefault="00CC3BF6" w14:paraId="07307E72" w14:textId="77777777">
      <w:pPr>
        <w:spacing w:line="360" w:lineRule="auto"/>
        <w:jc w:val="both"/>
        <w:rPr>
          <w:b/>
          <w:bCs/>
        </w:rPr>
      </w:pPr>
      <w:r w:rsidRPr="00AC64C2">
        <w:rPr>
          <w:b/>
          <w:bCs/>
        </w:rPr>
        <w:t>1 INTRODUÇÃO</w:t>
      </w:r>
    </w:p>
    <w:p w:rsidRPr="00AC64C2" w:rsidR="007966F6" w:rsidP="00CC3BF6" w:rsidRDefault="007966F6" w14:paraId="6A6F800D" w14:textId="77777777">
      <w:pPr>
        <w:spacing w:line="360" w:lineRule="auto"/>
        <w:jc w:val="both"/>
        <w:rPr>
          <w:b/>
          <w:bCs/>
        </w:rPr>
      </w:pPr>
    </w:p>
    <w:p w:rsidRPr="00AC64C2" w:rsidR="00CC3BF6" w:rsidP="00CC3BF6" w:rsidRDefault="00CC3BF6" w14:paraId="52906C1B" w14:textId="77777777">
      <w:pPr>
        <w:spacing w:line="360" w:lineRule="auto"/>
        <w:jc w:val="both"/>
      </w:pPr>
      <w:r w:rsidRPr="00AC64C2">
        <w:rPr>
          <w:b/>
          <w:bCs/>
        </w:rPr>
        <w:tab/>
      </w:r>
      <w:r w:rsidRPr="00AC64C2">
        <w:t>Segundo a UNICEF, anualmente, quase dois milhões de crianças em todo o mundo ainda morrem por falta de acesso às vacinas. Devido a problemas e custo de administração, ocasiona-se uma escassez em sistemas de saúde. Um grande problema que gera a redução do potencial de cobertura vacinal é a questão do atraso. Entre os motivos que levam ao atraso estão a falta de vacina na unidade de saúde e o esquecimento da necessidade de imunização, o que faz com que as aplicações de vacina em dose única tenham uma cobertura vacinal mais efetiva que as que necessitam de reforço.</w:t>
      </w:r>
    </w:p>
    <w:p w:rsidRPr="00AC64C2" w:rsidR="00CC3BF6" w:rsidP="00CC3BF6" w:rsidRDefault="00CC3BF6" w14:paraId="09902B8B" w14:textId="77777777">
      <w:pPr>
        <w:spacing w:line="360" w:lineRule="auto"/>
        <w:jc w:val="both"/>
      </w:pPr>
      <w:r w:rsidRPr="00AC64C2">
        <w:tab/>
      </w:r>
      <w:r w:rsidRPr="00AC64C2">
        <w:t xml:space="preserve">A situação atual do Brasil é preocupante, especialistas e profissionais da área estão cada vez mais atentos pois consequências como a redução da cobertura vacinal, estão surgindo e abrangendo todo o sistema de saúde. </w:t>
      </w:r>
    </w:p>
    <w:p w:rsidRPr="00AC64C2" w:rsidR="00CC3BF6" w:rsidP="00E13AAC" w:rsidRDefault="00CC3BF6" w14:paraId="7AE31DE7" w14:textId="77777777">
      <w:pPr>
        <w:spacing w:line="360" w:lineRule="auto"/>
        <w:ind w:firstLine="708"/>
        <w:jc w:val="both"/>
      </w:pPr>
      <w:r w:rsidRPr="00AC64C2">
        <w:t xml:space="preserve">O uso do aparelho celular é cada vez mais constante em nosso cotidiano e pensando que 76% dos aparelhos celulares no Brasil são smartfones e que e 38% dos brasileiros afirmam instalar aplicativos com frequência, o presente trabalho, apropriando-se desse uso em larga escala, utiliza a plataforma Android, Sistema Operacional usado nesse tipo de aparelho. </w:t>
      </w:r>
    </w:p>
    <w:p w:rsidRPr="00AC64C2" w:rsidR="00CC3BF6" w:rsidP="00E13AAC" w:rsidRDefault="00CC3BF6" w14:paraId="75FF1FC6" w14:textId="796EAACB">
      <w:pPr>
        <w:spacing w:line="360" w:lineRule="auto"/>
        <w:ind w:firstLine="708"/>
        <w:jc w:val="both"/>
      </w:pPr>
      <w:r w:rsidRPr="00AC64C2">
        <w:t xml:space="preserve">Pensando em toda a situação, verificou-se o objetivo de facilitar o acesso a carteira de vacinação </w:t>
      </w:r>
      <w:r w:rsidR="0071302C">
        <w:t xml:space="preserve">de um site responsivo, </w:t>
      </w:r>
      <w:r w:rsidR="00A15EE8">
        <w:t>permitindo o acesso através de</w:t>
      </w:r>
      <w:r w:rsidR="0071302C">
        <w:t xml:space="preserve"> computadores</w:t>
      </w:r>
      <w:r w:rsidRPr="00AC64C2">
        <w:t xml:space="preserve"> e smartfones. Aliando-se aos benefícios </w:t>
      </w:r>
      <w:r w:rsidR="007E372A">
        <w:t>de uma plataforma hibrida,</w:t>
      </w:r>
      <w:r w:rsidRPr="00AC64C2" w:rsidR="007E372A">
        <w:t xml:space="preserve"> o</w:t>
      </w:r>
      <w:r w:rsidR="007E372A">
        <w:t xml:space="preserve"> </w:t>
      </w:r>
      <w:r w:rsidRPr="007E372A" w:rsidR="007E372A">
        <w:rPr>
          <w:i/>
          <w:iCs/>
        </w:rPr>
        <w:t>site</w:t>
      </w:r>
      <w:r w:rsidR="007E372A">
        <w:t xml:space="preserve"> </w:t>
      </w:r>
      <w:r w:rsidRPr="00AC64C2">
        <w:t>“Gestão da Carteira</w:t>
      </w:r>
      <w:r w:rsidR="007E372A">
        <w:t xml:space="preserve"> de Vacinação</w:t>
      </w:r>
      <w:r w:rsidRPr="00AC64C2">
        <w:t xml:space="preserve"> Digital”,</w:t>
      </w:r>
      <w:r w:rsidR="007E372A">
        <w:t xml:space="preserve"> </w:t>
      </w:r>
      <w:r w:rsidRPr="00AC64C2">
        <w:t>propõe evitar os transtornos consequentes do esquecimento, solucionando a falta de organização de agendamento e controle das vacinações.</w:t>
      </w:r>
    </w:p>
    <w:p w:rsidRPr="00AC64C2" w:rsidR="00FC7480" w:rsidP="00CC3BF6" w:rsidRDefault="00CC3BF6" w14:paraId="5772EEAE" w14:textId="77777777">
      <w:pPr>
        <w:spacing w:line="360" w:lineRule="auto"/>
        <w:jc w:val="both"/>
      </w:pPr>
      <w:r w:rsidRPr="00AC64C2">
        <w:tab/>
      </w:r>
      <w:r w:rsidRPr="00AC64C2">
        <w:t>Unindo-se as informações do documento da carteira de vacinação, torna-se realidade o acesso rápido as informações e facilita-se o acompanhamento referente às vacinas. É função principal gerenciar o controle de vacinas e por ser no formato digital garante a praticidade, durabilidade e usabilidade em todos os lugares.</w:t>
      </w:r>
    </w:p>
    <w:p w:rsidR="000810BC" w:rsidRDefault="000810BC" w14:paraId="61C0FFF0" w14:textId="37CFEEE2"/>
    <w:p w:rsidR="00A720A5" w:rsidRDefault="00A720A5" w14:paraId="3F0C130B" w14:textId="4D4356A6"/>
    <w:p w:rsidRPr="00AC64C2" w:rsidR="00A720A5" w:rsidRDefault="00A720A5" w14:paraId="2B600D5A" w14:textId="77777777">
      <w:pPr>
        <w:rPr>
          <w:b/>
          <w:bCs/>
        </w:rPr>
      </w:pPr>
    </w:p>
    <w:p w:rsidRPr="00AC64C2" w:rsidR="00681E04" w:rsidP="00B94D66" w:rsidRDefault="00681E04" w14:paraId="44277B72" w14:textId="77777777">
      <w:pPr>
        <w:spacing w:line="360" w:lineRule="auto"/>
        <w:rPr>
          <w:b/>
          <w:bCs/>
        </w:rPr>
      </w:pPr>
      <w:r w:rsidRPr="00AC64C2">
        <w:rPr>
          <w:b/>
          <w:bCs/>
        </w:rPr>
        <w:t>2 OBJETIVOS</w:t>
      </w:r>
    </w:p>
    <w:p w:rsidRPr="00AC64C2" w:rsidR="00681E04" w:rsidP="00B94D66" w:rsidRDefault="00681E04" w14:paraId="39B7956A" w14:textId="77777777">
      <w:pPr>
        <w:spacing w:line="360" w:lineRule="auto"/>
        <w:rPr>
          <w:b/>
          <w:bCs/>
        </w:rPr>
      </w:pPr>
      <w:r w:rsidRPr="00AC64C2">
        <w:rPr>
          <w:b/>
          <w:bCs/>
        </w:rPr>
        <w:t>2.1 Geral</w:t>
      </w:r>
    </w:p>
    <w:p w:rsidRPr="00AC64C2" w:rsidR="00681E04" w:rsidP="00E4649D" w:rsidRDefault="00644FCA" w14:paraId="52EBC48B" w14:textId="386A613E">
      <w:pPr>
        <w:spacing w:line="360" w:lineRule="auto"/>
        <w:ind w:firstLine="708"/>
        <w:jc w:val="both"/>
      </w:pPr>
      <w:r w:rsidRPr="00AC64C2">
        <w:t>Nota-se</w:t>
      </w:r>
      <w:r w:rsidRPr="00AC64C2" w:rsidR="00681E04">
        <w:t xml:space="preserve"> uma deficiência de fornecimento de informações, que é </w:t>
      </w:r>
      <w:r w:rsidRPr="00AC64C2" w:rsidR="008B5B20">
        <w:t>paralela</w:t>
      </w:r>
      <w:r w:rsidRPr="00AC64C2" w:rsidR="00681E04">
        <w:t xml:space="preserve"> com a dificuldade de as pessoas terem em mãos o documento físico em bom estado e com fácil acesso.</w:t>
      </w:r>
      <w:r w:rsidRPr="00AC64C2" w:rsidR="00857746">
        <w:t xml:space="preserve"> </w:t>
      </w:r>
      <w:r w:rsidRPr="00AC64C2" w:rsidR="004E6146">
        <w:t xml:space="preserve">Segundo uma pesquisa realizada pela ABGD (Associação Brasileira das Empresas de Gestão de Documentos), o profissional brasileiro pode perder até 2 horas tentando encontrar documentos importantes. </w:t>
      </w:r>
      <w:r w:rsidRPr="00AC64C2" w:rsidR="008B5B20">
        <w:t>A partir desses dados</w:t>
      </w:r>
      <w:r w:rsidRPr="00AC64C2" w:rsidR="00681E04">
        <w:t xml:space="preserve">, </w:t>
      </w:r>
      <w:r w:rsidR="00C50972">
        <w:t>uma ferramenta digital</w:t>
      </w:r>
      <w:r w:rsidRPr="00AC64C2" w:rsidR="00681E04">
        <w:t xml:space="preserve"> capaz de agendar, notificar e controlar a realização d</w:t>
      </w:r>
      <w:r w:rsidR="004B3C9D">
        <w:t>os eventos</w:t>
      </w:r>
      <w:r w:rsidRPr="00AC64C2" w:rsidR="00681E04">
        <w:t xml:space="preserve"> de vacin</w:t>
      </w:r>
      <w:r w:rsidR="004B3C9D">
        <w:t>ação individuais</w:t>
      </w:r>
      <w:r w:rsidR="00AA5C26">
        <w:t xml:space="preserve">, </w:t>
      </w:r>
      <w:r w:rsidRPr="00AC64C2" w:rsidR="00681E04">
        <w:t>seria de grande utilidade.</w:t>
      </w:r>
    </w:p>
    <w:p w:rsidRPr="00AC64C2" w:rsidR="00681E04" w:rsidP="00B20057" w:rsidRDefault="00681E04" w14:paraId="39DFFBD0" w14:textId="43A535F2">
      <w:pPr>
        <w:spacing w:line="360" w:lineRule="auto"/>
        <w:ind w:firstLine="708"/>
        <w:jc w:val="both"/>
      </w:pPr>
      <w:r w:rsidRPr="00AC64C2">
        <w:t xml:space="preserve"> A finalidade d</w:t>
      </w:r>
      <w:r w:rsidRPr="00AC64C2" w:rsidR="00170E02">
        <w:t xml:space="preserve">esse </w:t>
      </w:r>
      <w:r w:rsidRPr="00AC64C2">
        <w:t xml:space="preserve">projeto </w:t>
      </w:r>
      <w:r w:rsidR="005E4BE9">
        <w:t>é</w:t>
      </w:r>
      <w:r w:rsidRPr="00AC64C2">
        <w:t xml:space="preserve"> solucionar a problemática da saúde d</w:t>
      </w:r>
      <w:r w:rsidRPr="00AC64C2" w:rsidR="00170E02">
        <w:t>a</w:t>
      </w:r>
      <w:r w:rsidRPr="00AC64C2">
        <w:t xml:space="preserve"> cidade</w:t>
      </w:r>
      <w:r w:rsidRPr="00AC64C2" w:rsidR="00170E02">
        <w:t xml:space="preserve"> de Marília</w:t>
      </w:r>
      <w:r w:rsidRPr="00AC64C2">
        <w:t>, que é a dificuldade geral de organizar e manter o documento da carteira de vacinação em dia e em bom estado.</w:t>
      </w:r>
      <w:r w:rsidRPr="00AC64C2" w:rsidR="00FD506E">
        <w:t xml:space="preserve"> Tendo em vista que diversos cidadãos esquecem ou até mesmo </w:t>
      </w:r>
      <w:r w:rsidR="005E4BE9">
        <w:t>acabam por danificar o documento</w:t>
      </w:r>
      <w:r w:rsidRPr="00AC64C2" w:rsidR="00857746">
        <w:t>, este trabalho busca criar</w:t>
      </w:r>
      <w:r w:rsidRPr="00AC64C2" w:rsidR="00071021">
        <w:t xml:space="preserve"> meios de administr</w:t>
      </w:r>
      <w:r w:rsidR="00AE7536">
        <w:t>á-lo</w:t>
      </w:r>
      <w:r w:rsidRPr="00AC64C2" w:rsidR="009B105F">
        <w:t xml:space="preserve"> de forma</w:t>
      </w:r>
      <w:r w:rsidRPr="00AC64C2" w:rsidR="00FD506E">
        <w:t xml:space="preserve"> </w:t>
      </w:r>
      <w:r w:rsidRPr="00AC64C2" w:rsidR="009B105F">
        <w:t>digital</w:t>
      </w:r>
      <w:r w:rsidRPr="00AC64C2" w:rsidR="00FD506E">
        <w:t xml:space="preserve"> para que assim facilite o uso.</w:t>
      </w:r>
    </w:p>
    <w:p w:rsidRPr="00AC64C2" w:rsidR="000810BC" w:rsidP="00E168CE" w:rsidRDefault="000810BC" w14:paraId="60CC22F1" w14:textId="77777777">
      <w:pPr>
        <w:spacing w:line="240" w:lineRule="auto"/>
        <w:ind w:left="2126" w:firstLine="709"/>
        <w:jc w:val="both"/>
        <w:rPr>
          <w:sz w:val="22"/>
          <w:szCs w:val="20"/>
        </w:rPr>
      </w:pPr>
    </w:p>
    <w:p w:rsidRPr="00AC64C2" w:rsidR="00510779" w:rsidP="00AC7AD3" w:rsidRDefault="0086287D" w14:paraId="1265633A" w14:textId="39BB505E">
      <w:pPr>
        <w:spacing w:line="240" w:lineRule="auto"/>
        <w:ind w:left="2126"/>
        <w:jc w:val="both"/>
        <w:rPr>
          <w:sz w:val="22"/>
          <w:szCs w:val="20"/>
        </w:rPr>
      </w:pPr>
      <w:r w:rsidRPr="00AC64C2">
        <w:rPr>
          <w:sz w:val="22"/>
          <w:szCs w:val="20"/>
        </w:rPr>
        <w:t>Entre os principais benefícios de uma boa gestão de documentos digitais estão o ganho de eficiência e produtividade, a redução de custos, a sustentabilidade e a segurança diante fatores físicos.</w:t>
      </w:r>
      <w:r w:rsidRPr="00AC64C2" w:rsidR="00AC7AD3">
        <w:rPr>
          <w:sz w:val="22"/>
          <w:szCs w:val="20"/>
        </w:rPr>
        <w:t xml:space="preserve"> </w:t>
      </w:r>
      <w:r w:rsidRPr="00AC64C2" w:rsidR="00A171B0">
        <w:rPr>
          <w:sz w:val="22"/>
          <w:szCs w:val="20"/>
        </w:rPr>
        <w:t xml:space="preserve">ANDRADE, G. </w:t>
      </w:r>
      <w:r w:rsidRPr="00AC64C2" w:rsidR="00E13AAC">
        <w:rPr>
          <w:sz w:val="22"/>
          <w:szCs w:val="20"/>
        </w:rPr>
        <w:t xml:space="preserve">(23 de setembro de </w:t>
      </w:r>
      <w:r w:rsidRPr="00AC64C2" w:rsidR="001B2472">
        <w:rPr>
          <w:sz w:val="22"/>
          <w:szCs w:val="20"/>
        </w:rPr>
        <w:t>2020</w:t>
      </w:r>
      <w:r w:rsidRPr="00AC64C2" w:rsidR="00E13AAC">
        <w:rPr>
          <w:sz w:val="22"/>
          <w:szCs w:val="20"/>
        </w:rPr>
        <w:t>)</w:t>
      </w:r>
    </w:p>
    <w:p w:rsidRPr="00AC64C2" w:rsidR="000810BC" w:rsidP="00E168CE" w:rsidRDefault="000810BC" w14:paraId="569C5C38" w14:textId="77777777">
      <w:pPr>
        <w:spacing w:line="240" w:lineRule="auto"/>
        <w:ind w:left="2126" w:firstLine="709"/>
        <w:jc w:val="both"/>
        <w:rPr>
          <w:sz w:val="22"/>
          <w:szCs w:val="20"/>
        </w:rPr>
      </w:pPr>
    </w:p>
    <w:p w:rsidRPr="00AC64C2" w:rsidR="000810BC" w:rsidP="00E168CE" w:rsidRDefault="000810BC" w14:paraId="478ABA5E" w14:textId="77777777">
      <w:pPr>
        <w:spacing w:line="240" w:lineRule="auto"/>
        <w:ind w:left="2126" w:firstLine="709"/>
        <w:jc w:val="both"/>
        <w:rPr>
          <w:sz w:val="22"/>
          <w:szCs w:val="20"/>
        </w:rPr>
      </w:pPr>
    </w:p>
    <w:p w:rsidRPr="00AC64C2" w:rsidR="00681E04" w:rsidP="00934BC9" w:rsidRDefault="00681E04" w14:paraId="301C82D0" w14:textId="77777777">
      <w:pPr>
        <w:pStyle w:val="ListParagraph"/>
        <w:numPr>
          <w:ilvl w:val="1"/>
          <w:numId w:val="4"/>
        </w:numPr>
        <w:spacing w:line="360" w:lineRule="auto"/>
        <w:jc w:val="both"/>
        <w:rPr>
          <w:b/>
          <w:bCs/>
        </w:rPr>
      </w:pPr>
      <w:r w:rsidRPr="00AC64C2">
        <w:rPr>
          <w:b/>
          <w:bCs/>
        </w:rPr>
        <w:t>Específicos</w:t>
      </w:r>
    </w:p>
    <w:p w:rsidRPr="00AC64C2" w:rsidR="00B94D66" w:rsidP="00934BC9" w:rsidRDefault="00B94D66" w14:paraId="50D33729" w14:textId="77777777">
      <w:pPr>
        <w:pStyle w:val="ListParagraph"/>
        <w:numPr>
          <w:ilvl w:val="0"/>
          <w:numId w:val="3"/>
        </w:numPr>
        <w:spacing w:line="360" w:lineRule="auto"/>
        <w:jc w:val="both"/>
      </w:pPr>
      <w:r w:rsidRPr="00AC64C2">
        <w:t>Gerenciar informações do controle de vacinação pessoal.</w:t>
      </w:r>
    </w:p>
    <w:p w:rsidRPr="00AC64C2" w:rsidR="00B94D66" w:rsidP="00934BC9" w:rsidRDefault="00B94D66" w14:paraId="51F7F251" w14:textId="77B8B1FC">
      <w:pPr>
        <w:pStyle w:val="ListParagraph"/>
        <w:numPr>
          <w:ilvl w:val="0"/>
          <w:numId w:val="3"/>
        </w:numPr>
        <w:spacing w:line="360" w:lineRule="auto"/>
        <w:jc w:val="both"/>
      </w:pPr>
      <w:r w:rsidRPr="00AC64C2">
        <w:t>Organizar eventos para facilitar o acesso da população.</w:t>
      </w:r>
    </w:p>
    <w:p w:rsidRPr="00AC64C2" w:rsidR="00B94D66" w:rsidP="00934BC9" w:rsidRDefault="00B94D66" w14:paraId="3017DFC6" w14:textId="77777777">
      <w:pPr>
        <w:pStyle w:val="ListParagraph"/>
        <w:numPr>
          <w:ilvl w:val="0"/>
          <w:numId w:val="3"/>
        </w:numPr>
        <w:spacing w:line="360" w:lineRule="auto"/>
        <w:jc w:val="both"/>
      </w:pPr>
      <w:r w:rsidRPr="00AC64C2">
        <w:t>Compreender os dados para empregá-los de forma adequada.</w:t>
      </w:r>
    </w:p>
    <w:p w:rsidRPr="00AC64C2" w:rsidR="00B94D66" w:rsidP="00934BC9" w:rsidRDefault="00B94D66" w14:paraId="1EF07A4F" w14:textId="77777777">
      <w:pPr>
        <w:pStyle w:val="ListParagraph"/>
        <w:numPr>
          <w:ilvl w:val="0"/>
          <w:numId w:val="3"/>
        </w:numPr>
        <w:spacing w:line="360" w:lineRule="auto"/>
        <w:jc w:val="both"/>
      </w:pPr>
      <w:r w:rsidRPr="00AC64C2">
        <w:t>Alertar o usuário sobre possível vencimento de alguma vacina.</w:t>
      </w:r>
    </w:p>
    <w:p w:rsidRPr="00AC64C2" w:rsidR="00B94D66" w:rsidP="00934BC9" w:rsidRDefault="00B94D66" w14:paraId="0A90F834" w14:textId="77777777">
      <w:pPr>
        <w:pStyle w:val="ListParagraph"/>
        <w:numPr>
          <w:ilvl w:val="0"/>
          <w:numId w:val="3"/>
        </w:numPr>
        <w:spacing w:line="360" w:lineRule="auto"/>
        <w:jc w:val="both"/>
      </w:pPr>
      <w:r w:rsidRPr="00AC64C2">
        <w:t>Auxiliar o manuseio das informações utilizando o ambiente digital.</w:t>
      </w:r>
    </w:p>
    <w:p w:rsidRPr="00AC64C2" w:rsidR="00285E4B" w:rsidP="00285E4B" w:rsidRDefault="00B94D66" w14:paraId="768E8BA6" w14:textId="2BD35717">
      <w:pPr>
        <w:pStyle w:val="ListParagraph"/>
        <w:numPr>
          <w:ilvl w:val="0"/>
          <w:numId w:val="3"/>
        </w:numPr>
        <w:spacing w:line="360" w:lineRule="auto"/>
        <w:jc w:val="both"/>
      </w:pPr>
      <w:r w:rsidRPr="00AC64C2">
        <w:t>Providenciar o acesso dos pais a</w:t>
      </w:r>
      <w:r w:rsidR="00814299">
        <w:t xml:space="preserve">o controle vacinal </w:t>
      </w:r>
      <w:r w:rsidRPr="00AC64C2">
        <w:t>dos filhos</w:t>
      </w:r>
      <w:r w:rsidRPr="00AC64C2" w:rsidR="00D60CB6">
        <w:t>.</w:t>
      </w:r>
    </w:p>
    <w:p w:rsidRPr="00AC64C2" w:rsidR="00285E4B" w:rsidP="00285E4B" w:rsidRDefault="00285E4B" w14:paraId="55905850" w14:textId="77777777">
      <w:pPr>
        <w:spacing w:line="360" w:lineRule="auto"/>
        <w:jc w:val="both"/>
      </w:pPr>
    </w:p>
    <w:p w:rsidRPr="00AC64C2" w:rsidR="00154D0D" w:rsidP="00154D0D" w:rsidRDefault="000810BC" w14:paraId="4394E72E" w14:textId="20063160">
      <w:pPr>
        <w:pStyle w:val="ListParagraph"/>
        <w:numPr>
          <w:ilvl w:val="0"/>
          <w:numId w:val="4"/>
        </w:numPr>
        <w:rPr>
          <w:b/>
          <w:bCs/>
        </w:rPr>
      </w:pPr>
      <w:r w:rsidRPr="00AC64C2">
        <w:rPr>
          <w:b/>
          <w:bCs/>
        </w:rPr>
        <w:br w:type="page"/>
      </w:r>
      <w:r w:rsidR="00154D0D">
        <w:rPr>
          <w:b/>
          <w:bCs/>
        </w:rPr>
        <w:t>RELEVÂNCIA DO ESTUDO</w:t>
      </w:r>
    </w:p>
    <w:p w:rsidRPr="00AC64C2" w:rsidR="00154D0D" w:rsidP="00154D0D" w:rsidRDefault="00154D0D" w14:paraId="42759BD7" w14:textId="77777777">
      <w:pPr>
        <w:pStyle w:val="ListParagraph"/>
        <w:ind w:left="405"/>
        <w:rPr>
          <w:b/>
          <w:bCs/>
        </w:rPr>
      </w:pPr>
    </w:p>
    <w:p w:rsidR="00154D0D" w:rsidP="007211D5" w:rsidRDefault="00154D0D" w14:paraId="34E86691" w14:textId="23BFB93C">
      <w:pPr>
        <w:spacing w:line="360" w:lineRule="auto"/>
        <w:jc w:val="both"/>
      </w:pPr>
      <w:r w:rsidRPr="00AC64C2">
        <w:tab/>
      </w:r>
      <w:r w:rsidRPr="00AC64C2">
        <w:t>O tema do presente trabalho foi determinado mediante ao atual quadro da saúde no Brasil, visto que vivenciando um momento de pandemia pode-se perceber quão relevante é a eficácia da cobertura vacinal para a manutenção da qualidade de vida e bem-estar populacionais.</w:t>
      </w:r>
    </w:p>
    <w:p w:rsidRPr="00AC64C2" w:rsidR="00154D0D" w:rsidP="007211D5" w:rsidRDefault="00154D0D" w14:paraId="52B38BE3" w14:textId="188333DF">
      <w:pPr>
        <w:spacing w:line="360" w:lineRule="auto"/>
        <w:jc w:val="both"/>
      </w:pPr>
      <w:r>
        <w:tab/>
      </w:r>
      <w:r>
        <w:t xml:space="preserve">Unindo-se com as motivações da agenda 2030, que </w:t>
      </w:r>
      <w:r w:rsidR="005C5840">
        <w:t xml:space="preserve">em seu </w:t>
      </w:r>
      <w:r w:rsidR="000E74FF">
        <w:t>terceiro objetivo,</w:t>
      </w:r>
      <w:r>
        <w:t xml:space="preserve"> </w:t>
      </w:r>
      <w:r w:rsidR="000E74FF">
        <w:t>propõe</w:t>
      </w:r>
      <w:r>
        <w:t xml:space="preserve"> metas que abordam a saúde e bem-estar como essenciais ao fomento das capacidades humanas, </w:t>
      </w:r>
      <w:r w:rsidRPr="003B1F3F">
        <w:t>a carteira de vacinação é apenas uma delas, porém de</w:t>
      </w:r>
      <w:r>
        <w:t xml:space="preserve"> forma digital</w:t>
      </w:r>
      <w:r w:rsidRPr="003B1F3F">
        <w:t>,</w:t>
      </w:r>
      <w:r>
        <w:t xml:space="preserve"> que</w:t>
      </w:r>
      <w:r w:rsidRPr="003B1F3F">
        <w:t xml:space="preserve"> será </w:t>
      </w:r>
      <w:r>
        <w:t>mais acessível e prático.</w:t>
      </w:r>
    </w:p>
    <w:p w:rsidRPr="00AC64C2" w:rsidR="00154D0D" w:rsidP="007211D5" w:rsidRDefault="00154D0D" w14:paraId="4D0A5AAE" w14:textId="5962CB64">
      <w:pPr>
        <w:spacing w:line="360" w:lineRule="auto"/>
        <w:ind w:firstLine="708"/>
        <w:jc w:val="both"/>
      </w:pPr>
      <w:r>
        <w:t>Outro motivo, é que a</w:t>
      </w:r>
      <w:r w:rsidRPr="00AC64C2">
        <w:t xml:space="preserve"> documentação da vacinação, assim como os outros documentos, </w:t>
      </w:r>
      <w:r w:rsidR="006A29F6">
        <w:t>está</w:t>
      </w:r>
      <w:r w:rsidRPr="00AC64C2">
        <w:t xml:space="preserve"> sujeit</w:t>
      </w:r>
      <w:r w:rsidR="006A29F6">
        <w:t>a</w:t>
      </w:r>
      <w:r w:rsidRPr="00AC64C2">
        <w:t xml:space="preserve"> à danificação por agentes naturais ou nocivos. Existem também outros fatores de risco, como a perda ou esquecimento em diversas situações. Segundo a empresa dos Correios, no Brasil temos uma média de 170 mil documentos perdidos no ano</w:t>
      </w:r>
      <w:r w:rsidR="00647713">
        <w:t>.</w:t>
      </w:r>
      <w:r w:rsidRPr="00AC64C2">
        <w:t xml:space="preserve"> </w:t>
      </w:r>
      <w:r w:rsidR="00647713">
        <w:t>E</w:t>
      </w:r>
      <w:r w:rsidR="00637C94">
        <w:t>ste percentual</w:t>
      </w:r>
      <w:r w:rsidR="00647713">
        <w:t xml:space="preserve"> pode ser reduzido através da</w:t>
      </w:r>
      <w:r w:rsidR="00637C94">
        <w:t xml:space="preserve"> </w:t>
      </w:r>
      <w:r w:rsidRPr="00AC64C2">
        <w:t>cria</w:t>
      </w:r>
      <w:r w:rsidR="00647713">
        <w:t>ção</w:t>
      </w:r>
      <w:r w:rsidRPr="00AC64C2">
        <w:t xml:space="preserve"> </w:t>
      </w:r>
      <w:r w:rsidR="00647713">
        <w:t>de um</w:t>
      </w:r>
      <w:r w:rsidRPr="00AC64C2">
        <w:t xml:space="preserve"> meio digital para organizar as informações da carteira de vacinação</w:t>
      </w:r>
      <w:r w:rsidR="00647713">
        <w:t>.</w:t>
      </w:r>
    </w:p>
    <w:p w:rsidR="001C2401" w:rsidP="001C2401" w:rsidRDefault="00154D0D" w14:paraId="3D966A8E" w14:textId="77777777">
      <w:pPr>
        <w:spacing w:line="360" w:lineRule="auto"/>
        <w:ind w:firstLine="708"/>
        <w:jc w:val="both"/>
      </w:pPr>
      <w:r w:rsidRPr="00AC64C2">
        <w:t>Quando analisamos a situação no Brasil, temos que o país é referência há anos no que diz respeito ao campo da imunização, no entanto percebe-se o crescimento do movimento antivacina, muitas vezes motivado pela disseminação de notícias falsas</w:t>
      </w:r>
      <w:r w:rsidR="001C2401">
        <w:t>,</w:t>
      </w:r>
      <w:r w:rsidRPr="00AC64C2">
        <w:t xml:space="preserve"> principalmente aquelas vinculadas digitalmente</w:t>
      </w:r>
      <w:r w:rsidR="001C2401">
        <w:t>.</w:t>
      </w:r>
    </w:p>
    <w:p w:rsidRPr="00AC64C2" w:rsidR="00154D0D" w:rsidP="001C2401" w:rsidRDefault="00154D0D" w14:paraId="2145AF89" w14:textId="0DF0D132">
      <w:pPr>
        <w:spacing w:line="360" w:lineRule="auto"/>
        <w:ind w:firstLine="708"/>
        <w:jc w:val="both"/>
      </w:pPr>
      <w:r w:rsidRPr="00AC64C2">
        <w:t xml:space="preserve"> </w:t>
      </w:r>
      <w:r w:rsidR="001C2401">
        <w:t>A</w:t>
      </w:r>
      <w:r w:rsidRPr="00AC64C2">
        <w:t>lém</w:t>
      </w:r>
      <w:r w:rsidR="001C2401">
        <w:t xml:space="preserve"> disso,</w:t>
      </w:r>
      <w:r w:rsidRPr="00AC64C2">
        <w:t xml:space="preserve"> </w:t>
      </w:r>
      <w:r w:rsidR="001C2401">
        <w:t>é</w:t>
      </w:r>
      <w:r w:rsidRPr="00AC64C2">
        <w:t xml:space="preserve"> alarmante de cidadãos que não se atenta aos dados presentes na carteira de vacinação física ou que a perdem por deslize. Nesses casos, portanto, a utilização de uma carteira de vacinação digital, e que possa trazer um conteúdo informacional confiável sobre os imunizantes em questão, é uma solução viável.</w:t>
      </w:r>
    </w:p>
    <w:p w:rsidRPr="00AC64C2" w:rsidR="00154D0D" w:rsidP="007211D5" w:rsidRDefault="00154D0D" w14:paraId="096BEAF2" w14:textId="77777777">
      <w:pPr>
        <w:spacing w:line="360" w:lineRule="auto"/>
        <w:ind w:firstLine="708"/>
        <w:jc w:val="both"/>
      </w:pPr>
      <w:r w:rsidRPr="00AC64C2">
        <w:t>Portanto, a motivação deste projeto é solucionar a partir de ferramentas tecnológicas os problemas dos registros de dados do documento da carteira de vacinação, dando apoio e segurança ao usuário no acesso as informações. Dessa forma, é possível evitar os problemas recorrentes da carteira de vacinação física, como o desgaste, perda e confusões no momento da vacinação.</w:t>
      </w:r>
    </w:p>
    <w:p w:rsidR="00154D0D" w:rsidP="00154D0D" w:rsidRDefault="00154D0D" w14:paraId="02103A30" w14:textId="0C210708">
      <w:pPr>
        <w:pStyle w:val="ListParagraph"/>
        <w:ind w:left="405"/>
        <w:rPr>
          <w:b/>
          <w:bCs/>
        </w:rPr>
      </w:pPr>
      <w:r>
        <w:rPr>
          <w:b/>
          <w:bCs/>
        </w:rPr>
        <w:br w:type="page"/>
      </w:r>
    </w:p>
    <w:p w:rsidRPr="00AC64C2" w:rsidR="00B94D66" w:rsidP="00E13AAC" w:rsidRDefault="00B94D66" w14:paraId="0C4BAE51" w14:textId="56331DEF">
      <w:pPr>
        <w:pStyle w:val="ListParagraph"/>
        <w:numPr>
          <w:ilvl w:val="0"/>
          <w:numId w:val="4"/>
        </w:numPr>
        <w:rPr>
          <w:b/>
          <w:bCs/>
        </w:rPr>
      </w:pPr>
      <w:r w:rsidRPr="00AC64C2">
        <w:rPr>
          <w:b/>
          <w:bCs/>
        </w:rPr>
        <w:t>METODOLOGIAS</w:t>
      </w:r>
    </w:p>
    <w:p w:rsidRPr="00AC64C2" w:rsidR="00934BC9" w:rsidP="00934BC9" w:rsidRDefault="00934BC9" w14:paraId="4E6AFF90" w14:textId="77777777">
      <w:pPr>
        <w:ind w:firstLine="708"/>
        <w:jc w:val="both"/>
      </w:pPr>
    </w:p>
    <w:p w:rsidRPr="00AC64C2" w:rsidR="008732F9" w:rsidP="008732F9" w:rsidRDefault="1B6E6D56" w14:paraId="4366B6A5" w14:textId="2AB2D37A">
      <w:pPr>
        <w:pStyle w:val="BodyText"/>
        <w:spacing w:line="360" w:lineRule="auto"/>
        <w:ind w:left="122" w:right="108" w:firstLine="707"/>
        <w:jc w:val="both"/>
        <w:rPr>
          <w:lang w:val="pt-BR"/>
        </w:rPr>
      </w:pPr>
      <w:r w:rsidRPr="00AC64C2">
        <w:rPr>
          <w:lang w:val="pt-BR"/>
        </w:rPr>
        <w:t>Pensando no problema da gestão de saúde somado à dificuldade de acessar</w:t>
      </w:r>
      <w:r w:rsidRPr="00AC64C2">
        <w:rPr>
          <w:spacing w:val="1"/>
          <w:lang w:val="pt-BR"/>
        </w:rPr>
        <w:t xml:space="preserve"> </w:t>
      </w:r>
      <w:r w:rsidRPr="00AC64C2">
        <w:rPr>
          <w:lang w:val="pt-BR"/>
        </w:rPr>
        <w:t>as</w:t>
      </w:r>
      <w:r w:rsidRPr="00AC64C2">
        <w:rPr>
          <w:spacing w:val="1"/>
          <w:lang w:val="pt-BR"/>
        </w:rPr>
        <w:t xml:space="preserve"> </w:t>
      </w:r>
      <w:r w:rsidRPr="00AC64C2">
        <w:rPr>
          <w:lang w:val="pt-BR"/>
        </w:rPr>
        <w:t>informações</w:t>
      </w:r>
      <w:r w:rsidRPr="00AC64C2">
        <w:rPr>
          <w:spacing w:val="1"/>
          <w:lang w:val="pt-BR"/>
        </w:rPr>
        <w:t xml:space="preserve"> </w:t>
      </w:r>
      <w:r w:rsidRPr="00AC64C2">
        <w:rPr>
          <w:lang w:val="pt-BR"/>
        </w:rPr>
        <w:t>do</w:t>
      </w:r>
      <w:r w:rsidRPr="00AC64C2">
        <w:rPr>
          <w:spacing w:val="1"/>
          <w:lang w:val="pt-BR"/>
        </w:rPr>
        <w:t xml:space="preserve"> </w:t>
      </w:r>
      <w:r w:rsidRPr="00AC64C2">
        <w:rPr>
          <w:lang w:val="pt-BR"/>
        </w:rPr>
        <w:t>documento</w:t>
      </w:r>
      <w:r w:rsidRPr="00AC64C2">
        <w:rPr>
          <w:spacing w:val="1"/>
          <w:lang w:val="pt-BR"/>
        </w:rPr>
        <w:t xml:space="preserve"> </w:t>
      </w:r>
      <w:r w:rsidRPr="00AC64C2">
        <w:rPr>
          <w:lang w:val="pt-BR"/>
        </w:rPr>
        <w:t>da</w:t>
      </w:r>
      <w:r w:rsidRPr="00AC64C2">
        <w:rPr>
          <w:spacing w:val="1"/>
          <w:lang w:val="pt-BR"/>
        </w:rPr>
        <w:t xml:space="preserve"> </w:t>
      </w:r>
      <w:r w:rsidRPr="00AC64C2">
        <w:rPr>
          <w:lang w:val="pt-BR"/>
        </w:rPr>
        <w:t>carteira</w:t>
      </w:r>
      <w:r w:rsidRPr="00AC64C2">
        <w:rPr>
          <w:spacing w:val="1"/>
          <w:lang w:val="pt-BR"/>
        </w:rPr>
        <w:t xml:space="preserve"> </w:t>
      </w:r>
      <w:r w:rsidRPr="00AC64C2">
        <w:rPr>
          <w:lang w:val="pt-BR"/>
        </w:rPr>
        <w:t>de</w:t>
      </w:r>
      <w:r w:rsidRPr="00AC64C2">
        <w:rPr>
          <w:spacing w:val="1"/>
          <w:lang w:val="pt-BR"/>
        </w:rPr>
        <w:t xml:space="preserve"> </w:t>
      </w:r>
      <w:r w:rsidRPr="00AC64C2">
        <w:rPr>
          <w:lang w:val="pt-BR"/>
        </w:rPr>
        <w:t>vacinação,</w:t>
      </w:r>
      <w:r w:rsidRPr="00AC64C2">
        <w:rPr>
          <w:spacing w:val="1"/>
          <w:lang w:val="pt-BR"/>
        </w:rPr>
        <w:t xml:space="preserve"> </w:t>
      </w:r>
      <w:r w:rsidRPr="00AC64C2">
        <w:rPr>
          <w:lang w:val="pt-BR"/>
        </w:rPr>
        <w:t>surgiu-se</w:t>
      </w:r>
      <w:r w:rsidRPr="00AC64C2">
        <w:rPr>
          <w:spacing w:val="1"/>
          <w:lang w:val="pt-BR"/>
        </w:rPr>
        <w:t xml:space="preserve"> </w:t>
      </w:r>
      <w:r w:rsidRPr="00AC64C2">
        <w:rPr>
          <w:lang w:val="pt-BR"/>
        </w:rPr>
        <w:t>a</w:t>
      </w:r>
      <w:r w:rsidRPr="00AC64C2">
        <w:rPr>
          <w:spacing w:val="1"/>
          <w:lang w:val="pt-BR"/>
        </w:rPr>
        <w:t xml:space="preserve"> </w:t>
      </w:r>
      <w:r w:rsidRPr="00AC64C2">
        <w:rPr>
          <w:lang w:val="pt-BR"/>
        </w:rPr>
        <w:t>ideia</w:t>
      </w:r>
      <w:r w:rsidRPr="00AC64C2">
        <w:rPr>
          <w:spacing w:val="66"/>
          <w:lang w:val="pt-BR"/>
        </w:rPr>
        <w:t xml:space="preserve"> </w:t>
      </w:r>
      <w:r w:rsidRPr="00AC64C2">
        <w:rPr>
          <w:lang w:val="pt-BR"/>
        </w:rPr>
        <w:t>do</w:t>
      </w:r>
      <w:r w:rsidRPr="00AC64C2">
        <w:rPr>
          <w:spacing w:val="1"/>
          <w:lang w:val="pt-BR"/>
        </w:rPr>
        <w:t xml:space="preserve"> </w:t>
      </w:r>
      <w:r w:rsidRPr="00AC64C2">
        <w:rPr>
          <w:lang w:val="pt-BR"/>
        </w:rPr>
        <w:t>trabalho. A</w:t>
      </w:r>
      <w:r w:rsidRPr="00AC64C2">
        <w:rPr>
          <w:spacing w:val="1"/>
          <w:lang w:val="pt-BR"/>
        </w:rPr>
        <w:t xml:space="preserve"> </w:t>
      </w:r>
      <w:r w:rsidRPr="00AC64C2">
        <w:rPr>
          <w:lang w:val="pt-BR"/>
        </w:rPr>
        <w:t>ferramenta</w:t>
      </w:r>
      <w:r w:rsidRPr="00AC64C2">
        <w:rPr>
          <w:spacing w:val="1"/>
          <w:lang w:val="pt-BR"/>
        </w:rPr>
        <w:t xml:space="preserve"> </w:t>
      </w:r>
      <w:r w:rsidRPr="13D777A0">
        <w:rPr>
          <w:rFonts w:ascii="Arial" w:hAnsi="Arial"/>
          <w:i/>
          <w:iCs/>
          <w:lang w:val="pt-BR"/>
        </w:rPr>
        <w:t>Wix</w:t>
      </w:r>
      <w:r w:rsidRPr="00AC64C2">
        <w:rPr>
          <w:lang w:val="pt-BR"/>
        </w:rPr>
        <w:t>,</w:t>
      </w:r>
      <w:r w:rsidRPr="00AC64C2">
        <w:rPr>
          <w:spacing w:val="1"/>
          <w:lang w:val="pt-BR"/>
        </w:rPr>
        <w:t xml:space="preserve"> </w:t>
      </w:r>
      <w:r w:rsidRPr="00AC64C2">
        <w:rPr>
          <w:lang w:val="pt-BR"/>
        </w:rPr>
        <w:t>que</w:t>
      </w:r>
      <w:r w:rsidRPr="00AC64C2">
        <w:rPr>
          <w:spacing w:val="1"/>
          <w:lang w:val="pt-BR"/>
        </w:rPr>
        <w:t xml:space="preserve"> </w:t>
      </w:r>
      <w:r w:rsidRPr="00AC64C2">
        <w:rPr>
          <w:lang w:val="pt-BR"/>
        </w:rPr>
        <w:t>é</w:t>
      </w:r>
      <w:r w:rsidRPr="00AC64C2">
        <w:rPr>
          <w:spacing w:val="1"/>
          <w:lang w:val="pt-BR"/>
        </w:rPr>
        <w:t xml:space="preserve"> </w:t>
      </w:r>
      <w:r w:rsidRPr="00AC64C2">
        <w:rPr>
          <w:lang w:val="pt-BR"/>
        </w:rPr>
        <w:t>uma</w:t>
      </w:r>
      <w:r w:rsidRPr="00AC64C2">
        <w:rPr>
          <w:spacing w:val="1"/>
          <w:lang w:val="pt-BR"/>
        </w:rPr>
        <w:t xml:space="preserve"> </w:t>
      </w:r>
      <w:r w:rsidRPr="00AC64C2">
        <w:rPr>
          <w:lang w:val="pt-BR"/>
        </w:rPr>
        <w:t>plataforma</w:t>
      </w:r>
      <w:r w:rsidRPr="00AC64C2">
        <w:rPr>
          <w:spacing w:val="1"/>
          <w:lang w:val="pt-BR"/>
        </w:rPr>
        <w:t xml:space="preserve"> </w:t>
      </w:r>
      <w:r w:rsidRPr="00AC64C2">
        <w:rPr>
          <w:lang w:val="pt-BR"/>
        </w:rPr>
        <w:t>que</w:t>
      </w:r>
      <w:r w:rsidRPr="00AC64C2">
        <w:rPr>
          <w:spacing w:val="1"/>
          <w:lang w:val="pt-BR"/>
        </w:rPr>
        <w:t xml:space="preserve"> </w:t>
      </w:r>
      <w:r w:rsidRPr="00AC64C2">
        <w:rPr>
          <w:lang w:val="pt-BR"/>
        </w:rPr>
        <w:t>ajuda</w:t>
      </w:r>
      <w:r w:rsidRPr="00AC64C2">
        <w:rPr>
          <w:spacing w:val="1"/>
          <w:lang w:val="pt-BR"/>
        </w:rPr>
        <w:t xml:space="preserve"> </w:t>
      </w:r>
      <w:r w:rsidRPr="00AC64C2">
        <w:rPr>
          <w:lang w:val="pt-BR"/>
        </w:rPr>
        <w:t>a</w:t>
      </w:r>
      <w:r w:rsidRPr="00AC64C2">
        <w:rPr>
          <w:spacing w:val="1"/>
          <w:lang w:val="pt-BR"/>
        </w:rPr>
        <w:t xml:space="preserve"> </w:t>
      </w:r>
      <w:r w:rsidRPr="00AC64C2">
        <w:rPr>
          <w:lang w:val="pt-BR"/>
        </w:rPr>
        <w:t>criar</w:t>
      </w:r>
      <w:r w:rsidRPr="00AC64C2">
        <w:rPr>
          <w:spacing w:val="1"/>
          <w:lang w:val="pt-BR"/>
        </w:rPr>
        <w:t xml:space="preserve"> </w:t>
      </w:r>
      <w:r w:rsidRPr="00AC64C2">
        <w:rPr>
          <w:lang w:val="pt-BR"/>
        </w:rPr>
        <w:t>outros</w:t>
      </w:r>
      <w:r w:rsidRPr="00AC64C2">
        <w:rPr>
          <w:spacing w:val="1"/>
          <w:lang w:val="pt-BR"/>
        </w:rPr>
        <w:t xml:space="preserve"> </w:t>
      </w:r>
      <w:r w:rsidRPr="00AC64C2">
        <w:rPr>
          <w:lang w:val="pt-BR"/>
        </w:rPr>
        <w:t>sites</w:t>
      </w:r>
      <w:r w:rsidR="74450B83">
        <w:rPr>
          <w:lang w:val="pt-BR"/>
        </w:rPr>
        <w:t xml:space="preserve"> </w:t>
      </w:r>
      <w:r w:rsidRPr="00AC64C2">
        <w:rPr>
          <w:lang w:val="pt-BR"/>
        </w:rPr>
        <w:t>foi</w:t>
      </w:r>
      <w:r w:rsidRPr="00AC64C2">
        <w:rPr>
          <w:spacing w:val="-4"/>
          <w:lang w:val="pt-BR"/>
        </w:rPr>
        <w:t xml:space="preserve"> </w:t>
      </w:r>
      <w:r w:rsidRPr="00AC64C2">
        <w:rPr>
          <w:lang w:val="pt-BR"/>
        </w:rPr>
        <w:t>utilizada</w:t>
      </w:r>
      <w:r w:rsidRPr="00AC64C2">
        <w:rPr>
          <w:spacing w:val="3"/>
          <w:lang w:val="pt-BR"/>
        </w:rPr>
        <w:t xml:space="preserve"> </w:t>
      </w:r>
      <w:r w:rsidRPr="00AC64C2">
        <w:rPr>
          <w:lang w:val="pt-BR"/>
        </w:rPr>
        <w:t>como</w:t>
      </w:r>
      <w:r w:rsidRPr="00AC64C2">
        <w:rPr>
          <w:spacing w:val="-3"/>
          <w:lang w:val="pt-BR"/>
        </w:rPr>
        <w:t xml:space="preserve"> </w:t>
      </w:r>
      <w:r w:rsidRPr="00AC64C2">
        <w:rPr>
          <w:lang w:val="pt-BR"/>
        </w:rPr>
        <w:t>uma base</w:t>
      </w:r>
      <w:r w:rsidRPr="00AC64C2">
        <w:rPr>
          <w:spacing w:val="-2"/>
          <w:lang w:val="pt-BR"/>
        </w:rPr>
        <w:t xml:space="preserve"> </w:t>
      </w:r>
      <w:r w:rsidRPr="00AC64C2">
        <w:rPr>
          <w:lang w:val="pt-BR"/>
        </w:rPr>
        <w:t>para</w:t>
      </w:r>
      <w:r w:rsidRPr="00AC64C2">
        <w:rPr>
          <w:spacing w:val="-1"/>
          <w:lang w:val="pt-BR"/>
        </w:rPr>
        <w:t xml:space="preserve"> </w:t>
      </w:r>
      <w:r w:rsidRPr="00AC64C2">
        <w:rPr>
          <w:lang w:val="pt-BR"/>
        </w:rPr>
        <w:t>a criação</w:t>
      </w:r>
      <w:r w:rsidRPr="00AC64C2">
        <w:rPr>
          <w:spacing w:val="-3"/>
          <w:lang w:val="pt-BR"/>
        </w:rPr>
        <w:t xml:space="preserve"> </w:t>
      </w:r>
      <w:r w:rsidRPr="00AC64C2">
        <w:rPr>
          <w:lang w:val="pt-BR"/>
        </w:rPr>
        <w:t>do projeto.</w:t>
      </w:r>
    </w:p>
    <w:p w:rsidRPr="00AC64C2" w:rsidR="008732F9" w:rsidP="13D777A0" w:rsidRDefault="00E36D49" w14:paraId="5679B959" w14:textId="4A145853">
      <w:pPr>
        <w:pStyle w:val="BodyText"/>
        <w:spacing w:before="1"/>
        <w:rPr>
          <w:sz w:val="16"/>
          <w:szCs w:val="16"/>
          <w:lang w:val="pt-BR"/>
        </w:rPr>
      </w:pPr>
      <w:r>
        <w:rPr>
          <w:noProof/>
        </w:rPr>
        <w:drawing>
          <wp:anchor distT="0" distB="0" distL="114300" distR="114300" simplePos="0" relativeHeight="251658242" behindDoc="0" locked="0" layoutInCell="1" allowOverlap="1" wp14:anchorId="65D6416C" wp14:editId="13D3D7FE">
            <wp:simplePos x="0" y="0"/>
            <wp:positionH relativeFrom="column">
              <wp:posOffset>2291715</wp:posOffset>
            </wp:positionH>
            <wp:positionV relativeFrom="paragraph">
              <wp:posOffset>106045</wp:posOffset>
            </wp:positionV>
            <wp:extent cx="1181100" cy="516890"/>
            <wp:effectExtent l="0" t="0" r="0" b="0"/>
            <wp:wrapTopAndBottom/>
            <wp:docPr id="5" name="image1.jpeg" descr="w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1100" cy="516890"/>
                    </a:xfrm>
                    <a:prstGeom prst="rect">
                      <a:avLst/>
                    </a:prstGeom>
                  </pic:spPr>
                </pic:pic>
              </a:graphicData>
            </a:graphic>
          </wp:anchor>
        </w:drawing>
      </w:r>
    </w:p>
    <w:p w:rsidRPr="00AC64C2" w:rsidR="008732F9" w:rsidP="008732F9" w:rsidRDefault="008732F9" w14:paraId="16C86A45" w14:textId="77777777">
      <w:pPr>
        <w:spacing w:before="161"/>
        <w:ind w:right="110"/>
        <w:jc w:val="center"/>
      </w:pPr>
      <w:r w:rsidRPr="00AC64C2">
        <w:t>Figura 1: Logo da interface Wix</w:t>
      </w:r>
    </w:p>
    <w:p w:rsidRPr="002D6094" w:rsidR="008732F9" w:rsidP="002D6094" w:rsidRDefault="008732F9" w14:paraId="21A191DD" w14:textId="4877D16B">
      <w:pPr>
        <w:spacing w:line="240" w:lineRule="auto"/>
        <w:ind w:left="2124"/>
        <w:jc w:val="both"/>
        <w:rPr>
          <w:sz w:val="22"/>
          <w:szCs w:val="20"/>
        </w:rPr>
      </w:pPr>
      <w:r w:rsidRPr="002D6094">
        <w:rPr>
          <w:sz w:val="22"/>
          <w:szCs w:val="20"/>
        </w:rPr>
        <w:t>Wix.com foi fundada em 2006, em Israel, por Avishai Abrahami, Nadav Abrahami e Giora Kaplan. Consiste em uma plataforma online de criação e edição de sites, que permite aos usuários criar sites em HTML5 e sites Mobile sem necessidade de conhecimento de conhecimento prévio em programação ou design. (Empresa Wix 2021)</w:t>
      </w:r>
      <w:r w:rsidRPr="002D6094" w:rsidR="006412D8">
        <w:rPr>
          <w:sz w:val="22"/>
          <w:szCs w:val="20"/>
        </w:rPr>
        <w:t>.</w:t>
      </w:r>
    </w:p>
    <w:p w:rsidRPr="00AC64C2" w:rsidR="008732F9" w:rsidP="008732F9" w:rsidRDefault="008732F9" w14:paraId="4E6598FC" w14:textId="77777777">
      <w:pPr>
        <w:spacing w:before="161"/>
        <w:ind w:right="110"/>
        <w:jc w:val="both"/>
      </w:pPr>
    </w:p>
    <w:p w:rsidRPr="00AC64C2" w:rsidR="008732F9" w:rsidP="008732F9" w:rsidRDefault="008732F9" w14:paraId="2AAAE340" w14:textId="77777777">
      <w:pPr>
        <w:pStyle w:val="BodyText"/>
        <w:spacing w:before="9"/>
        <w:rPr>
          <w:rFonts w:ascii="Arial"/>
          <w:i/>
          <w:sz w:val="22"/>
          <w:lang w:val="pt-BR"/>
        </w:rPr>
      </w:pPr>
    </w:p>
    <w:p w:rsidRPr="00AC64C2" w:rsidR="008732F9" w:rsidP="008732F9" w:rsidRDefault="008732F9" w14:paraId="78DCD0B5" w14:textId="32D64A02">
      <w:pPr>
        <w:pStyle w:val="BodyText"/>
        <w:spacing w:line="360" w:lineRule="auto"/>
        <w:ind w:left="122" w:right="107" w:firstLine="707"/>
        <w:jc w:val="both"/>
        <w:rPr>
          <w:lang w:val="pt-BR"/>
        </w:rPr>
      </w:pPr>
      <w:r w:rsidRPr="00AC64C2">
        <w:rPr>
          <w:rFonts w:ascii="Arial" w:hAnsi="Arial"/>
          <w:i/>
          <w:lang w:val="pt-BR"/>
        </w:rPr>
        <w:t xml:space="preserve">Wix </w:t>
      </w:r>
      <w:r w:rsidRPr="00AC64C2">
        <w:rPr>
          <w:lang w:val="pt-BR"/>
        </w:rPr>
        <w:t>consiste em uma plataforma online de criação e edição de sites, que</w:t>
      </w:r>
      <w:r w:rsidRPr="00AC64C2">
        <w:rPr>
          <w:spacing w:val="1"/>
          <w:lang w:val="pt-BR"/>
        </w:rPr>
        <w:t xml:space="preserve"> </w:t>
      </w:r>
      <w:r w:rsidRPr="00AC64C2">
        <w:rPr>
          <w:lang w:val="pt-BR"/>
        </w:rPr>
        <w:t xml:space="preserve">permite aos usuários criar sites em </w:t>
      </w:r>
      <w:r w:rsidRPr="00AC64C2">
        <w:rPr>
          <w:rFonts w:ascii="Arial" w:hAnsi="Arial"/>
          <w:i/>
          <w:lang w:val="pt-BR"/>
        </w:rPr>
        <w:t xml:space="preserve">HTML5 </w:t>
      </w:r>
      <w:r w:rsidRPr="00AC64C2">
        <w:rPr>
          <w:lang w:val="pt-BR"/>
        </w:rPr>
        <w:t>e sites Mobile sem necessidade</w:t>
      </w:r>
      <w:r w:rsidR="00D03A34">
        <w:rPr>
          <w:lang w:val="pt-BR"/>
        </w:rPr>
        <w:t xml:space="preserve"> </w:t>
      </w:r>
      <w:r w:rsidRPr="00AC64C2">
        <w:rPr>
          <w:lang w:val="pt-BR"/>
        </w:rPr>
        <w:t xml:space="preserve">de conhecimento prévio em programação. </w:t>
      </w:r>
      <w:r w:rsidR="00CB059B">
        <w:rPr>
          <w:lang w:val="pt-BR"/>
        </w:rPr>
        <w:t xml:space="preserve">A </w:t>
      </w:r>
      <w:r w:rsidRPr="00AC64C2">
        <w:rPr>
          <w:lang w:val="pt-BR"/>
        </w:rPr>
        <w:t>plataforma</w:t>
      </w:r>
      <w:r w:rsidR="00CB059B">
        <w:rPr>
          <w:lang w:val="pt-BR"/>
        </w:rPr>
        <w:t xml:space="preserve"> foi utilizada</w:t>
      </w:r>
      <w:r w:rsidRPr="00AC64C2">
        <w:rPr>
          <w:lang w:val="pt-BR"/>
        </w:rPr>
        <w:t xml:space="preserve"> para</w:t>
      </w:r>
      <w:r w:rsidRPr="00AC64C2">
        <w:rPr>
          <w:spacing w:val="-1"/>
          <w:lang w:val="pt-BR"/>
        </w:rPr>
        <w:t xml:space="preserve"> </w:t>
      </w:r>
      <w:r w:rsidRPr="00AC64C2">
        <w:rPr>
          <w:lang w:val="pt-BR"/>
        </w:rPr>
        <w:t>estruturar</w:t>
      </w:r>
      <w:r w:rsidRPr="00AC64C2">
        <w:rPr>
          <w:spacing w:val="-1"/>
          <w:lang w:val="pt-BR"/>
        </w:rPr>
        <w:t xml:space="preserve"> </w:t>
      </w:r>
      <w:r w:rsidRPr="00AC64C2">
        <w:rPr>
          <w:lang w:val="pt-BR"/>
        </w:rPr>
        <w:t>e organizar</w:t>
      </w:r>
      <w:r w:rsidRPr="00AC64C2">
        <w:rPr>
          <w:spacing w:val="-4"/>
          <w:lang w:val="pt-BR"/>
        </w:rPr>
        <w:t xml:space="preserve"> </w:t>
      </w:r>
      <w:r w:rsidRPr="00AC64C2">
        <w:rPr>
          <w:lang w:val="pt-BR"/>
        </w:rPr>
        <w:t>as</w:t>
      </w:r>
      <w:r w:rsidRPr="00AC64C2">
        <w:rPr>
          <w:spacing w:val="-1"/>
          <w:lang w:val="pt-BR"/>
        </w:rPr>
        <w:t xml:space="preserve"> </w:t>
      </w:r>
      <w:r w:rsidRPr="00AC64C2">
        <w:rPr>
          <w:lang w:val="pt-BR"/>
        </w:rPr>
        <w:t>ideias</w:t>
      </w:r>
      <w:r w:rsidRPr="00AC64C2">
        <w:rPr>
          <w:spacing w:val="4"/>
          <w:lang w:val="pt-BR"/>
        </w:rPr>
        <w:t xml:space="preserve"> </w:t>
      </w:r>
      <w:r w:rsidRPr="00AC64C2">
        <w:rPr>
          <w:lang w:val="pt-BR"/>
        </w:rPr>
        <w:t>previamente</w:t>
      </w:r>
      <w:r w:rsidRPr="00AC64C2">
        <w:rPr>
          <w:spacing w:val="-2"/>
          <w:lang w:val="pt-BR"/>
        </w:rPr>
        <w:t xml:space="preserve"> </w:t>
      </w:r>
      <w:r w:rsidRPr="00AC64C2">
        <w:rPr>
          <w:lang w:val="pt-BR"/>
        </w:rPr>
        <w:t>ao</w:t>
      </w:r>
      <w:r w:rsidRPr="00AC64C2">
        <w:rPr>
          <w:spacing w:val="-3"/>
          <w:lang w:val="pt-BR"/>
        </w:rPr>
        <w:t xml:space="preserve"> </w:t>
      </w:r>
      <w:r w:rsidRPr="00AC64C2">
        <w:rPr>
          <w:lang w:val="pt-BR"/>
        </w:rPr>
        <w:t>projeto.</w:t>
      </w:r>
    </w:p>
    <w:p w:rsidRPr="00AC64C2" w:rsidR="00553233" w:rsidP="008732F9" w:rsidRDefault="00553233" w14:paraId="5C2E1055" w14:textId="77777777">
      <w:pPr>
        <w:pStyle w:val="BodyText"/>
        <w:spacing w:line="360" w:lineRule="auto"/>
        <w:ind w:left="122" w:right="107" w:firstLine="707"/>
        <w:jc w:val="both"/>
        <w:rPr>
          <w:lang w:val="pt-BR"/>
        </w:rPr>
      </w:pPr>
    </w:p>
    <w:p w:rsidRPr="00C114FA" w:rsidR="008732F9" w:rsidP="008732F9" w:rsidRDefault="008732F9" w14:paraId="4A3FB460" w14:textId="77777777">
      <w:pPr>
        <w:spacing w:before="161"/>
        <w:ind w:right="110"/>
        <w:jc w:val="both"/>
        <w:rPr>
          <w:sz w:val="22"/>
          <w:szCs w:val="20"/>
        </w:rPr>
      </w:pPr>
      <w:r w:rsidRPr="00C114FA">
        <w:rPr>
          <w:noProof/>
          <w:sz w:val="22"/>
          <w:szCs w:val="20"/>
        </w:rPr>
        <w:drawing>
          <wp:anchor distT="0" distB="0" distL="114300" distR="114300" simplePos="0" relativeHeight="251658240" behindDoc="1" locked="0" layoutInCell="1" allowOverlap="1" wp14:anchorId="5CE8CBE4" wp14:editId="0EA7DBC9">
            <wp:simplePos x="0" y="0"/>
            <wp:positionH relativeFrom="column">
              <wp:posOffset>26451</wp:posOffset>
            </wp:positionH>
            <wp:positionV relativeFrom="paragraph">
              <wp:posOffset>90805</wp:posOffset>
            </wp:positionV>
            <wp:extent cx="3375660" cy="2061845"/>
            <wp:effectExtent l="19050" t="19050" r="0" b="0"/>
            <wp:wrapTight wrapText="bothSides">
              <wp:wrapPolygon edited="0">
                <wp:start x="-122" y="-200"/>
                <wp:lineTo x="-122" y="21553"/>
                <wp:lineTo x="21576" y="21553"/>
                <wp:lineTo x="21576" y="-200"/>
                <wp:lineTo x="-122" y="-200"/>
              </wp:wrapPolygon>
            </wp:wrapTight>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375660" cy="20618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114FA">
        <w:rPr>
          <w:sz w:val="22"/>
          <w:szCs w:val="20"/>
        </w:rPr>
        <w:t>Figura 2: Visualização do Projeto utilizando a ferramenta Wix.</w:t>
      </w:r>
    </w:p>
    <w:p w:rsidRPr="00C114FA" w:rsidR="008732F9" w:rsidP="008732F9" w:rsidRDefault="008732F9" w14:paraId="08F7B433" w14:textId="77777777">
      <w:pPr>
        <w:spacing w:before="161"/>
        <w:ind w:right="110"/>
        <w:jc w:val="both"/>
        <w:rPr>
          <w:sz w:val="22"/>
          <w:szCs w:val="20"/>
        </w:rPr>
      </w:pPr>
      <w:r w:rsidRPr="00C114FA">
        <w:rPr>
          <w:sz w:val="22"/>
          <w:szCs w:val="20"/>
        </w:rPr>
        <w:t>(Autoria Própria 08/2021).</w:t>
      </w:r>
    </w:p>
    <w:p w:rsidRPr="00AC64C2" w:rsidR="00E13AAC" w:rsidP="00E13AAC" w:rsidRDefault="00E13AAC" w14:paraId="0D8AF3F9" w14:textId="498A5ABF">
      <w:pPr>
        <w:spacing w:line="240" w:lineRule="auto"/>
        <w:ind w:left="2124" w:firstLine="708"/>
        <w:jc w:val="both"/>
        <w:rPr>
          <w:sz w:val="22"/>
          <w:szCs w:val="20"/>
        </w:rPr>
      </w:pPr>
    </w:p>
    <w:p w:rsidRPr="00AC64C2" w:rsidR="00553233" w:rsidP="00E13AAC" w:rsidRDefault="00553233" w14:paraId="5BC81EDC" w14:textId="2754D715">
      <w:pPr>
        <w:spacing w:line="240" w:lineRule="auto"/>
        <w:ind w:left="2124" w:firstLine="708"/>
        <w:jc w:val="both"/>
        <w:rPr>
          <w:sz w:val="22"/>
          <w:szCs w:val="20"/>
        </w:rPr>
      </w:pPr>
    </w:p>
    <w:p w:rsidRPr="00AC64C2" w:rsidR="00553233" w:rsidP="00E13AAC" w:rsidRDefault="00553233" w14:paraId="7CCC0F73" w14:textId="3B79B247">
      <w:pPr>
        <w:spacing w:line="240" w:lineRule="auto"/>
        <w:ind w:left="2124" w:firstLine="708"/>
        <w:jc w:val="both"/>
        <w:rPr>
          <w:sz w:val="22"/>
          <w:szCs w:val="20"/>
        </w:rPr>
      </w:pPr>
    </w:p>
    <w:p w:rsidRPr="00AC64C2" w:rsidR="00553233" w:rsidP="00E13AAC" w:rsidRDefault="00553233" w14:paraId="46B91F3D" w14:textId="46F05202">
      <w:pPr>
        <w:spacing w:line="240" w:lineRule="auto"/>
        <w:ind w:left="2124" w:firstLine="708"/>
        <w:jc w:val="both"/>
        <w:rPr>
          <w:sz w:val="22"/>
          <w:szCs w:val="20"/>
        </w:rPr>
      </w:pPr>
    </w:p>
    <w:p w:rsidRPr="00AC64C2" w:rsidR="00553233" w:rsidP="00E13AAC" w:rsidRDefault="00553233" w14:paraId="0C86F151" w14:textId="2FE47B0E">
      <w:pPr>
        <w:spacing w:line="240" w:lineRule="auto"/>
        <w:ind w:left="2124" w:firstLine="708"/>
        <w:jc w:val="both"/>
        <w:rPr>
          <w:sz w:val="22"/>
          <w:szCs w:val="20"/>
        </w:rPr>
      </w:pPr>
    </w:p>
    <w:p w:rsidRPr="00AC64C2" w:rsidR="00553233" w:rsidP="00E13AAC" w:rsidRDefault="00553233" w14:paraId="6B519EA0" w14:textId="353F5876">
      <w:pPr>
        <w:spacing w:line="240" w:lineRule="auto"/>
        <w:ind w:left="2124" w:firstLine="708"/>
        <w:jc w:val="both"/>
        <w:rPr>
          <w:sz w:val="22"/>
          <w:szCs w:val="20"/>
        </w:rPr>
      </w:pPr>
    </w:p>
    <w:p w:rsidRPr="00AC64C2" w:rsidR="00553233" w:rsidP="00E13AAC" w:rsidRDefault="00553233" w14:paraId="5A3175EA" w14:textId="3685840D">
      <w:pPr>
        <w:spacing w:line="240" w:lineRule="auto"/>
        <w:ind w:left="2124" w:firstLine="708"/>
        <w:jc w:val="both"/>
        <w:rPr>
          <w:sz w:val="22"/>
          <w:szCs w:val="20"/>
        </w:rPr>
      </w:pPr>
    </w:p>
    <w:p w:rsidRPr="00AC64C2" w:rsidR="00553233" w:rsidP="00E13AAC" w:rsidRDefault="00553233" w14:paraId="3B27ABBB" w14:textId="77777777">
      <w:pPr>
        <w:spacing w:line="240" w:lineRule="auto"/>
        <w:ind w:left="2124" w:firstLine="708"/>
        <w:jc w:val="both"/>
        <w:rPr>
          <w:sz w:val="22"/>
          <w:szCs w:val="20"/>
        </w:rPr>
      </w:pPr>
    </w:p>
    <w:p w:rsidR="007D6AD2" w:rsidP="00AC64C2" w:rsidRDefault="007D6AD2" w14:paraId="38D79A61" w14:textId="77777777">
      <w:pPr>
        <w:pStyle w:val="BodyText"/>
        <w:spacing w:line="360" w:lineRule="auto"/>
        <w:ind w:left="122" w:right="113" w:firstLine="707"/>
        <w:jc w:val="both"/>
        <w:rPr>
          <w:lang w:val="pt-BR"/>
        </w:rPr>
      </w:pPr>
    </w:p>
    <w:p w:rsidRPr="00AC64C2" w:rsidR="00AC64C2" w:rsidP="00AC64C2" w:rsidRDefault="00AC64C2" w14:paraId="4BC29993" w14:textId="55585592">
      <w:pPr>
        <w:pStyle w:val="BodyText"/>
        <w:spacing w:line="360" w:lineRule="auto"/>
        <w:ind w:left="122" w:right="113" w:firstLine="707"/>
        <w:jc w:val="both"/>
        <w:rPr>
          <w:lang w:val="pt-BR"/>
        </w:rPr>
      </w:pPr>
      <w:r w:rsidRPr="00AC64C2">
        <w:rPr>
          <w:lang w:val="pt-BR"/>
        </w:rPr>
        <w:t xml:space="preserve">Como editor de texto, foi utilizado o </w:t>
      </w:r>
      <w:r w:rsidRPr="00AC64C2">
        <w:rPr>
          <w:i/>
          <w:iCs/>
          <w:lang w:val="pt-BR"/>
        </w:rPr>
        <w:t>Visual Studio Code</w:t>
      </w:r>
      <w:r w:rsidRPr="00AC64C2">
        <w:rPr>
          <w:lang w:val="pt-BR"/>
        </w:rPr>
        <w:t xml:space="preserve"> que organiza os códigos, de forma que, facilita o processo de programação e desenvolvimento do projeto.</w:t>
      </w:r>
    </w:p>
    <w:p w:rsidRPr="00AC64C2" w:rsidR="00AC64C2" w:rsidP="5D255DD4" w:rsidRDefault="00AC64C2" w14:paraId="785B454A" w14:textId="4901FF94">
      <w:pPr>
        <w:pStyle w:val="BodyText"/>
        <w:spacing w:line="360" w:lineRule="auto"/>
        <w:ind w:left="122" w:right="108" w:firstLine="598"/>
        <w:jc w:val="both"/>
        <w:rPr>
          <w:lang w:val="pt-BR"/>
        </w:rPr>
      </w:pPr>
      <w:r w:rsidRPr="00AC64C2">
        <w:rPr>
          <w:lang w:val="pt-BR"/>
        </w:rPr>
        <w:t xml:space="preserve">Foi uma ferramenta fundamental para todo o desenvolvimento, junto com as linguagens </w:t>
      </w:r>
      <w:r w:rsidRPr="007D6AD2">
        <w:rPr>
          <w:i/>
          <w:iCs/>
          <w:lang w:val="pt-BR"/>
        </w:rPr>
        <w:t>PHP, CSS, HTM</w:t>
      </w:r>
      <w:r w:rsidR="00896A0C">
        <w:rPr>
          <w:i/>
          <w:iCs/>
          <w:lang w:val="pt-BR"/>
        </w:rPr>
        <w:t>L, JS e SQL</w:t>
      </w:r>
      <w:r w:rsidRPr="00AC64C2">
        <w:rPr>
          <w:lang w:val="pt-BR"/>
        </w:rPr>
        <w:t xml:space="preserve">, auxiliou o desenvolvimento tanto do </w:t>
      </w:r>
      <w:r w:rsidRPr="00AC64C2">
        <w:rPr>
          <w:rFonts w:ascii="Arial" w:hAnsi="Arial"/>
          <w:i/>
          <w:lang w:val="pt-BR"/>
        </w:rPr>
        <w:t xml:space="preserve">back-end </w:t>
      </w:r>
      <w:r w:rsidRPr="00AC64C2">
        <w:rPr>
          <w:lang w:val="pt-BR"/>
        </w:rPr>
        <w:t xml:space="preserve">quanto do </w:t>
      </w:r>
      <w:r w:rsidRPr="00AC64C2">
        <w:rPr>
          <w:rFonts w:ascii="Arial" w:hAnsi="Arial"/>
          <w:i/>
          <w:lang w:val="pt-BR"/>
        </w:rPr>
        <w:t xml:space="preserve">front-end </w:t>
      </w:r>
      <w:r w:rsidRPr="00AC64C2">
        <w:rPr>
          <w:lang w:val="pt-BR"/>
        </w:rPr>
        <w:t>do</w:t>
      </w:r>
      <w:r w:rsidRPr="00AC64C2">
        <w:rPr>
          <w:spacing w:val="1"/>
          <w:lang w:val="pt-BR"/>
        </w:rPr>
        <w:t xml:space="preserve"> </w:t>
      </w:r>
      <w:r w:rsidRPr="00AC64C2">
        <w:rPr>
          <w:lang w:val="pt-BR"/>
        </w:rPr>
        <w:t xml:space="preserve">projeto. Através do auxílio de outras ferramentas como o </w:t>
      </w:r>
      <w:r w:rsidRPr="00AC64C2">
        <w:rPr>
          <w:rFonts w:ascii="Arial" w:hAnsi="Arial"/>
          <w:i/>
          <w:lang w:val="pt-BR"/>
        </w:rPr>
        <w:t>Git</w:t>
      </w:r>
      <w:r w:rsidRPr="00AC64C2">
        <w:rPr>
          <w:lang w:val="pt-BR"/>
        </w:rPr>
        <w:t>, foi realizado a</w:t>
      </w:r>
      <w:r w:rsidRPr="00AC64C2">
        <w:rPr>
          <w:spacing w:val="1"/>
          <w:lang w:val="pt-BR"/>
        </w:rPr>
        <w:t xml:space="preserve"> </w:t>
      </w:r>
      <w:r w:rsidRPr="00AC64C2">
        <w:rPr>
          <w:lang w:val="pt-BR"/>
        </w:rPr>
        <w:t>programação</w:t>
      </w:r>
      <w:r w:rsidRPr="00AC64C2">
        <w:rPr>
          <w:spacing w:val="1"/>
          <w:lang w:val="pt-BR"/>
        </w:rPr>
        <w:t xml:space="preserve"> </w:t>
      </w:r>
      <w:r w:rsidRPr="00AC64C2">
        <w:rPr>
          <w:lang w:val="pt-BR"/>
        </w:rPr>
        <w:t>visual</w:t>
      </w:r>
      <w:r w:rsidRPr="00AC64C2">
        <w:rPr>
          <w:spacing w:val="-3"/>
          <w:lang w:val="pt-BR"/>
        </w:rPr>
        <w:t xml:space="preserve"> </w:t>
      </w:r>
      <w:r w:rsidRPr="00AC64C2">
        <w:rPr>
          <w:lang w:val="pt-BR"/>
        </w:rPr>
        <w:t>e</w:t>
      </w:r>
      <w:r w:rsidRPr="00AC64C2">
        <w:rPr>
          <w:spacing w:val="-1"/>
          <w:lang w:val="pt-BR"/>
        </w:rPr>
        <w:t xml:space="preserve"> </w:t>
      </w:r>
      <w:r w:rsidRPr="00AC64C2">
        <w:rPr>
          <w:lang w:val="pt-BR"/>
        </w:rPr>
        <w:t>a programação</w:t>
      </w:r>
      <w:r w:rsidRPr="00AC64C2">
        <w:rPr>
          <w:spacing w:val="-2"/>
          <w:lang w:val="pt-BR"/>
        </w:rPr>
        <w:t xml:space="preserve"> </w:t>
      </w:r>
      <w:r w:rsidRPr="00AC64C2">
        <w:rPr>
          <w:lang w:val="pt-BR"/>
        </w:rPr>
        <w:t>lógica</w:t>
      </w:r>
      <w:r w:rsidRPr="00AC64C2">
        <w:rPr>
          <w:spacing w:val="-3"/>
          <w:lang w:val="pt-BR"/>
        </w:rPr>
        <w:t xml:space="preserve"> </w:t>
      </w:r>
      <w:r w:rsidRPr="00AC64C2">
        <w:rPr>
          <w:lang w:val="pt-BR"/>
        </w:rPr>
        <w:t>do trabalho.</w:t>
      </w:r>
    </w:p>
    <w:p w:rsidRPr="00AC64C2" w:rsidR="00AC64C2" w:rsidP="5D255DD4" w:rsidRDefault="00AC64C2" w14:paraId="15AD7682" w14:textId="4CCB5852">
      <w:pPr>
        <w:pStyle w:val="BodyText"/>
        <w:spacing w:line="360" w:lineRule="auto"/>
        <w:ind w:left="122" w:right="108" w:firstLine="598"/>
        <w:jc w:val="both"/>
        <w:rPr>
          <w:lang w:val="pt-BR"/>
        </w:rPr>
      </w:pPr>
    </w:p>
    <w:p w:rsidRPr="00AC64C2" w:rsidR="00AC64C2" w:rsidP="5D255DD4" w:rsidRDefault="00AC64C2" w14:paraId="2D9BBEA8" w14:textId="128F1210">
      <w:pPr>
        <w:pStyle w:val="BodyText"/>
        <w:spacing w:line="360" w:lineRule="auto"/>
        <w:ind w:left="122" w:right="108" w:firstLine="598"/>
        <w:jc w:val="both"/>
        <w:rPr>
          <w:lang w:val="pt-BR"/>
        </w:rPr>
      </w:pPr>
    </w:p>
    <w:p w:rsidRPr="00AC64C2" w:rsidR="00AC64C2" w:rsidP="5D255DD4" w:rsidRDefault="00AC64C2" w14:paraId="6D1CA3A0" w14:textId="61148E58">
      <w:pPr>
        <w:pStyle w:val="BodyText"/>
        <w:spacing w:line="360" w:lineRule="auto"/>
        <w:ind w:left="122" w:right="108" w:firstLine="598"/>
        <w:jc w:val="both"/>
        <w:rPr>
          <w:lang w:val="pt-BR"/>
        </w:rPr>
      </w:pPr>
    </w:p>
    <w:p w:rsidRPr="00AC64C2" w:rsidR="00AC64C2" w:rsidP="5D255DD4" w:rsidRDefault="7F449802" w14:paraId="02CB940A" w14:textId="4447CF34">
      <w:pPr>
        <w:pStyle w:val="BodyText"/>
        <w:spacing w:line="360" w:lineRule="auto"/>
        <w:ind w:left="122" w:right="108" w:firstLine="598"/>
        <w:jc w:val="both"/>
        <w:rPr>
          <w:lang w:val="pt-BR"/>
        </w:rPr>
      </w:pPr>
      <w:r w:rsidRPr="5D255DD4">
        <w:rPr>
          <w:lang w:val="pt-BR"/>
        </w:rPr>
        <w:t>O HTLM foi utilizado para as linguagens WEB.</w:t>
      </w:r>
    </w:p>
    <w:p w:rsidRPr="00AC64C2" w:rsidR="00AC64C2" w:rsidP="5D255DD4" w:rsidRDefault="00AC64C2" w14:paraId="5D895C58" w14:textId="35BA12EC">
      <w:pPr>
        <w:pStyle w:val="BodyText"/>
        <w:spacing w:line="360" w:lineRule="auto"/>
        <w:ind w:left="122" w:right="108" w:firstLine="598"/>
        <w:jc w:val="right"/>
        <w:rPr>
          <w:lang w:val="pt-BR"/>
        </w:rPr>
      </w:pPr>
    </w:p>
    <w:p w:rsidRPr="00AC64C2" w:rsidR="00AC64C2" w:rsidP="5D255DD4" w:rsidRDefault="5389CFE3" w14:paraId="63C3B91B" w14:textId="67E6543B">
      <w:pPr>
        <w:pStyle w:val="BodyText"/>
        <w:spacing w:line="360" w:lineRule="auto"/>
        <w:ind w:left="2124" w:right="108" w:firstLine="708"/>
        <w:jc w:val="both"/>
      </w:pPr>
      <w:r>
        <w:rPr>
          <w:noProof/>
        </w:rPr>
        <w:drawing>
          <wp:inline distT="0" distB="0" distL="0" distR="0" wp14:anchorId="12C705D4" wp14:editId="3D0DA383">
            <wp:extent cx="1304925" cy="1647825"/>
            <wp:effectExtent l="0" t="0" r="0" b="0"/>
            <wp:docPr id="1416498164" name="Picture 141649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647825"/>
                    </a:xfrm>
                    <a:prstGeom prst="rect">
                      <a:avLst/>
                    </a:prstGeom>
                  </pic:spPr>
                </pic:pic>
              </a:graphicData>
            </a:graphic>
          </wp:inline>
        </w:drawing>
      </w:r>
    </w:p>
    <w:p w:rsidRPr="00AC64C2" w:rsidR="00AC64C2" w:rsidP="5D255DD4" w:rsidRDefault="00AC64C2" w14:paraId="5A5E9A61" w14:textId="297AD9B9">
      <w:pPr>
        <w:pStyle w:val="BodyText"/>
        <w:spacing w:line="360" w:lineRule="auto"/>
        <w:ind w:left="2124" w:right="108" w:firstLine="708"/>
        <w:jc w:val="both"/>
      </w:pPr>
    </w:p>
    <w:p w:rsidRPr="00AC64C2" w:rsidR="00AC64C2" w:rsidP="5D255DD4" w:rsidRDefault="5389CFE3" w14:paraId="2F88BAD0" w14:textId="5573AE93">
      <w:pPr>
        <w:spacing w:line="360" w:lineRule="auto"/>
        <w:ind w:left="2124" w:right="108"/>
        <w:jc w:val="both"/>
        <w:rPr>
          <w:sz w:val="22"/>
        </w:rPr>
      </w:pPr>
      <w:r w:rsidRPr="5D255DD4">
        <w:rPr>
          <w:sz w:val="22"/>
        </w:rPr>
        <w:t xml:space="preserve">Figura 3: Logo da interface </w:t>
      </w:r>
      <w:r w:rsidRPr="5D255DD4" w:rsidR="47C5075F">
        <w:rPr>
          <w:sz w:val="22"/>
        </w:rPr>
        <w:t>HTML</w:t>
      </w:r>
    </w:p>
    <w:p w:rsidRPr="00AC64C2" w:rsidR="00AC64C2" w:rsidP="7A8AFCF8" w:rsidRDefault="6EA78B1B" w14:paraId="4FD406C2" w14:textId="6A96E0CA">
      <w:pPr>
        <w:pStyle w:val="BodyText"/>
        <w:spacing w:line="360" w:lineRule="auto"/>
        <w:ind w:left="2124" w:right="108" w:firstLine="598"/>
        <w:jc w:val="right"/>
        <w:rPr>
          <w:rFonts w:ascii="Arial" w:hAnsi="Arial" w:eastAsia="Arial" w:cs="Arial"/>
          <w:sz w:val="19"/>
          <w:szCs w:val="19"/>
          <w:lang w:val="pt-BR"/>
        </w:rPr>
      </w:pPr>
      <w:r w:rsidRPr="1E6C8F89">
        <w:rPr>
          <w:rFonts w:ascii="Arial" w:hAnsi="Arial" w:eastAsia="Arial" w:cs="Arial"/>
          <w:sz w:val="22"/>
          <w:szCs w:val="22"/>
          <w:lang w:val="pt-BR"/>
        </w:rPr>
        <w:t>HTML (abreviação para a expressão inglesa HyperText Markup Language, que significa: "Linguagem de Marcação de Hipertexto" é uma linguagem de marcação utilizada na construção de páginas na Web. Documentos HTML podem ser interpretados por navegadores.</w:t>
      </w:r>
    </w:p>
    <w:p w:rsidR="1E6C8F89" w:rsidP="1E6C8F89" w:rsidRDefault="1E6C8F89" w14:paraId="79896FCB" w14:textId="1472A2AB">
      <w:pPr>
        <w:pStyle w:val="BodyText"/>
        <w:spacing w:line="360" w:lineRule="auto"/>
        <w:ind w:left="2124" w:right="108" w:firstLine="598"/>
        <w:jc w:val="right"/>
        <w:rPr>
          <w:sz w:val="22"/>
          <w:szCs w:val="22"/>
          <w:lang w:val="pt-BR"/>
        </w:rPr>
      </w:pPr>
    </w:p>
    <w:p w:rsidR="3D963EF3" w:rsidP="5B5BC5A8" w:rsidRDefault="3D963EF3" w14:paraId="1C4ECD82" w14:textId="1472A2AB">
      <w:pPr>
        <w:pStyle w:val="BodyText"/>
        <w:spacing w:line="360" w:lineRule="auto"/>
        <w:ind w:left="2124" w:right="108" w:firstLine="598"/>
        <w:jc w:val="right"/>
        <w:rPr>
          <w:sz w:val="22"/>
          <w:szCs w:val="22"/>
          <w:lang w:val="pt-BR"/>
        </w:rPr>
      </w:pPr>
    </w:p>
    <w:p w:rsidR="3D963EF3" w:rsidP="5B5BC5A8" w:rsidRDefault="3D963EF3" w14:paraId="46C1F378" w14:textId="1472A2AB">
      <w:pPr>
        <w:pStyle w:val="BodyText"/>
        <w:spacing w:line="360" w:lineRule="auto"/>
        <w:ind w:left="1416" w:right="108"/>
        <w:jc w:val="right"/>
        <w:rPr>
          <w:sz w:val="22"/>
          <w:szCs w:val="22"/>
          <w:lang w:val="pt-BR"/>
        </w:rPr>
      </w:pPr>
    </w:p>
    <w:p w:rsidRPr="00AC64C2" w:rsidR="00AC64C2" w:rsidP="5B5BC5A8" w:rsidRDefault="00AC64C2" w14:paraId="23347527" w14:textId="1472A2AB">
      <w:pPr>
        <w:pStyle w:val="BodyText"/>
        <w:spacing w:line="360" w:lineRule="auto"/>
        <w:ind w:right="108"/>
        <w:jc w:val="right"/>
        <w:rPr>
          <w:sz w:val="22"/>
          <w:szCs w:val="22"/>
          <w:lang w:val="pt-BR"/>
        </w:rPr>
      </w:pPr>
    </w:p>
    <w:p w:rsidRPr="00AC64C2" w:rsidR="00AC64C2" w:rsidP="5D255DD4" w:rsidRDefault="5F056D87" w14:paraId="038A6DEE" w14:textId="7882EEB2">
      <w:pPr>
        <w:pStyle w:val="BodyText"/>
        <w:spacing w:line="360" w:lineRule="auto"/>
        <w:ind w:left="2124" w:right="108" w:firstLine="708"/>
        <w:jc w:val="both"/>
        <w:rPr>
          <w:lang w:val="pt-BR"/>
        </w:rPr>
      </w:pPr>
      <w:r w:rsidRPr="00AC64C2">
        <w:rPr>
          <w:lang w:val="pt-BR"/>
        </w:rPr>
        <w:t xml:space="preserve"> </w:t>
      </w:r>
      <w:r>
        <w:rPr>
          <w:noProof/>
        </w:rPr>
        <w:drawing>
          <wp:inline distT="0" distB="0" distL="0" distR="0" wp14:anchorId="5D9715D7" wp14:editId="10BDE47D">
            <wp:extent cx="1619250" cy="809625"/>
            <wp:effectExtent l="0" t="0" r="0" b="0"/>
            <wp:docPr id="1179414217" name="Imagem 4"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9">
                      <a:extLst>
                        <a:ext uri="{28A0092B-C50C-407E-A947-70E740481C1C}">
                          <a14:useLocalDpi xmlns:a14="http://schemas.microsoft.com/office/drawing/2010/main" val="0"/>
                        </a:ext>
                      </a:extLst>
                    </a:blip>
                    <a:stretch>
                      <a:fillRect/>
                    </a:stretch>
                  </pic:blipFill>
                  <pic:spPr bwMode="auto">
                    <a:xfrm>
                      <a:off x="0" y="0"/>
                      <a:ext cx="1619250" cy="809625"/>
                    </a:xfrm>
                    <a:prstGeom prst="rect">
                      <a:avLst/>
                    </a:prstGeom>
                    <a:noFill/>
                    <a:ln>
                      <a:noFill/>
                    </a:ln>
                  </pic:spPr>
                </pic:pic>
              </a:graphicData>
            </a:graphic>
          </wp:inline>
        </w:drawing>
      </w:r>
    </w:p>
    <w:p w:rsidRPr="00A74820" w:rsidR="00AC64C2" w:rsidP="2C9BC5E0" w:rsidRDefault="00AC64C2" w14:paraId="70A7E88C" w14:textId="5FA9987E">
      <w:pPr>
        <w:spacing w:before="161"/>
        <w:ind w:right="110"/>
        <w:jc w:val="center"/>
        <w:rPr>
          <w:sz w:val="22"/>
        </w:rPr>
      </w:pPr>
      <w:r w:rsidRPr="2C9BC5E0">
        <w:rPr>
          <w:sz w:val="22"/>
        </w:rPr>
        <w:t xml:space="preserve">Figura </w:t>
      </w:r>
      <w:r w:rsidRPr="2C9BC5E0" w:rsidR="1204253A">
        <w:rPr>
          <w:sz w:val="22"/>
        </w:rPr>
        <w:t>4</w:t>
      </w:r>
      <w:r w:rsidRPr="2C9BC5E0">
        <w:rPr>
          <w:sz w:val="22"/>
        </w:rPr>
        <w:t>: Logo da interface Visual Studio Code</w:t>
      </w:r>
    </w:p>
    <w:p w:rsidRPr="00AC64C2" w:rsidR="00AC64C2" w:rsidP="00AC64C2" w:rsidRDefault="00AC64C2" w14:paraId="74913FB0" w14:textId="77777777">
      <w:pPr>
        <w:pStyle w:val="BodyText"/>
        <w:rPr>
          <w:rFonts w:ascii="Arial"/>
          <w:i/>
          <w:sz w:val="26"/>
          <w:lang w:val="pt-BR"/>
        </w:rPr>
      </w:pPr>
    </w:p>
    <w:p w:rsidRPr="008509B0" w:rsidR="00AC64C2" w:rsidP="2C9BC5E0" w:rsidRDefault="00AC64C2" w14:paraId="03453475" w14:textId="77777777">
      <w:pPr>
        <w:spacing w:before="161"/>
        <w:ind w:left="2246" w:right="110" w:firstLine="708"/>
        <w:jc w:val="both"/>
        <w:rPr>
          <w:sz w:val="22"/>
          <w:lang w:val="en-US"/>
        </w:rPr>
      </w:pPr>
      <w:r w:rsidRPr="2C9BC5E0">
        <w:rPr>
          <w:sz w:val="22"/>
          <w:lang w:val="en-US"/>
        </w:rPr>
        <w:t>Visual Studio Code is a free coding editor that helps you start coding quickly. Use it to code in any programming language, without switching editors. Visual Studio Code has support for many languages, including Python, Java, C++, JavaScript, and more. Ready to get started? Check out these introductory videos or check out our coding packs for Java, Python, and .NET. (Empresa Visual Studio Code 08/2021).</w:t>
      </w:r>
    </w:p>
    <w:p w:rsidR="2C9BC5E0" w:rsidP="2C9BC5E0" w:rsidRDefault="2C9BC5E0" w14:paraId="0759120C" w14:textId="2528FDEC">
      <w:pPr>
        <w:spacing w:before="161"/>
        <w:ind w:left="2246" w:right="110" w:firstLine="708"/>
        <w:jc w:val="both"/>
        <w:rPr>
          <w:sz w:val="22"/>
          <w:lang w:val="en-US"/>
        </w:rPr>
      </w:pPr>
    </w:p>
    <w:p w:rsidR="2C9BC5E0" w:rsidP="2C9BC5E0" w:rsidRDefault="2C9BC5E0" w14:paraId="633F43EC" w14:textId="37763A9E">
      <w:pPr>
        <w:spacing w:before="161"/>
        <w:ind w:left="2246" w:right="110" w:firstLine="708"/>
        <w:jc w:val="both"/>
        <w:rPr>
          <w:sz w:val="22"/>
          <w:lang w:val="en-US"/>
        </w:rPr>
      </w:pPr>
    </w:p>
    <w:p w:rsidR="2406727E" w:rsidP="2C9BC5E0" w:rsidRDefault="2406727E" w14:paraId="6F28A75C" w14:textId="4EF66A85">
      <w:pPr>
        <w:spacing w:before="161"/>
        <w:ind w:right="110"/>
        <w:jc w:val="both"/>
        <w:rPr>
          <w:sz w:val="22"/>
          <w:lang w:val="en-US"/>
        </w:rPr>
      </w:pPr>
      <w:r w:rsidRPr="2C9BC5E0">
        <w:rPr>
          <w:sz w:val="22"/>
          <w:lang w:val="en-US"/>
        </w:rPr>
        <w:t>O CSS foi usado junto com o HTML para formatar perante as necessidades do aplicativo.</w:t>
      </w:r>
    </w:p>
    <w:p w:rsidR="2C9BC5E0" w:rsidP="2C9BC5E0" w:rsidRDefault="2C9BC5E0" w14:paraId="20EB54A3" w14:textId="5A9C6297">
      <w:pPr>
        <w:spacing w:before="161"/>
        <w:ind w:right="110"/>
        <w:jc w:val="both"/>
        <w:rPr>
          <w:sz w:val="22"/>
          <w:lang w:val="en-US"/>
        </w:rPr>
      </w:pPr>
    </w:p>
    <w:p w:rsidR="2406727E" w:rsidP="2C9BC5E0" w:rsidRDefault="4458B620" w14:paraId="2BE5F0DA" w14:textId="29C6BEC6">
      <w:pPr>
        <w:spacing w:before="161"/>
        <w:ind w:left="2246" w:right="110" w:firstLine="708"/>
        <w:jc w:val="both"/>
        <w:rPr>
          <w:sz w:val="22"/>
          <w:lang w:val="en-US"/>
        </w:rPr>
      </w:pPr>
      <w:r>
        <w:rPr>
          <w:noProof/>
        </w:rPr>
        <w:drawing>
          <wp:inline distT="0" distB="0" distL="0" distR="0" wp14:anchorId="13EB54DE" wp14:editId="4458B620">
            <wp:extent cx="958916" cy="1134717"/>
            <wp:effectExtent l="0" t="0" r="0" b="0"/>
            <wp:docPr id="1354778844" name="Picture 1354778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778844"/>
                    <pic:cNvPicPr/>
                  </pic:nvPicPr>
                  <pic:blipFill>
                    <a:blip r:embed="rId10">
                      <a:extLst>
                        <a:ext uri="{28A0092B-C50C-407E-A947-70E740481C1C}">
                          <a14:useLocalDpi xmlns:a14="http://schemas.microsoft.com/office/drawing/2010/main" val="0"/>
                        </a:ext>
                      </a:extLst>
                    </a:blip>
                    <a:stretch>
                      <a:fillRect/>
                    </a:stretch>
                  </pic:blipFill>
                  <pic:spPr>
                    <a:xfrm>
                      <a:off x="0" y="0"/>
                      <a:ext cx="958916" cy="1134717"/>
                    </a:xfrm>
                    <a:prstGeom prst="rect">
                      <a:avLst/>
                    </a:prstGeom>
                  </pic:spPr>
                </pic:pic>
              </a:graphicData>
            </a:graphic>
          </wp:inline>
        </w:drawing>
      </w:r>
    </w:p>
    <w:p w:rsidR="5D255DD4" w:rsidP="5C4A2BC6" w:rsidRDefault="0DDEE6FC" w14:paraId="039E85B2" w14:textId="6773B610">
      <w:pPr>
        <w:spacing w:before="161" w:line="360" w:lineRule="auto"/>
        <w:ind w:left="2124" w:right="108"/>
        <w:jc w:val="both"/>
        <w:rPr>
          <w:sz w:val="22"/>
        </w:rPr>
      </w:pPr>
      <w:r w:rsidRPr="5C4A2BC6">
        <w:rPr>
          <w:sz w:val="22"/>
        </w:rPr>
        <w:t>Figura 5: Logo da interface do CSS</w:t>
      </w:r>
    </w:p>
    <w:p w:rsidR="5D255DD4" w:rsidP="5C4A2BC6" w:rsidRDefault="5D255DD4" w14:paraId="2343CE70" w14:textId="6773B610">
      <w:pPr>
        <w:spacing w:before="161" w:line="360" w:lineRule="auto"/>
        <w:ind w:left="4248" w:right="108"/>
        <w:jc w:val="both"/>
        <w:rPr>
          <w:rFonts w:ascii="Roboto" w:hAnsi="Roboto" w:eastAsia="Roboto" w:cs="Roboto"/>
          <w:color w:val="444444"/>
          <w:sz w:val="19"/>
          <w:szCs w:val="19"/>
        </w:rPr>
      </w:pPr>
      <w:r>
        <w:br/>
      </w:r>
      <w:r w:rsidRPr="5C4A2BC6" w:rsidR="0DDEE6FC">
        <w:rPr>
          <w:rFonts w:eastAsia="Arial" w:cs="Arial"/>
          <w:sz w:val="22"/>
        </w:rPr>
        <w:t>Cascading Style Sheets (CSS) é um mecanismo para adicionar estilo (cores, fontes, espaçamento, etc.) a um documento web. O código CSS pode ser aplicado diretamente nas tags ou ficar contido dentro das tags &lt;style&gt;. Também é possível, em vez de colocar a formatação dentro do documento, criar um link para um arquivo CSS que contém os estilos.</w:t>
      </w:r>
    </w:p>
    <w:p w:rsidR="5D255DD4" w:rsidP="5C4A2BC6" w:rsidRDefault="5D255DD4" w14:paraId="284C843C" w14:textId="10CED410">
      <w:pPr>
        <w:spacing w:before="161"/>
        <w:ind w:left="4956" w:right="110" w:firstLine="708"/>
        <w:jc w:val="both"/>
        <w:rPr>
          <w:sz w:val="22"/>
          <w:lang w:val="en-US"/>
        </w:rPr>
      </w:pPr>
    </w:p>
    <w:p w:rsidR="5D255DD4" w:rsidP="16C853C4" w:rsidRDefault="5D255DD4" w14:paraId="3F747BF9" w14:textId="3AEDAE53">
      <w:pPr>
        <w:spacing w:before="161"/>
        <w:ind w:left="2246" w:right="110" w:firstLine="708"/>
        <w:jc w:val="both"/>
        <w:rPr>
          <w:sz w:val="22"/>
          <w:lang w:val="en-US"/>
        </w:rPr>
      </w:pPr>
    </w:p>
    <w:p w:rsidR="16C853C4" w:rsidP="16C853C4" w:rsidRDefault="16C853C4" w14:paraId="55798E1C" w14:textId="3AEDAE53">
      <w:pPr>
        <w:pStyle w:val="BodyText"/>
        <w:ind w:right="110"/>
        <w:jc w:val="both"/>
        <w:rPr>
          <w:rFonts w:ascii="Segoe UI" w:hAnsi="Segoe UI" w:eastAsia="Segoe UI" w:cs="Segoe UI"/>
          <w:color w:val="000000" w:themeColor="text1"/>
        </w:rPr>
      </w:pPr>
    </w:p>
    <w:p w:rsidR="16C853C4" w:rsidP="16C853C4" w:rsidRDefault="16C853C4" w14:paraId="31364FA3" w14:textId="3AEDAE53">
      <w:pPr>
        <w:pStyle w:val="BodyText"/>
        <w:ind w:right="110"/>
        <w:jc w:val="both"/>
        <w:rPr>
          <w:rFonts w:ascii="Segoe UI" w:hAnsi="Segoe UI" w:eastAsia="Segoe UI" w:cs="Segoe UI"/>
          <w:color w:val="000000" w:themeColor="text1"/>
        </w:rPr>
      </w:pPr>
    </w:p>
    <w:p w:rsidR="16C853C4" w:rsidP="16C853C4" w:rsidRDefault="16C853C4" w14:paraId="33537337" w14:textId="3AEDAE53">
      <w:pPr>
        <w:pStyle w:val="BodyText"/>
        <w:ind w:right="110"/>
        <w:jc w:val="both"/>
        <w:rPr>
          <w:rFonts w:ascii="Segoe UI" w:hAnsi="Segoe UI" w:eastAsia="Segoe UI" w:cs="Segoe UI"/>
          <w:color w:val="000000" w:themeColor="text1"/>
        </w:rPr>
      </w:pPr>
    </w:p>
    <w:p w:rsidR="16C853C4" w:rsidP="16C853C4" w:rsidRDefault="16C853C4" w14:paraId="0E521714" w14:textId="3AEDAE53">
      <w:pPr>
        <w:pStyle w:val="BodyText"/>
        <w:ind w:right="110"/>
        <w:jc w:val="both"/>
        <w:rPr>
          <w:rFonts w:ascii="Segoe UI" w:hAnsi="Segoe UI" w:eastAsia="Segoe UI" w:cs="Segoe UI"/>
          <w:color w:val="000000" w:themeColor="text1"/>
        </w:rPr>
      </w:pPr>
    </w:p>
    <w:p w:rsidR="16C853C4" w:rsidP="18EDDF32" w:rsidRDefault="02608C5E" w14:paraId="01AFE3AE" w14:textId="3A965DA3">
      <w:pPr>
        <w:pStyle w:val="BodyText"/>
        <w:ind w:right="110"/>
        <w:jc w:val="both"/>
        <w:rPr>
          <w:rFonts w:ascii="Arial" w:hAnsi="Arial" w:eastAsia="Arial" w:cs="Arial"/>
          <w:color w:val="000000" w:themeColor="text1"/>
        </w:rPr>
      </w:pPr>
      <w:r w:rsidRPr="18EDDF32">
        <w:rPr>
          <w:rFonts w:ascii="Segoe UI" w:hAnsi="Segoe UI" w:eastAsia="Segoe UI" w:cs="Segoe UI"/>
          <w:color w:val="000000" w:themeColor="text1"/>
        </w:rPr>
        <w:t>Foi utilizado para criação das partes dinâmicas do aplicativo.</w:t>
      </w:r>
    </w:p>
    <w:p w:rsidR="16C853C4" w:rsidP="16C853C4" w:rsidRDefault="16C853C4" w14:paraId="3AB5A79E" w14:textId="3AEDAE53">
      <w:pPr>
        <w:pStyle w:val="BodyText"/>
        <w:ind w:right="110"/>
        <w:jc w:val="both"/>
        <w:rPr>
          <w:rFonts w:ascii="Segoe UI" w:hAnsi="Segoe UI" w:eastAsia="Segoe UI" w:cs="Segoe UI"/>
          <w:color w:val="000000" w:themeColor="text1"/>
        </w:rPr>
      </w:pPr>
    </w:p>
    <w:p w:rsidR="16C853C4" w:rsidP="45448B8D" w:rsidRDefault="57EA8745" w14:paraId="7585221A" w14:textId="0DB2FE01">
      <w:pPr>
        <w:pStyle w:val="BodyText"/>
        <w:ind w:left="2124" w:right="110" w:firstLine="708"/>
        <w:jc w:val="both"/>
      </w:pPr>
      <w:r>
        <w:rPr>
          <w:noProof/>
        </w:rPr>
        <w:drawing>
          <wp:inline distT="0" distB="0" distL="0" distR="0" wp14:anchorId="708D8C5A" wp14:editId="77A85F0C">
            <wp:extent cx="1409700" cy="1542420"/>
            <wp:effectExtent l="0" t="0" r="0" b="0"/>
            <wp:docPr id="2080849347" name="Picture 208084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09700" cy="1542420"/>
                    </a:xfrm>
                    <a:prstGeom prst="rect">
                      <a:avLst/>
                    </a:prstGeom>
                  </pic:spPr>
                </pic:pic>
              </a:graphicData>
            </a:graphic>
          </wp:inline>
        </w:drawing>
      </w:r>
    </w:p>
    <w:p w:rsidR="16C853C4" w:rsidP="45448B8D" w:rsidRDefault="16C853C4" w14:paraId="37C1104D" w14:textId="473158DB">
      <w:pPr>
        <w:pStyle w:val="BodyText"/>
        <w:ind w:left="2124" w:right="110" w:firstLine="708"/>
        <w:jc w:val="both"/>
      </w:pPr>
    </w:p>
    <w:p w:rsidR="16C853C4" w:rsidP="45448B8D" w:rsidRDefault="16C853C4" w14:paraId="2B234F70" w14:textId="6B5D99A6">
      <w:pPr>
        <w:pStyle w:val="BodyText"/>
        <w:ind w:left="2124" w:right="110" w:firstLine="708"/>
        <w:jc w:val="both"/>
      </w:pPr>
    </w:p>
    <w:p w:rsidR="16C853C4" w:rsidP="45448B8D" w:rsidRDefault="57EA8745" w14:paraId="0F266FD5" w14:textId="7224F2F5">
      <w:pPr>
        <w:pStyle w:val="BodyText"/>
        <w:ind w:left="2880" w:right="110"/>
        <w:jc w:val="both"/>
        <w:rPr>
          <w:color w:val="000000" w:themeColor="text1"/>
          <w:sz w:val="22"/>
          <w:szCs w:val="22"/>
        </w:rPr>
      </w:pPr>
      <w:r w:rsidRPr="4DFF9866">
        <w:rPr>
          <w:rFonts w:ascii="Segoe UI" w:hAnsi="Segoe UI" w:eastAsia="Segoe UI" w:cs="Segoe UI"/>
          <w:color w:val="000000" w:themeColor="text1"/>
          <w:sz w:val="22"/>
          <w:szCs w:val="22"/>
        </w:rPr>
        <w:t>Figura 6: Logo do JS</w:t>
      </w:r>
    </w:p>
    <w:p w:rsidR="16C853C4" w:rsidP="45448B8D" w:rsidRDefault="16C853C4" w14:paraId="348FB107" w14:textId="7224F2F5">
      <w:pPr>
        <w:pStyle w:val="BodyText"/>
        <w:ind w:right="110"/>
        <w:jc w:val="both"/>
        <w:rPr>
          <w:color w:val="000000" w:themeColor="text1"/>
        </w:rPr>
      </w:pPr>
    </w:p>
    <w:p w:rsidR="16C853C4" w:rsidP="15B63E70" w:rsidRDefault="57EA8745" w14:paraId="79032DFD" w14:textId="7224F2F5">
      <w:pPr>
        <w:pStyle w:val="BodyText"/>
        <w:ind w:left="2832" w:right="110"/>
        <w:jc w:val="both"/>
        <w:rPr>
          <w:rFonts w:ascii="Arial" w:hAnsi="Arial" w:eastAsia="Arial" w:cs="Arial"/>
          <w:color w:val="000000" w:themeColor="text1"/>
          <w:sz w:val="22"/>
          <w:szCs w:val="22"/>
        </w:rPr>
      </w:pPr>
      <w:r w:rsidRPr="15B63E70">
        <w:rPr>
          <w:rFonts w:ascii="Arial" w:hAnsi="Arial" w:eastAsia="Arial" w:cs="Arial"/>
          <w:sz w:val="22"/>
          <w:szCs w:val="22"/>
        </w:rPr>
        <w:t>JavaScript (frequentemente abreviado como JS) é uma linguagem de programação interpretada estruturada, de script em alto nível com tipagem dinâmica fraca e multiparadigma (protótipos, orientado a objeto, imperativo e, funcional). Juntamente com HTML e CSS, o JavaScript é uma das três principais tecnologias da World Wide Web. JavaScript permite páginas da Web interativas e, portanto, é uma parte essencial dos aplicativos da web.</w:t>
      </w:r>
    </w:p>
    <w:p w:rsidR="15B63E70" w:rsidP="15B63E70" w:rsidRDefault="15B63E70" w14:paraId="62A8AE78" w14:textId="0121AC59">
      <w:pPr>
        <w:pStyle w:val="BodyText"/>
        <w:ind w:left="2832" w:right="110"/>
        <w:jc w:val="both"/>
        <w:rPr>
          <w:sz w:val="22"/>
          <w:szCs w:val="22"/>
        </w:rPr>
      </w:pPr>
    </w:p>
    <w:p w:rsidR="2F0EFF11" w:rsidP="2F0EFF11" w:rsidRDefault="2F0EFF11" w14:paraId="349ECEAA" w14:textId="0121AC59">
      <w:pPr>
        <w:pStyle w:val="BodyText"/>
        <w:ind w:left="2832" w:right="110"/>
        <w:jc w:val="both"/>
        <w:rPr>
          <w:sz w:val="22"/>
          <w:szCs w:val="22"/>
        </w:rPr>
      </w:pPr>
    </w:p>
    <w:p w:rsidR="4F7528E0" w:rsidP="4F7528E0" w:rsidRDefault="4F7528E0" w14:paraId="7041B90D" w14:textId="616936A3">
      <w:pPr>
        <w:pStyle w:val="BodyText"/>
        <w:ind w:left="2832" w:right="110"/>
        <w:jc w:val="both"/>
        <w:rPr>
          <w:rFonts w:ascii="Arial" w:hAnsi="Arial" w:eastAsia="Arial" w:cs="Arial"/>
          <w:b w:val="0"/>
          <w:bCs w:val="0"/>
          <w:i w:val="0"/>
          <w:iCs w:val="0"/>
          <w:caps w:val="0"/>
          <w:smallCaps w:val="0"/>
          <w:noProof w:val="0"/>
          <w:color w:val="DCDDDE"/>
          <w:sz w:val="24"/>
          <w:szCs w:val="24"/>
          <w:lang w:val="pt-PT"/>
        </w:rPr>
      </w:pPr>
    </w:p>
    <w:p w:rsidR="2F0EFF11" w:rsidP="4F7528E0" w:rsidRDefault="2F0EFF11" w14:paraId="3000C1DD" w14:textId="3DE96C96">
      <w:pPr>
        <w:pStyle w:val="BodyText"/>
        <w:ind w:left="0" w:right="110"/>
        <w:jc w:val="both"/>
        <w:rPr>
          <w:rFonts w:ascii="Arial" w:hAnsi="Arial" w:eastAsia="Arial" w:cs="Arial"/>
          <w:b w:val="0"/>
          <w:bCs w:val="0"/>
          <w:i w:val="0"/>
          <w:iCs w:val="0"/>
          <w:caps w:val="0"/>
          <w:smallCaps w:val="0"/>
          <w:noProof w:val="0"/>
          <w:color w:val="auto"/>
          <w:sz w:val="24"/>
          <w:szCs w:val="24"/>
          <w:lang w:val="pt-PT"/>
        </w:rPr>
      </w:pPr>
      <w:r w:rsidRPr="4F7528E0" w:rsidR="698C7412">
        <w:rPr>
          <w:rFonts w:ascii="Arial" w:hAnsi="Arial" w:eastAsia="Arial" w:cs="Arial"/>
          <w:b w:val="0"/>
          <w:bCs w:val="0"/>
          <w:i w:val="0"/>
          <w:iCs w:val="0"/>
          <w:caps w:val="0"/>
          <w:smallCaps w:val="0"/>
          <w:noProof w:val="0"/>
          <w:color w:val="auto"/>
          <w:sz w:val="24"/>
          <w:szCs w:val="24"/>
          <w:lang w:val="pt-PT"/>
        </w:rPr>
        <w:t xml:space="preserve">A linguagem PHP foi utilizada para estruturação do </w:t>
      </w:r>
      <w:proofErr w:type="spellStart"/>
      <w:r w:rsidRPr="4F7528E0" w:rsidR="698C7412">
        <w:rPr>
          <w:rFonts w:ascii="Arial" w:hAnsi="Arial" w:eastAsia="Arial" w:cs="Arial"/>
          <w:b w:val="0"/>
          <w:bCs w:val="0"/>
          <w:i w:val="0"/>
          <w:iCs w:val="0"/>
          <w:caps w:val="0"/>
          <w:smallCaps w:val="0"/>
          <w:noProof w:val="0"/>
          <w:color w:val="auto"/>
          <w:sz w:val="24"/>
          <w:szCs w:val="24"/>
          <w:lang w:val="pt-PT"/>
        </w:rPr>
        <w:t>back-end</w:t>
      </w:r>
      <w:proofErr w:type="spellEnd"/>
      <w:r w:rsidRPr="4F7528E0" w:rsidR="698C7412">
        <w:rPr>
          <w:rFonts w:ascii="Arial" w:hAnsi="Arial" w:eastAsia="Arial" w:cs="Arial"/>
          <w:b w:val="0"/>
          <w:bCs w:val="0"/>
          <w:i w:val="0"/>
          <w:iCs w:val="0"/>
          <w:caps w:val="0"/>
          <w:smallCaps w:val="0"/>
          <w:noProof w:val="0"/>
          <w:color w:val="auto"/>
          <w:sz w:val="24"/>
          <w:szCs w:val="24"/>
          <w:lang w:val="pt-PT"/>
        </w:rPr>
        <w:t xml:space="preserve"> do sistema, interligado ao banco de dados, para a construção e funcionamento das funções.</w:t>
      </w:r>
    </w:p>
    <w:p w:rsidR="2F0EFF11" w:rsidP="2F0EFF11" w:rsidRDefault="2F0EFF11" w14:paraId="5A1BBF9E" w14:textId="0121AC59">
      <w:pPr>
        <w:pStyle w:val="BodyText"/>
        <w:ind w:left="2832" w:right="110"/>
        <w:jc w:val="both"/>
        <w:rPr>
          <w:sz w:val="22"/>
          <w:szCs w:val="22"/>
        </w:rPr>
      </w:pPr>
    </w:p>
    <w:p w:rsidR="6FD670A0" w:rsidP="2F0EFF11" w:rsidRDefault="6FD670A0" w14:paraId="6981DED7" w14:textId="0121AC59">
      <w:pPr>
        <w:pStyle w:val="BodyText"/>
        <w:ind w:left="2832" w:right="110"/>
        <w:jc w:val="both"/>
      </w:pPr>
      <w:r>
        <w:rPr>
          <w:noProof/>
        </w:rPr>
        <w:drawing>
          <wp:inline distT="0" distB="0" distL="0" distR="0" wp14:anchorId="6A73DD55" wp14:editId="2D88DA37">
            <wp:extent cx="1524000" cy="800100"/>
            <wp:effectExtent l="0" t="0" r="0" b="0"/>
            <wp:docPr id="876683856" name="Picture 87668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24000" cy="800100"/>
                    </a:xfrm>
                    <a:prstGeom prst="rect">
                      <a:avLst/>
                    </a:prstGeom>
                  </pic:spPr>
                </pic:pic>
              </a:graphicData>
            </a:graphic>
          </wp:inline>
        </w:drawing>
      </w:r>
    </w:p>
    <w:p w:rsidR="2F0EFF11" w:rsidP="2F0EFF11" w:rsidRDefault="2F0EFF11" w14:paraId="38C11DC4" w14:textId="0121AC59">
      <w:pPr>
        <w:pStyle w:val="BodyText"/>
        <w:ind w:left="2832" w:right="110"/>
        <w:jc w:val="both"/>
      </w:pPr>
    </w:p>
    <w:p w:rsidR="6FD670A0" w:rsidP="2F0EFF11" w:rsidRDefault="6FD670A0" w14:paraId="00B4DE9C" w14:textId="0121AC59">
      <w:pPr>
        <w:pStyle w:val="BodyText"/>
        <w:ind w:left="2880" w:right="110"/>
        <w:jc w:val="both"/>
        <w:rPr>
          <w:color w:val="000000" w:themeColor="text1"/>
          <w:sz w:val="22"/>
          <w:szCs w:val="22"/>
        </w:rPr>
      </w:pPr>
      <w:r w:rsidRPr="2F0EFF11">
        <w:rPr>
          <w:rFonts w:ascii="Segoe UI" w:hAnsi="Segoe UI" w:eastAsia="Segoe UI" w:cs="Segoe UI"/>
          <w:color w:val="000000" w:themeColor="text1"/>
          <w:sz w:val="22"/>
          <w:szCs w:val="22"/>
        </w:rPr>
        <w:t>Figura 7: Logo do PHP</w:t>
      </w:r>
    </w:p>
    <w:p w:rsidR="2F0EFF11" w:rsidP="2F0EFF11" w:rsidRDefault="2F0EFF11" w14:paraId="155CF76F" w14:textId="0121AC59">
      <w:pPr>
        <w:pStyle w:val="BodyText"/>
        <w:ind w:left="2832" w:right="110"/>
        <w:jc w:val="both"/>
      </w:pPr>
    </w:p>
    <w:p w:rsidR="16C853C4" w:rsidP="16C853C4" w:rsidRDefault="16C853C4" w14:paraId="73780D71" w14:textId="0121AC59">
      <w:pPr>
        <w:pStyle w:val="BodyText"/>
        <w:ind w:right="110"/>
        <w:jc w:val="both"/>
        <w:rPr>
          <w:rFonts w:ascii="Segoe UI" w:hAnsi="Segoe UI" w:eastAsia="Segoe UI" w:cs="Segoe UI"/>
          <w:color w:val="000000" w:themeColor="text1"/>
        </w:rPr>
      </w:pPr>
    </w:p>
    <w:p w:rsidR="2F0EFF11" w:rsidP="5BEF6679" w:rsidRDefault="2F0EFF11" w14:paraId="5532279F" w14:textId="26B86AFE">
      <w:pPr>
        <w:pStyle w:val="BodyText"/>
        <w:ind w:left="2832" w:right="110"/>
        <w:jc w:val="both"/>
        <w:rPr>
          <w:rFonts w:ascii="Arial" w:hAnsi="Arial" w:eastAsia="Arial" w:cs="Arial"/>
          <w:color w:val="000000" w:themeColor="text1"/>
          <w:sz w:val="22"/>
          <w:szCs w:val="22"/>
        </w:rPr>
      </w:pPr>
      <w:r>
        <w:br/>
      </w:r>
      <w:r w:rsidRPr="5BEF6679" w:rsidR="6FD670A0">
        <w:rPr>
          <w:rFonts w:ascii="Arial" w:hAnsi="Arial" w:eastAsia="Arial" w:cs="Arial"/>
          <w:sz w:val="22"/>
          <w:szCs w:val="22"/>
        </w:rPr>
        <w:t>PHP (um acrônimo recursivo para "PHP: Hypertext Preprocessor", originalmente Personal Home Page) é uma linguagem interpretada livre, usada originalmente apenas para o desenvolvimento de aplicações presentes e atuantes no lado do servidor, capazes de gerar conteúdo dinâmico na World Wide Web. Figura entre as primeiras linguagens passíveis de inserção em documentos HTML, dispensando em muitos casos o uso de arquivos externos para eventuais processamentos de dados.</w:t>
      </w:r>
    </w:p>
    <w:p w:rsidR="5BEF6679" w:rsidP="5BEF6679" w:rsidRDefault="5BEF6679" w14:paraId="208CB7DC" w14:textId="26B86AFE">
      <w:pPr>
        <w:pStyle w:val="BodyText"/>
        <w:ind w:right="110"/>
        <w:jc w:val="both"/>
        <w:rPr>
          <w:color w:val="000000" w:themeColor="text1"/>
        </w:rPr>
      </w:pPr>
    </w:p>
    <w:p w:rsidR="5BEF6679" w:rsidP="5BEF6679" w:rsidRDefault="5BEF6679" w14:paraId="221FFC6C" w14:textId="26B86AFE">
      <w:pPr>
        <w:pStyle w:val="BodyText"/>
        <w:ind w:right="110"/>
        <w:jc w:val="both"/>
        <w:rPr>
          <w:color w:val="000000" w:themeColor="text1"/>
        </w:rPr>
      </w:pPr>
    </w:p>
    <w:p w:rsidR="1737586D" w:rsidP="7A8AFCF8" w:rsidRDefault="1737586D" w14:paraId="57F5ED16" w14:textId="60B2B267">
      <w:pPr>
        <w:pStyle w:val="BodyText"/>
        <w:ind w:right="110"/>
        <w:jc w:val="both"/>
        <w:rPr>
          <w:rFonts w:ascii="Segoe UI" w:hAnsi="Segoe UI" w:eastAsia="Segoe UI" w:cs="Segoe UI"/>
          <w:color w:val="000000" w:themeColor="text1"/>
          <w:lang w:val="pt-BR"/>
        </w:rPr>
      </w:pPr>
      <w:r w:rsidRPr="7A8AFCF8">
        <w:rPr>
          <w:rFonts w:ascii="Segoe UI" w:hAnsi="Segoe UI" w:eastAsia="Segoe UI" w:cs="Segoe UI"/>
          <w:color w:val="000000" w:themeColor="text1"/>
        </w:rPr>
        <w:t>Essa ferramenta foi utilizada para a linguagem de banco de dados.</w:t>
      </w:r>
    </w:p>
    <w:p w:rsidR="5D255DD4" w:rsidP="5D255DD4" w:rsidRDefault="5D255DD4" w14:paraId="5911AD1D" w14:textId="6E9394A3">
      <w:pPr>
        <w:pStyle w:val="BodyText"/>
        <w:ind w:right="110"/>
        <w:jc w:val="right"/>
        <w:rPr>
          <w:color w:val="000000" w:themeColor="text1"/>
        </w:rPr>
      </w:pPr>
    </w:p>
    <w:p w:rsidR="1737586D" w:rsidP="5D255DD4" w:rsidRDefault="1737586D" w14:paraId="1A2E694A" w14:textId="597653A5">
      <w:pPr>
        <w:ind w:left="2832" w:right="110" w:firstLine="708"/>
        <w:jc w:val="both"/>
        <w:rPr>
          <w:rFonts w:ascii="Segoe UI" w:hAnsi="Segoe UI" w:eastAsia="Segoe UI" w:cs="Segoe UI"/>
          <w:color w:val="000000" w:themeColor="text1"/>
        </w:rPr>
      </w:pPr>
      <w:r>
        <w:rPr>
          <w:noProof/>
        </w:rPr>
        <w:drawing>
          <wp:anchor distT="0" distB="0" distL="114300" distR="114300" simplePos="0" relativeHeight="251658241" behindDoc="0" locked="0" layoutInCell="1" allowOverlap="1" wp14:anchorId="6131A49D" wp14:editId="3FA5A7F1">
            <wp:simplePos x="0" y="0"/>
            <wp:positionH relativeFrom="column">
              <wp:posOffset>-3810</wp:posOffset>
            </wp:positionH>
            <wp:positionV relativeFrom="paragraph">
              <wp:posOffset>-2540</wp:posOffset>
            </wp:positionV>
            <wp:extent cx="1609725" cy="1047750"/>
            <wp:effectExtent l="0" t="0" r="0" b="0"/>
            <wp:wrapTopAndBottom/>
            <wp:docPr id="1468260424" name="Imagem 146826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9725" cy="1047750"/>
                    </a:xfrm>
                    <a:prstGeom prst="rect">
                      <a:avLst/>
                    </a:prstGeom>
                  </pic:spPr>
                </pic:pic>
              </a:graphicData>
            </a:graphic>
          </wp:anchor>
        </w:drawing>
      </w:r>
    </w:p>
    <w:p w:rsidR="57435D3D" w:rsidP="57435D3D" w:rsidRDefault="57435D3D" w14:paraId="50DB51C7" w14:textId="4E754686">
      <w:pPr>
        <w:ind w:left="2880" w:right="110"/>
        <w:jc w:val="both"/>
        <w:rPr>
          <w:rFonts w:ascii="Segoe UI" w:hAnsi="Segoe UI" w:eastAsia="Segoe UI" w:cs="Segoe UI"/>
          <w:color w:val="000000" w:themeColor="text1"/>
          <w:sz w:val="22"/>
        </w:rPr>
      </w:pPr>
    </w:p>
    <w:p w:rsidR="1737586D" w:rsidP="5C4A2BC6" w:rsidRDefault="1737586D" w14:paraId="5E21479E" w14:textId="7C369D9B">
      <w:pPr>
        <w:pStyle w:val="BodyText"/>
        <w:ind w:left="2880" w:right="110"/>
        <w:jc w:val="both"/>
        <w:rPr>
          <w:rFonts w:ascii="Arial" w:hAnsi="Arial" w:eastAsia="Arial" w:cs="Arial"/>
          <w:color w:val="000000" w:themeColor="text1"/>
          <w:sz w:val="22"/>
          <w:szCs w:val="22"/>
          <w:lang w:val="pt-BR"/>
        </w:rPr>
      </w:pPr>
      <w:r w:rsidRPr="15B63E70">
        <w:rPr>
          <w:rFonts w:ascii="Segoe UI" w:hAnsi="Segoe UI" w:eastAsia="Segoe UI" w:cs="Segoe UI"/>
          <w:color w:val="000000" w:themeColor="text1"/>
          <w:sz w:val="22"/>
          <w:szCs w:val="22"/>
        </w:rPr>
        <w:t xml:space="preserve">Figura </w:t>
      </w:r>
      <w:r w:rsidRPr="15B63E70" w:rsidR="3F44F144">
        <w:rPr>
          <w:rFonts w:ascii="Segoe UI" w:hAnsi="Segoe UI" w:eastAsia="Segoe UI" w:cs="Segoe UI"/>
          <w:color w:val="000000" w:themeColor="text1"/>
          <w:sz w:val="22"/>
          <w:szCs w:val="22"/>
        </w:rPr>
        <w:t>8</w:t>
      </w:r>
      <w:r w:rsidRPr="15B63E70">
        <w:rPr>
          <w:rFonts w:ascii="Segoe UI" w:hAnsi="Segoe UI" w:eastAsia="Segoe UI" w:cs="Segoe UI"/>
          <w:color w:val="000000" w:themeColor="text1"/>
          <w:sz w:val="22"/>
          <w:szCs w:val="22"/>
        </w:rPr>
        <w:t>: Logo do SQL</w:t>
      </w:r>
    </w:p>
    <w:p w:rsidR="57435D3D" w:rsidP="1E6C8F89" w:rsidRDefault="57435D3D" w14:paraId="0242B858" w14:textId="2F0436F7">
      <w:pPr>
        <w:ind w:left="2880" w:right="110"/>
        <w:jc w:val="both"/>
        <w:rPr>
          <w:rFonts w:ascii="Segoe UI" w:hAnsi="Segoe UI" w:eastAsia="Segoe UI" w:cs="Segoe UI"/>
          <w:color w:val="000000" w:themeColor="text1"/>
          <w:sz w:val="22"/>
        </w:rPr>
      </w:pPr>
    </w:p>
    <w:p w:rsidR="1737586D" w:rsidP="6DDEA772" w:rsidRDefault="20560DAD" w14:paraId="3BF03C07" w14:textId="63BD1AE7">
      <w:pPr>
        <w:pStyle w:val="BodyText"/>
        <w:ind w:left="3540" w:right="110"/>
        <w:jc w:val="both"/>
        <w:rPr>
          <w:rFonts w:ascii="Arial" w:hAnsi="Arial" w:eastAsia="Arial" w:cs="Arial"/>
          <w:color w:val="000000" w:themeColor="text1"/>
          <w:sz w:val="22"/>
          <w:szCs w:val="22"/>
          <w:lang w:val="pt-BR"/>
        </w:rPr>
      </w:pPr>
      <w:r w:rsidRPr="6DDEA772">
        <w:rPr>
          <w:rFonts w:ascii="Arial" w:hAnsi="Arial" w:eastAsia="Arial" w:cs="Arial"/>
          <w:color w:val="000000" w:themeColor="text1"/>
          <w:sz w:val="22"/>
          <w:szCs w:val="22"/>
        </w:rPr>
        <w:t>Criada em 1974, a Linguagem de Consulta Estruturada ou SQL, é a linguagem de pesquisa declarativa padrão para banco de dados relacional (base de</w:t>
      </w:r>
      <w:r w:rsidRPr="6DDEA772" w:rsidR="2B7100FC">
        <w:rPr>
          <w:rFonts w:ascii="Arial" w:hAnsi="Arial" w:eastAsia="Arial" w:cs="Arial"/>
          <w:color w:val="000000" w:themeColor="text1"/>
          <w:sz w:val="22"/>
          <w:szCs w:val="22"/>
        </w:rPr>
        <w:t xml:space="preserve"> </w:t>
      </w:r>
      <w:r w:rsidRPr="6DDEA772">
        <w:rPr>
          <w:rFonts w:ascii="Arial" w:hAnsi="Arial" w:eastAsia="Arial" w:cs="Arial"/>
          <w:color w:val="000000" w:themeColor="text1"/>
          <w:sz w:val="22"/>
          <w:szCs w:val="22"/>
        </w:rPr>
        <w:t xml:space="preserve">dados relacional).  </w:t>
      </w:r>
    </w:p>
    <w:p w:rsidR="5D255DD4" w:rsidP="5D255DD4" w:rsidRDefault="5D255DD4" w14:paraId="09781308" w14:textId="1D7A086A">
      <w:pPr>
        <w:pStyle w:val="BodyText"/>
        <w:ind w:left="2832" w:right="110"/>
        <w:jc w:val="right"/>
        <w:rPr>
          <w:color w:val="000000" w:themeColor="text1"/>
          <w:sz w:val="22"/>
          <w:szCs w:val="22"/>
        </w:rPr>
      </w:pPr>
    </w:p>
    <w:p w:rsidR="57435D3D" w:rsidP="5D255DD4" w:rsidRDefault="57435D3D" w14:paraId="6CDF168C" w14:textId="674BD2B6">
      <w:pPr>
        <w:pStyle w:val="BodyText"/>
        <w:ind w:left="2832" w:right="110"/>
        <w:jc w:val="right"/>
        <w:rPr>
          <w:color w:val="000000" w:themeColor="text1"/>
          <w:sz w:val="22"/>
          <w:szCs w:val="22"/>
        </w:rPr>
      </w:pPr>
    </w:p>
    <w:p w:rsidR="57435D3D" w:rsidP="5D255DD4" w:rsidRDefault="57435D3D" w14:paraId="54B8DEC4" w14:textId="2638694D">
      <w:pPr>
        <w:ind w:right="110" w:firstLine="720"/>
        <w:jc w:val="right"/>
      </w:pPr>
    </w:p>
    <w:p w:rsidR="2D945503" w:rsidP="5D255DD4" w:rsidRDefault="2D945503" w14:paraId="3F3264EE" w14:textId="425D605E">
      <w:pPr>
        <w:ind w:right="110" w:firstLine="720"/>
      </w:pPr>
    </w:p>
    <w:p w:rsidR="2D945503" w:rsidP="6DDEA772" w:rsidRDefault="2D945503" w14:paraId="677446AD" w14:textId="796DA743">
      <w:pPr>
        <w:ind w:right="110" w:firstLine="720"/>
        <w:jc w:val="both"/>
        <w:rPr>
          <w:rFonts w:eastAsia="Arial" w:cs="Arial"/>
          <w:color w:val="000000" w:themeColor="text1"/>
        </w:rPr>
      </w:pPr>
      <w:r w:rsidRPr="6DDEA772">
        <w:rPr>
          <w:rFonts w:eastAsia="Arial" w:cs="Arial"/>
          <w:color w:val="000000" w:themeColor="text1"/>
        </w:rPr>
        <w:t>Foi utilizado para a inserção das informações das pessoas</w:t>
      </w:r>
      <w:r w:rsidRPr="6DDEA772" w:rsidR="049C0FF4">
        <w:rPr>
          <w:rFonts w:eastAsia="Arial" w:cs="Arial"/>
          <w:color w:val="000000" w:themeColor="text1"/>
        </w:rPr>
        <w:t xml:space="preserve"> no</w:t>
      </w:r>
      <w:r w:rsidRPr="6DDEA772" w:rsidR="2946EB35">
        <w:rPr>
          <w:rFonts w:eastAsia="Arial" w:cs="Arial"/>
          <w:color w:val="000000" w:themeColor="text1"/>
        </w:rPr>
        <w:t xml:space="preserve"> banco de dados</w:t>
      </w:r>
      <w:r w:rsidRPr="6DDEA772" w:rsidR="049C0FF4">
        <w:rPr>
          <w:rFonts w:eastAsia="Arial" w:cs="Arial"/>
          <w:color w:val="000000" w:themeColor="text1"/>
        </w:rPr>
        <w:t>.</w:t>
      </w:r>
      <w:r w:rsidRPr="6DDEA772">
        <w:rPr>
          <w:rFonts w:eastAsia="Arial" w:cs="Arial"/>
          <w:color w:val="000000" w:themeColor="text1"/>
        </w:rPr>
        <w:t xml:space="preserve"> </w:t>
      </w:r>
    </w:p>
    <w:p w:rsidR="5D255DD4" w:rsidP="5D255DD4" w:rsidRDefault="5D255DD4" w14:paraId="2AC742ED" w14:textId="5C375A51">
      <w:pPr>
        <w:ind w:right="110" w:firstLine="720"/>
        <w:jc w:val="both"/>
        <w:rPr>
          <w:rFonts w:ascii="Segoe UI" w:hAnsi="Segoe UI" w:eastAsia="Segoe UI" w:cs="Segoe UI"/>
          <w:color w:val="000000" w:themeColor="text1"/>
        </w:rPr>
      </w:pPr>
    </w:p>
    <w:p w:rsidR="1737586D" w:rsidP="57435D3D" w:rsidRDefault="1737586D" w14:paraId="0869EAD0" w14:textId="4FEBF690">
      <w:pPr>
        <w:ind w:left="2160" w:right="110" w:firstLine="720"/>
        <w:jc w:val="both"/>
        <w:rPr>
          <w:rFonts w:ascii="Segoe UI" w:hAnsi="Segoe UI" w:eastAsia="Segoe UI" w:cs="Segoe UI"/>
          <w:color w:val="000000" w:themeColor="text1"/>
          <w:szCs w:val="24"/>
        </w:rPr>
      </w:pPr>
      <w:r>
        <w:rPr>
          <w:noProof/>
        </w:rPr>
        <w:drawing>
          <wp:inline distT="0" distB="0" distL="0" distR="0" wp14:anchorId="164880BE" wp14:editId="2BEE4372">
            <wp:extent cx="1304925" cy="1343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304925" cy="1343025"/>
                    </a:xfrm>
                    <a:prstGeom prst="rect">
                      <a:avLst/>
                    </a:prstGeom>
                  </pic:spPr>
                </pic:pic>
              </a:graphicData>
            </a:graphic>
          </wp:inline>
        </w:drawing>
      </w:r>
    </w:p>
    <w:p w:rsidR="57435D3D" w:rsidP="57435D3D" w:rsidRDefault="57435D3D" w14:paraId="1DD01F99" w14:textId="68A80DB3">
      <w:pPr>
        <w:ind w:right="110" w:firstLine="720"/>
        <w:jc w:val="both"/>
        <w:rPr>
          <w:rFonts w:ascii="Segoe UI" w:hAnsi="Segoe UI" w:eastAsia="Segoe UI" w:cs="Segoe UI"/>
          <w:color w:val="000000" w:themeColor="text1"/>
          <w:szCs w:val="24"/>
        </w:rPr>
      </w:pPr>
    </w:p>
    <w:p w:rsidR="1737586D" w:rsidP="5D255DD4" w:rsidRDefault="1737586D" w14:paraId="1FE41D5F" w14:textId="6AD7523C">
      <w:pPr>
        <w:pStyle w:val="BodyText"/>
        <w:ind w:left="1416" w:right="110" w:firstLine="720"/>
        <w:jc w:val="both"/>
        <w:rPr>
          <w:rFonts w:ascii="Segoe UI" w:hAnsi="Segoe UI" w:eastAsia="Segoe UI" w:cs="Segoe UI"/>
          <w:color w:val="000000" w:themeColor="text1"/>
          <w:sz w:val="22"/>
          <w:szCs w:val="22"/>
          <w:lang w:val="pt-BR"/>
        </w:rPr>
      </w:pPr>
      <w:r w:rsidRPr="15B63E70">
        <w:rPr>
          <w:rFonts w:ascii="Segoe UI" w:hAnsi="Segoe UI" w:eastAsia="Segoe UI" w:cs="Segoe UI"/>
          <w:color w:val="000000" w:themeColor="text1"/>
          <w:sz w:val="22"/>
          <w:szCs w:val="22"/>
          <w:lang w:val="pt-BR"/>
        </w:rPr>
        <w:t xml:space="preserve">Figura </w:t>
      </w:r>
      <w:r w:rsidRPr="15B63E70" w:rsidR="307E7946">
        <w:rPr>
          <w:rFonts w:ascii="Segoe UI" w:hAnsi="Segoe UI" w:eastAsia="Segoe UI" w:cs="Segoe UI"/>
          <w:color w:val="000000" w:themeColor="text1"/>
          <w:sz w:val="22"/>
          <w:szCs w:val="22"/>
          <w:lang w:val="pt-BR"/>
        </w:rPr>
        <w:t>9</w:t>
      </w:r>
      <w:r w:rsidRPr="15B63E70">
        <w:rPr>
          <w:rFonts w:ascii="Segoe UI" w:hAnsi="Segoe UI" w:eastAsia="Segoe UI" w:cs="Segoe UI"/>
          <w:color w:val="000000" w:themeColor="text1"/>
          <w:sz w:val="22"/>
          <w:szCs w:val="22"/>
          <w:lang w:val="pt-BR"/>
        </w:rPr>
        <w:t>: Logo da interface MySQL</w:t>
      </w:r>
    </w:p>
    <w:p w:rsidR="57435D3D" w:rsidP="57435D3D" w:rsidRDefault="57435D3D" w14:paraId="03502590" w14:textId="28E12BB8">
      <w:pPr>
        <w:ind w:right="110" w:firstLine="720"/>
        <w:jc w:val="both"/>
        <w:rPr>
          <w:rFonts w:ascii="Segoe UI" w:hAnsi="Segoe UI" w:eastAsia="Segoe UI" w:cs="Segoe UI"/>
          <w:color w:val="000000" w:themeColor="text1"/>
          <w:szCs w:val="24"/>
        </w:rPr>
      </w:pPr>
    </w:p>
    <w:p w:rsidR="1737586D" w:rsidP="6DDEA772" w:rsidRDefault="1737586D" w14:paraId="253F2DCB" w14:textId="7E94E216">
      <w:pPr>
        <w:pStyle w:val="BodyText"/>
        <w:ind w:left="3540" w:right="110" w:firstLine="720"/>
        <w:jc w:val="both"/>
        <w:rPr>
          <w:rFonts w:ascii="Arial" w:hAnsi="Arial" w:eastAsia="Arial" w:cs="Arial"/>
          <w:color w:val="000000" w:themeColor="text1"/>
          <w:sz w:val="22"/>
          <w:szCs w:val="22"/>
          <w:lang w:val="pt-BR"/>
        </w:rPr>
      </w:pPr>
      <w:r w:rsidRPr="6DDEA772">
        <w:rPr>
          <w:rFonts w:ascii="Arial" w:hAnsi="Arial" w:eastAsia="Arial" w:cs="Arial"/>
          <w:color w:val="000000" w:themeColor="text1"/>
          <w:sz w:val="22"/>
          <w:szCs w:val="22"/>
          <w:lang w:val="pt-BR"/>
        </w:rPr>
        <w:t>Lançado em maio de 1995, O MySQL é um sistema de gerenciamento de banco de dados (SGBD), que utiliza a linguagem SQL (Linguagem de Consulta Estruturada, do inglês Structured Query Language) como interface.</w:t>
      </w:r>
    </w:p>
    <w:p w:rsidR="57435D3D" w:rsidP="57435D3D" w:rsidRDefault="57435D3D" w14:paraId="7B6D292E" w14:textId="30FCD3C9">
      <w:pPr>
        <w:ind w:right="110" w:firstLine="720"/>
        <w:jc w:val="both"/>
        <w:rPr>
          <w:rFonts w:ascii="Segoe UI" w:hAnsi="Segoe UI" w:eastAsia="Segoe UI" w:cs="Segoe UI"/>
          <w:color w:val="000000" w:themeColor="text1"/>
          <w:szCs w:val="24"/>
        </w:rPr>
      </w:pPr>
    </w:p>
    <w:p w:rsidR="57435D3D" w:rsidP="6DDEA772" w:rsidRDefault="56831E6F" w14:paraId="330BBDD5" w14:textId="36232E67">
      <w:pPr>
        <w:ind w:right="110" w:firstLine="720"/>
        <w:jc w:val="both"/>
        <w:rPr>
          <w:rFonts w:eastAsia="Arial" w:cs="Arial"/>
          <w:color w:val="000000" w:themeColor="text1"/>
        </w:rPr>
      </w:pPr>
      <w:r w:rsidRPr="6DDEA772">
        <w:rPr>
          <w:rFonts w:eastAsia="Arial" w:cs="Arial"/>
          <w:color w:val="000000" w:themeColor="text1"/>
        </w:rPr>
        <w:t>Foi utilizado para as funções da api.</w:t>
      </w:r>
    </w:p>
    <w:p w:rsidR="1737586D" w:rsidP="57435D3D" w:rsidRDefault="1737586D" w14:paraId="2B925E2E" w14:textId="183D02D7">
      <w:pPr>
        <w:ind w:left="2160" w:right="110" w:firstLine="720"/>
        <w:jc w:val="both"/>
        <w:rPr>
          <w:rFonts w:ascii="Segoe UI" w:hAnsi="Segoe UI" w:eastAsia="Segoe UI" w:cs="Segoe UI"/>
          <w:color w:val="000000" w:themeColor="text1"/>
          <w:szCs w:val="24"/>
        </w:rPr>
      </w:pPr>
      <w:r>
        <w:rPr>
          <w:noProof/>
        </w:rPr>
        <w:drawing>
          <wp:inline distT="0" distB="0" distL="0" distR="0" wp14:anchorId="35F1A2AD" wp14:editId="367E598B">
            <wp:extent cx="1685925" cy="11715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5925" cy="1171575"/>
                    </a:xfrm>
                    <a:prstGeom prst="rect">
                      <a:avLst/>
                    </a:prstGeom>
                  </pic:spPr>
                </pic:pic>
              </a:graphicData>
            </a:graphic>
          </wp:inline>
        </w:drawing>
      </w:r>
    </w:p>
    <w:p w:rsidR="57435D3D" w:rsidP="57435D3D" w:rsidRDefault="57435D3D" w14:paraId="20EC52FD" w14:textId="791D16D0">
      <w:pPr>
        <w:ind w:right="110" w:firstLine="720"/>
        <w:jc w:val="both"/>
        <w:rPr>
          <w:rFonts w:ascii="Segoe UI" w:hAnsi="Segoe UI" w:eastAsia="Segoe UI" w:cs="Segoe UI"/>
          <w:color w:val="000000" w:themeColor="text1"/>
          <w:szCs w:val="24"/>
        </w:rPr>
      </w:pPr>
    </w:p>
    <w:p w:rsidR="1737586D" w:rsidP="6DDEA772" w:rsidRDefault="1737586D" w14:paraId="0F3D7CA4" w14:textId="76F377AD">
      <w:pPr>
        <w:pStyle w:val="BodyText"/>
        <w:ind w:left="2160" w:right="110"/>
        <w:jc w:val="both"/>
        <w:rPr>
          <w:rFonts w:ascii="Arial" w:hAnsi="Arial" w:eastAsia="Arial" w:cs="Arial"/>
          <w:color w:val="000000" w:themeColor="text1"/>
          <w:sz w:val="22"/>
          <w:szCs w:val="22"/>
          <w:lang w:val="pt-BR"/>
        </w:rPr>
      </w:pPr>
      <w:r w:rsidRPr="15B63E70">
        <w:rPr>
          <w:rFonts w:ascii="Arial" w:hAnsi="Arial" w:eastAsia="Arial" w:cs="Arial"/>
          <w:color w:val="000000" w:themeColor="text1"/>
          <w:sz w:val="22"/>
          <w:szCs w:val="22"/>
          <w:lang w:val="pt-BR"/>
        </w:rPr>
        <w:t xml:space="preserve">Figura </w:t>
      </w:r>
      <w:r w:rsidRPr="15B63E70" w:rsidR="65A65F30">
        <w:rPr>
          <w:rFonts w:ascii="Arial" w:hAnsi="Arial" w:eastAsia="Arial" w:cs="Arial"/>
          <w:color w:val="000000" w:themeColor="text1"/>
          <w:sz w:val="22"/>
          <w:szCs w:val="22"/>
          <w:lang w:val="pt-BR"/>
        </w:rPr>
        <w:t>10</w:t>
      </w:r>
      <w:r w:rsidRPr="15B63E70">
        <w:rPr>
          <w:rFonts w:ascii="Arial" w:hAnsi="Arial" w:eastAsia="Arial" w:cs="Arial"/>
          <w:color w:val="000000" w:themeColor="text1"/>
          <w:sz w:val="22"/>
          <w:szCs w:val="22"/>
          <w:lang w:val="pt-BR"/>
        </w:rPr>
        <w:t xml:space="preserve">: Logo </w:t>
      </w:r>
      <w:r w:rsidRPr="15B63E70" w:rsidR="65E8477F">
        <w:rPr>
          <w:rFonts w:ascii="Arial" w:hAnsi="Arial" w:eastAsia="Arial" w:cs="Arial"/>
          <w:color w:val="000000" w:themeColor="text1"/>
          <w:sz w:val="22"/>
          <w:szCs w:val="22"/>
          <w:lang w:val="pt-BR"/>
        </w:rPr>
        <w:t>d</w:t>
      </w:r>
      <w:r w:rsidRPr="15B63E70" w:rsidR="25B68344">
        <w:rPr>
          <w:rFonts w:ascii="Arial" w:hAnsi="Arial" w:eastAsia="Arial" w:cs="Arial"/>
          <w:color w:val="000000" w:themeColor="text1"/>
          <w:sz w:val="22"/>
          <w:szCs w:val="22"/>
          <w:lang w:val="pt-BR"/>
        </w:rPr>
        <w:t xml:space="preserve">a interface </w:t>
      </w:r>
      <w:r w:rsidRPr="15B63E70">
        <w:rPr>
          <w:rFonts w:ascii="Arial" w:hAnsi="Arial" w:eastAsia="Arial" w:cs="Arial"/>
          <w:color w:val="000000" w:themeColor="text1"/>
          <w:sz w:val="22"/>
          <w:szCs w:val="22"/>
          <w:lang w:val="pt-BR"/>
        </w:rPr>
        <w:t>do PHPMyAdmin</w:t>
      </w:r>
    </w:p>
    <w:p w:rsidR="57435D3D" w:rsidP="6DDEA772" w:rsidRDefault="57435D3D" w14:paraId="403C8F14" w14:textId="1D7628E2">
      <w:pPr>
        <w:ind w:left="2160" w:right="110" w:firstLine="720"/>
        <w:jc w:val="both"/>
        <w:rPr>
          <w:rFonts w:eastAsia="Arial" w:cs="Arial"/>
          <w:color w:val="000000" w:themeColor="text1"/>
        </w:rPr>
      </w:pPr>
    </w:p>
    <w:p w:rsidR="57435D3D" w:rsidP="6DDEA772" w:rsidRDefault="57435D3D" w14:paraId="2B9ACFD0" w14:textId="7A68E401">
      <w:pPr>
        <w:ind w:left="2160" w:right="110" w:firstLine="720"/>
        <w:jc w:val="both"/>
        <w:rPr>
          <w:rFonts w:eastAsia="Arial" w:cs="Arial"/>
          <w:color w:val="000000" w:themeColor="text1"/>
        </w:rPr>
      </w:pPr>
    </w:p>
    <w:p w:rsidR="1737586D" w:rsidP="6DDEA772" w:rsidRDefault="1737586D" w14:paraId="1D7217B8" w14:textId="4AAE8AC3">
      <w:pPr>
        <w:pStyle w:val="BodyText"/>
        <w:ind w:left="4248" w:right="110" w:firstLine="720"/>
        <w:jc w:val="both"/>
        <w:rPr>
          <w:rFonts w:ascii="Arial" w:hAnsi="Arial" w:eastAsia="Arial" w:cs="Arial"/>
          <w:color w:val="000000" w:themeColor="text1"/>
          <w:sz w:val="22"/>
          <w:szCs w:val="22"/>
          <w:lang w:val="pt-BR"/>
        </w:rPr>
      </w:pPr>
      <w:r w:rsidRPr="6DDEA772">
        <w:rPr>
          <w:rFonts w:ascii="Arial" w:hAnsi="Arial" w:eastAsia="Arial" w:cs="Arial"/>
          <w:color w:val="000000" w:themeColor="text1"/>
          <w:sz w:val="22"/>
          <w:szCs w:val="22"/>
          <w:lang w:val="pt-BR"/>
        </w:rPr>
        <w:t>Criado em 1998 o phpMyAdmin é um aplicativo web livre e de código aberto desenvolvido em PHP para administração do MySQL pela Internet.</w:t>
      </w:r>
    </w:p>
    <w:p w:rsidR="57435D3D" w:rsidP="6DDEA772" w:rsidRDefault="57435D3D" w14:paraId="2FAA53F9" w14:textId="6F0476E2">
      <w:pPr>
        <w:ind w:right="110" w:firstLine="720"/>
        <w:jc w:val="both"/>
        <w:rPr>
          <w:rFonts w:eastAsia="Arial" w:cs="Arial"/>
          <w:color w:val="000000" w:themeColor="text1"/>
        </w:rPr>
      </w:pPr>
    </w:p>
    <w:p w:rsidR="57435D3D" w:rsidP="6DDEA772" w:rsidRDefault="57435D3D" w14:paraId="3AFCDDC4" w14:textId="486397D0">
      <w:pPr>
        <w:spacing w:before="161"/>
        <w:ind w:left="2246" w:right="110" w:firstLine="708"/>
        <w:jc w:val="both"/>
        <w:rPr>
          <w:sz w:val="22"/>
        </w:rPr>
      </w:pPr>
    </w:p>
    <w:p w:rsidRPr="008509B0" w:rsidR="00AC64C2" w:rsidP="6DDEA772" w:rsidRDefault="00AC64C2" w14:paraId="10FA272D" w14:textId="77777777">
      <w:pPr>
        <w:spacing w:before="161"/>
        <w:ind w:right="110"/>
        <w:jc w:val="both"/>
      </w:pPr>
    </w:p>
    <w:p w:rsidRPr="000E354D" w:rsidR="00C16AAD" w:rsidP="6DDEA772" w:rsidRDefault="00002220" w14:paraId="5735C372" w14:textId="12DDEC84">
      <w:pPr>
        <w:pStyle w:val="BodyText"/>
        <w:spacing w:line="360" w:lineRule="auto"/>
        <w:ind w:right="110" w:firstLine="720"/>
        <w:jc w:val="both"/>
        <w:rPr>
          <w:rFonts w:ascii="Arial" w:hAnsi="Arial" w:eastAsia="Arial" w:cs="Arial"/>
          <w:lang w:val="pt-BR"/>
        </w:rPr>
      </w:pPr>
      <w:r w:rsidRPr="6DDEA772">
        <w:rPr>
          <w:rFonts w:ascii="Arial" w:hAnsi="Arial" w:eastAsia="Arial" w:cs="Arial"/>
          <w:lang w:val="pt-BR"/>
        </w:rPr>
        <w:t>F</w:t>
      </w:r>
      <w:r w:rsidRPr="6DDEA772" w:rsidR="00AC64C2">
        <w:rPr>
          <w:rFonts w:ascii="Arial" w:hAnsi="Arial" w:eastAsia="Arial" w:cs="Arial"/>
          <w:lang w:val="pt-BR"/>
        </w:rPr>
        <w:t>oram</w:t>
      </w:r>
      <w:r w:rsidRPr="6DDEA772" w:rsidR="00AC64C2">
        <w:rPr>
          <w:rFonts w:ascii="Arial" w:hAnsi="Arial" w:eastAsia="Arial" w:cs="Arial"/>
          <w:spacing w:val="1"/>
          <w:lang w:val="pt-BR"/>
        </w:rPr>
        <w:t xml:space="preserve"> </w:t>
      </w:r>
      <w:r w:rsidRPr="6DDEA772" w:rsidR="00AC64C2">
        <w:rPr>
          <w:rFonts w:ascii="Arial" w:hAnsi="Arial" w:eastAsia="Arial" w:cs="Arial"/>
          <w:lang w:val="pt-BR"/>
        </w:rPr>
        <w:t>utilizadas</w:t>
      </w:r>
      <w:r w:rsidRPr="6DDEA772">
        <w:rPr>
          <w:rFonts w:ascii="Arial" w:hAnsi="Arial" w:eastAsia="Arial" w:cs="Arial"/>
          <w:lang w:val="pt-BR"/>
        </w:rPr>
        <w:t xml:space="preserve"> tecnologias de </w:t>
      </w:r>
      <w:r w:rsidRPr="6DDEA772" w:rsidR="00AC64C2">
        <w:rPr>
          <w:rFonts w:ascii="Arial" w:hAnsi="Arial" w:eastAsia="Arial" w:cs="Arial"/>
          <w:lang w:val="pt-BR"/>
        </w:rPr>
        <w:t>armazenamento</w:t>
      </w:r>
      <w:r w:rsidRPr="6DDEA772" w:rsidR="00AC64C2">
        <w:rPr>
          <w:rFonts w:ascii="Arial" w:hAnsi="Arial" w:eastAsia="Arial" w:cs="Arial"/>
          <w:spacing w:val="1"/>
          <w:lang w:val="pt-BR"/>
        </w:rPr>
        <w:t xml:space="preserve"> </w:t>
      </w:r>
      <w:r w:rsidRPr="6DDEA772" w:rsidR="00AC64C2">
        <w:rPr>
          <w:rFonts w:ascii="Arial" w:hAnsi="Arial" w:eastAsia="Arial" w:cs="Arial"/>
          <w:lang w:val="pt-BR"/>
        </w:rPr>
        <w:t>em</w:t>
      </w:r>
      <w:r w:rsidRPr="6DDEA772" w:rsidR="00AC64C2">
        <w:rPr>
          <w:rFonts w:ascii="Arial" w:hAnsi="Arial" w:eastAsia="Arial" w:cs="Arial"/>
          <w:spacing w:val="1"/>
          <w:lang w:val="pt-BR"/>
        </w:rPr>
        <w:t xml:space="preserve"> </w:t>
      </w:r>
      <w:r w:rsidRPr="6DDEA772" w:rsidR="00AC64C2">
        <w:rPr>
          <w:rFonts w:ascii="Arial" w:hAnsi="Arial" w:eastAsia="Arial" w:cs="Arial"/>
          <w:lang w:val="pt-BR"/>
        </w:rPr>
        <w:t>nuvem,</w:t>
      </w:r>
      <w:r w:rsidRPr="6DDEA772" w:rsidR="00AC64C2">
        <w:rPr>
          <w:rFonts w:ascii="Arial" w:hAnsi="Arial" w:eastAsia="Arial" w:cs="Arial"/>
          <w:spacing w:val="-64"/>
          <w:lang w:val="pt-BR"/>
        </w:rPr>
        <w:t xml:space="preserve"> </w:t>
      </w:r>
      <w:r w:rsidRPr="6DDEA772" w:rsidR="00AC64C2">
        <w:rPr>
          <w:rFonts w:ascii="Arial" w:hAnsi="Arial" w:eastAsia="Arial" w:cs="Arial"/>
          <w:lang w:val="pt-BR"/>
        </w:rPr>
        <w:t xml:space="preserve">programação, </w:t>
      </w:r>
      <w:r w:rsidRPr="00AC64C2" w:rsidR="00AC64C2">
        <w:rPr>
          <w:rFonts w:ascii="Arial" w:hAnsi="Arial"/>
          <w:i/>
          <w:lang w:val="pt-BR"/>
        </w:rPr>
        <w:t>layout</w:t>
      </w:r>
      <w:r w:rsidRPr="6DDEA772" w:rsidR="00AC64C2">
        <w:rPr>
          <w:rFonts w:ascii="Arial" w:hAnsi="Arial" w:eastAsia="Arial" w:cs="Arial"/>
          <w:lang w:val="pt-BR"/>
        </w:rPr>
        <w:t>, estudo de conhecimentos da área da saúde e informações da</w:t>
      </w:r>
      <w:r w:rsidRPr="6DDEA772" w:rsidR="00AC64C2">
        <w:rPr>
          <w:rFonts w:ascii="Arial" w:hAnsi="Arial" w:eastAsia="Arial" w:cs="Arial"/>
          <w:spacing w:val="1"/>
          <w:lang w:val="pt-BR"/>
        </w:rPr>
        <w:t xml:space="preserve"> </w:t>
      </w:r>
      <w:r w:rsidRPr="6DDEA772" w:rsidR="00AC64C2">
        <w:rPr>
          <w:rFonts w:ascii="Arial" w:hAnsi="Arial" w:eastAsia="Arial" w:cs="Arial"/>
          <w:lang w:val="pt-BR"/>
        </w:rPr>
        <w:t>carteira de vacinação, para unir e auxiliar da melhor forma a população da cidade de Marília</w:t>
      </w:r>
    </w:p>
    <w:p w:rsidR="00341621" w:rsidP="6DDEA772" w:rsidRDefault="00341621" w14:paraId="1138A9F2" w14:textId="77777777">
      <w:pPr>
        <w:spacing w:line="360" w:lineRule="auto"/>
        <w:jc w:val="both"/>
        <w:rPr>
          <w:b/>
          <w:bCs/>
        </w:rPr>
      </w:pPr>
    </w:p>
    <w:p w:rsidRPr="00AC64C2" w:rsidR="00FC7480" w:rsidP="6DDEA772" w:rsidRDefault="00FC7480" w14:paraId="12E3D5DE" w14:textId="48E27C55">
      <w:pPr>
        <w:spacing w:line="360" w:lineRule="auto"/>
        <w:jc w:val="both"/>
        <w:rPr>
          <w:b/>
          <w:bCs/>
        </w:rPr>
      </w:pPr>
      <w:r w:rsidRPr="00AC64C2">
        <w:rPr>
          <w:b/>
          <w:bCs/>
        </w:rPr>
        <w:t>REFERÊNCIAS</w:t>
      </w:r>
    </w:p>
    <w:p w:rsidRPr="00AC64C2" w:rsidR="009314DF" w:rsidP="6DDEA772" w:rsidRDefault="00C425B5" w14:paraId="49906749" w14:textId="7CEFE3F9">
      <w:pPr>
        <w:spacing w:line="360" w:lineRule="auto"/>
        <w:jc w:val="both"/>
      </w:pPr>
      <w:r w:rsidRPr="00AC64C2">
        <w:t xml:space="preserve">RIESEMBERG, Guillherme. </w:t>
      </w:r>
      <w:r w:rsidRPr="00AC64C2" w:rsidR="009314DF">
        <w:t xml:space="preserve">Modelagem participativa de um aplicativo de gestão pessoal de vacinação. </w:t>
      </w:r>
      <w:r w:rsidRPr="00AC64C2">
        <w:t>Disponível em</w:t>
      </w:r>
      <w:r w:rsidR="00906DF6">
        <w:t xml:space="preserve">: </w:t>
      </w:r>
      <w:r w:rsidRPr="00906DF6" w:rsidR="00906DF6">
        <w:rPr>
          <w:rStyle w:val="Hyperlink"/>
        </w:rPr>
        <w:t>http://repositorio.roca.utfpr.edu.br/jspui/handle/1/11597</w:t>
      </w:r>
      <w:r w:rsidRPr="00AC64C2">
        <w:t xml:space="preserve">. </w:t>
      </w:r>
      <w:r w:rsidRPr="00AC64C2" w:rsidR="009314DF">
        <w:t xml:space="preserve">Acessado em: 23 </w:t>
      </w:r>
      <w:r w:rsidRPr="00AC64C2">
        <w:t>fevereiro,</w:t>
      </w:r>
      <w:r w:rsidRPr="00AC64C2" w:rsidR="009314DF">
        <w:t xml:space="preserve"> 2021</w:t>
      </w:r>
    </w:p>
    <w:p w:rsidRPr="00AC64C2" w:rsidR="009314DF" w:rsidP="6DDEA772" w:rsidRDefault="00681E04" w14:paraId="43D739DB" w14:textId="1A09D7FC">
      <w:pPr>
        <w:spacing w:line="360" w:lineRule="auto"/>
        <w:jc w:val="both"/>
      </w:pPr>
      <w:r w:rsidRPr="00AC64C2">
        <w:t xml:space="preserve">Acessibilidade das vacinas. </w:t>
      </w:r>
      <w:r w:rsidRPr="6DDEA772" w:rsidR="00C425B5">
        <w:rPr>
          <w:rFonts w:eastAsia="Arial" w:cs="Arial"/>
        </w:rPr>
        <w:t xml:space="preserve">Disponível em: </w:t>
      </w:r>
      <w:hyperlink r:id="rId16">
        <w:r w:rsidRPr="6DDEA772">
          <w:rPr>
            <w:rStyle w:val="Hyperlink"/>
            <w:rFonts w:eastAsia="Arial" w:cs="Arial"/>
          </w:rPr>
          <w:t>https://www.unicef.org/brazil/tópicos/vacinas</w:t>
        </w:r>
      </w:hyperlink>
      <w:r w:rsidRPr="6DDEA772">
        <w:rPr>
          <w:rFonts w:eastAsia="Arial" w:cs="Arial"/>
        </w:rPr>
        <w:t>. Acessado em: 2</w:t>
      </w:r>
      <w:r w:rsidRPr="6DDEA772" w:rsidR="009314DF">
        <w:rPr>
          <w:rFonts w:eastAsia="Arial" w:cs="Arial"/>
        </w:rPr>
        <w:t>0</w:t>
      </w:r>
      <w:r w:rsidRPr="6DDEA772">
        <w:rPr>
          <w:rFonts w:eastAsia="Arial" w:cs="Arial"/>
        </w:rPr>
        <w:t xml:space="preserve"> </w:t>
      </w:r>
      <w:r w:rsidRPr="6DDEA772" w:rsidR="00C425B5">
        <w:rPr>
          <w:rFonts w:eastAsia="Arial" w:cs="Arial"/>
        </w:rPr>
        <w:t>maio,</w:t>
      </w:r>
      <w:r w:rsidRPr="6DDEA772">
        <w:rPr>
          <w:rFonts w:eastAsia="Arial" w:cs="Arial"/>
        </w:rPr>
        <w:t xml:space="preserve"> 2021.</w:t>
      </w:r>
    </w:p>
    <w:p w:rsidRPr="00AC64C2" w:rsidR="00681E04" w:rsidP="6DDEA772" w:rsidRDefault="00681E04" w14:paraId="32D35456" w14:textId="06AF934D">
      <w:pPr>
        <w:spacing w:line="360" w:lineRule="auto"/>
        <w:jc w:val="both"/>
      </w:pPr>
      <w:r w:rsidRPr="00AC64C2">
        <w:t>O uso dos smartfones no Brasil</w:t>
      </w:r>
      <w:r w:rsidRPr="00AC64C2" w:rsidR="00C425B5">
        <w:t>.</w:t>
      </w:r>
      <w:r w:rsidRPr="00AC64C2">
        <w:t xml:space="preserve"> </w:t>
      </w:r>
      <w:r w:rsidRPr="6DDEA772" w:rsidR="00C425B5">
        <w:rPr>
          <w:rFonts w:eastAsia="Arial" w:cs="Arial"/>
        </w:rPr>
        <w:t xml:space="preserve">Disponível em: </w:t>
      </w:r>
      <w:hyperlink r:id="rId17">
        <w:r w:rsidRPr="6DDEA772">
          <w:rPr>
            <w:rStyle w:val="Hyperlink"/>
            <w:rFonts w:eastAsia="Arial" w:cs="Arial"/>
          </w:rPr>
          <w:t>https://startupi.com.br</w:t>
        </w:r>
      </w:hyperlink>
      <w:r w:rsidRPr="6DDEA772">
        <w:rPr>
          <w:rFonts w:eastAsia="Arial" w:cs="Arial"/>
        </w:rPr>
        <w:t xml:space="preserve"> Acessado e</w:t>
      </w:r>
      <w:r w:rsidRPr="6DDEA772" w:rsidR="00C425B5">
        <w:rPr>
          <w:rFonts w:eastAsia="Arial" w:cs="Arial"/>
        </w:rPr>
        <w:t>m</w:t>
      </w:r>
      <w:r w:rsidRPr="6DDEA772">
        <w:rPr>
          <w:rFonts w:eastAsia="Arial" w:cs="Arial"/>
        </w:rPr>
        <w:t>: 2</w:t>
      </w:r>
      <w:r w:rsidRPr="6DDEA772" w:rsidR="009314DF">
        <w:rPr>
          <w:rFonts w:eastAsia="Arial" w:cs="Arial"/>
        </w:rPr>
        <w:t>3</w:t>
      </w:r>
      <w:r w:rsidRPr="6DDEA772" w:rsidR="00C425B5">
        <w:rPr>
          <w:rFonts w:eastAsia="Arial" w:cs="Arial"/>
        </w:rPr>
        <w:t xml:space="preserve"> maio,</w:t>
      </w:r>
      <w:r w:rsidRPr="6DDEA772">
        <w:rPr>
          <w:rFonts w:eastAsia="Arial" w:cs="Arial"/>
        </w:rPr>
        <w:t xml:space="preserve"> 2021</w:t>
      </w:r>
    </w:p>
    <w:p w:rsidRPr="00AC64C2" w:rsidR="003E4B54" w:rsidP="6DDEA772" w:rsidRDefault="00C425B5" w14:paraId="70572F8C" w14:textId="45F3A1CA">
      <w:pPr>
        <w:spacing w:line="360" w:lineRule="auto"/>
        <w:jc w:val="both"/>
      </w:pPr>
      <w:r w:rsidRPr="6DDEA772">
        <w:rPr>
          <w:rFonts w:eastAsia="Arial" w:cs="Arial"/>
        </w:rPr>
        <w:t>Instituto Information Management. Disponí</w:t>
      </w:r>
      <w:r w:rsidRPr="6DDEA772" w:rsidR="00BD4FF6">
        <w:rPr>
          <w:rFonts w:eastAsia="Arial" w:cs="Arial"/>
        </w:rPr>
        <w:t>vel</w:t>
      </w:r>
      <w:r w:rsidRPr="6DDEA772">
        <w:rPr>
          <w:rFonts w:eastAsia="Arial" w:cs="Arial"/>
        </w:rPr>
        <w:t xml:space="preserve"> em: </w:t>
      </w:r>
      <w:hyperlink r:id="rId18">
        <w:r w:rsidRPr="6DDEA772" w:rsidR="00BD4FF6">
          <w:rPr>
            <w:rStyle w:val="Hyperlink"/>
            <w:rFonts w:eastAsia="Arial" w:cs="Arial"/>
          </w:rPr>
          <w:t>https://docmanagement.com.br/01/06/2021/brasileiros-superam-americanos-em-adocao-de-aplicativos-e-tempo-de-uso-de-smartphones/</w:t>
        </w:r>
      </w:hyperlink>
      <w:r w:rsidRPr="6DDEA772" w:rsidR="00BD4FF6">
        <w:rPr>
          <w:rFonts w:eastAsia="Arial" w:cs="Arial"/>
        </w:rPr>
        <w:t xml:space="preserve"> Acessado em: 15:00, 03 </w:t>
      </w:r>
      <w:r w:rsidRPr="6DDEA772" w:rsidR="00A260EC">
        <w:rPr>
          <w:rFonts w:eastAsia="Arial" w:cs="Arial"/>
        </w:rPr>
        <w:t xml:space="preserve">de </w:t>
      </w:r>
      <w:r w:rsidRPr="6DDEA772" w:rsidR="00BD4FF6">
        <w:rPr>
          <w:rFonts w:eastAsia="Arial" w:cs="Arial"/>
        </w:rPr>
        <w:t>junho, 2021.</w:t>
      </w:r>
    </w:p>
    <w:p w:rsidRPr="00AC64C2" w:rsidR="003E4B54" w:rsidP="6DDEA772" w:rsidRDefault="00C425B5" w14:paraId="5BC7F290" w14:textId="18B29FA8">
      <w:pPr>
        <w:spacing w:line="360" w:lineRule="auto"/>
        <w:jc w:val="both"/>
      </w:pPr>
      <w:r w:rsidRPr="6DDEA772">
        <w:rPr>
          <w:rFonts w:eastAsia="Arial" w:cs="Arial"/>
          <w:lang w:val="en-US"/>
        </w:rPr>
        <w:t xml:space="preserve">Journal of Health Informatics. Disponível em: </w:t>
      </w:r>
      <w:hyperlink r:id="rId19">
        <w:r w:rsidRPr="6DDEA772" w:rsidR="003E4B54">
          <w:rPr>
            <w:rStyle w:val="Hyperlink"/>
            <w:rFonts w:eastAsia="Arial" w:cs="Arial"/>
            <w:lang w:val="en-US"/>
          </w:rPr>
          <w:t>http://jhi-sbis.saude.ws/ojs-jhi/index.php/jhi-sbis/article/viewFile/702/390</w:t>
        </w:r>
      </w:hyperlink>
      <w:r w:rsidRPr="6DDEA772" w:rsidR="00BD4FF6">
        <w:rPr>
          <w:rFonts w:eastAsia="Arial" w:cs="Arial"/>
          <w:lang w:val="en-US"/>
        </w:rPr>
        <w:t xml:space="preserve">. </w:t>
      </w:r>
      <w:r w:rsidRPr="6DDEA772" w:rsidR="00BD4FF6">
        <w:rPr>
          <w:rFonts w:eastAsia="Arial" w:cs="Arial"/>
        </w:rPr>
        <w:t>Acessado em: 15:35, 03 junho, 2021:</w:t>
      </w:r>
    </w:p>
    <w:p w:rsidRPr="00AC64C2" w:rsidR="003E4B54" w:rsidP="6DDEA772" w:rsidRDefault="00BD4FF6" w14:paraId="20B15CF3" w14:textId="17A3A9BB">
      <w:pPr>
        <w:spacing w:line="360" w:lineRule="auto"/>
        <w:jc w:val="both"/>
      </w:pPr>
      <w:r w:rsidRPr="00AC64C2">
        <w:t>Gestão da Informação memória e arquivo</w:t>
      </w:r>
      <w:r w:rsidRPr="00AC64C2" w:rsidR="00C425B5">
        <w:t>. Disponível em:</w:t>
      </w:r>
      <w:r w:rsidRPr="00AC64C2">
        <w:t xml:space="preserve"> </w:t>
      </w:r>
      <w:hyperlink r:id="rId20">
        <w:r w:rsidRPr="6DDEA772">
          <w:rPr>
            <w:rStyle w:val="Hyperlink"/>
            <w:rFonts w:eastAsia="Arial" w:cs="Arial"/>
          </w:rPr>
          <w:t>https://simagestao.com.br</w:t>
        </w:r>
      </w:hyperlink>
      <w:r w:rsidRPr="6DDEA772">
        <w:rPr>
          <w:rFonts w:eastAsia="Arial" w:cs="Arial"/>
        </w:rPr>
        <w:t>.</w:t>
      </w:r>
      <w:r w:rsidRPr="00AC64C2">
        <w:t xml:space="preserve"> Acessado em: 04 junho, 2021.</w:t>
      </w:r>
    </w:p>
    <w:p w:rsidR="00BD4FF6" w:rsidP="6DDEA772" w:rsidRDefault="003E4B54" w14:paraId="4F479990" w14:textId="1DCBE090">
      <w:pPr>
        <w:spacing w:line="360" w:lineRule="auto"/>
        <w:jc w:val="both"/>
      </w:pPr>
      <w:r w:rsidRPr="00AC64C2">
        <w:t>ANDRADE, G. Gestão de documentos di</w:t>
      </w:r>
      <w:r w:rsidRPr="00AC64C2" w:rsidR="00BD4FF6">
        <w:t xml:space="preserve">gitais: quais são as vantagens? </w:t>
      </w:r>
      <w:r w:rsidRPr="00AC64C2">
        <w:t>Disp</w:t>
      </w:r>
      <w:r w:rsidRPr="00AC64C2" w:rsidR="00BD4FF6">
        <w:t xml:space="preserve">onível em: </w:t>
      </w:r>
      <w:hyperlink r:id="rId21">
        <w:r w:rsidRPr="6DDEA772" w:rsidR="00BD4FF6">
          <w:rPr>
            <w:rStyle w:val="Hyperlink"/>
            <w:rFonts w:eastAsia="Arial" w:cs="Arial"/>
          </w:rPr>
          <w:t>https://digilandia.io</w:t>
        </w:r>
      </w:hyperlink>
      <w:r w:rsidRPr="6DDEA772" w:rsidR="00BD4FF6">
        <w:rPr>
          <w:rFonts w:eastAsia="Arial" w:cs="Arial"/>
        </w:rPr>
        <w:t>. Acessado em: 04 junho, 2021.</w:t>
      </w:r>
    </w:p>
    <w:p w:rsidR="00CF096C" w:rsidP="6DDEA772" w:rsidRDefault="00CF096C" w14:paraId="3172C097" w14:textId="1A533740">
      <w:pPr>
        <w:spacing w:line="360" w:lineRule="auto"/>
        <w:jc w:val="both"/>
      </w:pPr>
    </w:p>
    <w:p w:rsidRPr="00AC64C2" w:rsidR="00CF096C" w:rsidP="6DDEA772" w:rsidRDefault="00CF096C" w14:paraId="057B564A" w14:textId="241CBC70">
      <w:pPr>
        <w:spacing w:line="360" w:lineRule="auto"/>
        <w:jc w:val="both"/>
      </w:pPr>
      <w:r>
        <w:t>Os 17 objetivos de Desenvolvimento Sustentável</w:t>
      </w:r>
      <w:r w:rsidR="000A4D44">
        <w:t xml:space="preserve">. Disponível em: </w:t>
      </w:r>
      <w:hyperlink r:id="rId22">
        <w:r w:rsidRPr="6DDEA772" w:rsidR="000A4D44">
          <w:rPr>
            <w:rStyle w:val="Hyperlink"/>
            <w:rFonts w:eastAsia="Arial" w:cs="Arial"/>
          </w:rPr>
          <w:t>http://www.agenda2030.org.br/ods/3/</w:t>
        </w:r>
      </w:hyperlink>
      <w:r w:rsidRPr="6DDEA772" w:rsidR="000A4D44">
        <w:rPr>
          <w:rStyle w:val="Hyperlink"/>
          <w:rFonts w:eastAsia="Arial" w:cs="Arial"/>
        </w:rPr>
        <w:t xml:space="preserve">. </w:t>
      </w:r>
      <w:r w:rsidRPr="6DDEA772" w:rsidR="000A4D44">
        <w:rPr>
          <w:rFonts w:eastAsia="Arial" w:cs="Arial"/>
        </w:rPr>
        <w:t xml:space="preserve">Acessado em: </w:t>
      </w:r>
      <w:r w:rsidRPr="6DDEA772" w:rsidR="00513B2C">
        <w:rPr>
          <w:rFonts w:eastAsia="Arial" w:cs="Arial"/>
        </w:rPr>
        <w:t>23:34</w:t>
      </w:r>
      <w:r w:rsidRPr="6DDEA772" w:rsidR="00A260EC">
        <w:rPr>
          <w:rFonts w:eastAsia="Arial" w:cs="Arial"/>
        </w:rPr>
        <w:t xml:space="preserve">, </w:t>
      </w:r>
      <w:r w:rsidRPr="6DDEA772" w:rsidR="000A4D44">
        <w:rPr>
          <w:rFonts w:eastAsia="Arial" w:cs="Arial"/>
        </w:rPr>
        <w:t>23 de agosto</w:t>
      </w:r>
      <w:r w:rsidRPr="6DDEA772" w:rsidR="00513B2C">
        <w:rPr>
          <w:rFonts w:eastAsia="Arial" w:cs="Arial"/>
        </w:rPr>
        <w:t>, 2021.</w:t>
      </w:r>
    </w:p>
    <w:p w:rsidRPr="00AC64C2" w:rsidR="003E4B54" w:rsidP="003E4B54" w:rsidRDefault="003E4B54" w14:paraId="08DB0780" w14:textId="77777777">
      <w:pPr>
        <w:spacing w:line="360" w:lineRule="auto"/>
        <w:jc w:val="both"/>
      </w:pPr>
    </w:p>
    <w:p w:rsidRPr="00AC64C2" w:rsidR="00E34C2B" w:rsidP="004277CE" w:rsidRDefault="00E34C2B" w14:paraId="55BB7957" w14:textId="77777777">
      <w:pPr>
        <w:jc w:val="both"/>
      </w:pPr>
    </w:p>
    <w:sectPr w:rsidRPr="00AC64C2" w:rsidR="00E34C2B" w:rsidSect="004277CE">
      <w:pgSz w:w="11906" w:h="16838" w:orient="portrait"/>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Roboto">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181E"/>
    <w:multiLevelType w:val="hybridMultilevel"/>
    <w:tmpl w:val="E5685AD4"/>
    <w:lvl w:ilvl="0" w:tplc="04160001">
      <w:start w:val="1"/>
      <w:numFmt w:val="bullet"/>
      <w:lvlText w:val=""/>
      <w:lvlJc w:val="left"/>
      <w:pPr>
        <w:ind w:left="4303" w:hanging="360"/>
      </w:pPr>
      <w:rPr>
        <w:rFonts w:hint="default" w:ascii="Symbol" w:hAnsi="Symbol"/>
      </w:rPr>
    </w:lvl>
    <w:lvl w:ilvl="1" w:tplc="04160003" w:tentative="1">
      <w:start w:val="1"/>
      <w:numFmt w:val="bullet"/>
      <w:lvlText w:val="o"/>
      <w:lvlJc w:val="left"/>
      <w:pPr>
        <w:ind w:left="5023" w:hanging="360"/>
      </w:pPr>
      <w:rPr>
        <w:rFonts w:hint="default" w:ascii="Courier New" w:hAnsi="Courier New" w:cs="Courier New"/>
      </w:rPr>
    </w:lvl>
    <w:lvl w:ilvl="2" w:tplc="04160005" w:tentative="1">
      <w:start w:val="1"/>
      <w:numFmt w:val="bullet"/>
      <w:lvlText w:val=""/>
      <w:lvlJc w:val="left"/>
      <w:pPr>
        <w:ind w:left="5743" w:hanging="360"/>
      </w:pPr>
      <w:rPr>
        <w:rFonts w:hint="default" w:ascii="Wingdings" w:hAnsi="Wingdings"/>
      </w:rPr>
    </w:lvl>
    <w:lvl w:ilvl="3" w:tplc="04160001" w:tentative="1">
      <w:start w:val="1"/>
      <w:numFmt w:val="bullet"/>
      <w:lvlText w:val=""/>
      <w:lvlJc w:val="left"/>
      <w:pPr>
        <w:ind w:left="6463" w:hanging="360"/>
      </w:pPr>
      <w:rPr>
        <w:rFonts w:hint="default" w:ascii="Symbol" w:hAnsi="Symbol"/>
      </w:rPr>
    </w:lvl>
    <w:lvl w:ilvl="4" w:tplc="04160003" w:tentative="1">
      <w:start w:val="1"/>
      <w:numFmt w:val="bullet"/>
      <w:lvlText w:val="o"/>
      <w:lvlJc w:val="left"/>
      <w:pPr>
        <w:ind w:left="7183" w:hanging="360"/>
      </w:pPr>
      <w:rPr>
        <w:rFonts w:hint="default" w:ascii="Courier New" w:hAnsi="Courier New" w:cs="Courier New"/>
      </w:rPr>
    </w:lvl>
    <w:lvl w:ilvl="5" w:tplc="04160005" w:tentative="1">
      <w:start w:val="1"/>
      <w:numFmt w:val="bullet"/>
      <w:lvlText w:val=""/>
      <w:lvlJc w:val="left"/>
      <w:pPr>
        <w:ind w:left="7903" w:hanging="360"/>
      </w:pPr>
      <w:rPr>
        <w:rFonts w:hint="default" w:ascii="Wingdings" w:hAnsi="Wingdings"/>
      </w:rPr>
    </w:lvl>
    <w:lvl w:ilvl="6" w:tplc="04160001" w:tentative="1">
      <w:start w:val="1"/>
      <w:numFmt w:val="bullet"/>
      <w:lvlText w:val=""/>
      <w:lvlJc w:val="left"/>
      <w:pPr>
        <w:ind w:left="8623" w:hanging="360"/>
      </w:pPr>
      <w:rPr>
        <w:rFonts w:hint="default" w:ascii="Symbol" w:hAnsi="Symbol"/>
      </w:rPr>
    </w:lvl>
    <w:lvl w:ilvl="7" w:tplc="04160003" w:tentative="1">
      <w:start w:val="1"/>
      <w:numFmt w:val="bullet"/>
      <w:lvlText w:val="o"/>
      <w:lvlJc w:val="left"/>
      <w:pPr>
        <w:ind w:left="9343" w:hanging="360"/>
      </w:pPr>
      <w:rPr>
        <w:rFonts w:hint="default" w:ascii="Courier New" w:hAnsi="Courier New" w:cs="Courier New"/>
      </w:rPr>
    </w:lvl>
    <w:lvl w:ilvl="8" w:tplc="04160005" w:tentative="1">
      <w:start w:val="1"/>
      <w:numFmt w:val="bullet"/>
      <w:lvlText w:val=""/>
      <w:lvlJc w:val="left"/>
      <w:pPr>
        <w:ind w:left="10063" w:hanging="360"/>
      </w:pPr>
      <w:rPr>
        <w:rFonts w:hint="default" w:ascii="Wingdings" w:hAnsi="Wingdings"/>
      </w:rPr>
    </w:lvl>
  </w:abstractNum>
  <w:abstractNum w:abstractNumId="1" w15:restartNumberingAfterBreak="0">
    <w:nsid w:val="213E7416"/>
    <w:multiLevelType w:val="hybridMultilevel"/>
    <w:tmpl w:val="98ECFE4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44D01ACC"/>
    <w:multiLevelType w:val="hybridMultilevel"/>
    <w:tmpl w:val="773A771C"/>
    <w:lvl w:ilvl="0" w:tplc="04160001">
      <w:start w:val="1"/>
      <w:numFmt w:val="bullet"/>
      <w:lvlText w:val=""/>
      <w:lvlJc w:val="left"/>
      <w:pPr>
        <w:ind w:left="3600" w:hanging="360"/>
      </w:pPr>
      <w:rPr>
        <w:rFonts w:hint="default" w:ascii="Symbol" w:hAnsi="Symbol"/>
      </w:rPr>
    </w:lvl>
    <w:lvl w:ilvl="1" w:tplc="04160003" w:tentative="1">
      <w:start w:val="1"/>
      <w:numFmt w:val="bullet"/>
      <w:lvlText w:val="o"/>
      <w:lvlJc w:val="left"/>
      <w:pPr>
        <w:ind w:left="4320" w:hanging="360"/>
      </w:pPr>
      <w:rPr>
        <w:rFonts w:hint="default" w:ascii="Courier New" w:hAnsi="Courier New" w:cs="Courier New"/>
      </w:rPr>
    </w:lvl>
    <w:lvl w:ilvl="2" w:tplc="04160005" w:tentative="1">
      <w:start w:val="1"/>
      <w:numFmt w:val="bullet"/>
      <w:lvlText w:val=""/>
      <w:lvlJc w:val="left"/>
      <w:pPr>
        <w:ind w:left="5040" w:hanging="360"/>
      </w:pPr>
      <w:rPr>
        <w:rFonts w:hint="default" w:ascii="Wingdings" w:hAnsi="Wingdings"/>
      </w:rPr>
    </w:lvl>
    <w:lvl w:ilvl="3" w:tplc="04160001" w:tentative="1">
      <w:start w:val="1"/>
      <w:numFmt w:val="bullet"/>
      <w:lvlText w:val=""/>
      <w:lvlJc w:val="left"/>
      <w:pPr>
        <w:ind w:left="5760" w:hanging="360"/>
      </w:pPr>
      <w:rPr>
        <w:rFonts w:hint="default" w:ascii="Symbol" w:hAnsi="Symbol"/>
      </w:rPr>
    </w:lvl>
    <w:lvl w:ilvl="4" w:tplc="04160003" w:tentative="1">
      <w:start w:val="1"/>
      <w:numFmt w:val="bullet"/>
      <w:lvlText w:val="o"/>
      <w:lvlJc w:val="left"/>
      <w:pPr>
        <w:ind w:left="6480" w:hanging="360"/>
      </w:pPr>
      <w:rPr>
        <w:rFonts w:hint="default" w:ascii="Courier New" w:hAnsi="Courier New" w:cs="Courier New"/>
      </w:rPr>
    </w:lvl>
    <w:lvl w:ilvl="5" w:tplc="04160005" w:tentative="1">
      <w:start w:val="1"/>
      <w:numFmt w:val="bullet"/>
      <w:lvlText w:val=""/>
      <w:lvlJc w:val="left"/>
      <w:pPr>
        <w:ind w:left="7200" w:hanging="360"/>
      </w:pPr>
      <w:rPr>
        <w:rFonts w:hint="default" w:ascii="Wingdings" w:hAnsi="Wingdings"/>
      </w:rPr>
    </w:lvl>
    <w:lvl w:ilvl="6" w:tplc="04160001" w:tentative="1">
      <w:start w:val="1"/>
      <w:numFmt w:val="bullet"/>
      <w:lvlText w:val=""/>
      <w:lvlJc w:val="left"/>
      <w:pPr>
        <w:ind w:left="7920" w:hanging="360"/>
      </w:pPr>
      <w:rPr>
        <w:rFonts w:hint="default" w:ascii="Symbol" w:hAnsi="Symbol"/>
      </w:rPr>
    </w:lvl>
    <w:lvl w:ilvl="7" w:tplc="04160003" w:tentative="1">
      <w:start w:val="1"/>
      <w:numFmt w:val="bullet"/>
      <w:lvlText w:val="o"/>
      <w:lvlJc w:val="left"/>
      <w:pPr>
        <w:ind w:left="8640" w:hanging="360"/>
      </w:pPr>
      <w:rPr>
        <w:rFonts w:hint="default" w:ascii="Courier New" w:hAnsi="Courier New" w:cs="Courier New"/>
      </w:rPr>
    </w:lvl>
    <w:lvl w:ilvl="8" w:tplc="04160005" w:tentative="1">
      <w:start w:val="1"/>
      <w:numFmt w:val="bullet"/>
      <w:lvlText w:val=""/>
      <w:lvlJc w:val="left"/>
      <w:pPr>
        <w:ind w:left="9360" w:hanging="360"/>
      </w:pPr>
      <w:rPr>
        <w:rFonts w:hint="default" w:ascii="Wingdings" w:hAnsi="Wingdings"/>
      </w:rPr>
    </w:lvl>
  </w:abstractNum>
  <w:abstractNum w:abstractNumId="3" w15:restartNumberingAfterBreak="0">
    <w:nsid w:val="50EB1BA4"/>
    <w:multiLevelType w:val="multilevel"/>
    <w:tmpl w:val="2CE00F9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77CE"/>
    <w:rsid w:val="00002220"/>
    <w:rsid w:val="000111F6"/>
    <w:rsid w:val="00052F39"/>
    <w:rsid w:val="000610A7"/>
    <w:rsid w:val="00061B2C"/>
    <w:rsid w:val="00071021"/>
    <w:rsid w:val="000810BC"/>
    <w:rsid w:val="00085DF4"/>
    <w:rsid w:val="000946DA"/>
    <w:rsid w:val="000A4D44"/>
    <w:rsid w:val="000D77AD"/>
    <w:rsid w:val="000E354D"/>
    <w:rsid w:val="000E74FF"/>
    <w:rsid w:val="0011661F"/>
    <w:rsid w:val="00130AF7"/>
    <w:rsid w:val="001374B3"/>
    <w:rsid w:val="001479FB"/>
    <w:rsid w:val="001518A2"/>
    <w:rsid w:val="00154D0D"/>
    <w:rsid w:val="00170E02"/>
    <w:rsid w:val="001B2472"/>
    <w:rsid w:val="001B4DC9"/>
    <w:rsid w:val="001C2401"/>
    <w:rsid w:val="001E70ED"/>
    <w:rsid w:val="001F7FC1"/>
    <w:rsid w:val="00205D32"/>
    <w:rsid w:val="00211403"/>
    <w:rsid w:val="0022186E"/>
    <w:rsid w:val="0024285F"/>
    <w:rsid w:val="0026288F"/>
    <w:rsid w:val="002828DC"/>
    <w:rsid w:val="002846AA"/>
    <w:rsid w:val="00285E4B"/>
    <w:rsid w:val="00296854"/>
    <w:rsid w:val="002A6486"/>
    <w:rsid w:val="002B21C7"/>
    <w:rsid w:val="002B5B35"/>
    <w:rsid w:val="002B6077"/>
    <w:rsid w:val="002B612F"/>
    <w:rsid w:val="002C3CB9"/>
    <w:rsid w:val="002D6094"/>
    <w:rsid w:val="002E0041"/>
    <w:rsid w:val="002F2EDE"/>
    <w:rsid w:val="002F40D6"/>
    <w:rsid w:val="002F5329"/>
    <w:rsid w:val="002F712D"/>
    <w:rsid w:val="003112EA"/>
    <w:rsid w:val="00325019"/>
    <w:rsid w:val="00341621"/>
    <w:rsid w:val="00342A4E"/>
    <w:rsid w:val="00346446"/>
    <w:rsid w:val="003741C8"/>
    <w:rsid w:val="00374570"/>
    <w:rsid w:val="003D5365"/>
    <w:rsid w:val="003E15B9"/>
    <w:rsid w:val="003E4B54"/>
    <w:rsid w:val="003E4CC3"/>
    <w:rsid w:val="00412563"/>
    <w:rsid w:val="004168AD"/>
    <w:rsid w:val="004277CE"/>
    <w:rsid w:val="00427FDE"/>
    <w:rsid w:val="004562D2"/>
    <w:rsid w:val="00477D0C"/>
    <w:rsid w:val="00481FF6"/>
    <w:rsid w:val="004B3C9D"/>
    <w:rsid w:val="004C57D1"/>
    <w:rsid w:val="004E3117"/>
    <w:rsid w:val="004E6146"/>
    <w:rsid w:val="00510779"/>
    <w:rsid w:val="00513B2C"/>
    <w:rsid w:val="00553233"/>
    <w:rsid w:val="00555B81"/>
    <w:rsid w:val="00567128"/>
    <w:rsid w:val="00570A69"/>
    <w:rsid w:val="00572BDE"/>
    <w:rsid w:val="0058541E"/>
    <w:rsid w:val="005C15C2"/>
    <w:rsid w:val="005C5840"/>
    <w:rsid w:val="005D34F4"/>
    <w:rsid w:val="005E4BE9"/>
    <w:rsid w:val="00600080"/>
    <w:rsid w:val="0061141A"/>
    <w:rsid w:val="00615696"/>
    <w:rsid w:val="00624BCE"/>
    <w:rsid w:val="00637C94"/>
    <w:rsid w:val="006412D8"/>
    <w:rsid w:val="00644FCA"/>
    <w:rsid w:val="00647437"/>
    <w:rsid w:val="00647713"/>
    <w:rsid w:val="00650207"/>
    <w:rsid w:val="00652A33"/>
    <w:rsid w:val="006737B8"/>
    <w:rsid w:val="00675EAB"/>
    <w:rsid w:val="00681E04"/>
    <w:rsid w:val="006920A8"/>
    <w:rsid w:val="006A29F6"/>
    <w:rsid w:val="006A6F43"/>
    <w:rsid w:val="006C4B2E"/>
    <w:rsid w:val="006E3F4D"/>
    <w:rsid w:val="006E4D97"/>
    <w:rsid w:val="006F2007"/>
    <w:rsid w:val="006F4DDD"/>
    <w:rsid w:val="0071302C"/>
    <w:rsid w:val="007211D5"/>
    <w:rsid w:val="0072725B"/>
    <w:rsid w:val="00764E45"/>
    <w:rsid w:val="007966F6"/>
    <w:rsid w:val="007B71EE"/>
    <w:rsid w:val="007D6AD2"/>
    <w:rsid w:val="007E213C"/>
    <w:rsid w:val="007E372A"/>
    <w:rsid w:val="008029BC"/>
    <w:rsid w:val="00807216"/>
    <w:rsid w:val="008108CF"/>
    <w:rsid w:val="00814299"/>
    <w:rsid w:val="008463D0"/>
    <w:rsid w:val="008509B0"/>
    <w:rsid w:val="00852881"/>
    <w:rsid w:val="00857746"/>
    <w:rsid w:val="0086287D"/>
    <w:rsid w:val="00863881"/>
    <w:rsid w:val="008657D1"/>
    <w:rsid w:val="008732F9"/>
    <w:rsid w:val="00880135"/>
    <w:rsid w:val="00882DC3"/>
    <w:rsid w:val="00896A0C"/>
    <w:rsid w:val="008B5B20"/>
    <w:rsid w:val="00906DF6"/>
    <w:rsid w:val="00916C30"/>
    <w:rsid w:val="00924659"/>
    <w:rsid w:val="009314DF"/>
    <w:rsid w:val="00934BC9"/>
    <w:rsid w:val="009352C5"/>
    <w:rsid w:val="00942DE9"/>
    <w:rsid w:val="009529CD"/>
    <w:rsid w:val="009B105F"/>
    <w:rsid w:val="009B630D"/>
    <w:rsid w:val="009E0EC3"/>
    <w:rsid w:val="009E7150"/>
    <w:rsid w:val="00A13101"/>
    <w:rsid w:val="00A15EE8"/>
    <w:rsid w:val="00A171B0"/>
    <w:rsid w:val="00A225AB"/>
    <w:rsid w:val="00A260EC"/>
    <w:rsid w:val="00A35009"/>
    <w:rsid w:val="00A40822"/>
    <w:rsid w:val="00A421E7"/>
    <w:rsid w:val="00A720A5"/>
    <w:rsid w:val="00A74820"/>
    <w:rsid w:val="00A83FED"/>
    <w:rsid w:val="00A929B6"/>
    <w:rsid w:val="00AA5C26"/>
    <w:rsid w:val="00AA7896"/>
    <w:rsid w:val="00AB0947"/>
    <w:rsid w:val="00AC64C2"/>
    <w:rsid w:val="00AC7AD3"/>
    <w:rsid w:val="00AE7536"/>
    <w:rsid w:val="00B0534D"/>
    <w:rsid w:val="00B169F7"/>
    <w:rsid w:val="00B20057"/>
    <w:rsid w:val="00B4575E"/>
    <w:rsid w:val="00B55918"/>
    <w:rsid w:val="00B72FB7"/>
    <w:rsid w:val="00B74A68"/>
    <w:rsid w:val="00B76A7D"/>
    <w:rsid w:val="00B81C58"/>
    <w:rsid w:val="00B94D66"/>
    <w:rsid w:val="00BB3525"/>
    <w:rsid w:val="00BC2BE2"/>
    <w:rsid w:val="00BD4FF6"/>
    <w:rsid w:val="00BE15D6"/>
    <w:rsid w:val="00C114FA"/>
    <w:rsid w:val="00C16AAD"/>
    <w:rsid w:val="00C230E9"/>
    <w:rsid w:val="00C33F01"/>
    <w:rsid w:val="00C425B5"/>
    <w:rsid w:val="00C46A56"/>
    <w:rsid w:val="00C50972"/>
    <w:rsid w:val="00C643FD"/>
    <w:rsid w:val="00C71B5B"/>
    <w:rsid w:val="00C73E45"/>
    <w:rsid w:val="00CB059B"/>
    <w:rsid w:val="00CC3BF6"/>
    <w:rsid w:val="00CC7E39"/>
    <w:rsid w:val="00CE33F3"/>
    <w:rsid w:val="00CF096C"/>
    <w:rsid w:val="00D00139"/>
    <w:rsid w:val="00D03A34"/>
    <w:rsid w:val="00D12A88"/>
    <w:rsid w:val="00D60CB6"/>
    <w:rsid w:val="00D625BF"/>
    <w:rsid w:val="00D66851"/>
    <w:rsid w:val="00D738FE"/>
    <w:rsid w:val="00D81FA0"/>
    <w:rsid w:val="00DC2149"/>
    <w:rsid w:val="00DC3DB3"/>
    <w:rsid w:val="00DE371B"/>
    <w:rsid w:val="00E000D7"/>
    <w:rsid w:val="00E13AAC"/>
    <w:rsid w:val="00E16812"/>
    <w:rsid w:val="00E168CE"/>
    <w:rsid w:val="00E202D0"/>
    <w:rsid w:val="00E34C2B"/>
    <w:rsid w:val="00E36B8B"/>
    <w:rsid w:val="00E36D49"/>
    <w:rsid w:val="00E4649D"/>
    <w:rsid w:val="00E52D36"/>
    <w:rsid w:val="00E8540B"/>
    <w:rsid w:val="00ED26C2"/>
    <w:rsid w:val="00ED7781"/>
    <w:rsid w:val="00F033AF"/>
    <w:rsid w:val="00F12AD0"/>
    <w:rsid w:val="00F207A0"/>
    <w:rsid w:val="00F22338"/>
    <w:rsid w:val="00F557A1"/>
    <w:rsid w:val="00F63ED3"/>
    <w:rsid w:val="00F769D4"/>
    <w:rsid w:val="00F80DC4"/>
    <w:rsid w:val="00FC23A3"/>
    <w:rsid w:val="00FC7480"/>
    <w:rsid w:val="00FD506E"/>
    <w:rsid w:val="00FF3BA7"/>
    <w:rsid w:val="00FF3FC9"/>
    <w:rsid w:val="01C660C3"/>
    <w:rsid w:val="02608C5E"/>
    <w:rsid w:val="0324525D"/>
    <w:rsid w:val="049C0FF4"/>
    <w:rsid w:val="0DDEE6FC"/>
    <w:rsid w:val="0FC395B1"/>
    <w:rsid w:val="101B84C4"/>
    <w:rsid w:val="1204253A"/>
    <w:rsid w:val="13D777A0"/>
    <w:rsid w:val="15B63E70"/>
    <w:rsid w:val="16C853C4"/>
    <w:rsid w:val="1737586D"/>
    <w:rsid w:val="18EDDF32"/>
    <w:rsid w:val="19197BEE"/>
    <w:rsid w:val="1B6E6D56"/>
    <w:rsid w:val="1D90F8B8"/>
    <w:rsid w:val="1E6C8F89"/>
    <w:rsid w:val="20560DAD"/>
    <w:rsid w:val="23386EB2"/>
    <w:rsid w:val="2406727E"/>
    <w:rsid w:val="25B68344"/>
    <w:rsid w:val="2946EB35"/>
    <w:rsid w:val="2B60C229"/>
    <w:rsid w:val="2B7100FC"/>
    <w:rsid w:val="2C9BC5E0"/>
    <w:rsid w:val="2D945503"/>
    <w:rsid w:val="2F0EFF11"/>
    <w:rsid w:val="2F688C97"/>
    <w:rsid w:val="307E7946"/>
    <w:rsid w:val="31F270E3"/>
    <w:rsid w:val="345F266B"/>
    <w:rsid w:val="367118DA"/>
    <w:rsid w:val="3D963EF3"/>
    <w:rsid w:val="3F44F144"/>
    <w:rsid w:val="40AD0420"/>
    <w:rsid w:val="415E70FB"/>
    <w:rsid w:val="42181DA1"/>
    <w:rsid w:val="4458B620"/>
    <w:rsid w:val="45448B8D"/>
    <w:rsid w:val="45DF2762"/>
    <w:rsid w:val="45FDFF1C"/>
    <w:rsid w:val="4786711E"/>
    <w:rsid w:val="47C5075F"/>
    <w:rsid w:val="4982FB19"/>
    <w:rsid w:val="4A6748A2"/>
    <w:rsid w:val="4B6BF298"/>
    <w:rsid w:val="4DFF9866"/>
    <w:rsid w:val="4E9A7FA1"/>
    <w:rsid w:val="4F22DD3C"/>
    <w:rsid w:val="4F7528E0"/>
    <w:rsid w:val="51F4824E"/>
    <w:rsid w:val="5389A841"/>
    <w:rsid w:val="5389CFE3"/>
    <w:rsid w:val="53C9CB71"/>
    <w:rsid w:val="56831E6F"/>
    <w:rsid w:val="57435D3D"/>
    <w:rsid w:val="578FF119"/>
    <w:rsid w:val="57EA8745"/>
    <w:rsid w:val="584FA282"/>
    <w:rsid w:val="585854B9"/>
    <w:rsid w:val="58ADAE1D"/>
    <w:rsid w:val="5934D974"/>
    <w:rsid w:val="5B5BC5A8"/>
    <w:rsid w:val="5B885E83"/>
    <w:rsid w:val="5BEF6679"/>
    <w:rsid w:val="5C4A2BC6"/>
    <w:rsid w:val="5D255DD4"/>
    <w:rsid w:val="5E6470AA"/>
    <w:rsid w:val="5ED16F01"/>
    <w:rsid w:val="5F056D87"/>
    <w:rsid w:val="60416B91"/>
    <w:rsid w:val="62BA7401"/>
    <w:rsid w:val="63C3C7E9"/>
    <w:rsid w:val="65A65F30"/>
    <w:rsid w:val="65E8477F"/>
    <w:rsid w:val="698C7412"/>
    <w:rsid w:val="6A539028"/>
    <w:rsid w:val="6DDEA772"/>
    <w:rsid w:val="6EA78B1B"/>
    <w:rsid w:val="6FD670A0"/>
    <w:rsid w:val="7170BEE5"/>
    <w:rsid w:val="73C77486"/>
    <w:rsid w:val="74450B83"/>
    <w:rsid w:val="75814F1B"/>
    <w:rsid w:val="75D47D70"/>
    <w:rsid w:val="770F9437"/>
    <w:rsid w:val="788AC35D"/>
    <w:rsid w:val="78AB6498"/>
    <w:rsid w:val="7A8AFCF8"/>
    <w:rsid w:val="7ABAA641"/>
    <w:rsid w:val="7AE39736"/>
    <w:rsid w:val="7D877E22"/>
    <w:rsid w:val="7F44980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A624"/>
  <w15:docId w15:val="{E0179A99-E4DA-4132-BBF5-9EA7ED1A58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heme="minorHAnsi"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2BD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81E04"/>
    <w:rPr>
      <w:color w:val="0563C1" w:themeColor="hyperlink"/>
      <w:u w:val="single"/>
    </w:rPr>
  </w:style>
  <w:style w:type="character" w:styleId="MenoPendente1" w:customStyle="1">
    <w:name w:val="Menção Pendente1"/>
    <w:basedOn w:val="DefaultParagraphFont"/>
    <w:uiPriority w:val="99"/>
    <w:semiHidden/>
    <w:unhideWhenUsed/>
    <w:rsid w:val="00681E04"/>
    <w:rPr>
      <w:color w:val="605E5C"/>
      <w:shd w:val="clear" w:color="auto" w:fill="E1DFDD"/>
    </w:rPr>
  </w:style>
  <w:style w:type="paragraph" w:styleId="ListParagraph">
    <w:name w:val="List Paragraph"/>
    <w:basedOn w:val="Normal"/>
    <w:uiPriority w:val="34"/>
    <w:qFormat/>
    <w:rsid w:val="00681E04"/>
    <w:pPr>
      <w:ind w:left="720"/>
      <w:contextualSpacing/>
    </w:pPr>
  </w:style>
  <w:style w:type="paragraph" w:styleId="BalloonText">
    <w:name w:val="Balloon Text"/>
    <w:basedOn w:val="Normal"/>
    <w:link w:val="BalloonTextChar"/>
    <w:uiPriority w:val="99"/>
    <w:semiHidden/>
    <w:unhideWhenUsed/>
    <w:rsid w:val="00A1310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13101"/>
    <w:rPr>
      <w:rFonts w:ascii="Tahoma" w:hAnsi="Tahoma" w:cs="Tahoma"/>
      <w:sz w:val="16"/>
      <w:szCs w:val="16"/>
    </w:rPr>
  </w:style>
  <w:style w:type="paragraph" w:styleId="BodyText">
    <w:name w:val="Body Text"/>
    <w:basedOn w:val="Normal"/>
    <w:link w:val="BodyTextChar"/>
    <w:uiPriority w:val="1"/>
    <w:qFormat/>
    <w:rsid w:val="008732F9"/>
    <w:pPr>
      <w:widowControl w:val="0"/>
      <w:autoSpaceDE w:val="0"/>
      <w:autoSpaceDN w:val="0"/>
      <w:spacing w:after="0" w:line="240" w:lineRule="auto"/>
    </w:pPr>
    <w:rPr>
      <w:rFonts w:ascii="Arial MT" w:hAnsi="Arial MT" w:eastAsia="Arial MT" w:cs="Arial MT"/>
      <w:szCs w:val="24"/>
      <w:lang w:val="pt-PT"/>
    </w:rPr>
  </w:style>
  <w:style w:type="character" w:styleId="BodyTextChar" w:customStyle="1">
    <w:name w:val="Body Text Char"/>
    <w:basedOn w:val="DefaultParagraphFont"/>
    <w:link w:val="BodyText"/>
    <w:uiPriority w:val="1"/>
    <w:rsid w:val="008732F9"/>
    <w:rPr>
      <w:rFonts w:ascii="Arial MT" w:hAnsi="Arial MT" w:eastAsia="Arial MT" w:cs="Arial MT"/>
      <w:szCs w:val="24"/>
      <w:lang w:val="pt-PT"/>
    </w:rPr>
  </w:style>
  <w:style w:type="character" w:styleId="UnresolvedMention">
    <w:name w:val="Unresolved Mention"/>
    <w:basedOn w:val="DefaultParagraphFont"/>
    <w:uiPriority w:val="99"/>
    <w:semiHidden/>
    <w:unhideWhenUsed/>
    <w:rsid w:val="000A4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5671">
      <w:bodyDiv w:val="1"/>
      <w:marLeft w:val="0"/>
      <w:marRight w:val="0"/>
      <w:marTop w:val="0"/>
      <w:marBottom w:val="0"/>
      <w:divBdr>
        <w:top w:val="none" w:sz="0" w:space="0" w:color="auto"/>
        <w:left w:val="none" w:sz="0" w:space="0" w:color="auto"/>
        <w:bottom w:val="none" w:sz="0" w:space="0" w:color="auto"/>
        <w:right w:val="none" w:sz="0" w:space="0" w:color="auto"/>
      </w:divBdr>
      <w:divsChild>
        <w:div w:id="852692706">
          <w:marLeft w:val="0"/>
          <w:marRight w:val="0"/>
          <w:marTop w:val="0"/>
          <w:marBottom w:val="0"/>
          <w:divBdr>
            <w:top w:val="none" w:sz="0" w:space="0" w:color="auto"/>
            <w:left w:val="none" w:sz="0" w:space="0" w:color="auto"/>
            <w:bottom w:val="none" w:sz="0" w:space="0" w:color="auto"/>
            <w:right w:val="none" w:sz="0" w:space="0" w:color="auto"/>
          </w:divBdr>
        </w:div>
        <w:div w:id="1359236054">
          <w:marLeft w:val="0"/>
          <w:marRight w:val="0"/>
          <w:marTop w:val="0"/>
          <w:marBottom w:val="0"/>
          <w:divBdr>
            <w:top w:val="none" w:sz="0" w:space="0" w:color="auto"/>
            <w:left w:val="none" w:sz="0" w:space="0" w:color="auto"/>
            <w:bottom w:val="none" w:sz="0" w:space="0" w:color="auto"/>
            <w:right w:val="none" w:sz="0" w:space="0" w:color="auto"/>
          </w:divBdr>
        </w:div>
        <w:div w:id="2062244098">
          <w:marLeft w:val="0"/>
          <w:marRight w:val="0"/>
          <w:marTop w:val="0"/>
          <w:marBottom w:val="0"/>
          <w:divBdr>
            <w:top w:val="none" w:sz="0" w:space="0" w:color="auto"/>
            <w:left w:val="none" w:sz="0" w:space="0" w:color="auto"/>
            <w:bottom w:val="none" w:sz="0" w:space="0" w:color="auto"/>
            <w:right w:val="none" w:sz="0" w:space="0" w:color="auto"/>
          </w:divBdr>
        </w:div>
      </w:divsChild>
    </w:div>
    <w:div w:id="149174153">
      <w:bodyDiv w:val="1"/>
      <w:marLeft w:val="0"/>
      <w:marRight w:val="0"/>
      <w:marTop w:val="0"/>
      <w:marBottom w:val="0"/>
      <w:divBdr>
        <w:top w:val="none" w:sz="0" w:space="0" w:color="auto"/>
        <w:left w:val="none" w:sz="0" w:space="0" w:color="auto"/>
        <w:bottom w:val="none" w:sz="0" w:space="0" w:color="auto"/>
        <w:right w:val="none" w:sz="0" w:space="0" w:color="auto"/>
      </w:divBdr>
    </w:div>
    <w:div w:id="561405309">
      <w:bodyDiv w:val="1"/>
      <w:marLeft w:val="0"/>
      <w:marRight w:val="0"/>
      <w:marTop w:val="0"/>
      <w:marBottom w:val="0"/>
      <w:divBdr>
        <w:top w:val="none" w:sz="0" w:space="0" w:color="auto"/>
        <w:left w:val="none" w:sz="0" w:space="0" w:color="auto"/>
        <w:bottom w:val="none" w:sz="0" w:space="0" w:color="auto"/>
        <w:right w:val="none" w:sz="0" w:space="0" w:color="auto"/>
      </w:divBdr>
      <w:divsChild>
        <w:div w:id="712388096">
          <w:marLeft w:val="0"/>
          <w:marRight w:val="0"/>
          <w:marTop w:val="0"/>
          <w:marBottom w:val="0"/>
          <w:divBdr>
            <w:top w:val="none" w:sz="0" w:space="0" w:color="auto"/>
            <w:left w:val="none" w:sz="0" w:space="0" w:color="auto"/>
            <w:bottom w:val="none" w:sz="0" w:space="0" w:color="auto"/>
            <w:right w:val="none" w:sz="0" w:space="0" w:color="auto"/>
          </w:divBdr>
          <w:divsChild>
            <w:div w:id="1316834958">
              <w:marLeft w:val="0"/>
              <w:marRight w:val="0"/>
              <w:marTop w:val="0"/>
              <w:marBottom w:val="0"/>
              <w:divBdr>
                <w:top w:val="none" w:sz="0" w:space="0" w:color="auto"/>
                <w:left w:val="none" w:sz="0" w:space="0" w:color="auto"/>
                <w:bottom w:val="none" w:sz="0" w:space="0" w:color="auto"/>
                <w:right w:val="none" w:sz="0" w:space="0" w:color="auto"/>
              </w:divBdr>
              <w:divsChild>
                <w:div w:id="18346847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41397">
          <w:marLeft w:val="0"/>
          <w:marRight w:val="0"/>
          <w:marTop w:val="0"/>
          <w:marBottom w:val="0"/>
          <w:divBdr>
            <w:top w:val="none" w:sz="0" w:space="0" w:color="auto"/>
            <w:left w:val="none" w:sz="0" w:space="0" w:color="auto"/>
            <w:bottom w:val="none" w:sz="0" w:space="0" w:color="auto"/>
            <w:right w:val="none" w:sz="0" w:space="0" w:color="auto"/>
          </w:divBdr>
          <w:divsChild>
            <w:div w:id="1371606320">
              <w:marLeft w:val="0"/>
              <w:marRight w:val="0"/>
              <w:marTop w:val="0"/>
              <w:marBottom w:val="0"/>
              <w:divBdr>
                <w:top w:val="none" w:sz="0" w:space="0" w:color="auto"/>
                <w:left w:val="none" w:sz="0" w:space="0" w:color="auto"/>
                <w:bottom w:val="none" w:sz="0" w:space="0" w:color="auto"/>
                <w:right w:val="none" w:sz="0" w:space="0" w:color="auto"/>
              </w:divBdr>
              <w:divsChild>
                <w:div w:id="13381934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4169">
      <w:bodyDiv w:val="1"/>
      <w:marLeft w:val="0"/>
      <w:marRight w:val="0"/>
      <w:marTop w:val="0"/>
      <w:marBottom w:val="0"/>
      <w:divBdr>
        <w:top w:val="none" w:sz="0" w:space="0" w:color="auto"/>
        <w:left w:val="none" w:sz="0" w:space="0" w:color="auto"/>
        <w:bottom w:val="none" w:sz="0" w:space="0" w:color="auto"/>
        <w:right w:val="none" w:sz="0" w:space="0" w:color="auto"/>
      </w:divBdr>
    </w:div>
    <w:div w:id="1160731465">
      <w:bodyDiv w:val="1"/>
      <w:marLeft w:val="0"/>
      <w:marRight w:val="0"/>
      <w:marTop w:val="0"/>
      <w:marBottom w:val="0"/>
      <w:divBdr>
        <w:top w:val="none" w:sz="0" w:space="0" w:color="auto"/>
        <w:left w:val="none" w:sz="0" w:space="0" w:color="auto"/>
        <w:bottom w:val="none" w:sz="0" w:space="0" w:color="auto"/>
        <w:right w:val="none" w:sz="0" w:space="0" w:color="auto"/>
      </w:divBdr>
      <w:divsChild>
        <w:div w:id="113670287">
          <w:marLeft w:val="0"/>
          <w:marRight w:val="0"/>
          <w:marTop w:val="0"/>
          <w:marBottom w:val="0"/>
          <w:divBdr>
            <w:top w:val="none" w:sz="0" w:space="0" w:color="auto"/>
            <w:left w:val="none" w:sz="0" w:space="0" w:color="auto"/>
            <w:bottom w:val="none" w:sz="0" w:space="0" w:color="auto"/>
            <w:right w:val="none" w:sz="0" w:space="0" w:color="auto"/>
          </w:divBdr>
          <w:divsChild>
            <w:div w:id="197620915">
              <w:marLeft w:val="0"/>
              <w:marRight w:val="0"/>
              <w:marTop w:val="0"/>
              <w:marBottom w:val="0"/>
              <w:divBdr>
                <w:top w:val="none" w:sz="0" w:space="0" w:color="auto"/>
                <w:left w:val="none" w:sz="0" w:space="0" w:color="auto"/>
                <w:bottom w:val="none" w:sz="0" w:space="0" w:color="auto"/>
                <w:right w:val="none" w:sz="0" w:space="0" w:color="auto"/>
              </w:divBdr>
            </w:div>
            <w:div w:id="527109877">
              <w:marLeft w:val="0"/>
              <w:marRight w:val="0"/>
              <w:marTop w:val="0"/>
              <w:marBottom w:val="0"/>
              <w:divBdr>
                <w:top w:val="none" w:sz="0" w:space="0" w:color="auto"/>
                <w:left w:val="none" w:sz="0" w:space="0" w:color="auto"/>
                <w:bottom w:val="none" w:sz="0" w:space="0" w:color="auto"/>
                <w:right w:val="none" w:sz="0" w:space="0" w:color="auto"/>
              </w:divBdr>
            </w:div>
            <w:div w:id="645280127">
              <w:marLeft w:val="0"/>
              <w:marRight w:val="0"/>
              <w:marTop w:val="0"/>
              <w:marBottom w:val="0"/>
              <w:divBdr>
                <w:top w:val="none" w:sz="0" w:space="0" w:color="auto"/>
                <w:left w:val="none" w:sz="0" w:space="0" w:color="auto"/>
                <w:bottom w:val="none" w:sz="0" w:space="0" w:color="auto"/>
                <w:right w:val="none" w:sz="0" w:space="0" w:color="auto"/>
              </w:divBdr>
            </w:div>
            <w:div w:id="923563476">
              <w:marLeft w:val="0"/>
              <w:marRight w:val="0"/>
              <w:marTop w:val="0"/>
              <w:marBottom w:val="0"/>
              <w:divBdr>
                <w:top w:val="none" w:sz="0" w:space="0" w:color="auto"/>
                <w:left w:val="none" w:sz="0" w:space="0" w:color="auto"/>
                <w:bottom w:val="none" w:sz="0" w:space="0" w:color="auto"/>
                <w:right w:val="none" w:sz="0" w:space="0" w:color="auto"/>
              </w:divBdr>
            </w:div>
            <w:div w:id="1360617682">
              <w:marLeft w:val="0"/>
              <w:marRight w:val="0"/>
              <w:marTop w:val="0"/>
              <w:marBottom w:val="0"/>
              <w:divBdr>
                <w:top w:val="none" w:sz="0" w:space="0" w:color="auto"/>
                <w:left w:val="none" w:sz="0" w:space="0" w:color="auto"/>
                <w:bottom w:val="none" w:sz="0" w:space="0" w:color="auto"/>
                <w:right w:val="none" w:sz="0" w:space="0" w:color="auto"/>
              </w:divBdr>
            </w:div>
            <w:div w:id="1753358502">
              <w:marLeft w:val="0"/>
              <w:marRight w:val="0"/>
              <w:marTop w:val="0"/>
              <w:marBottom w:val="0"/>
              <w:divBdr>
                <w:top w:val="none" w:sz="0" w:space="0" w:color="auto"/>
                <w:left w:val="none" w:sz="0" w:space="0" w:color="auto"/>
                <w:bottom w:val="none" w:sz="0" w:space="0" w:color="auto"/>
                <w:right w:val="none" w:sz="0" w:space="0" w:color="auto"/>
              </w:divBdr>
            </w:div>
            <w:div w:id="2022900744">
              <w:marLeft w:val="0"/>
              <w:marRight w:val="0"/>
              <w:marTop w:val="0"/>
              <w:marBottom w:val="0"/>
              <w:divBdr>
                <w:top w:val="none" w:sz="0" w:space="0" w:color="auto"/>
                <w:left w:val="none" w:sz="0" w:space="0" w:color="auto"/>
                <w:bottom w:val="none" w:sz="0" w:space="0" w:color="auto"/>
                <w:right w:val="none" w:sz="0" w:space="0" w:color="auto"/>
              </w:divBdr>
            </w:div>
          </w:divsChild>
        </w:div>
        <w:div w:id="149104436">
          <w:marLeft w:val="0"/>
          <w:marRight w:val="0"/>
          <w:marTop w:val="0"/>
          <w:marBottom w:val="0"/>
          <w:divBdr>
            <w:top w:val="none" w:sz="0" w:space="0" w:color="auto"/>
            <w:left w:val="none" w:sz="0" w:space="0" w:color="auto"/>
            <w:bottom w:val="none" w:sz="0" w:space="0" w:color="auto"/>
            <w:right w:val="none" w:sz="0" w:space="0" w:color="auto"/>
          </w:divBdr>
          <w:divsChild>
            <w:div w:id="1197355689">
              <w:marLeft w:val="0"/>
              <w:marRight w:val="0"/>
              <w:marTop w:val="0"/>
              <w:marBottom w:val="0"/>
              <w:divBdr>
                <w:top w:val="none" w:sz="0" w:space="0" w:color="auto"/>
                <w:left w:val="none" w:sz="0" w:space="0" w:color="auto"/>
                <w:bottom w:val="none" w:sz="0" w:space="0" w:color="auto"/>
                <w:right w:val="none" w:sz="0" w:space="0" w:color="auto"/>
              </w:divBdr>
            </w:div>
          </w:divsChild>
        </w:div>
        <w:div w:id="587422649">
          <w:marLeft w:val="0"/>
          <w:marRight w:val="0"/>
          <w:marTop w:val="0"/>
          <w:marBottom w:val="0"/>
          <w:divBdr>
            <w:top w:val="none" w:sz="0" w:space="0" w:color="auto"/>
            <w:left w:val="none" w:sz="0" w:space="0" w:color="auto"/>
            <w:bottom w:val="none" w:sz="0" w:space="0" w:color="auto"/>
            <w:right w:val="none" w:sz="0" w:space="0" w:color="auto"/>
          </w:divBdr>
          <w:divsChild>
            <w:div w:id="1036387669">
              <w:marLeft w:val="0"/>
              <w:marRight w:val="0"/>
              <w:marTop w:val="0"/>
              <w:marBottom w:val="0"/>
              <w:divBdr>
                <w:top w:val="none" w:sz="0" w:space="0" w:color="auto"/>
                <w:left w:val="none" w:sz="0" w:space="0" w:color="auto"/>
                <w:bottom w:val="none" w:sz="0" w:space="0" w:color="auto"/>
                <w:right w:val="none" w:sz="0" w:space="0" w:color="auto"/>
              </w:divBdr>
            </w:div>
          </w:divsChild>
        </w:div>
        <w:div w:id="1461804794">
          <w:marLeft w:val="0"/>
          <w:marRight w:val="0"/>
          <w:marTop w:val="0"/>
          <w:marBottom w:val="0"/>
          <w:divBdr>
            <w:top w:val="none" w:sz="0" w:space="0" w:color="auto"/>
            <w:left w:val="none" w:sz="0" w:space="0" w:color="auto"/>
            <w:bottom w:val="none" w:sz="0" w:space="0" w:color="auto"/>
            <w:right w:val="none" w:sz="0" w:space="0" w:color="auto"/>
          </w:divBdr>
          <w:divsChild>
            <w:div w:id="1998266429">
              <w:marLeft w:val="0"/>
              <w:marRight w:val="0"/>
              <w:marTop w:val="0"/>
              <w:marBottom w:val="0"/>
              <w:divBdr>
                <w:top w:val="none" w:sz="0" w:space="0" w:color="auto"/>
                <w:left w:val="none" w:sz="0" w:space="0" w:color="auto"/>
                <w:bottom w:val="none" w:sz="0" w:space="0" w:color="auto"/>
                <w:right w:val="none" w:sz="0" w:space="0" w:color="auto"/>
              </w:divBdr>
            </w:div>
          </w:divsChild>
        </w:div>
        <w:div w:id="1553538370">
          <w:marLeft w:val="0"/>
          <w:marRight w:val="0"/>
          <w:marTop w:val="0"/>
          <w:marBottom w:val="0"/>
          <w:divBdr>
            <w:top w:val="none" w:sz="0" w:space="0" w:color="auto"/>
            <w:left w:val="none" w:sz="0" w:space="0" w:color="auto"/>
            <w:bottom w:val="none" w:sz="0" w:space="0" w:color="auto"/>
            <w:right w:val="none" w:sz="0" w:space="0" w:color="auto"/>
          </w:divBdr>
          <w:divsChild>
            <w:div w:id="10824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0708">
      <w:bodyDiv w:val="1"/>
      <w:marLeft w:val="0"/>
      <w:marRight w:val="0"/>
      <w:marTop w:val="0"/>
      <w:marBottom w:val="0"/>
      <w:divBdr>
        <w:top w:val="none" w:sz="0" w:space="0" w:color="auto"/>
        <w:left w:val="none" w:sz="0" w:space="0" w:color="auto"/>
        <w:bottom w:val="none" w:sz="0" w:space="0" w:color="auto"/>
        <w:right w:val="none" w:sz="0" w:space="0" w:color="auto"/>
      </w:divBdr>
    </w:div>
    <w:div w:id="2024698272">
      <w:bodyDiv w:val="1"/>
      <w:marLeft w:val="0"/>
      <w:marRight w:val="0"/>
      <w:marTop w:val="0"/>
      <w:marBottom w:val="0"/>
      <w:divBdr>
        <w:top w:val="none" w:sz="0" w:space="0" w:color="auto"/>
        <w:left w:val="none" w:sz="0" w:space="0" w:color="auto"/>
        <w:bottom w:val="none" w:sz="0" w:space="0" w:color="auto"/>
        <w:right w:val="none" w:sz="0" w:space="0" w:color="auto"/>
      </w:divBdr>
      <w:divsChild>
        <w:div w:id="1114204159">
          <w:marLeft w:val="0"/>
          <w:marRight w:val="0"/>
          <w:marTop w:val="0"/>
          <w:marBottom w:val="0"/>
          <w:divBdr>
            <w:top w:val="none" w:sz="0" w:space="0" w:color="auto"/>
            <w:left w:val="none" w:sz="0" w:space="0" w:color="auto"/>
            <w:bottom w:val="none" w:sz="0" w:space="0" w:color="auto"/>
            <w:right w:val="none" w:sz="0" w:space="0" w:color="auto"/>
          </w:divBdr>
          <w:divsChild>
            <w:div w:id="1193693321">
              <w:marLeft w:val="0"/>
              <w:marRight w:val="0"/>
              <w:marTop w:val="0"/>
              <w:marBottom w:val="0"/>
              <w:divBdr>
                <w:top w:val="none" w:sz="0" w:space="0" w:color="auto"/>
                <w:left w:val="none" w:sz="0" w:space="0" w:color="auto"/>
                <w:bottom w:val="none" w:sz="0" w:space="0" w:color="auto"/>
                <w:right w:val="none" w:sz="0" w:space="0" w:color="auto"/>
              </w:divBdr>
            </w:div>
          </w:divsChild>
        </w:div>
        <w:div w:id="1624923006">
          <w:marLeft w:val="0"/>
          <w:marRight w:val="0"/>
          <w:marTop w:val="0"/>
          <w:marBottom w:val="0"/>
          <w:divBdr>
            <w:top w:val="none" w:sz="0" w:space="0" w:color="auto"/>
            <w:left w:val="none" w:sz="0" w:space="0" w:color="auto"/>
            <w:bottom w:val="none" w:sz="0" w:space="0" w:color="auto"/>
            <w:right w:val="none" w:sz="0" w:space="0" w:color="auto"/>
          </w:divBdr>
          <w:divsChild>
            <w:div w:id="1938635436">
              <w:marLeft w:val="0"/>
              <w:marRight w:val="0"/>
              <w:marTop w:val="0"/>
              <w:marBottom w:val="0"/>
              <w:divBdr>
                <w:top w:val="none" w:sz="0" w:space="0" w:color="auto"/>
                <w:left w:val="none" w:sz="0" w:space="0" w:color="auto"/>
                <w:bottom w:val="none" w:sz="0" w:space="0" w:color="auto"/>
                <w:right w:val="none" w:sz="0" w:space="0" w:color="auto"/>
              </w:divBdr>
            </w:div>
          </w:divsChild>
        </w:div>
        <w:div w:id="1717780549">
          <w:marLeft w:val="0"/>
          <w:marRight w:val="0"/>
          <w:marTop w:val="0"/>
          <w:marBottom w:val="0"/>
          <w:divBdr>
            <w:top w:val="none" w:sz="0" w:space="0" w:color="auto"/>
            <w:left w:val="none" w:sz="0" w:space="0" w:color="auto"/>
            <w:bottom w:val="none" w:sz="0" w:space="0" w:color="auto"/>
            <w:right w:val="none" w:sz="0" w:space="0" w:color="auto"/>
          </w:divBdr>
          <w:divsChild>
            <w:div w:id="891577851">
              <w:marLeft w:val="0"/>
              <w:marRight w:val="0"/>
              <w:marTop w:val="0"/>
              <w:marBottom w:val="0"/>
              <w:divBdr>
                <w:top w:val="none" w:sz="0" w:space="0" w:color="auto"/>
                <w:left w:val="none" w:sz="0" w:space="0" w:color="auto"/>
                <w:bottom w:val="none" w:sz="0" w:space="0" w:color="auto"/>
                <w:right w:val="none" w:sz="0" w:space="0" w:color="auto"/>
              </w:divBdr>
            </w:div>
          </w:divsChild>
        </w:div>
        <w:div w:id="1767459453">
          <w:marLeft w:val="0"/>
          <w:marRight w:val="0"/>
          <w:marTop w:val="0"/>
          <w:marBottom w:val="0"/>
          <w:divBdr>
            <w:top w:val="none" w:sz="0" w:space="0" w:color="auto"/>
            <w:left w:val="none" w:sz="0" w:space="0" w:color="auto"/>
            <w:bottom w:val="none" w:sz="0" w:space="0" w:color="auto"/>
            <w:right w:val="none" w:sz="0" w:space="0" w:color="auto"/>
          </w:divBdr>
          <w:divsChild>
            <w:div w:id="296761486">
              <w:marLeft w:val="0"/>
              <w:marRight w:val="0"/>
              <w:marTop w:val="0"/>
              <w:marBottom w:val="0"/>
              <w:divBdr>
                <w:top w:val="none" w:sz="0" w:space="0" w:color="auto"/>
                <w:left w:val="none" w:sz="0" w:space="0" w:color="auto"/>
                <w:bottom w:val="none" w:sz="0" w:space="0" w:color="auto"/>
                <w:right w:val="none" w:sz="0" w:space="0" w:color="auto"/>
              </w:divBdr>
            </w:div>
            <w:div w:id="361856512">
              <w:marLeft w:val="0"/>
              <w:marRight w:val="0"/>
              <w:marTop w:val="0"/>
              <w:marBottom w:val="0"/>
              <w:divBdr>
                <w:top w:val="none" w:sz="0" w:space="0" w:color="auto"/>
                <w:left w:val="none" w:sz="0" w:space="0" w:color="auto"/>
                <w:bottom w:val="none" w:sz="0" w:space="0" w:color="auto"/>
                <w:right w:val="none" w:sz="0" w:space="0" w:color="auto"/>
              </w:divBdr>
            </w:div>
            <w:div w:id="1240211084">
              <w:marLeft w:val="0"/>
              <w:marRight w:val="0"/>
              <w:marTop w:val="0"/>
              <w:marBottom w:val="0"/>
              <w:divBdr>
                <w:top w:val="none" w:sz="0" w:space="0" w:color="auto"/>
                <w:left w:val="none" w:sz="0" w:space="0" w:color="auto"/>
                <w:bottom w:val="none" w:sz="0" w:space="0" w:color="auto"/>
                <w:right w:val="none" w:sz="0" w:space="0" w:color="auto"/>
              </w:divBdr>
            </w:div>
            <w:div w:id="1446577253">
              <w:marLeft w:val="0"/>
              <w:marRight w:val="0"/>
              <w:marTop w:val="0"/>
              <w:marBottom w:val="0"/>
              <w:divBdr>
                <w:top w:val="none" w:sz="0" w:space="0" w:color="auto"/>
                <w:left w:val="none" w:sz="0" w:space="0" w:color="auto"/>
                <w:bottom w:val="none" w:sz="0" w:space="0" w:color="auto"/>
                <w:right w:val="none" w:sz="0" w:space="0" w:color="auto"/>
              </w:divBdr>
            </w:div>
            <w:div w:id="1583488792">
              <w:marLeft w:val="0"/>
              <w:marRight w:val="0"/>
              <w:marTop w:val="0"/>
              <w:marBottom w:val="0"/>
              <w:divBdr>
                <w:top w:val="none" w:sz="0" w:space="0" w:color="auto"/>
                <w:left w:val="none" w:sz="0" w:space="0" w:color="auto"/>
                <w:bottom w:val="none" w:sz="0" w:space="0" w:color="auto"/>
                <w:right w:val="none" w:sz="0" w:space="0" w:color="auto"/>
              </w:divBdr>
            </w:div>
            <w:div w:id="1640725748">
              <w:marLeft w:val="0"/>
              <w:marRight w:val="0"/>
              <w:marTop w:val="0"/>
              <w:marBottom w:val="0"/>
              <w:divBdr>
                <w:top w:val="none" w:sz="0" w:space="0" w:color="auto"/>
                <w:left w:val="none" w:sz="0" w:space="0" w:color="auto"/>
                <w:bottom w:val="none" w:sz="0" w:space="0" w:color="auto"/>
                <w:right w:val="none" w:sz="0" w:space="0" w:color="auto"/>
              </w:divBdr>
            </w:div>
            <w:div w:id="1959488232">
              <w:marLeft w:val="0"/>
              <w:marRight w:val="0"/>
              <w:marTop w:val="0"/>
              <w:marBottom w:val="0"/>
              <w:divBdr>
                <w:top w:val="none" w:sz="0" w:space="0" w:color="auto"/>
                <w:left w:val="none" w:sz="0" w:space="0" w:color="auto"/>
                <w:bottom w:val="none" w:sz="0" w:space="0" w:color="auto"/>
                <w:right w:val="none" w:sz="0" w:space="0" w:color="auto"/>
              </w:divBdr>
            </w:div>
          </w:divsChild>
        </w:div>
        <w:div w:id="1802796864">
          <w:marLeft w:val="0"/>
          <w:marRight w:val="0"/>
          <w:marTop w:val="0"/>
          <w:marBottom w:val="0"/>
          <w:divBdr>
            <w:top w:val="none" w:sz="0" w:space="0" w:color="auto"/>
            <w:left w:val="none" w:sz="0" w:space="0" w:color="auto"/>
            <w:bottom w:val="none" w:sz="0" w:space="0" w:color="auto"/>
            <w:right w:val="none" w:sz="0" w:space="0" w:color="auto"/>
          </w:divBdr>
          <w:divsChild>
            <w:div w:id="11080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hyperlink" Target="https://docmanagement.com.br/01/06/2021/brasileiros-superam-americanos-em-adocao-de-aplicativos-e-tempo-de-uso-de-smartphones/" TargetMode="External" Id="rId18" /><Relationship Type="http://schemas.openxmlformats.org/officeDocument/2006/relationships/styles" Target="styles.xml" Id="rId3" /><Relationship Type="http://schemas.openxmlformats.org/officeDocument/2006/relationships/hyperlink" Target="https://digilandia.io" TargetMode="External"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hyperlink" Target="https://startupi.com.br" TargetMode="External" Id="rId17" /><Relationship Type="http://schemas.openxmlformats.org/officeDocument/2006/relationships/numbering" Target="numbering.xml" Id="rId2" /><Relationship Type="http://schemas.openxmlformats.org/officeDocument/2006/relationships/hyperlink" Target="https://www.unicef.org/brazil/t&#243;picos/vacinas" TargetMode="External" Id="rId16" /><Relationship Type="http://schemas.openxmlformats.org/officeDocument/2006/relationships/hyperlink" Target="https://simagestao.com.br" TargetMode="External" Id="rId20"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6.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fontTable" Target="fontTable.xml" Id="rId23" /><Relationship Type="http://schemas.openxmlformats.org/officeDocument/2006/relationships/image" Target="media/image5.png" Id="rId10" /><Relationship Type="http://schemas.openxmlformats.org/officeDocument/2006/relationships/hyperlink" Target="http://jhi-sbis.saude.ws/ojs-jhi/index.php/jhi-sbis/article/viewFile/702/390" TargetMode="External"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hyperlink" Target="http://www.agenda2030.org.br/ods/3/" TargetMode="External" Id="rId22"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59188-5F5A-401C-9F09-6A16B6EADF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HENRIQUE VIEIRA DE NADAI</dc:creator>
  <keywords/>
  <dc:description/>
  <lastModifiedBy>THAISSA DA SILVA FERRARI</lastModifiedBy>
  <revision>157</revision>
  <lastPrinted>2021-08-24T23:02:00.0000000Z</lastPrinted>
  <dcterms:created xsi:type="dcterms:W3CDTF">2021-06-15T18:38:00.0000000Z</dcterms:created>
  <dcterms:modified xsi:type="dcterms:W3CDTF">2021-08-31T17:30:57.6655452Z</dcterms:modified>
</coreProperties>
</file>