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do you handle conflict on the job?</w:t>
      </w:r>
    </w:p>
    <w:p w:rsidR="00000000" w:rsidDel="00000000" w:rsidP="00000000" w:rsidRDefault="00000000" w:rsidRPr="00000000" w14:paraId="00000002">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in the workplace are bound to happen so you just have to know what and what not to do to ease the conflict and come up with a resolution. Not only will you need to know this on the job but you will also need to know this for interviews. When dealing with conflict on the job you have to be careful about how you choose the resolve the conflict because one bad thing that you do could potentially escalate the situation.  Conflicts in the workplace can be serious and can greatly cut into productivity and revenue if they aren’t handled correctly. Casual remarks about how you would meet them in the parking lot to sort it out’ or glib comments about ignoring the individual do nothing to highlight your ability to work with difficult or different personalities. Discuss the issue with maturity and calm- rather than making a joke of the situation. Address the conflict head on even if you were part of the problem.  Surprisingly enough- conflicts in the workplace can have very satisfying results if they are handled correctly While the situation started out negative  don’t dwell on the bad parts when relaying the story Focus on the positive outcome and the good steps you took to get to the end.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4457700</wp:posOffset>
            </wp:positionV>
            <wp:extent cx="4050506" cy="2700338"/>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050506" cy="2700338"/>
                    </a:xfrm>
                    <a:prstGeom prst="rect"/>
                    <a:ln/>
                  </pic:spPr>
                </pic:pic>
              </a:graphicData>
            </a:graphic>
          </wp:anchor>
        </w:drawing>
      </w:r>
    </w:p>
    <w:p w:rsidR="00000000" w:rsidDel="00000000" w:rsidP="00000000" w:rsidRDefault="00000000" w:rsidRPr="00000000" w14:paraId="00000003">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4">
      <w:pPr>
        <w:pageBreakBefore w:val="0"/>
        <w:spacing w:line="48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Conflicts in the workplace can happen two ways. It can happen between you and customer or with you and another employee. For right now let's focus on handling a conflict with a customer. Resolving conflicts and customer complaints he challenging because if you slip up and say something that you’re not supposed to say </w:t>
      </w:r>
      <w:r w:rsidDel="00000000" w:rsidR="00000000" w:rsidRPr="00000000">
        <w:rPr>
          <w:rFonts w:ascii="Times New Roman" w:cs="Times New Roman" w:eastAsia="Times New Roman" w:hAnsi="Times New Roman"/>
          <w:color w:val="172241"/>
          <w:sz w:val="24"/>
          <w:szCs w:val="24"/>
          <w:rtl w:val="0"/>
        </w:rPr>
        <w:t xml:space="preserve">it can negatively impact customer retention, loyalty and brand awareness. You don’t want to upset the the customer even more as it is bad for business so you have to remain professional at all times to resolve the conflict. </w:t>
      </w:r>
      <w:r w:rsidDel="00000000" w:rsidR="00000000" w:rsidRPr="00000000">
        <w:rPr>
          <w:rFonts w:ascii="Times New Roman" w:cs="Times New Roman" w:eastAsia="Times New Roman" w:hAnsi="Times New Roman"/>
          <w:color w:val="333333"/>
          <w:sz w:val="24"/>
          <w:szCs w:val="24"/>
          <w:rtl w:val="0"/>
        </w:rPr>
        <w:t xml:space="preserve">Once you're aware that your client is unhappy then your first priority is to put yourself into a </w:t>
      </w:r>
      <w:r w:rsidDel="00000000" w:rsidR="00000000" w:rsidRPr="00000000">
        <w:rPr>
          <w:rFonts w:ascii="Times New Roman" w:cs="Times New Roman" w:eastAsia="Times New Roman" w:hAnsi="Times New Roman"/>
          <w:color w:val="333333"/>
          <w:sz w:val="24"/>
          <w:szCs w:val="24"/>
          <w:rtl w:val="0"/>
        </w:rPr>
        <w:t xml:space="preserve">customer service mindset</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This means that you set aside any feelings you might have that the situation isn't your fault, or that your client has made a mistake, or that he or she is giving you </w:t>
      </w:r>
      <w:r w:rsidDel="00000000" w:rsidR="00000000" w:rsidRPr="00000000">
        <w:rPr>
          <w:rFonts w:ascii="Times New Roman" w:cs="Times New Roman" w:eastAsia="Times New Roman" w:hAnsi="Times New Roman"/>
          <w:color w:val="333333"/>
          <w:sz w:val="24"/>
          <w:szCs w:val="24"/>
          <w:rtl w:val="0"/>
        </w:rPr>
        <w:t xml:space="preserve">unfair criticism</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bfbfb" w:val="clear"/>
        <w:spacing w:after="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All that matters is that you realize that your customer or client is upset, and that it's up to you to solve the problem. Adjust your mindset so that you're giving 100 percent of your focus to your client, and to the current situation. With that in mind when dealing with an upset customer you always want to show that you care by using </w:t>
      </w:r>
      <w:r w:rsidDel="00000000" w:rsidR="00000000" w:rsidRPr="00000000">
        <w:rPr>
          <w:rFonts w:ascii="Times New Roman" w:cs="Times New Roman" w:eastAsia="Times New Roman" w:hAnsi="Times New Roman"/>
          <w:color w:val="172241"/>
          <w:sz w:val="24"/>
          <w:szCs w:val="24"/>
          <w:rtl w:val="0"/>
        </w:rPr>
        <w:t xml:space="preserve">empathy statements to show you understand the customer’s feelings or frustrations.</w:t>
      </w:r>
      <w:r w:rsidDel="00000000" w:rsidR="00000000" w:rsidRPr="00000000">
        <w:rPr>
          <w:rFonts w:ascii="Times New Roman" w:cs="Times New Roman" w:eastAsia="Times New Roman" w:hAnsi="Times New Roman"/>
          <w:color w:val="333333"/>
          <w:sz w:val="24"/>
          <w:szCs w:val="24"/>
          <w:rtl w:val="0"/>
        </w:rPr>
        <w:t xml:space="preserve">Once that you show that you care you need to use a neutral tone when you are addressing the customer which means don’t laugh smile or mock at the customer. Once you address the customer you need to present the proper solution and take action and follow up on it. If you follow these steps then you can easily resolve any conflict with a customer. Overall, </w:t>
      </w:r>
      <w:r w:rsidDel="00000000" w:rsidR="00000000" w:rsidRPr="00000000">
        <w:rPr>
          <w:rFonts w:ascii="Times New Roman" w:cs="Times New Roman" w:eastAsia="Times New Roman" w:hAnsi="Times New Roman"/>
          <w:color w:val="333333"/>
          <w:sz w:val="24"/>
          <w:szCs w:val="24"/>
          <w:rtl w:val="0"/>
        </w:rPr>
        <w:t xml:space="preserve">Dealing with difficult customers can be challenging. But if you handle the situation well, you may even be able to improve your relationship, and create further opportunities.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bfbfb" w:val="clear"/>
        <w:spacing w:after="24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4a4a4a"/>
          <w:sz w:val="24"/>
          <w:szCs w:val="24"/>
          <w:highlight w:val="white"/>
          <w:rtl w:val="0"/>
        </w:rPr>
        <w:t xml:space="preserve">At some point in your career, you're going to end up in a conflict with a colleague. Knowing how to professional and mature about it is the hard part but once you open up and discuss the conflict with the employee you are feuding with it is the easy part. If trouble has been brewing between you and a coworker for a while, don't wait until you both feel completely hostile towards one another. </w:t>
      </w:r>
      <w:r w:rsidDel="00000000" w:rsidR="00000000" w:rsidRPr="00000000">
        <w:rPr>
          <w:rFonts w:ascii="Times New Roman" w:cs="Times New Roman" w:eastAsia="Times New Roman" w:hAnsi="Times New Roman"/>
          <w:color w:val="4a4a4a"/>
          <w:sz w:val="24"/>
          <w:szCs w:val="24"/>
          <w:highlight w:val="white"/>
          <w:rtl w:val="0"/>
        </w:rPr>
        <w:t xml:space="preserve">Addressing the issue early</w:t>
      </w:r>
      <w:r w:rsidDel="00000000" w:rsidR="00000000" w:rsidRPr="00000000">
        <w:rPr>
          <w:rFonts w:ascii="Times New Roman" w:cs="Times New Roman" w:eastAsia="Times New Roman" w:hAnsi="Times New Roman"/>
          <w:color w:val="4a4a4a"/>
          <w:sz w:val="24"/>
          <w:szCs w:val="24"/>
          <w:highlight w:val="white"/>
          <w:rtl w:val="0"/>
        </w:rPr>
        <w:t xml:space="preserve"> will prevent it from snowballing into an even bigger problem especially if the problem actually turns out to be a misunderstanding or a relatively small issue. Once you address the situation you need to sit down and actually talk to them face to face. It may be tempting to solve things via email, especially if the idea of conflict makes you cringe. But trying to resolve a disagreement in that manner is inefficient and can potentially make the situation worse  it's really easy to misunderstand someone's thoughts when they're not accompanied by things like a tone of voice or facial expressions. And this is especially true when both parties are feeling defensive. So suck it up, and talk in person sometimes, this gesture alone is enough to defuse things. Once you and colleague actually sit down and talk it is always best to keep open mind and listen because that is the way to resolve the conflict.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5181600</wp:posOffset>
            </wp:positionV>
            <wp:extent cx="4279106" cy="285273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79106" cy="2852738"/>
                    </a:xfrm>
                    <a:prstGeom prst="rect"/>
                    <a:ln/>
                  </pic:spPr>
                </pic:pic>
              </a:graphicData>
            </a:graphic>
          </wp:anchor>
        </w:draw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