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CCF" w14:textId="77777777" w:rsidR="00DC5763" w:rsidRDefault="00DC5763" w:rsidP="00EB567C">
      <w:pPr>
        <w:pStyle w:val="Titre"/>
        <w:jc w:val="both"/>
        <w:rPr>
          <w:rFonts w:ascii="Montserrat" w:hAnsi="Montserrat"/>
        </w:rPr>
      </w:pPr>
    </w:p>
    <w:p w14:paraId="55D39F7E" w14:textId="77777777" w:rsidR="00DC5763" w:rsidRDefault="00DC5763" w:rsidP="00EB567C">
      <w:pPr>
        <w:pStyle w:val="Titre"/>
        <w:jc w:val="both"/>
        <w:rPr>
          <w:rFonts w:ascii="Montserrat" w:hAnsi="Montserrat"/>
        </w:rPr>
      </w:pPr>
    </w:p>
    <w:p w14:paraId="5C753F6A" w14:textId="547634C7" w:rsidR="00DC5763" w:rsidRDefault="00DC5763" w:rsidP="00E17932">
      <w:pPr>
        <w:pStyle w:val="Titre"/>
        <w:jc w:val="center"/>
        <w:rPr>
          <w:rFonts w:ascii="Montserrat" w:hAnsi="Montserrat"/>
        </w:rPr>
      </w:pPr>
      <w:r>
        <w:rPr>
          <w:rFonts w:ascii="Montserrat" w:hAnsi="Montserrat"/>
        </w:rPr>
        <w:t>Manuel Utilisateur</w:t>
      </w:r>
    </w:p>
    <w:p w14:paraId="3EF889DB" w14:textId="77777777" w:rsidR="00DC5763" w:rsidRDefault="00DC5763" w:rsidP="00EB567C">
      <w:pPr>
        <w:jc w:val="both"/>
      </w:pPr>
    </w:p>
    <w:p w14:paraId="4DFD4F5A" w14:textId="77777777" w:rsidR="00DC5763" w:rsidRDefault="00DC5763" w:rsidP="00EB567C">
      <w:pPr>
        <w:jc w:val="both"/>
      </w:pPr>
    </w:p>
    <w:p w14:paraId="1021F69D" w14:textId="77777777" w:rsidR="00DC5763" w:rsidRDefault="00DC5763" w:rsidP="00EB567C">
      <w:pPr>
        <w:jc w:val="both"/>
      </w:pPr>
    </w:p>
    <w:p w14:paraId="68D09A0B" w14:textId="77777777" w:rsidR="00DC5763" w:rsidRDefault="00DC5763" w:rsidP="00EB567C">
      <w:pPr>
        <w:jc w:val="both"/>
      </w:pPr>
    </w:p>
    <w:p w14:paraId="4A8687C0" w14:textId="3CE81BF8" w:rsidR="00DC5763" w:rsidRDefault="00DC5763" w:rsidP="00EB567C">
      <w:pPr>
        <w:pStyle w:val="Titre2"/>
        <w:jc w:val="both"/>
        <w:rPr>
          <w:rFonts w:ascii="Montserrat" w:hAnsi="Montserrat"/>
        </w:rPr>
      </w:pPr>
      <w:r>
        <w:rPr>
          <w:rFonts w:ascii="Montserrat" w:hAnsi="Montserrat"/>
        </w:rPr>
        <w:t>1) Fonctionnalités</w:t>
      </w:r>
    </w:p>
    <w:p w14:paraId="10FD3C82" w14:textId="77777777" w:rsidR="00DC5763" w:rsidRDefault="00DC5763" w:rsidP="00EB567C">
      <w:pPr>
        <w:jc w:val="both"/>
      </w:pPr>
    </w:p>
    <w:p w14:paraId="41DF9006" w14:textId="12F73E33" w:rsidR="00DC5763" w:rsidRDefault="00DC5763" w:rsidP="00EB567C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Notre application permet de :</w:t>
      </w:r>
    </w:p>
    <w:p w14:paraId="24C88526" w14:textId="0A9E26AD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 connecter avec son pseudo</w:t>
      </w:r>
    </w:p>
    <w:p w14:paraId="2626B74F" w14:textId="290B29F7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Défier un utilisateur disponible (le </w:t>
      </w:r>
      <w:r w:rsidR="00A56EC6">
        <w:rPr>
          <w:rFonts w:ascii="Montserrat" w:hAnsi="Montserrat"/>
          <w:sz w:val="18"/>
          <w:szCs w:val="18"/>
        </w:rPr>
        <w:t>défi</w:t>
      </w:r>
      <w:r>
        <w:rPr>
          <w:rFonts w:ascii="Montserrat" w:hAnsi="Montserrat"/>
          <w:sz w:val="18"/>
          <w:szCs w:val="18"/>
        </w:rPr>
        <w:t xml:space="preserve"> passe devant tout autre action)</w:t>
      </w:r>
      <w:r w:rsidR="00161C54">
        <w:rPr>
          <w:rFonts w:ascii="Montserrat" w:hAnsi="Montserrat"/>
          <w:sz w:val="18"/>
          <w:szCs w:val="18"/>
        </w:rPr>
        <w:t xml:space="preserve"> et accepter ou pas</w:t>
      </w:r>
      <w:r w:rsidR="00307C8F">
        <w:rPr>
          <w:rFonts w:ascii="Montserrat" w:hAnsi="Montserrat"/>
          <w:sz w:val="18"/>
          <w:szCs w:val="18"/>
        </w:rPr>
        <w:t xml:space="preserve"> après avoir vu la liste des joueurs en ligne.</w:t>
      </w:r>
    </w:p>
    <w:p w14:paraId="6C410BA3" w14:textId="0DE656EE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Jouer au awalé avec lui</w:t>
      </w:r>
      <w:r w:rsidR="00EB567C">
        <w:rPr>
          <w:rFonts w:ascii="Montserrat" w:hAnsi="Montserrat"/>
          <w:sz w:val="18"/>
          <w:szCs w:val="18"/>
        </w:rPr>
        <w:t xml:space="preserve"> en choisissant le sens de jeu</w:t>
      </w:r>
      <w:r>
        <w:rPr>
          <w:rFonts w:ascii="Montserrat" w:hAnsi="Montserrat"/>
          <w:sz w:val="18"/>
          <w:szCs w:val="18"/>
        </w:rPr>
        <w:t xml:space="preserve"> </w:t>
      </w:r>
      <w:r w:rsidR="00EB567C">
        <w:rPr>
          <w:rFonts w:ascii="Montserrat" w:hAnsi="Montserrat"/>
          <w:sz w:val="18"/>
          <w:szCs w:val="18"/>
        </w:rPr>
        <w:t>(les cases vides et mauvais inputs sont gérés)</w:t>
      </w:r>
    </w:p>
    <w:p w14:paraId="5774F58E" w14:textId="2C55C21F" w:rsidR="00307C8F" w:rsidRDefault="00307C8F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Jouer plusieurs partie</w:t>
      </w:r>
      <w:r w:rsidR="00A56EC6">
        <w:rPr>
          <w:rFonts w:ascii="Montserrat" w:hAnsi="Montserrat"/>
          <w:sz w:val="18"/>
          <w:szCs w:val="18"/>
        </w:rPr>
        <w:t>s</w:t>
      </w:r>
      <w:r>
        <w:rPr>
          <w:rFonts w:ascii="Montserrat" w:hAnsi="Montserrat"/>
          <w:sz w:val="18"/>
          <w:szCs w:val="18"/>
        </w:rPr>
        <w:t xml:space="preserve"> en parallèle.</w:t>
      </w:r>
    </w:p>
    <w:p w14:paraId="6990753D" w14:textId="37B4346C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Streamer une partie à plusieurs et envoyer des messages dans le chat de partie</w:t>
      </w:r>
    </w:p>
    <w:p w14:paraId="5759DD7F" w14:textId="448F01DE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Participer à un chat global</w:t>
      </w:r>
    </w:p>
    <w:p w14:paraId="78DAED47" w14:textId="7104ED7C" w:rsidR="00DC5763" w:rsidRDefault="00DC5763" w:rsidP="00EB567C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Des récentes modification</w:t>
      </w:r>
      <w:r w:rsidR="00A56EC6">
        <w:rPr>
          <w:rFonts w:ascii="Montserrat" w:hAnsi="Montserrat"/>
          <w:sz w:val="18"/>
          <w:szCs w:val="18"/>
        </w:rPr>
        <w:t>s</w:t>
      </w:r>
      <w:r>
        <w:rPr>
          <w:rFonts w:ascii="Montserrat" w:hAnsi="Montserrat"/>
          <w:sz w:val="18"/>
          <w:szCs w:val="18"/>
        </w:rPr>
        <w:t xml:space="preserve"> (par rapport à l’oral de vendredi) permettent de :</w:t>
      </w:r>
    </w:p>
    <w:p w14:paraId="4FDF36C0" w14:textId="4011E02E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Se déconnecter quand on veut</w:t>
      </w:r>
    </w:p>
    <w:p w14:paraId="00947145" w14:textId="3F510BA3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Enregistrer les donnée</w:t>
      </w:r>
      <w:r w:rsidR="0065510E">
        <w:rPr>
          <w:rFonts w:ascii="Montserrat" w:hAnsi="Montserrat"/>
          <w:sz w:val="18"/>
          <w:szCs w:val="18"/>
        </w:rPr>
        <w:t>s</w:t>
      </w:r>
      <w:r>
        <w:rPr>
          <w:rFonts w:ascii="Montserrat" w:hAnsi="Montserrat"/>
          <w:sz w:val="18"/>
          <w:szCs w:val="18"/>
        </w:rPr>
        <w:t xml:space="preserve"> serveur dans un JSON quand celui</w:t>
      </w:r>
      <w:r w:rsidR="0065510E">
        <w:rPr>
          <w:rFonts w:ascii="Montserrat" w:hAnsi="Montserrat"/>
          <w:sz w:val="18"/>
          <w:szCs w:val="18"/>
        </w:rPr>
        <w:t>-ci</w:t>
      </w:r>
      <w:r>
        <w:rPr>
          <w:rFonts w:ascii="Montserrat" w:hAnsi="Montserrat"/>
          <w:sz w:val="18"/>
          <w:szCs w:val="18"/>
        </w:rPr>
        <w:t xml:space="preserve"> se ferme</w:t>
      </w:r>
    </w:p>
    <w:p w14:paraId="7EC31787" w14:textId="3302A4B9" w:rsidR="00DC5763" w:rsidRDefault="00DC5763" w:rsidP="00EB567C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Par manque de temps nous </w:t>
      </w:r>
      <w:r w:rsidR="0065510E">
        <w:rPr>
          <w:rFonts w:ascii="Montserrat" w:hAnsi="Montserrat"/>
          <w:sz w:val="18"/>
          <w:szCs w:val="18"/>
        </w:rPr>
        <w:t>n’</w:t>
      </w:r>
      <w:r>
        <w:rPr>
          <w:rFonts w:ascii="Montserrat" w:hAnsi="Montserrat"/>
          <w:sz w:val="18"/>
          <w:szCs w:val="18"/>
        </w:rPr>
        <w:t>avons pas fini de gérer :</w:t>
      </w:r>
    </w:p>
    <w:p w14:paraId="0B789A30" w14:textId="165B7AFC" w:rsidR="00DC5763" w:rsidRDefault="00DC5763" w:rsidP="00EB567C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Le chargement du JSON au début du lancement serveur</w:t>
      </w:r>
    </w:p>
    <w:p w14:paraId="6A510242" w14:textId="13FAE877" w:rsidR="00DC5763" w:rsidRPr="00E17932" w:rsidRDefault="00DC5763" w:rsidP="00E17932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Gérer les cas exceptionnels de déconnexion (complexe à debugger à cause des threads)</w:t>
      </w:r>
    </w:p>
    <w:p w14:paraId="19C6BD52" w14:textId="5C91F275" w:rsidR="00DC5763" w:rsidRDefault="00DC5763" w:rsidP="00EB567C">
      <w:pPr>
        <w:pStyle w:val="Titre2"/>
        <w:jc w:val="both"/>
        <w:rPr>
          <w:rFonts w:ascii="Montserrat" w:hAnsi="Montserrat"/>
        </w:rPr>
      </w:pPr>
      <w:r>
        <w:rPr>
          <w:rFonts w:ascii="Montserrat" w:hAnsi="Montserrat"/>
        </w:rPr>
        <w:t>2) Utilisation</w:t>
      </w:r>
    </w:p>
    <w:p w14:paraId="3DB45D07" w14:textId="55DB0EB6" w:rsidR="00DC5763" w:rsidRPr="00E17932" w:rsidRDefault="00DC5763" w:rsidP="00EB567C">
      <w:pPr>
        <w:jc w:val="both"/>
        <w:rPr>
          <w:rFonts w:ascii="Montserrat" w:eastAsiaTheme="majorEastAsia" w:hAnsi="Montserrat" w:cstheme="majorBidi"/>
          <w:color w:val="2F5496" w:themeColor="accent1" w:themeShade="BF"/>
          <w:sz w:val="2"/>
          <w:szCs w:val="2"/>
        </w:rPr>
      </w:pPr>
    </w:p>
    <w:p w14:paraId="5D041591" w14:textId="07E35621" w:rsidR="00EB567C" w:rsidRDefault="00EB567C" w:rsidP="00EB567C">
      <w:pPr>
        <w:jc w:val="both"/>
        <w:rPr>
          <w:rFonts w:ascii="Montserrat" w:eastAsiaTheme="majorEastAsia" w:hAnsi="Montserrat" w:cstheme="majorBidi"/>
          <w:sz w:val="18"/>
          <w:szCs w:val="18"/>
        </w:rPr>
      </w:pPr>
      <w:r>
        <w:rPr>
          <w:rFonts w:ascii="Montserrat" w:eastAsiaTheme="majorEastAsia" w:hAnsi="Montserrat" w:cstheme="majorBidi"/>
          <w:sz w:val="18"/>
          <w:szCs w:val="18"/>
        </w:rPr>
        <w:t>Il faut commencer par faire « make » dans les deux dossiers puis de lancer ./server2 dans Serveur et ./client2 127.0.0.1 « pseudo » dans Client.</w:t>
      </w:r>
    </w:p>
    <w:p w14:paraId="7ADEDB3F" w14:textId="59334D19" w:rsidR="00EB567C" w:rsidRDefault="00EB567C" w:rsidP="00EB567C">
      <w:pPr>
        <w:jc w:val="both"/>
        <w:rPr>
          <w:rFonts w:ascii="Montserrat" w:eastAsiaTheme="majorEastAsia" w:hAnsi="Montserrat" w:cstheme="majorBidi"/>
          <w:sz w:val="18"/>
          <w:szCs w:val="18"/>
        </w:rPr>
      </w:pPr>
      <w:r>
        <w:rPr>
          <w:rFonts w:ascii="Montserrat" w:eastAsiaTheme="majorEastAsia" w:hAnsi="Montserrat" w:cstheme="majorBidi"/>
          <w:sz w:val="18"/>
          <w:szCs w:val="18"/>
        </w:rPr>
        <w:t xml:space="preserve">En </w:t>
      </w:r>
      <w:r w:rsidR="0065510E">
        <w:rPr>
          <w:rFonts w:ascii="Montserrat" w:eastAsiaTheme="majorEastAsia" w:hAnsi="Montserrat" w:cstheme="majorBidi"/>
          <w:sz w:val="18"/>
          <w:szCs w:val="18"/>
        </w:rPr>
        <w:t>tant</w:t>
      </w:r>
      <w:r>
        <w:rPr>
          <w:rFonts w:ascii="Montserrat" w:eastAsiaTheme="majorEastAsia" w:hAnsi="Montserrat" w:cstheme="majorBidi"/>
          <w:sz w:val="18"/>
          <w:szCs w:val="18"/>
        </w:rPr>
        <w:t xml:space="preserve"> que client il suffit de suivre les instructions pour faire les fonctionnalités de 1).</w:t>
      </w:r>
    </w:p>
    <w:p w14:paraId="56609B74" w14:textId="2021AAB9" w:rsidR="00EB567C" w:rsidRDefault="00EB567C" w:rsidP="00EB567C">
      <w:pPr>
        <w:pStyle w:val="Titre2"/>
        <w:jc w:val="both"/>
        <w:rPr>
          <w:rFonts w:ascii="Montserrat" w:hAnsi="Montserrat"/>
        </w:rPr>
      </w:pPr>
      <w:r>
        <w:rPr>
          <w:rFonts w:ascii="Montserrat" w:hAnsi="Montserrat"/>
        </w:rPr>
        <w:t>3</w:t>
      </w:r>
      <w:r>
        <w:rPr>
          <w:rFonts w:ascii="Montserrat" w:hAnsi="Montserrat"/>
        </w:rPr>
        <w:t xml:space="preserve">) </w:t>
      </w:r>
      <w:r>
        <w:rPr>
          <w:rFonts w:ascii="Montserrat" w:hAnsi="Montserrat"/>
        </w:rPr>
        <w:t>Solutions technique</w:t>
      </w:r>
      <w:r w:rsidR="0065510E">
        <w:rPr>
          <w:rFonts w:ascii="Montserrat" w:hAnsi="Montserrat"/>
        </w:rPr>
        <w:t>s</w:t>
      </w:r>
    </w:p>
    <w:p w14:paraId="2BB1EF2C" w14:textId="77777777" w:rsidR="00EB567C" w:rsidRPr="00E17932" w:rsidRDefault="00EB567C" w:rsidP="00EB567C">
      <w:pPr>
        <w:jc w:val="both"/>
        <w:rPr>
          <w:rFonts w:ascii="Montserrat" w:eastAsiaTheme="majorEastAsia" w:hAnsi="Montserrat" w:cstheme="majorBidi"/>
          <w:sz w:val="4"/>
          <w:szCs w:val="4"/>
        </w:rPr>
      </w:pPr>
    </w:p>
    <w:p w14:paraId="4E306698" w14:textId="13A6DE43" w:rsidR="00EB567C" w:rsidRDefault="00EB567C" w:rsidP="00EB567C">
      <w:pPr>
        <w:jc w:val="both"/>
        <w:rPr>
          <w:rFonts w:ascii="Montserrat" w:eastAsiaTheme="majorEastAsia" w:hAnsi="Montserrat" w:cstheme="majorBidi"/>
          <w:sz w:val="18"/>
          <w:szCs w:val="18"/>
        </w:rPr>
      </w:pPr>
      <w:r>
        <w:rPr>
          <w:rFonts w:ascii="Montserrat" w:eastAsiaTheme="majorEastAsia" w:hAnsi="Montserrat" w:cstheme="majorBidi"/>
          <w:sz w:val="18"/>
          <w:szCs w:val="18"/>
        </w:rPr>
        <w:t>Nous avons opté pour l’utilisation de threads afin de tester un fonctionnement que nous ne connaissions pas. Nous avons globalement réussi à mettre en place les threads et appris à les utiliser</w:t>
      </w:r>
      <w:r w:rsidR="00E17932">
        <w:rPr>
          <w:rFonts w:ascii="Montserrat" w:eastAsiaTheme="majorEastAsia" w:hAnsi="Montserrat" w:cstheme="majorBidi"/>
          <w:sz w:val="18"/>
          <w:szCs w:val="18"/>
        </w:rPr>
        <w:t xml:space="preserve"> notamment avec l’usage de mutex</w:t>
      </w:r>
      <w:r>
        <w:rPr>
          <w:rFonts w:ascii="Montserrat" w:eastAsiaTheme="majorEastAsia" w:hAnsi="Montserrat" w:cstheme="majorBidi"/>
          <w:sz w:val="18"/>
          <w:szCs w:val="18"/>
        </w:rPr>
        <w:t>. Nous pensons que c</w:t>
      </w:r>
      <w:r w:rsidR="00002193">
        <w:rPr>
          <w:rFonts w:ascii="Montserrat" w:eastAsiaTheme="majorEastAsia" w:hAnsi="Montserrat" w:cstheme="majorBidi"/>
          <w:sz w:val="18"/>
          <w:szCs w:val="18"/>
        </w:rPr>
        <w:t>e n’</w:t>
      </w:r>
      <w:r>
        <w:rPr>
          <w:rFonts w:ascii="Montserrat" w:eastAsiaTheme="majorEastAsia" w:hAnsi="Montserrat" w:cstheme="majorBidi"/>
          <w:sz w:val="18"/>
          <w:szCs w:val="18"/>
        </w:rPr>
        <w:t xml:space="preserve">était </w:t>
      </w:r>
      <w:r w:rsidR="00002193">
        <w:rPr>
          <w:rFonts w:ascii="Montserrat" w:eastAsiaTheme="majorEastAsia" w:hAnsi="Montserrat" w:cstheme="majorBidi"/>
          <w:sz w:val="18"/>
          <w:szCs w:val="18"/>
        </w:rPr>
        <w:t>pas forcément la solution la plus simple</w:t>
      </w:r>
      <w:r>
        <w:rPr>
          <w:rFonts w:ascii="Montserrat" w:eastAsiaTheme="majorEastAsia" w:hAnsi="Montserrat" w:cstheme="majorBidi"/>
          <w:sz w:val="18"/>
          <w:szCs w:val="18"/>
        </w:rPr>
        <w:t xml:space="preserve"> mais qui s’av</w:t>
      </w:r>
      <w:r w:rsidR="0065510E">
        <w:rPr>
          <w:rFonts w:ascii="Montserrat" w:eastAsiaTheme="majorEastAsia" w:hAnsi="Montserrat" w:cstheme="majorBidi"/>
          <w:sz w:val="18"/>
          <w:szCs w:val="18"/>
        </w:rPr>
        <w:t>é</w:t>
      </w:r>
      <w:r>
        <w:rPr>
          <w:rFonts w:ascii="Montserrat" w:eastAsiaTheme="majorEastAsia" w:hAnsi="Montserrat" w:cstheme="majorBidi"/>
          <w:sz w:val="18"/>
          <w:szCs w:val="18"/>
        </w:rPr>
        <w:t>rera forcément utile pour une utilisation future.</w:t>
      </w:r>
    </w:p>
    <w:p w14:paraId="7CD265FC" w14:textId="42E8DB82" w:rsidR="00EB567C" w:rsidRDefault="00EB567C" w:rsidP="00EB567C">
      <w:pPr>
        <w:jc w:val="both"/>
        <w:rPr>
          <w:rFonts w:ascii="Montserrat" w:eastAsiaTheme="majorEastAsia" w:hAnsi="Montserrat" w:cstheme="majorBidi"/>
          <w:sz w:val="18"/>
          <w:szCs w:val="18"/>
        </w:rPr>
      </w:pPr>
      <w:r>
        <w:rPr>
          <w:rFonts w:ascii="Montserrat" w:eastAsiaTheme="majorEastAsia" w:hAnsi="Montserrat" w:cstheme="majorBidi"/>
          <w:sz w:val="18"/>
          <w:szCs w:val="18"/>
        </w:rPr>
        <w:t xml:space="preserve">Notre partie est composée d’un plateau, d’un sens, d’un score et d’un </w:t>
      </w:r>
      <w:r w:rsidR="00E17932">
        <w:rPr>
          <w:rFonts w:ascii="Montserrat" w:eastAsiaTheme="majorEastAsia" w:hAnsi="Montserrat" w:cstheme="majorBidi"/>
          <w:sz w:val="18"/>
          <w:szCs w:val="18"/>
        </w:rPr>
        <w:t>joueur actuel</w:t>
      </w:r>
      <w:r>
        <w:rPr>
          <w:rFonts w:ascii="Montserrat" w:eastAsiaTheme="majorEastAsia" w:hAnsi="Montserrat" w:cstheme="majorBidi"/>
          <w:sz w:val="18"/>
          <w:szCs w:val="18"/>
        </w:rPr>
        <w:t>. Nos défis sont composé</w:t>
      </w:r>
      <w:r w:rsidR="0065510E">
        <w:rPr>
          <w:rFonts w:ascii="Montserrat" w:eastAsiaTheme="majorEastAsia" w:hAnsi="Montserrat" w:cstheme="majorBidi"/>
          <w:sz w:val="18"/>
          <w:szCs w:val="18"/>
        </w:rPr>
        <w:t>s</w:t>
      </w:r>
      <w:r>
        <w:rPr>
          <w:rFonts w:ascii="Montserrat" w:eastAsiaTheme="majorEastAsia" w:hAnsi="Montserrat" w:cstheme="majorBidi"/>
          <w:sz w:val="18"/>
          <w:szCs w:val="18"/>
        </w:rPr>
        <w:t xml:space="preserve"> d’un statut (partie finie, lancement, en cours et interrompue), de 2 clients, de view</w:t>
      </w:r>
      <w:r w:rsidR="00E17932">
        <w:rPr>
          <w:rFonts w:ascii="Montserrat" w:eastAsiaTheme="majorEastAsia" w:hAnsi="Montserrat" w:cstheme="majorBidi"/>
          <w:sz w:val="18"/>
          <w:szCs w:val="18"/>
        </w:rPr>
        <w:t>ers et d’une partie.</w:t>
      </w:r>
    </w:p>
    <w:p w14:paraId="4994FE5E" w14:textId="191A7B6C" w:rsidR="00DC5763" w:rsidRPr="008975D2" w:rsidRDefault="00161C54" w:rsidP="00EB567C">
      <w:pPr>
        <w:jc w:val="both"/>
        <w:rPr>
          <w:rFonts w:ascii="Montserrat" w:eastAsiaTheme="majorEastAsia" w:hAnsi="Montserrat" w:cstheme="majorBidi"/>
          <w:sz w:val="18"/>
          <w:szCs w:val="18"/>
        </w:rPr>
      </w:pPr>
      <w:r>
        <w:rPr>
          <w:rFonts w:ascii="Montserrat" w:eastAsiaTheme="majorEastAsia" w:hAnsi="Montserrat" w:cstheme="majorBidi"/>
          <w:sz w:val="18"/>
          <w:szCs w:val="18"/>
        </w:rPr>
        <w:t>Lors d’une partie un joueur héberge le jeu et l’autre met en pause son menu.</w:t>
      </w:r>
      <w:r w:rsidR="00C70A1B">
        <w:rPr>
          <w:rFonts w:ascii="Montserrat" w:eastAsiaTheme="majorEastAsia" w:hAnsi="Montserrat" w:cstheme="majorBidi"/>
          <w:sz w:val="18"/>
          <w:szCs w:val="18"/>
        </w:rPr>
        <w:t xml:space="preserve"> Les défis, les clients en ligne et le chat sont géré</w:t>
      </w:r>
      <w:r w:rsidR="0065510E">
        <w:rPr>
          <w:rFonts w:ascii="Montserrat" w:eastAsiaTheme="majorEastAsia" w:hAnsi="Montserrat" w:cstheme="majorBidi"/>
          <w:sz w:val="18"/>
          <w:szCs w:val="18"/>
        </w:rPr>
        <w:t>s</w:t>
      </w:r>
      <w:r w:rsidR="00C70A1B">
        <w:rPr>
          <w:rFonts w:ascii="Montserrat" w:eastAsiaTheme="majorEastAsia" w:hAnsi="Montserrat" w:cstheme="majorBidi"/>
          <w:sz w:val="18"/>
          <w:szCs w:val="18"/>
        </w:rPr>
        <w:t xml:space="preserve"> par des listes partagée</w:t>
      </w:r>
      <w:r w:rsidR="0065510E">
        <w:rPr>
          <w:rFonts w:ascii="Montserrat" w:eastAsiaTheme="majorEastAsia" w:hAnsi="Montserrat" w:cstheme="majorBidi"/>
          <w:sz w:val="18"/>
          <w:szCs w:val="18"/>
        </w:rPr>
        <w:t>s</w:t>
      </w:r>
      <w:r w:rsidR="00C70A1B">
        <w:rPr>
          <w:rFonts w:ascii="Montserrat" w:eastAsiaTheme="majorEastAsia" w:hAnsi="Montserrat" w:cstheme="majorBidi"/>
          <w:sz w:val="18"/>
          <w:szCs w:val="18"/>
        </w:rPr>
        <w:t>.</w:t>
      </w:r>
    </w:p>
    <w:sectPr w:rsidR="00DC5763" w:rsidRPr="008975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E82F" w14:textId="77777777" w:rsidR="005A193C" w:rsidRDefault="005A193C" w:rsidP="00DC5763">
      <w:pPr>
        <w:spacing w:after="0" w:line="240" w:lineRule="auto"/>
      </w:pPr>
      <w:r>
        <w:separator/>
      </w:r>
    </w:p>
  </w:endnote>
  <w:endnote w:type="continuationSeparator" w:id="0">
    <w:p w14:paraId="0AC090EB" w14:textId="77777777" w:rsidR="005A193C" w:rsidRDefault="005A193C" w:rsidP="00DC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E5B6" w14:textId="77777777" w:rsidR="005A193C" w:rsidRDefault="005A193C" w:rsidP="00DC5763">
      <w:pPr>
        <w:spacing w:after="0" w:line="240" w:lineRule="auto"/>
      </w:pPr>
      <w:r>
        <w:separator/>
      </w:r>
    </w:p>
  </w:footnote>
  <w:footnote w:type="continuationSeparator" w:id="0">
    <w:p w14:paraId="44D1B8CE" w14:textId="77777777" w:rsidR="005A193C" w:rsidRDefault="005A193C" w:rsidP="00DC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4A03" w14:textId="2E2830D8" w:rsidR="00DC5763" w:rsidRPr="00DC5763" w:rsidRDefault="00DC5763">
    <w:pPr>
      <w:pStyle w:val="En-tte"/>
      <w:rPr>
        <w:rFonts w:ascii="Montserrat" w:hAnsi="Montserrat"/>
        <w:sz w:val="20"/>
        <w:szCs w:val="20"/>
      </w:rPr>
    </w:pPr>
    <w:r w:rsidRPr="00DC5763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63C85A8" wp14:editId="4129DCA0">
          <wp:simplePos x="0" y="0"/>
          <wp:positionH relativeFrom="column">
            <wp:posOffset>4944745</wp:posOffset>
          </wp:positionH>
          <wp:positionV relativeFrom="paragraph">
            <wp:posOffset>-121920</wp:posOffset>
          </wp:positionV>
          <wp:extent cx="1402080" cy="316055"/>
          <wp:effectExtent l="0" t="0" r="0" b="8255"/>
          <wp:wrapNone/>
          <wp:docPr id="294576360" name="Image 1" descr="Une image contenant texte, Polic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576360" name="Image 1" descr="Une image contenant texte, Polic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31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C5763">
      <w:rPr>
        <w:rFonts w:ascii="Montserrat" w:hAnsi="Montserrat"/>
        <w:sz w:val="20"/>
        <w:szCs w:val="20"/>
      </w:rPr>
      <w:t>ROCKMAN Lily</w:t>
    </w:r>
  </w:p>
  <w:p w14:paraId="663BD9C1" w14:textId="433E0373" w:rsidR="00DC5763" w:rsidRPr="00DC5763" w:rsidRDefault="00DC5763">
    <w:pPr>
      <w:pStyle w:val="En-tte"/>
      <w:rPr>
        <w:rFonts w:ascii="Montserrat" w:hAnsi="Montserrat"/>
        <w:sz w:val="20"/>
        <w:szCs w:val="20"/>
      </w:rPr>
    </w:pPr>
    <w:r w:rsidRPr="00DC5763">
      <w:rPr>
        <w:rFonts w:ascii="Montserrat" w:hAnsi="Montserrat"/>
        <w:sz w:val="20"/>
        <w:szCs w:val="20"/>
      </w:rPr>
      <w:t>LAVIGNE Tom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A78"/>
    <w:multiLevelType w:val="hybridMultilevel"/>
    <w:tmpl w:val="B5EA5C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28A"/>
    <w:multiLevelType w:val="hybridMultilevel"/>
    <w:tmpl w:val="C89CA1F2"/>
    <w:lvl w:ilvl="0" w:tplc="6BA620BA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27D1"/>
    <w:multiLevelType w:val="hybridMultilevel"/>
    <w:tmpl w:val="6CB6E0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092F"/>
    <w:multiLevelType w:val="hybridMultilevel"/>
    <w:tmpl w:val="2FCAC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647125">
    <w:abstractNumId w:val="2"/>
  </w:num>
  <w:num w:numId="2" w16cid:durableId="1722753960">
    <w:abstractNumId w:val="3"/>
  </w:num>
  <w:num w:numId="3" w16cid:durableId="139659478">
    <w:abstractNumId w:val="1"/>
  </w:num>
  <w:num w:numId="4" w16cid:durableId="95540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63"/>
    <w:rsid w:val="00002193"/>
    <w:rsid w:val="00161C54"/>
    <w:rsid w:val="00307C8F"/>
    <w:rsid w:val="005A193C"/>
    <w:rsid w:val="0065510E"/>
    <w:rsid w:val="008975D2"/>
    <w:rsid w:val="00A56EC6"/>
    <w:rsid w:val="00C70A1B"/>
    <w:rsid w:val="00DC5763"/>
    <w:rsid w:val="00E17932"/>
    <w:rsid w:val="00E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F999"/>
  <w15:chartTrackingRefBased/>
  <w15:docId w15:val="{41B26DE4-3F66-40FE-B403-8D01CA0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5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5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C5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5763"/>
  </w:style>
  <w:style w:type="paragraph" w:styleId="Pieddepage">
    <w:name w:val="footer"/>
    <w:basedOn w:val="Normal"/>
    <w:link w:val="PieddepageCar"/>
    <w:uiPriority w:val="99"/>
    <w:unhideWhenUsed/>
    <w:rsid w:val="00DC5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5763"/>
  </w:style>
  <w:style w:type="character" w:customStyle="1" w:styleId="Titre2Car">
    <w:name w:val="Titre 2 Car"/>
    <w:basedOn w:val="Policepardfaut"/>
    <w:link w:val="Titre2"/>
    <w:uiPriority w:val="9"/>
    <w:rsid w:val="00DC5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Lavigne</dc:creator>
  <cp:keywords/>
  <dc:description/>
  <cp:lastModifiedBy>Tom Lavigne</cp:lastModifiedBy>
  <cp:revision>8</cp:revision>
  <cp:lastPrinted>2023-10-29T20:58:00Z</cp:lastPrinted>
  <dcterms:created xsi:type="dcterms:W3CDTF">2023-10-29T20:22:00Z</dcterms:created>
  <dcterms:modified xsi:type="dcterms:W3CDTF">2023-10-29T21:01:00Z</dcterms:modified>
</cp:coreProperties>
</file>