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DB3" w:rsidRDefault="00D27DB3">
      <w:pPr>
        <w:rPr>
          <w:rFonts w:ascii="Arial Black" w:hAnsi="Arial Black"/>
        </w:rPr>
      </w:pPr>
      <w:bookmarkStart w:id="0" w:name="_GoBack"/>
      <w:bookmarkEnd w:id="0"/>
    </w:p>
    <w:p w:rsidR="00D27DB3" w:rsidRDefault="00D27DB3">
      <w:pPr>
        <w:rPr>
          <w:rFonts w:ascii="Arial Black" w:hAnsi="Arial Black"/>
        </w:rPr>
      </w:pPr>
    </w:p>
    <w:p w:rsidR="00D27DB3" w:rsidRDefault="00D27DB3">
      <w:pPr>
        <w:rPr>
          <w:rFonts w:ascii="Arial Black" w:hAnsi="Arial Black"/>
        </w:rPr>
      </w:pPr>
    </w:p>
    <w:p w:rsidR="00D27DB3" w:rsidRDefault="008E0407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D27DB3" w:rsidRDefault="008E0407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D27DB3" w:rsidRDefault="00D27DB3">
      <w:pPr>
        <w:rPr>
          <w:rFonts w:ascii="Arial Black" w:hAnsi="Arial Black"/>
          <w:sz w:val="36"/>
          <w:szCs w:val="36"/>
        </w:rPr>
      </w:pPr>
    </w:p>
    <w:p w:rsidR="00D27DB3" w:rsidRDefault="00D27DB3">
      <w:pPr>
        <w:rPr>
          <w:rFonts w:ascii="Arial Black" w:hAnsi="Arial Black"/>
          <w:sz w:val="36"/>
          <w:szCs w:val="36"/>
        </w:rPr>
      </w:pPr>
    </w:p>
    <w:p w:rsidR="00D27DB3" w:rsidRDefault="008E0407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Team Members</w:t>
      </w:r>
    </w:p>
    <w:p w:rsidR="00D27DB3" w:rsidRDefault="008E0407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1. K. Thavachselvi</w:t>
      </w:r>
    </w:p>
    <w:p w:rsidR="00D27DB3" w:rsidRDefault="008E0407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2. B. Mohanapriya</w:t>
      </w:r>
    </w:p>
    <w:p w:rsidR="00D27DB3" w:rsidRDefault="008E0407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3. K. Thamaraiselvi</w:t>
      </w:r>
    </w:p>
    <w:p w:rsidR="00D27DB3" w:rsidRDefault="008E0407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4. R. Sivarajani</w:t>
      </w:r>
    </w:p>
    <w:p w:rsidR="00D27DB3" w:rsidRDefault="008E0407">
      <w:pPr>
        <w:pStyle w:val="BodyText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5. S.Thasmeem</w:t>
      </w:r>
    </w:p>
    <w:p w:rsidR="00D27DB3" w:rsidRDefault="008E0407">
      <w:pPr>
        <w:pStyle w:val="Heading3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Project Submitted By</w:t>
      </w:r>
    </w:p>
    <w:p w:rsidR="00D27DB3" w:rsidRDefault="008E0407">
      <w:pPr>
        <w:pStyle w:val="BodyText"/>
      </w:pPr>
      <w:r>
        <w:rPr>
          <w:rStyle w:val="Strong"/>
          <w:rFonts w:ascii="Arial" w:hAnsi="Arial"/>
          <w:sz w:val="26"/>
          <w:szCs w:val="26"/>
        </w:rPr>
        <w:t>B.Sc. Information Technology</w:t>
      </w:r>
    </w:p>
    <w:p w:rsidR="00D27DB3" w:rsidRDefault="008E0407">
      <w:pPr>
        <w:pStyle w:val="BodyText"/>
      </w:pPr>
      <w:r>
        <w:rPr>
          <w:rStyle w:val="Strong"/>
          <w:rFonts w:ascii="Arial" w:hAnsi="Arial"/>
          <w:sz w:val="26"/>
          <w:szCs w:val="26"/>
        </w:rPr>
        <w:t xml:space="preserve">Dr. </w:t>
      </w:r>
      <w:r>
        <w:rPr>
          <w:rStyle w:val="Strong"/>
          <w:rFonts w:ascii="Arial" w:hAnsi="Arial"/>
          <w:color w:val="000000"/>
          <w:sz w:val="26"/>
          <w:szCs w:val="26"/>
        </w:rPr>
        <w:t xml:space="preserve">Umayal  Ramanathan </w:t>
      </w:r>
      <w:r>
        <w:rPr>
          <w:rStyle w:val="Strong"/>
          <w:rFonts w:ascii="Arial" w:hAnsi="Arial"/>
          <w:sz w:val="26"/>
          <w:szCs w:val="26"/>
        </w:rPr>
        <w:t xml:space="preserve">College For </w:t>
      </w:r>
      <w:r>
        <w:rPr>
          <w:rStyle w:val="Strong"/>
          <w:rFonts w:ascii="Arial" w:hAnsi="Arial"/>
          <w:sz w:val="26"/>
          <w:szCs w:val="26"/>
        </w:rPr>
        <w:t>Women</w:t>
      </w:r>
    </w:p>
    <w:p w:rsidR="00D27DB3" w:rsidRDefault="008E0407">
      <w:pPr>
        <w:pStyle w:val="BodyText"/>
      </w:pPr>
      <w:r>
        <w:rPr>
          <w:rStyle w:val="Strong"/>
          <w:rFonts w:ascii="Arial" w:hAnsi="Arial"/>
          <w:sz w:val="26"/>
          <w:szCs w:val="26"/>
        </w:rPr>
        <w:t>Academic Year: 2026–2027</w:t>
      </w:r>
    </w:p>
    <w:p w:rsidR="00D27DB3" w:rsidRDefault="00D27DB3">
      <w:pPr>
        <w:rPr>
          <w:rFonts w:ascii="Arial Black" w:hAnsi="Arial Black"/>
          <w:sz w:val="32"/>
          <w:szCs w:val="32"/>
        </w:rPr>
      </w:pPr>
    </w:p>
    <w:p w:rsidR="00D27DB3" w:rsidRDefault="008E0407">
      <w:pPr>
        <w:pStyle w:val="Heading1"/>
        <w:ind w:right="-624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1. Brainstorming &amp; Ideation Phase</w:t>
      </w:r>
    </w:p>
    <w:p w:rsidR="00D27DB3" w:rsidRDefault="008E0407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1.1 Introduction</w:t>
      </w:r>
    </w:p>
    <w:p w:rsidR="00D27DB3" w:rsidRDefault="008E0407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Calibri" w:hAnsi="Calibri"/>
          <w:sz w:val="28"/>
          <w:szCs w:val="28"/>
        </w:rPr>
        <w:t xml:space="preserve">The Brainstorming and Ideation Phase is the initial stage of the project </w:t>
      </w:r>
      <w:r>
        <w:rPr>
          <w:rStyle w:val="Strong"/>
          <w:rFonts w:ascii="Calibri" w:hAnsi="Calibri"/>
          <w:sz w:val="28"/>
          <w:szCs w:val="28"/>
        </w:rPr>
        <w:t>“Implement Client Script &amp; UI Policy (Incident)”</w:t>
      </w:r>
      <w:r>
        <w:rPr>
          <w:rFonts w:ascii="Calibri" w:hAnsi="Calibri"/>
          <w:sz w:val="28"/>
          <w:szCs w:val="28"/>
        </w:rPr>
        <w:t xml:space="preserve">. The purpose of this phase is to identify problems </w:t>
      </w:r>
      <w:r>
        <w:rPr>
          <w:rFonts w:ascii="Calibri" w:hAnsi="Calibri"/>
          <w:sz w:val="28"/>
          <w:szCs w:val="28"/>
        </w:rPr>
        <w:t>related to the ServiceNow Incident form and develop suitable ideas to improve its functionality, usability, and data accuracy.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ServiceNow provides an Incident Management module for recording and managing incidents. The Incident form contains several </w:t>
      </w:r>
      <w:r>
        <w:rPr>
          <w:rFonts w:ascii="Calibri" w:hAnsi="Calibri"/>
          <w:sz w:val="28"/>
          <w:szCs w:val="28"/>
        </w:rPr>
        <w:t>fields that are used to record information about an incident. Users need to enter and update these details while creating and managing incidents.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During the initial discussion, the team analyzed the Incident form and identified the need for dynamic field c</w:t>
      </w:r>
      <w:r>
        <w:rPr>
          <w:rFonts w:ascii="Calibri" w:hAnsi="Calibri"/>
          <w:sz w:val="28"/>
          <w:szCs w:val="28"/>
        </w:rPr>
        <w:t xml:space="preserve">ontrol and client-side validation. Based on these observations, the team decided to explore the use of </w:t>
      </w:r>
      <w:r>
        <w:rPr>
          <w:rStyle w:val="Strong"/>
          <w:rFonts w:ascii="Calibri" w:hAnsi="Calibri"/>
          <w:sz w:val="28"/>
          <w:szCs w:val="28"/>
        </w:rPr>
        <w:t>Client Script</w:t>
      </w:r>
      <w:r>
        <w:rPr>
          <w:rFonts w:ascii="Calibri" w:hAnsi="Calibri"/>
          <w:sz w:val="28"/>
          <w:szCs w:val="28"/>
        </w:rPr>
        <w:t xml:space="preserve"> and </w:t>
      </w:r>
      <w:r>
        <w:rPr>
          <w:rStyle w:val="Strong"/>
          <w:rFonts w:ascii="Calibri" w:hAnsi="Calibri"/>
          <w:sz w:val="28"/>
          <w:szCs w:val="28"/>
        </w:rPr>
        <w:t>UI Policy</w:t>
      </w:r>
      <w:r>
        <w:rPr>
          <w:rFonts w:ascii="Calibri" w:hAnsi="Calibri"/>
          <w:sz w:val="28"/>
          <w:szCs w:val="28"/>
        </w:rPr>
        <w:t xml:space="preserve"> as the main features for the project.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1.2 Problem Identification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During the brainstorming process, the team identified some </w:t>
      </w:r>
      <w:r>
        <w:rPr>
          <w:rFonts w:ascii="Calibri" w:hAnsi="Calibri"/>
          <w:sz w:val="28"/>
          <w:szCs w:val="28"/>
        </w:rPr>
        <w:t>common problems that can occur while working with an Incident form.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Users may sometimes enter incomplete information or leave important fields empty. In some situations, a field may need to be mandatory only when a particular condition is satisfied. </w:t>
      </w:r>
      <w:r>
        <w:rPr>
          <w:rFonts w:ascii="Calibri" w:hAnsi="Calibri"/>
          <w:sz w:val="28"/>
          <w:szCs w:val="28"/>
        </w:rPr>
        <w:t>Similarly, some fields may need to be read-only or hidden depending on the information selected by the user.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If these conditions are not properly handled, users may enter inconsistent information into Incident records. This can affect the quality of the da</w:t>
      </w:r>
      <w:r>
        <w:rPr>
          <w:rFonts w:ascii="Calibri" w:hAnsi="Calibri"/>
          <w:sz w:val="28"/>
          <w:szCs w:val="28"/>
        </w:rPr>
        <w:t>ta and make Incident management less efficient.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team therefore identified the following problems:</w:t>
      </w:r>
    </w:p>
    <w:p w:rsidR="00D27DB3" w:rsidRDefault="008E0407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Important information may not always be entered. </w:t>
      </w:r>
    </w:p>
    <w:p w:rsidR="00D27DB3" w:rsidRDefault="008E0407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Some fields may need to become mandatory depending on conditions. </w:t>
      </w:r>
    </w:p>
    <w:p w:rsidR="00D27DB3" w:rsidRDefault="008E0407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Certain fields may need to be read-on</w:t>
      </w:r>
      <w:r>
        <w:rPr>
          <w:rFonts w:ascii="Calibri" w:hAnsi="Calibri"/>
          <w:sz w:val="28"/>
          <w:szCs w:val="28"/>
        </w:rPr>
        <w:t xml:space="preserve">ly. </w:t>
      </w:r>
    </w:p>
    <w:p w:rsidR="00D27DB3" w:rsidRDefault="008E0407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Some fields may need to be displayed or hidden dynamically. </w:t>
      </w:r>
    </w:p>
    <w:p w:rsidR="00D27DB3" w:rsidRDefault="008E0407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Users may enter incorrect information. </w:t>
      </w:r>
    </w:p>
    <w:p w:rsidR="00D27DB3" w:rsidRDefault="008E0407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Manual checking of fields can increase user effort. </w:t>
      </w:r>
    </w:p>
    <w:p w:rsidR="00D27DB3" w:rsidRDefault="008E0407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Inconsistent Incident information can affect Incident management. 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These problems provided the ba</w:t>
      </w:r>
      <w:r>
        <w:rPr>
          <w:rFonts w:ascii="Calibri" w:hAnsi="Calibri"/>
          <w:sz w:val="28"/>
          <w:szCs w:val="28"/>
        </w:rPr>
        <w:t>sis for selecting Client Script and UI Policy as the main technologies for the project.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1.3 Idea Generation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After identifying the problems, the team discussed different possible solutions for improving the Incident form.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following ideas were considere</w:t>
      </w:r>
      <w:r>
        <w:rPr>
          <w:rFonts w:ascii="Calibri" w:hAnsi="Calibri"/>
          <w:sz w:val="28"/>
          <w:szCs w:val="28"/>
        </w:rPr>
        <w:t>d:</w:t>
      </w:r>
    </w:p>
    <w:p w:rsidR="00D27DB3" w:rsidRDefault="008E0407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1. Using Client Script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Client Script can be used to perform client-side actions on the Incident form. It allows the form to respond to user actions without requiring unnecessary server-side processing.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team considered using Client Script for:</w:t>
      </w:r>
    </w:p>
    <w:p w:rsidR="00D27DB3" w:rsidRDefault="008E0407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Client</w:t>
      </w:r>
      <w:r>
        <w:rPr>
          <w:rFonts w:ascii="Calibri" w:hAnsi="Calibri"/>
          <w:sz w:val="28"/>
          <w:szCs w:val="28"/>
        </w:rPr>
        <w:t xml:space="preserve">-side validation. </w:t>
      </w:r>
    </w:p>
    <w:p w:rsidR="00D27DB3" w:rsidRDefault="008E0407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Performing actions when field values change. </w:t>
      </w:r>
    </w:p>
    <w:p w:rsidR="00D27DB3" w:rsidRDefault="008E0407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Setting field values when required. </w:t>
      </w:r>
    </w:p>
    <w:p w:rsidR="00D27DB3" w:rsidRDefault="008E0407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Displaying messages to users. </w:t>
      </w:r>
    </w:p>
    <w:p w:rsidR="00D27DB3" w:rsidRDefault="008E0407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Controlling form behavior based on user input. 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2. Using UI Policy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team also considered using UI Policy to dynamically</w:t>
      </w:r>
      <w:r>
        <w:rPr>
          <w:rFonts w:ascii="Calibri" w:hAnsi="Calibri"/>
          <w:sz w:val="28"/>
          <w:szCs w:val="28"/>
        </w:rPr>
        <w:t xml:space="preserve"> control field properties on the Incident form.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UI Policy can be used to:</w:t>
      </w:r>
    </w:p>
    <w:p w:rsidR="00D27DB3" w:rsidRDefault="008E0407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Make a field mandatory. </w:t>
      </w:r>
    </w:p>
    <w:p w:rsidR="00D27DB3" w:rsidRDefault="008E0407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Make a field read-only. </w:t>
      </w:r>
    </w:p>
    <w:p w:rsidR="00D27DB3" w:rsidRDefault="008E0407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Make a field visible or hidden. 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makes it possible to control the form according to predefined conditions.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3. Combining Client</w:t>
      </w:r>
      <w:r>
        <w:rPr>
          <w:rFonts w:ascii="Calibri" w:hAnsi="Calibri"/>
        </w:rPr>
        <w:t xml:space="preserve"> Script and UI Policy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team decided to use both features because they serve different purposes.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Client Script</w:t>
      </w:r>
      <w:r>
        <w:rPr>
          <w:rFonts w:ascii="Calibri" w:hAnsi="Calibri"/>
          <w:sz w:val="28"/>
          <w:szCs w:val="28"/>
        </w:rPr>
        <w:t xml:space="preserve"> can handle client-side logic and validation, while </w:t>
      </w:r>
      <w:r>
        <w:rPr>
          <w:rStyle w:val="Strong"/>
          <w:rFonts w:ascii="Calibri" w:hAnsi="Calibri"/>
          <w:sz w:val="28"/>
          <w:szCs w:val="28"/>
        </w:rPr>
        <w:t>UI Policy</w:t>
      </w:r>
      <w:r>
        <w:rPr>
          <w:rFonts w:ascii="Calibri" w:hAnsi="Calibri"/>
          <w:sz w:val="28"/>
          <w:szCs w:val="28"/>
        </w:rPr>
        <w:t xml:space="preserve"> can control the appearance and behavior of fields.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Using both features can make th</w:t>
      </w:r>
      <w:r>
        <w:rPr>
          <w:rFonts w:ascii="Calibri" w:hAnsi="Calibri"/>
          <w:sz w:val="28"/>
          <w:szCs w:val="28"/>
        </w:rPr>
        <w:t>e Incident form more interactive and easier for users to work with.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1.4 Proposed Solution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Based on the ideas discussed during brainstorming, the proposed solution is to implement </w:t>
      </w:r>
      <w:r>
        <w:rPr>
          <w:rStyle w:val="Strong"/>
          <w:rFonts w:ascii="Calibri" w:hAnsi="Calibri"/>
          <w:sz w:val="28"/>
          <w:szCs w:val="28"/>
        </w:rPr>
        <w:t>Client Script and UI Policy on the ServiceNow Incident form</w:t>
      </w:r>
      <w:r>
        <w:rPr>
          <w:rFonts w:ascii="Calibri" w:hAnsi="Calibri"/>
          <w:sz w:val="28"/>
          <w:szCs w:val="28"/>
        </w:rPr>
        <w:t>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</w:t>
      </w:r>
      <w:r>
        <w:rPr>
          <w:rFonts w:ascii="Calibri" w:hAnsi="Calibri"/>
          <w:sz w:val="28"/>
          <w:szCs w:val="28"/>
        </w:rPr>
        <w:t>implementation will be designed according to the requirements identified by the team. Appropriate conditions will be defined for the selected Incident fields.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Client Script will be used wherever client-side scripting or validation is required. The UI P</w:t>
      </w:r>
      <w:r>
        <w:rPr>
          <w:rFonts w:ascii="Calibri" w:hAnsi="Calibri"/>
          <w:sz w:val="28"/>
          <w:szCs w:val="28"/>
        </w:rPr>
        <w:t>olicy will be used to control field properties such as mandatory, read-only, and visibility.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proposed solution aims to improve the way users interact with the Incident form and reduce incomplete or incorrect information.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1.5 Objectives of the Project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objectives identified during the brainstorming phase are:</w:t>
      </w:r>
    </w:p>
    <w:p w:rsidR="00D27DB3" w:rsidRDefault="008E0407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implement Client Script in the ServiceNow Incident module. </w:t>
      </w:r>
    </w:p>
    <w:p w:rsidR="00D27DB3" w:rsidRDefault="008E0407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implement UI Policy in the ServiceNow Incident module. </w:t>
      </w:r>
    </w:p>
    <w:p w:rsidR="00D27DB3" w:rsidRDefault="008E0407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improve the functionality of the Incident form. </w:t>
      </w:r>
    </w:p>
    <w:p w:rsidR="00D27DB3" w:rsidRDefault="008E0407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To control fiel</w:t>
      </w:r>
      <w:r>
        <w:rPr>
          <w:rFonts w:ascii="Calibri" w:hAnsi="Calibri"/>
          <w:sz w:val="28"/>
          <w:szCs w:val="28"/>
        </w:rPr>
        <w:t xml:space="preserve">d behavior according to specified conditions. </w:t>
      </w:r>
    </w:p>
    <w:p w:rsidR="00D27DB3" w:rsidRDefault="008E0407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improve the accuracy of Incident information. </w:t>
      </w:r>
    </w:p>
    <w:p w:rsidR="00D27DB3" w:rsidRDefault="008E0407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reduce incomplete data entry. </w:t>
      </w:r>
    </w:p>
    <w:p w:rsidR="00D27DB3" w:rsidRDefault="008E0407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provide a better user experience. </w:t>
      </w:r>
    </w:p>
    <w:p w:rsidR="00D27DB3" w:rsidRDefault="008E0407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To reduce unnecessary manual checking. </w:t>
      </w:r>
    </w:p>
    <w:p w:rsidR="00D27DB3" w:rsidRDefault="008E0407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To understand the practical use of Client Scrip</w:t>
      </w:r>
      <w:r>
        <w:rPr>
          <w:rFonts w:ascii="Calibri" w:hAnsi="Calibri"/>
          <w:sz w:val="28"/>
          <w:szCs w:val="28"/>
        </w:rPr>
        <w:t>t and UI Policy in ServiceNow.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1.6 Scope of the Project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scope of the project is limited to the </w:t>
      </w:r>
      <w:r>
        <w:rPr>
          <w:rStyle w:val="Strong"/>
          <w:rFonts w:ascii="Calibri" w:hAnsi="Calibri"/>
          <w:sz w:val="28"/>
          <w:szCs w:val="28"/>
        </w:rPr>
        <w:t>Incident module in ServiceNow</w:t>
      </w:r>
      <w:r>
        <w:rPr>
          <w:rFonts w:ascii="Calibri" w:hAnsi="Calibri"/>
          <w:sz w:val="28"/>
          <w:szCs w:val="28"/>
        </w:rPr>
        <w:t>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project focuses on configuring Client Script and UI Policy for the Incident form. The implementation will concentrate on </w:t>
      </w:r>
      <w:r>
        <w:rPr>
          <w:rFonts w:ascii="Calibri" w:hAnsi="Calibri"/>
          <w:sz w:val="28"/>
          <w:szCs w:val="28"/>
        </w:rPr>
        <w:t>the selected fields and conditions defined by the project requirements.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does not aim to modify the complete ServiceNow Incident Management system. Instead, it focuses on improving specific form behaviors using the selected ServiceNow features.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7 .Expected Benefits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proposed implementation is expected to provide the following benefits:</w:t>
      </w:r>
    </w:p>
    <w:p w:rsidR="00D27DB3" w:rsidRDefault="008E0407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Improved Data Accuracy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Controlling fields and validating user input can help reduce incorrect or incomplete information.</w:t>
      </w:r>
    </w:p>
    <w:p w:rsidR="00D27DB3" w:rsidRDefault="008E0407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Better User Experience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Users can recei</w:t>
      </w:r>
      <w:r>
        <w:rPr>
          <w:rFonts w:ascii="Calibri" w:hAnsi="Calibri"/>
          <w:sz w:val="28"/>
          <w:szCs w:val="28"/>
        </w:rPr>
        <w:t>ve appropriate field behavior while creating or updating incidents.</w:t>
      </w:r>
    </w:p>
    <w:p w:rsidR="00D27DB3" w:rsidRDefault="008E0407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Dynamic Field Control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Fields can change their properties according to the defined conditions.</w:t>
      </w:r>
    </w:p>
    <w:p w:rsidR="00D27DB3" w:rsidRDefault="008E0407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Reduced Manual Work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Some validation and field control can be performed automatically.</w:t>
      </w:r>
    </w:p>
    <w:p w:rsidR="00D27DB3" w:rsidRDefault="008E0407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Consistent Incident Records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Proper field control can help users provide the required information consistently.</w:t>
      </w:r>
    </w:p>
    <w:p w:rsidR="00D27DB3" w:rsidRDefault="008E0407">
      <w:pPr>
        <w:pStyle w:val="Heading3"/>
        <w:spacing w:before="0" w:after="140" w:line="276" w:lineRule="auto"/>
        <w:rPr>
          <w:rFonts w:ascii="Calibri" w:hAnsi="Calibri"/>
        </w:rPr>
      </w:pPr>
      <w:r>
        <w:rPr>
          <w:rFonts w:ascii="Calibri" w:hAnsi="Calibri"/>
        </w:rPr>
        <w:t>Better Understanding of ServiceNow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project provides practical experience in configuring Client Scripts and UI Policies in the ServiceNow plat</w:t>
      </w:r>
      <w:r>
        <w:rPr>
          <w:rFonts w:ascii="Calibri" w:hAnsi="Calibri"/>
          <w:sz w:val="28"/>
          <w:szCs w:val="28"/>
        </w:rPr>
        <w:t>form.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1.8 Finalized Idea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After discussing the identified problems and possible solutions, the team finalized the project idea as: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Style w:val="Strong"/>
          <w:rFonts w:ascii="Calibri" w:hAnsi="Calibri"/>
          <w:sz w:val="28"/>
          <w:szCs w:val="28"/>
        </w:rPr>
        <w:t>“To implement Client Script and UI Policy in the ServiceNow Incident module to control field behavior, validate user input, i</w:t>
      </w:r>
      <w:r>
        <w:rPr>
          <w:rStyle w:val="Strong"/>
          <w:rFonts w:ascii="Calibri" w:hAnsi="Calibri"/>
          <w:sz w:val="28"/>
          <w:szCs w:val="28"/>
        </w:rPr>
        <w:t>mprove data accuracy, and provide a more user-friendly Incident form.”</w:t>
      </w:r>
    </w:p>
    <w:p w:rsidR="00D27DB3" w:rsidRDefault="008E0407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finalized idea will be taken forward to the </w:t>
      </w:r>
      <w:r>
        <w:rPr>
          <w:rStyle w:val="Strong"/>
          <w:rFonts w:ascii="Calibri" w:hAnsi="Calibri"/>
          <w:sz w:val="28"/>
          <w:szCs w:val="28"/>
        </w:rPr>
        <w:t>Requirement Analysis Phase</w:t>
      </w:r>
      <w:r>
        <w:rPr>
          <w:rFonts w:ascii="Calibri" w:hAnsi="Calibri"/>
          <w:sz w:val="28"/>
          <w:szCs w:val="28"/>
        </w:rPr>
        <w:t>, where the functional and non-functional requirements of the project will be identified.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SCREENSHORTS</w:t>
      </w:r>
    </w:p>
    <w:p w:rsidR="00D27DB3" w:rsidRDefault="008E0407">
      <w:pPr>
        <w:pStyle w:val="BodyText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Figure </w:t>
      </w:r>
      <w:r>
        <w:rPr>
          <w:rFonts w:ascii="Arial Black" w:hAnsi="Arial Black"/>
          <w:sz w:val="28"/>
          <w:szCs w:val="28"/>
        </w:rPr>
        <w:t>1: Incident Module in ServiceNow</w:t>
      </w:r>
    </w:p>
    <w:p w:rsidR="00D27DB3" w:rsidRDefault="00D27DB3">
      <w:pPr>
        <w:pStyle w:val="BodyText"/>
        <w:rPr>
          <w:rFonts w:ascii="Arial Black" w:hAnsi="Arial Black"/>
          <w:sz w:val="28"/>
          <w:szCs w:val="28"/>
        </w:rPr>
      </w:pPr>
    </w:p>
    <w:p w:rsidR="00D27DB3" w:rsidRDefault="00D27DB3">
      <w:pPr>
        <w:pStyle w:val="BodyText"/>
        <w:rPr>
          <w:rFonts w:ascii="Arial Black" w:hAnsi="Arial Black"/>
          <w:sz w:val="28"/>
          <w:szCs w:val="28"/>
        </w:rPr>
      </w:pPr>
    </w:p>
    <w:p w:rsidR="00D27DB3" w:rsidRDefault="00D27DB3">
      <w:pPr>
        <w:pStyle w:val="BodyText"/>
        <w:rPr>
          <w:rFonts w:ascii="Arial Black" w:hAnsi="Arial Black"/>
          <w:sz w:val="28"/>
          <w:szCs w:val="28"/>
        </w:rPr>
      </w:pPr>
    </w:p>
    <w:p w:rsidR="00D27DB3" w:rsidRDefault="00D27DB3">
      <w:pPr>
        <w:pStyle w:val="BodyText"/>
        <w:rPr>
          <w:rFonts w:ascii="Arial Black" w:hAnsi="Arial Black"/>
          <w:sz w:val="28"/>
          <w:szCs w:val="28"/>
        </w:rPr>
      </w:pPr>
    </w:p>
    <w:p w:rsidR="00D27DB3" w:rsidRDefault="00D27DB3">
      <w:pPr>
        <w:pStyle w:val="BodyText"/>
        <w:rPr>
          <w:rFonts w:ascii="Arial Black" w:hAnsi="Arial Black"/>
          <w:sz w:val="28"/>
          <w:szCs w:val="28"/>
        </w:rPr>
      </w:pPr>
    </w:p>
    <w:p w:rsidR="00D27DB3" w:rsidRDefault="00D27DB3">
      <w:pPr>
        <w:pStyle w:val="BodyText"/>
        <w:rPr>
          <w:rFonts w:ascii="Arial Black" w:hAnsi="Arial Black"/>
          <w:sz w:val="28"/>
          <w:szCs w:val="28"/>
        </w:rPr>
      </w:pPr>
    </w:p>
    <w:p w:rsidR="00D27DB3" w:rsidRDefault="00D27DB3">
      <w:pPr>
        <w:pStyle w:val="BodyText"/>
        <w:rPr>
          <w:rFonts w:ascii="Arial Black" w:hAnsi="Arial Black"/>
          <w:sz w:val="28"/>
          <w:szCs w:val="28"/>
        </w:rPr>
      </w:pPr>
    </w:p>
    <w:p w:rsidR="00D27DB3" w:rsidRDefault="00D27DB3">
      <w:pPr>
        <w:pStyle w:val="BodyText"/>
        <w:rPr>
          <w:rFonts w:ascii="Arial Black" w:hAnsi="Arial Black"/>
          <w:sz w:val="28"/>
          <w:szCs w:val="28"/>
        </w:rPr>
      </w:pPr>
    </w:p>
    <w:p w:rsidR="00D27DB3" w:rsidRDefault="00D27DB3">
      <w:pPr>
        <w:pStyle w:val="BodyText"/>
        <w:rPr>
          <w:rFonts w:ascii="Arial Black" w:hAnsi="Arial Black"/>
          <w:sz w:val="28"/>
          <w:szCs w:val="28"/>
        </w:rPr>
      </w:pPr>
    </w:p>
    <w:p w:rsidR="00D27DB3" w:rsidRDefault="008E0407">
      <w:pPr>
        <w:pStyle w:val="BodyText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Figure 2: Incident Form Before Implementation 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8E0407">
      <w:pPr>
        <w:pStyle w:val="BodyText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Figure 3: Incident Fields Selected for Client Script and UI Policy </w:t>
      </w: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p w:rsidR="00D27DB3" w:rsidRDefault="00D27DB3">
      <w:pPr>
        <w:pStyle w:val="BodyText"/>
        <w:rPr>
          <w:rFonts w:ascii="Calibri" w:hAnsi="Calibri"/>
          <w:sz w:val="28"/>
          <w:szCs w:val="28"/>
        </w:rPr>
      </w:pPr>
    </w:p>
    <w:sectPr w:rsidR="00D27DB3">
      <w:pgSz w:w="11906" w:h="16838"/>
      <w:pgMar w:top="1210" w:right="1210" w:bottom="1210" w:left="1210" w:header="0" w:footer="0" w:gutter="0"/>
      <w:pgBorders>
        <w:top w:val="thickThinLargeGap" w:sz="2" w:space="1" w:color="000000"/>
        <w:left w:val="thickThinLargeGap" w:sz="2" w:space="1" w:color="000000"/>
        <w:bottom w:val="thickThinLargeGap" w:sz="2" w:space="1" w:color="000000"/>
        <w:right w:val="thickThinLargeGap" w:sz="2" w:space="1" w:color="000000"/>
      </w:pgBorders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2DA6"/>
    <w:multiLevelType w:val="multilevel"/>
    <w:tmpl w:val="09E61B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9C63F89"/>
    <w:multiLevelType w:val="multilevel"/>
    <w:tmpl w:val="460EDC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A4835ED"/>
    <w:multiLevelType w:val="multilevel"/>
    <w:tmpl w:val="20B07D8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6E3E7DD3"/>
    <w:multiLevelType w:val="multilevel"/>
    <w:tmpl w:val="C51A300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Arial" w:hAnsi="Arial"/>
        <w:b/>
        <w:bCs/>
        <w:sz w:val="30"/>
        <w:szCs w:val="30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Arial" w:hAnsi="Arial"/>
        <w:b/>
        <w:bCs/>
        <w:sz w:val="30"/>
        <w:szCs w:val="30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Arial" w:hAnsi="Arial"/>
        <w:b/>
        <w:bCs/>
        <w:sz w:val="30"/>
        <w:szCs w:val="30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Arial" w:hAnsi="Arial"/>
        <w:b/>
        <w:bCs/>
        <w:sz w:val="30"/>
        <w:szCs w:val="30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Arial" w:hAnsi="Arial"/>
        <w:b/>
        <w:bCs/>
        <w:sz w:val="30"/>
        <w:szCs w:val="30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Arial" w:hAnsi="Arial"/>
        <w:b/>
        <w:bCs/>
        <w:sz w:val="30"/>
        <w:szCs w:val="30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Arial" w:hAnsi="Arial"/>
        <w:b/>
        <w:bCs/>
        <w:sz w:val="30"/>
        <w:szCs w:val="30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Arial" w:hAnsi="Arial"/>
        <w:b/>
        <w:bCs/>
        <w:sz w:val="30"/>
        <w:szCs w:val="30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Arial" w:hAnsi="Arial"/>
        <w:b/>
        <w:bCs/>
        <w:sz w:val="30"/>
        <w:szCs w:val="30"/>
      </w:rPr>
    </w:lvl>
  </w:abstractNum>
  <w:abstractNum w:abstractNumId="4" w15:restartNumberingAfterBreak="0">
    <w:nsid w:val="75370AA6"/>
    <w:multiLevelType w:val="multilevel"/>
    <w:tmpl w:val="77FC6D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DB3"/>
    <w:rsid w:val="008E0407"/>
    <w:rsid w:val="00D2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F2D62B-2F0D-4A07-BE2F-BC10C2F1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  <w:rPr>
      <w:rFonts w:ascii="Arial" w:hAnsi="Arial"/>
      <w:b/>
      <w:bCs/>
      <w:sz w:val="30"/>
      <w:szCs w:val="3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dacaafd02e0afff18a224315276663a0</Template>
  <TotalTime>0</TotalTime>
  <Pages>1</Pages>
  <Words>1019</Words>
  <Characters>5814</Characters>
  <Application>Microsoft Office Word</Application>
  <DocSecurity>4</DocSecurity>
  <Lines>48</Lines>
  <Paragraphs>13</Paragraphs>
  <ScaleCrop>false</ScaleCrop>
  <Company>Organization</Company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word2</dc:creator>
  <dc:description/>
  <cp:lastModifiedBy>word2</cp:lastModifiedBy>
  <cp:revision>2</cp:revision>
  <dcterms:created xsi:type="dcterms:W3CDTF">2026-09-27T17:40:00Z</dcterms:created>
  <dcterms:modified xsi:type="dcterms:W3CDTF">2026-09-27T17:40:00Z</dcterms:modified>
  <dc:language>en-IN</dc:language>
</cp:coreProperties>
</file>