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PROJECT TITLE</w:t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IMPLEMENT CLIENT SCRIPT &amp;UI POLICY (INCIDENT)</w:t>
      </w:r>
    </w:p>
    <w:p>
      <w:pPr>
        <w:pStyle w:val="Normal"/>
        <w:bidi w:val="0"/>
        <w:jc w:val="start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Normal"/>
        <w:bidi w:val="0"/>
        <w:jc w:val="start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Heading3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Team Members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1. K. Thavachselvi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2. B. Mohanapriya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3. K. Thamaraiselvi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 R. Sivarajani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5. S.Thasmeem</w:t>
      </w:r>
    </w:p>
    <w:p>
      <w:pPr>
        <w:pStyle w:val="Heading3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Project Submitted By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B.Sc. Information Technology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 xml:space="preserve">Dr. </w:t>
      </w:r>
      <w:r>
        <w:rPr>
          <w:rStyle w:val="Strong"/>
          <w:rFonts w:ascii="Arial" w:hAnsi="Arial"/>
          <w:color w:val="000000"/>
          <w:sz w:val="26"/>
          <w:szCs w:val="26"/>
        </w:rPr>
        <w:t xml:space="preserve">Umayal  Ramanathan </w:t>
      </w:r>
      <w:r>
        <w:rPr>
          <w:rStyle w:val="Strong"/>
          <w:rFonts w:ascii="Arial" w:hAnsi="Arial"/>
          <w:sz w:val="26"/>
          <w:szCs w:val="26"/>
        </w:rPr>
        <w:t>College For Women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Academic Year: 2026–2027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/>
      </w:r>
    </w:p>
    <w:p>
      <w:pPr>
        <w:pStyle w:val="Heading1"/>
        <w:bidi w:val="0"/>
        <w:jc w:val="start"/>
        <w:rPr/>
      </w:pPr>
      <w:r>
        <w:rPr>
          <w:rStyle w:val="Strong"/>
          <w:rFonts w:ascii="Arial Black" w:hAnsi="Arial Black"/>
          <w:b/>
          <w:bCs/>
          <w:sz w:val="32"/>
          <w:szCs w:val="32"/>
        </w:rPr>
        <w:t>4. Project Planning Phase</w:t>
      </w:r>
    </w:p>
    <w:p>
      <w:pPr>
        <w:pStyle w:val="Heading2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4.1 Introduction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Project Planning Phase is the fourth phase of the project </w:t>
      </w:r>
      <w:r>
        <w:rPr>
          <w:rStyle w:val="Strong"/>
          <w:rFonts w:ascii="Arial" w:hAnsi="Arial"/>
          <w:sz w:val="26"/>
          <w:szCs w:val="26"/>
        </w:rPr>
        <w:t>“Implement Client Script &amp; UI Policy (Incident)”</w:t>
      </w:r>
      <w:r>
        <w:rPr>
          <w:rFonts w:ascii="Arial" w:hAnsi="Arial"/>
          <w:sz w:val="26"/>
          <w:szCs w:val="26"/>
        </w:rPr>
        <w:t>. In this phase, the activities required to complete the project are organized and planned in a systematic manner.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main purpose of project planning is to determine </w:t>
      </w:r>
      <w:r>
        <w:rPr>
          <w:rStyle w:val="Strong"/>
          <w:rFonts w:ascii="Arial" w:hAnsi="Arial"/>
          <w:sz w:val="26"/>
          <w:szCs w:val="26"/>
        </w:rPr>
        <w:t>what tasks need to be completed, how the tasks will be performed, who will be responsible for them, and in what order they should be completed</w:t>
      </w:r>
      <w:r>
        <w:rPr>
          <w:rFonts w:ascii="Arial" w:hAnsi="Arial"/>
          <w:sz w:val="26"/>
          <w:szCs w:val="26"/>
        </w:rPr>
        <w:t>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Proper planning helps the team complete the ServiceNow project efficiently and ensures that all project phases are covered before the final demonstration.</w:t>
      </w:r>
    </w:p>
    <w:p>
      <w:pPr>
        <w:pStyle w:val="Heading2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4.2 Objectives of Project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main objectives of the Project Planning Phase are: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divide the project into manageable tasks.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prepare a proper sequence of activities.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allocate responsibilities among team members.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identify the resources required for the project.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plan the development and testing activities.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plan the project documentation.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manage the available time effectively.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ensure that all project requirements are completed.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To prepare the project for final demonstration and submission.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4.3 Project Task Identification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project is divided into several activities based on the eight project phases.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major activities are: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1. Brainstorming and Ideation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team discusses the project idea and identifies the problems related to the ServiceNow Incident form.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2. Requirement Analysis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required functionality, fields, conditions, and expected behaviour are identified.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3. Project Design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implementation approach for Client Script and UI Policy is designed.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 Project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Tasks, responsibilities, resources, and schedule are organized.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5. Project Development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Client Script and UI Policy are created and configured in ServiceNow.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6. Project Testing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implemented functionality is tested under different conditions.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7. Project Documentation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project activities, implementation details, results, and screenshots are documented.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8. Project Demonstration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completed project is demonstrated to show the working functionality.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/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4.4 Work Breakdown Structure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project activities are divided into smaller tasks to make the project easier to manage.</w:t>
      </w:r>
    </w:p>
    <w:tbl>
      <w:tblPr>
        <w:tblW w:w="7093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2260"/>
        <w:gridCol w:w="4833"/>
      </w:tblGrid>
      <w:tr>
        <w:trPr>
          <w:tblHeader w:val="true"/>
        </w:trPr>
        <w:tc>
          <w:tcPr>
            <w:tcW w:w="226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Phase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Major Activities</w:t>
            </w:r>
          </w:p>
        </w:tc>
      </w:tr>
      <w:tr>
        <w:trPr/>
        <w:tc>
          <w:tcPr>
            <w:tcW w:w="22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Brainstorming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Discuss idea and identify problem</w:t>
            </w:r>
          </w:p>
        </w:tc>
      </w:tr>
      <w:tr>
        <w:trPr/>
        <w:tc>
          <w:tcPr>
            <w:tcW w:w="22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Requirement Analysis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Identify functional and technical requirements</w:t>
            </w:r>
          </w:p>
        </w:tc>
      </w:tr>
      <w:tr>
        <w:trPr/>
        <w:tc>
          <w:tcPr>
            <w:tcW w:w="22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Design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Design Client Script and UI Policy</w:t>
            </w:r>
          </w:p>
        </w:tc>
      </w:tr>
      <w:tr>
        <w:trPr/>
        <w:tc>
          <w:tcPr>
            <w:tcW w:w="22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Planning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Allocate tasks and prepare schedule</w:t>
            </w:r>
          </w:p>
        </w:tc>
      </w:tr>
      <w:tr>
        <w:trPr/>
        <w:tc>
          <w:tcPr>
            <w:tcW w:w="22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Development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Create and configure Client Script and UI Policy</w:t>
            </w:r>
          </w:p>
        </w:tc>
      </w:tr>
      <w:tr>
        <w:trPr/>
        <w:tc>
          <w:tcPr>
            <w:tcW w:w="22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Testing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Test different conditions and results</w:t>
            </w:r>
          </w:p>
        </w:tc>
      </w:tr>
      <w:tr>
        <w:trPr/>
        <w:tc>
          <w:tcPr>
            <w:tcW w:w="22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Documentation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Prepare project report and supporting evidence</w:t>
            </w:r>
          </w:p>
        </w:tc>
      </w:tr>
      <w:tr>
        <w:trPr/>
        <w:tc>
          <w:tcPr>
            <w:tcW w:w="22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Demonstration</w:t>
            </w:r>
          </w:p>
        </w:tc>
        <w:tc>
          <w:tcPr>
            <w:tcW w:w="483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Demonstrate the completed project</w:t>
            </w:r>
          </w:p>
        </w:tc>
      </w:tr>
    </w:tbl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This division helps the team track the progress of the project.</w:t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4.5 Team Responsibility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Since the project is completed as a team, responsibilities are divided among the team members.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Each member can be assigned specific activities such as: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Researching ServiceNow features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Analyzing requirements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Designing the implementation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Configuring Client Script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Configuring UI Policy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Testing the implementation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Preparing documentation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Preparing the demonstration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Team members can also assist each other during development and testing to ensure that the project is completed successfully.</w:t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4.6 Resource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following resources are required to complete the project.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Hardware Resources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Laptop or desktop computer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Internet connection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Keyboard and mouse 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Software Resources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Operating system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Web browser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ServiceNow instance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ServiceNow Incident Management module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Documentation software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GitHub repository </w:t>
      </w:r>
    </w:p>
    <w:p>
      <w:pPr>
        <w:pStyle w:val="Heading3"/>
        <w:bidi w:val="0"/>
        <w:spacing w:lineRule="auto" w:line="276" w:before="0" w:after="14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Other Resources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Project requirements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Project documentation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Screenshots of implementation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Demo video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GitHub repository for project submission</w:t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4.7 Time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project activities are planned in a sequence so that each phase can be completed before moving to the next major activity.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A general schedule is shown below:</w:t>
      </w:r>
    </w:p>
    <w:tbl>
      <w:tblPr>
        <w:tblW w:w="4675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934"/>
        <w:gridCol w:w="3741"/>
      </w:tblGrid>
      <w:tr>
        <w:trPr>
          <w:tblHeader w:val="true"/>
        </w:trPr>
        <w:tc>
          <w:tcPr>
            <w:tcW w:w="934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Activity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Planned Work</w:t>
            </w:r>
          </w:p>
        </w:tc>
      </w:tr>
      <w:tr>
        <w:trPr/>
        <w:tc>
          <w:tcPr>
            <w:tcW w:w="9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Phase 1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Brainstorming and idea identification</w:t>
            </w:r>
          </w:p>
        </w:tc>
      </w:tr>
      <w:tr>
        <w:trPr/>
        <w:tc>
          <w:tcPr>
            <w:tcW w:w="9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Phase 2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Requirement collection and analysis</w:t>
            </w:r>
          </w:p>
        </w:tc>
      </w:tr>
      <w:tr>
        <w:trPr/>
        <w:tc>
          <w:tcPr>
            <w:tcW w:w="9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Phase 3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Project design</w:t>
            </w:r>
          </w:p>
        </w:tc>
      </w:tr>
      <w:tr>
        <w:trPr/>
        <w:tc>
          <w:tcPr>
            <w:tcW w:w="9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Phase 4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Project planning</w:t>
            </w:r>
          </w:p>
        </w:tc>
      </w:tr>
      <w:tr>
        <w:trPr/>
        <w:tc>
          <w:tcPr>
            <w:tcW w:w="9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Phase 5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Development and configuration</w:t>
            </w:r>
          </w:p>
        </w:tc>
      </w:tr>
      <w:tr>
        <w:trPr/>
        <w:tc>
          <w:tcPr>
            <w:tcW w:w="9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Phase 6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Testing and correction</w:t>
            </w:r>
          </w:p>
        </w:tc>
      </w:tr>
      <w:tr>
        <w:trPr/>
        <w:tc>
          <w:tcPr>
            <w:tcW w:w="9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Phase 7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Documentation</w:t>
            </w:r>
          </w:p>
        </w:tc>
      </w:tr>
      <w:tr>
        <w:trPr/>
        <w:tc>
          <w:tcPr>
            <w:tcW w:w="93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Phase 8</w:t>
            </w:r>
          </w:p>
        </w:tc>
        <w:tc>
          <w:tcPr>
            <w:tcW w:w="374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Final demonstration</w:t>
            </w:r>
          </w:p>
        </w:tc>
      </w:tr>
    </w:tbl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actual duration of each activity may be adjusted according to the team's progress and project requirements.</w:t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4.8 Development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development activities are planned carefully because they form the main implementation part of the project.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development plan includes: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Access the ServiceNow instance.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Open the Incident module.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Identify the required Incident fields.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Create the Client Script.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Define the appropriate Client Script type.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Add the required logic.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Create the UI Policy.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Define the required condition.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Configure the UI Policy Actions.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Save and verify the configurations.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Test the implemented functionality. </w:t>
      </w:r>
    </w:p>
    <w:p>
      <w:pPr>
        <w:pStyle w:val="BodyText"/>
        <w:bidi w:val="0"/>
        <w:jc w:val="start"/>
        <w:rPr/>
      </w:pPr>
      <w:r>
        <w:rPr>
          <w:rFonts w:ascii="Arial" w:hAnsi="Arial"/>
          <w:sz w:val="26"/>
          <w:szCs w:val="26"/>
        </w:rPr>
        <w:t>This sequence helps reduce errors during development.</w:t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4.9 Testing Plan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Testing is planned after the development activities are completed.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testing plan includes checking: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Whether the Client Script executes correctly.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Whether the UI Policy condition works correctly.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Whether the selected field changes as expected.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Whether mandatory behaviour works correctly.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Whether read-only behaviour works correctly.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Whether visibility behaviour works correctly, if applicable.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Whether incorrect or incomplete input is handled appropriately.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Different conditions will be tested to verify that the system behaves correctly.</w:t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4.10 Documentation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Documentation is planned throughout the project rather than only at the end.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documentation will contain: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Project title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Team members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Introduction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Eight project phases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Project implementation details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Testing results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Screenshots where required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Final results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Conclusion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GitHub repository link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Demo video link, if required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documentation will be organized according to the required phase-wise structure.</w:t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4.11 GitHub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According to the project requirements, the project should be maintained in a </w:t>
      </w:r>
      <w:r>
        <w:rPr>
          <w:rStyle w:val="Strong"/>
          <w:rFonts w:ascii="Arial" w:hAnsi="Arial"/>
          <w:sz w:val="26"/>
          <w:szCs w:val="26"/>
        </w:rPr>
        <w:t>public GitHub repository</w:t>
      </w:r>
      <w:r>
        <w:rPr>
          <w:rFonts w:ascii="Arial" w:hAnsi="Arial"/>
          <w:sz w:val="26"/>
          <w:szCs w:val="26"/>
        </w:rPr>
        <w:t>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team will use the repository to store and submit the project files and documents.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GitHub planning includes: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Create or use the project repository.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Make the repository public.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Upload the required project files.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Organize the project content phase-wise.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Update the repository as the project progresses.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Verify that the repository link is accessible.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Include the final GitHub repository link in the project submission.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This provides a centralized location for the project materials.</w:t>
      </w:r>
    </w:p>
    <w:p>
      <w:pPr>
        <w:pStyle w:val="Heading1"/>
        <w:bidi w:val="0"/>
        <w:jc w:val="start"/>
        <w:rPr/>
      </w:pPr>
      <w:r>
        <w:rPr>
          <w:rStyle w:val="Strong"/>
          <w:rFonts w:ascii="Arial" w:hAnsi="Arial"/>
          <w:b/>
          <w:bCs/>
          <w:sz w:val="26"/>
          <w:szCs w:val="26"/>
        </w:rPr>
        <w:t>4.12 Demo Video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A complete project demonstration video is also planned as part of the final submission.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demonstration should show: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Opening the ServiceNow Incident module.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Opening the Incident form.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Showing the relevant fields.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Demonstrating the Client Script functionality.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Demonstrating the UI Policy functionality.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Showing the expected result.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Explaining the completed project.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final video will be uploaded to Google Drive according to the given project requirements, and the sharing permission should allow the required viewers to access it.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4.13 Risk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team should consider possible problems that may occur during development.</w:t>
      </w:r>
    </w:p>
    <w:tbl>
      <w:tblPr>
        <w:tblW w:w="7761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2838"/>
        <w:gridCol w:w="4923"/>
      </w:tblGrid>
      <w:tr>
        <w:trPr>
          <w:tblHeader w:val="true"/>
        </w:trPr>
        <w:tc>
          <w:tcPr>
            <w:tcW w:w="2838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Possible Risk</w:t>
            </w:r>
          </w:p>
        </w:tc>
        <w:tc>
          <w:tcPr>
            <w:tcW w:w="4923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Planned Solution</w:t>
            </w:r>
          </w:p>
        </w:tc>
      </w:tr>
      <w:tr>
        <w:trPr/>
        <w:tc>
          <w:tcPr>
            <w:tcW w:w="2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Client Script does not work</w:t>
            </w:r>
          </w:p>
        </w:tc>
        <w:tc>
          <w:tcPr>
            <w:tcW w:w="492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Check the script type, condition, and logic</w:t>
            </w:r>
          </w:p>
        </w:tc>
      </w:tr>
      <w:tr>
        <w:trPr/>
        <w:tc>
          <w:tcPr>
            <w:tcW w:w="2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UI Policy does not work</w:t>
            </w:r>
          </w:p>
        </w:tc>
        <w:tc>
          <w:tcPr>
            <w:tcW w:w="492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Verify the condition and UI Policy Actions</w:t>
            </w:r>
          </w:p>
        </w:tc>
      </w:tr>
      <w:tr>
        <w:trPr/>
        <w:tc>
          <w:tcPr>
            <w:tcW w:w="2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Incorrect field behaviour</w:t>
            </w:r>
          </w:p>
        </w:tc>
        <w:tc>
          <w:tcPr>
            <w:tcW w:w="492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Review the configuration and test again</w:t>
            </w:r>
          </w:p>
        </w:tc>
      </w:tr>
      <w:tr>
        <w:trPr/>
        <w:tc>
          <w:tcPr>
            <w:tcW w:w="2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Internet connection problem</w:t>
            </w:r>
          </w:p>
        </w:tc>
        <w:tc>
          <w:tcPr>
            <w:tcW w:w="492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Use a stable connection and retry</w:t>
            </w:r>
          </w:p>
        </w:tc>
      </w:tr>
      <w:tr>
        <w:trPr/>
        <w:tc>
          <w:tcPr>
            <w:tcW w:w="2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Configuration error</w:t>
            </w:r>
          </w:p>
        </w:tc>
        <w:tc>
          <w:tcPr>
            <w:tcW w:w="492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Review and correct the settings</w:t>
            </w:r>
          </w:p>
        </w:tc>
      </w:tr>
      <w:tr>
        <w:trPr/>
        <w:tc>
          <w:tcPr>
            <w:tcW w:w="2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Documentation delay</w:t>
            </w:r>
          </w:p>
        </w:tc>
        <w:tc>
          <w:tcPr>
            <w:tcW w:w="492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Prepare documentation alongside the project</w:t>
            </w:r>
          </w:p>
        </w:tc>
      </w:tr>
      <w:tr>
        <w:trPr/>
        <w:tc>
          <w:tcPr>
            <w:tcW w:w="283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Demo problem</w:t>
            </w:r>
          </w:p>
        </w:tc>
        <w:tc>
          <w:tcPr>
            <w:tcW w:w="492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Test the complete demonstration before recording</w:t>
            </w:r>
          </w:p>
        </w:tc>
      </w:tr>
    </w:tbl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Risk planning helps the team respond quickly to problems.</w:t>
      </w:r>
    </w:p>
    <w:p>
      <w:pPr>
        <w:pStyle w:val="Heading1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4.14 Quality Planning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Quality is maintained throughout the project by reviewing each phase before moving to the next phase.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team will: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Verify the requirements.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Review the design.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Check the ServiceNow configuration.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Test the Client Script.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Test the UI Policy.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Verify the final output.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Review the documentation.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Check the GitHub repository.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Verify the demonstration video before submission.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This helps ensure that the final project meets the identified requirements.</w:t>
      </w:r>
    </w:p>
    <w:p>
      <w:pPr>
        <w:pStyle w:val="Heading1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4.15 Project Monitoring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progress of the project will be monitored throughout its development.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team can track:</w:t>
      </w:r>
    </w:p>
    <w:p>
      <w:pPr>
        <w:pStyle w:val="BodyText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Completed tasks </w:t>
      </w:r>
    </w:p>
    <w:p>
      <w:pPr>
        <w:pStyle w:val="BodyText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Pending tasks </w:t>
      </w:r>
    </w:p>
    <w:p>
      <w:pPr>
        <w:pStyle w:val="BodyText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Development progress </w:t>
      </w:r>
    </w:p>
    <w:p>
      <w:pPr>
        <w:pStyle w:val="BodyText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Testing progress </w:t>
      </w:r>
    </w:p>
    <w:p>
      <w:pPr>
        <w:pStyle w:val="BodyText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Documentation progress </w:t>
      </w:r>
    </w:p>
    <w:p>
      <w:pPr>
        <w:pStyle w:val="BodyText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Submission requirements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Regular team discussions can be used to identify unfinished work and resolve issues.</w:t>
      </w:r>
    </w:p>
    <w:p>
      <w:pPr>
        <w:pStyle w:val="Heading1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4.16 Final Project Plan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The final project plan can be summarized as follows: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Style w:val="Strong"/>
          <w:rFonts w:ascii="Arial" w:hAnsi="Arial"/>
          <w:sz w:val="26"/>
          <w:szCs w:val="26"/>
        </w:rPr>
        <w:t>Identify the Problem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Style w:val="Strong"/>
          <w:rFonts w:ascii="Arial" w:hAnsi="Arial"/>
          <w:sz w:val="26"/>
          <w:szCs w:val="26"/>
        </w:rPr>
        <w:t>Analyze Requirements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Style w:val="Strong"/>
          <w:rFonts w:ascii="Arial" w:hAnsi="Arial"/>
          <w:sz w:val="26"/>
          <w:szCs w:val="26"/>
        </w:rPr>
        <w:t>Design the Solution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Style w:val="Strong"/>
          <w:rFonts w:ascii="Arial" w:hAnsi="Arial"/>
          <w:sz w:val="26"/>
          <w:szCs w:val="26"/>
        </w:rPr>
        <w:t>Plan Tasks and Resources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Style w:val="Strong"/>
          <w:rFonts w:ascii="Arial" w:hAnsi="Arial"/>
          <w:sz w:val="26"/>
          <w:szCs w:val="26"/>
        </w:rPr>
        <w:t>Develop Client Script &amp; UI Policy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Style w:val="Strong"/>
          <w:rFonts w:ascii="Arial" w:hAnsi="Arial"/>
          <w:sz w:val="26"/>
          <w:szCs w:val="26"/>
        </w:rPr>
        <w:t>Test the Implementation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Style w:val="Strong"/>
          <w:rFonts w:ascii="Arial" w:hAnsi="Arial"/>
          <w:sz w:val="26"/>
          <w:szCs w:val="26"/>
        </w:rPr>
        <w:t>Prepare Documentation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Style w:val="Strong"/>
          <w:rFonts w:ascii="Arial" w:hAnsi="Arial"/>
          <w:sz w:val="26"/>
          <w:szCs w:val="26"/>
        </w:rPr>
        <w:t>Demonstrate the Final Project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This sequence provides a structured approach for completing the project.</w:t>
      </w:r>
    </w:p>
    <w:p>
      <w:pPr>
        <w:pStyle w:val="Heading1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4.17 Expected Outcome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At the end of the Project Planning Phase, the team should have a clear understanding of: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activities to be completed. 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order in which activities will be performed. 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responsibilities of team members. 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resources required. 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development procedure. 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testing procedure. 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documentation requirements. 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final demonstration requirements. 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completed plan provides a roadmap for the </w:t>
      </w:r>
      <w:r>
        <w:rPr>
          <w:rStyle w:val="Strong"/>
          <w:rFonts w:ascii="Arial" w:hAnsi="Arial"/>
          <w:sz w:val="26"/>
          <w:szCs w:val="26"/>
        </w:rPr>
        <w:t>Project Development Phase</w:t>
      </w:r>
      <w:r>
        <w:rPr>
          <w:rFonts w:ascii="Arial" w:hAnsi="Arial"/>
          <w:sz w:val="26"/>
          <w:szCs w:val="26"/>
        </w:rPr>
        <w:t>, where the Client Script and UI Policy will be implemented in the ServiceNow Incident module.</w:t>
      </w:r>
    </w:p>
    <w:p>
      <w:pPr>
        <w:pStyle w:val="Heading2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4.18 Conclusion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The Project Planning Phase provides a structured approach for successfully completing the project </w:t>
      </w:r>
      <w:r>
        <w:rPr>
          <w:rStyle w:val="Strong"/>
          <w:rFonts w:ascii="Arial" w:hAnsi="Arial"/>
          <w:sz w:val="26"/>
          <w:szCs w:val="26"/>
        </w:rPr>
        <w:t>“Implement Client Script &amp; UI Policy (Incident)”</w:t>
      </w:r>
      <w:r>
        <w:rPr>
          <w:rFonts w:ascii="Arial" w:hAnsi="Arial"/>
          <w:sz w:val="26"/>
          <w:szCs w:val="26"/>
        </w:rPr>
        <w:t>. By dividing the project into clear activities, assigning responsibilities, identifying resources, planning development and testing, and preparing for documentation and demonstration, the team can manage the project effectively.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 xml:space="preserve">After completing the planning activities, the team can proceed to the </w:t>
      </w:r>
      <w:r>
        <w:rPr>
          <w:rStyle w:val="Strong"/>
          <w:rFonts w:ascii="Arial" w:hAnsi="Arial"/>
          <w:sz w:val="26"/>
          <w:szCs w:val="26"/>
        </w:rPr>
        <w:t>Project Development Phase</w:t>
      </w:r>
      <w:r>
        <w:rPr>
          <w:rFonts w:ascii="Arial" w:hAnsi="Arial"/>
          <w:sz w:val="26"/>
          <w:szCs w:val="26"/>
        </w:rPr>
        <w:t xml:space="preserve"> and begin the actual implementation of Client Script and UI Policy in ServiceNow.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/>
      </w:r>
    </w:p>
    <w:p>
      <w:pPr>
        <w:pStyle w:val="Heading1"/>
        <w:bidi w:val="0"/>
        <w:spacing w:before="240" w:after="12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 Black" w:hAnsi="Arial Black"/>
          <w:sz w:val="32"/>
          <w:szCs w:val="32"/>
        </w:rPr>
      </w:r>
    </w:p>
    <w:sectPr>
      <w:type w:val="nextPage"/>
      <w:pgSz w:w="11906" w:h="16838"/>
      <w:pgMar w:left="1209" w:right="1209" w:gutter="0" w:header="0" w:top="1209" w:footer="0" w:bottom="1209"/>
      <w:pgBorders w:display="allPages" w:offsetFrom="text">
        <w:top w:val="thinThickLargeGap" w:sz="2" w:space="1" w:color="000000"/>
        <w:left w:val="thinThickLargeGap" w:sz="2" w:space="1" w:color="000000"/>
        <w:bottom w:val="thinThickLargeGap" w:sz="2" w:space="1" w:color="000000"/>
        <w:right w:val="thinThickLargeGap" w:sz="2" w:space="1" w:color="000000"/>
      </w:pgBorders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Arial Black">
    <w:charset w:val="00" w:characterSet="windows-1252"/>
    <w:family w:val="swiss"/>
    <w:pitch w:val="variable"/>
  </w:font>
  <w:font w:name="Arial Black"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10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1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4">
    <w:lvl w:ilvl="0">
      <w:start w:val="1"/>
      <w:numFmt w:val="none"/>
      <w:pStyle w:val="Heading1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pStyle w:val="Heading2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LibreOffice/26.2.4.2$Windows_X86_64 LibreOffice_project/0229ac93fcf0d7cbc6376066c6f35021cef002dc</Application>
  <AppVersion>15.0000</AppVersion>
  <Pages>9</Pages>
  <Words>1535</Words>
  <Characters>8867</Characters>
  <CharactersWithSpaces>10142</CharactersWithSpaces>
  <Paragraphs>259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2026-09-25T12:42:41Z</dcterms:created>
  <dc:creator/>
  <dc:description/>
  <dc:language>en-IN</dc:language>
  <cp:lastModifiedBy/>
  <dcterms:modified xsi:type="dcterms:W3CDTF">2026-09-25T12:58:12Z</dcterms:modified>
  <cp:revision>1</cp:revision>
  <dc:subject/>
  <dc:title/>
</cp:coreProperties>
</file>