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HayThar E-Commerce</w:t>
      </w:r>
    </w:p>
    <w:p>
      <w:pPr>
        <w:jc w:val="center"/>
      </w:pPr>
      <w:r>
        <w:rPr>
          <w:b/>
          <w:sz w:val="24"/>
        </w:rPr>
        <w:t>Feature List — For Client Review</w:t>
      </w:r>
    </w:p>
    <w:p>
      <w:pPr>
        <w:jc w:val="center"/>
      </w:pPr>
      <w:r>
        <w:rPr>
          <w:color w:val="646464"/>
          <w:sz w:val="20"/>
        </w:rPr>
        <w:t>March 2026</w:t>
      </w:r>
    </w:p>
    <w:p>
      <w:r>
        <w:t>Live URLs:</w:t>
      </w:r>
    </w:p>
    <w:p>
      <w:r>
        <w:rPr>
          <w:b/>
        </w:rPr>
        <w:t xml:space="preserve">Shop: </w:t>
      </w:r>
      <w:r>
        <w:t>https://haythar.protechmm.com</w:t>
      </w:r>
    </w:p>
    <w:p>
      <w:r>
        <w:rPr>
          <w:b/>
        </w:rPr>
        <w:t xml:space="preserve">API: </w:t>
      </w:r>
      <w:r>
        <w:t>https://haytharapi.protechmm.com</w:t>
      </w:r>
    </w:p>
    <w:p>
      <w:pPr>
        <w:pStyle w:val="Heading1"/>
      </w:pPr>
      <w:r>
        <w:t>Customer Storefront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Homepage — hero, bestsellers, featured products, blind box promo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Shop — browse all products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Categories — Apparel, Car Accessories, Accessories, Home &amp; Kitchen, Blind Boxes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Search &amp; filters — category, aesthetic, price, in-stock, sort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Product detail — images, price, description, reviews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Shopping cart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Checkout — guest or logged-in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Multi-currency display (USD, AUD, EUR, GBP, JPY, MMK)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Volume discount — 10% off when buying 2+ items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Promo codes at checkout (e.g. SWEET, CUTE10)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Free shipping above threshold (varies by currency)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Order confirmation page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Track order — email + order number (no login needed)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Guest account — password-free, orders saved to browser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Upgrade guest to full member (set password, keep orders)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Full member — register, login, order history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Wishlist — save items (browser; synced when logged in)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Product reviews — 5-star ratings (members)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Newsletter signup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About page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Accessibility widget — reduce motion, text size, contrast, reading mask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Auto-detect currency by location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Product variants (size, color)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Digital gift cards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</w:tbl>
    <w:p/>
    <w:p>
      <w:r>
        <w:t>Admin URL: https://haythar.protechmm.com/admin</w:t>
      </w:r>
    </w:p>
    <w:p>
      <w:r>
        <w:t>Login: admin account (provided separately)</w:t>
      </w:r>
    </w:p>
    <w:p/>
    <w:p>
      <w:pPr>
        <w:pStyle w:val="Heading1"/>
      </w:pPr>
      <w:r>
        <w:t>Admin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Dashboard — revenue, orders, customers, low-stock alerts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Orders — view, update status, add tracking, process refunds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Products — add, edit, delete, manage stock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Customers — member list, purchase history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Newsletter subscribers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Discount codes — create, edit, usage limits, expiry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Sales &amp; product performance reports</w:t>
            </w:r>
          </w:p>
        </w:tc>
        <w:tc>
          <w:tcPr>
            <w:tcW w:type="dxa" w:w="4320"/>
          </w:tcPr>
          <w:p>
            <w:r>
              <w:t>Live</w:t>
            </w:r>
          </w:p>
        </w:tc>
      </w:tr>
      <w:tr>
        <w:tc>
          <w:tcPr>
            <w:tcW w:type="dxa" w:w="4320"/>
          </w:tcPr>
          <w:p>
            <w:r>
              <w:t>Shipment email notifications to customers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Homepage / blog CMS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</w:tbl>
    <w:p/>
    <w:p>
      <w:pPr>
        <w:pStyle w:val="Heading1"/>
      </w:pPr>
      <w:r>
        <w:t>Demo Accounts (testing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Account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4320"/>
          </w:tcPr>
          <w:p>
            <w:r>
              <w:t>Customer — demo@haythar.com / password</w:t>
            </w:r>
          </w:p>
        </w:tc>
        <w:tc>
          <w:tcPr>
            <w:tcW w:type="dxa" w:w="4320"/>
          </w:tcPr>
          <w:p>
            <w:r>
              <w:t>Testing</w:t>
            </w:r>
          </w:p>
        </w:tc>
      </w:tr>
      <w:tr>
        <w:tc>
          <w:tcPr>
            <w:tcW w:type="dxa" w:w="4320"/>
          </w:tcPr>
          <w:p>
            <w:r>
              <w:t>Admin — admin@haythar.com / password</w:t>
            </w:r>
          </w:p>
        </w:tc>
        <w:tc>
          <w:tcPr>
            <w:tcW w:type="dxa" w:w="4320"/>
          </w:tcPr>
          <w:p>
            <w:r>
              <w:t>Testing</w:t>
            </w:r>
          </w:p>
        </w:tc>
      </w:tr>
    </w:tbl>
    <w:p/>
    <w:p>
      <w:r>
        <w:rPr>
          <w:i/>
          <w:sz w:val="20"/>
        </w:rPr>
        <w:t>Change demo passwords before public launch.</w:t>
      </w:r>
    </w:p>
    <w:p>
      <w:pPr>
        <w:pStyle w:val="Heading1"/>
      </w:pPr>
      <w:r>
        <w:t>Tech Summary</w:t>
      </w:r>
    </w:p>
    <w:p>
      <w:pPr>
        <w:pStyle w:val="ListBullet"/>
      </w:pPr>
      <w:r>
        <w:t>Shop: React + Tailwind (fast, mobile-friendly)</w:t>
      </w:r>
    </w:p>
    <w:p>
      <w:pPr>
        <w:pStyle w:val="ListBullet"/>
      </w:pPr>
      <w:r>
        <w:t>Backend: Laravel API + secure login</w:t>
      </w:r>
    </w:p>
    <w:p>
      <w:pPr>
        <w:pStyle w:val="ListBullet"/>
      </w:pPr>
      <w:r>
        <w:t>Catalog: 42 products across 5 categories</w:t>
      </w:r>
    </w:p>
    <w:p/>
    <w:p>
      <w:r>
        <w:rPr>
          <w:color w:val="505050"/>
          <w:sz w:val="20"/>
        </w:rPr>
        <w:t>Legend: Live = available now  |  Planned = future phase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